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B4" w:rsidRPr="002762B1" w:rsidRDefault="00301FB4" w:rsidP="00301FB4">
      <w:pPr>
        <w:pStyle w:val="3f3f3f3f3f"/>
        <w:rPr>
          <w:rFonts w:ascii="PT Astra Serif" w:hAnsi="PT Astra Serif"/>
        </w:rPr>
      </w:pPr>
      <w:r w:rsidRPr="002762B1">
        <w:rPr>
          <w:rFonts w:ascii="PT Astra Serif" w:hAnsi="PT Astra Serif"/>
          <w:b/>
        </w:rPr>
        <w:t xml:space="preserve">Информация об исполнении представления по итогам проведения </w:t>
      </w:r>
      <w:r w:rsidRPr="007D0DD4">
        <w:rPr>
          <w:rFonts w:ascii="PT Astra Serif" w:hAnsi="PT Astra Serif"/>
          <w:b/>
        </w:rPr>
        <w:t>«Комплексная ревизия финансово-хозяйственной деятельности  муниципального казенного образовательного учреждения «</w:t>
      </w:r>
      <w:proofErr w:type="spellStart"/>
      <w:r>
        <w:rPr>
          <w:rFonts w:ascii="PT Astra Serif" w:hAnsi="PT Astra Serif"/>
          <w:b/>
        </w:rPr>
        <w:t>Русятинская</w:t>
      </w:r>
      <w:proofErr w:type="spellEnd"/>
      <w:r w:rsidRPr="007D0DD4">
        <w:rPr>
          <w:rFonts w:ascii="PT Astra Serif" w:hAnsi="PT Astra Serif"/>
          <w:b/>
        </w:rPr>
        <w:t xml:space="preserve"> осн</w:t>
      </w:r>
      <w:r>
        <w:rPr>
          <w:rFonts w:ascii="PT Astra Serif" w:hAnsi="PT Astra Serif"/>
          <w:b/>
        </w:rPr>
        <w:t xml:space="preserve">овной общеобразовательной школы» </w:t>
      </w:r>
      <w:r w:rsidRPr="002762B1">
        <w:rPr>
          <w:rFonts w:ascii="PT Astra Serif" w:hAnsi="PT Astra Serif"/>
          <w:b/>
        </w:rPr>
        <w:t>за 20</w:t>
      </w:r>
      <w:r>
        <w:rPr>
          <w:rFonts w:ascii="PT Astra Serif" w:hAnsi="PT Astra Serif"/>
          <w:b/>
        </w:rPr>
        <w:t>22</w:t>
      </w:r>
      <w:r w:rsidRPr="002762B1">
        <w:rPr>
          <w:rFonts w:ascii="PT Astra Serif" w:hAnsi="PT Astra Serif"/>
          <w:b/>
        </w:rPr>
        <w:t xml:space="preserve"> год </w:t>
      </w:r>
    </w:p>
    <w:p w:rsidR="00301FB4" w:rsidRPr="002762B1" w:rsidRDefault="00301FB4" w:rsidP="00301FB4">
      <w:pPr>
        <w:spacing w:line="276" w:lineRule="auto"/>
        <w:ind w:firstLine="568"/>
        <w:jc w:val="center"/>
        <w:rPr>
          <w:rFonts w:ascii="PT Astra Serif" w:hAnsi="PT Astra Serif"/>
        </w:rPr>
      </w:pPr>
    </w:p>
    <w:p w:rsidR="00301FB4" w:rsidRPr="002762B1" w:rsidRDefault="00301FB4" w:rsidP="00301FB4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</w:rPr>
        <w:t>Исполнено представление, направленное в муниципальное образование Заокский район</w:t>
      </w:r>
      <w:r w:rsidRPr="002762B1">
        <w:rPr>
          <w:rFonts w:ascii="PT Astra Serif" w:hAnsi="PT Astra Serif"/>
          <w:kern w:val="2"/>
          <w:szCs w:val="28"/>
        </w:rPr>
        <w:t>, в лице администрации</w:t>
      </w:r>
      <w:r w:rsidRPr="002762B1">
        <w:rPr>
          <w:rFonts w:ascii="PT Astra Serif" w:hAnsi="PT Astra Serif"/>
          <w:szCs w:val="28"/>
        </w:rPr>
        <w:t xml:space="preserve"> </w:t>
      </w:r>
      <w:r w:rsidRPr="002762B1">
        <w:rPr>
          <w:rFonts w:ascii="PT Astra Serif" w:hAnsi="PT Astra Serif"/>
          <w:kern w:val="2"/>
          <w:szCs w:val="28"/>
        </w:rPr>
        <w:t>(далее – Учреждение)</w:t>
      </w:r>
      <w:r w:rsidRPr="002762B1">
        <w:rPr>
          <w:rFonts w:ascii="PT Astra Serif" w:hAnsi="PT Astra Serif"/>
          <w:szCs w:val="28"/>
        </w:rPr>
        <w:t>.</w:t>
      </w:r>
    </w:p>
    <w:p w:rsidR="00301FB4" w:rsidRPr="002762B1" w:rsidRDefault="00301FB4" w:rsidP="00301FB4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 xml:space="preserve">Контрольное мероприятие </w:t>
      </w:r>
      <w:r w:rsidRPr="002762B1">
        <w:rPr>
          <w:rFonts w:ascii="PT Astra Serif" w:hAnsi="PT Astra Serif"/>
        </w:rPr>
        <w:t>«Комплексная проверка финансово-хозяйственной деятельности,  МКОУ «</w:t>
      </w:r>
      <w:proofErr w:type="spellStart"/>
      <w:r>
        <w:rPr>
          <w:rFonts w:ascii="PT Astra Serif" w:hAnsi="PT Astra Serif"/>
        </w:rPr>
        <w:t>Русятинская</w:t>
      </w:r>
      <w:proofErr w:type="spellEnd"/>
      <w:r>
        <w:rPr>
          <w:rFonts w:ascii="PT Astra Serif" w:hAnsi="PT Astra Serif"/>
        </w:rPr>
        <w:t xml:space="preserve"> О</w:t>
      </w:r>
      <w:r w:rsidRPr="002762B1">
        <w:rPr>
          <w:rFonts w:ascii="PT Astra Serif" w:hAnsi="PT Astra Serif"/>
        </w:rPr>
        <w:t>ОШ»» за 20</w:t>
      </w:r>
      <w:r>
        <w:rPr>
          <w:rFonts w:ascii="PT Astra Serif" w:hAnsi="PT Astra Serif"/>
        </w:rPr>
        <w:t>22</w:t>
      </w:r>
      <w:r w:rsidRPr="002762B1">
        <w:rPr>
          <w:rFonts w:ascii="PT Astra Serif" w:hAnsi="PT Astra Serif"/>
        </w:rPr>
        <w:t xml:space="preserve"> год </w:t>
      </w:r>
      <w:r w:rsidRPr="002762B1">
        <w:rPr>
          <w:rFonts w:ascii="PT Astra Serif" w:hAnsi="PT Astra Serif"/>
          <w:szCs w:val="28"/>
        </w:rPr>
        <w:t>было проведено,  Контрольн</w:t>
      </w:r>
      <w:proofErr w:type="gramStart"/>
      <w:r w:rsidRPr="002762B1">
        <w:rPr>
          <w:rFonts w:ascii="PT Astra Serif" w:hAnsi="PT Astra Serif"/>
          <w:szCs w:val="28"/>
        </w:rPr>
        <w:t>о-</w:t>
      </w:r>
      <w:proofErr w:type="gramEnd"/>
      <w:r w:rsidRPr="002762B1">
        <w:rPr>
          <w:rFonts w:ascii="PT Astra Serif" w:hAnsi="PT Astra Serif"/>
          <w:szCs w:val="28"/>
        </w:rPr>
        <w:t xml:space="preserve"> счетной комиссией  муниципального образования Заокский район в период  с  </w:t>
      </w:r>
      <w:r>
        <w:rPr>
          <w:rFonts w:ascii="PT Astra Serif" w:hAnsi="PT Astra Serif"/>
          <w:szCs w:val="28"/>
        </w:rPr>
        <w:t>16</w:t>
      </w:r>
      <w:r w:rsidRPr="002762B1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января</w:t>
      </w:r>
      <w:r w:rsidRPr="002762B1">
        <w:rPr>
          <w:rFonts w:ascii="PT Astra Serif" w:hAnsi="PT Astra Serif"/>
          <w:szCs w:val="28"/>
        </w:rPr>
        <w:t xml:space="preserve"> 202</w:t>
      </w:r>
      <w:r>
        <w:rPr>
          <w:rFonts w:ascii="PT Astra Serif" w:hAnsi="PT Astra Serif"/>
          <w:szCs w:val="28"/>
        </w:rPr>
        <w:t>3</w:t>
      </w:r>
      <w:r w:rsidRPr="002762B1">
        <w:rPr>
          <w:rFonts w:ascii="PT Astra Serif" w:hAnsi="PT Astra Serif"/>
          <w:szCs w:val="28"/>
        </w:rPr>
        <w:t xml:space="preserve"> года по </w:t>
      </w:r>
      <w:r>
        <w:rPr>
          <w:rFonts w:ascii="PT Astra Serif" w:hAnsi="PT Astra Serif"/>
          <w:szCs w:val="28"/>
        </w:rPr>
        <w:t>20 февраля</w:t>
      </w:r>
      <w:r w:rsidRPr="002762B1">
        <w:rPr>
          <w:rFonts w:ascii="PT Astra Serif" w:hAnsi="PT Astra Serif"/>
          <w:szCs w:val="28"/>
        </w:rPr>
        <w:t xml:space="preserve">  202</w:t>
      </w:r>
      <w:r>
        <w:rPr>
          <w:rFonts w:ascii="PT Astra Serif" w:hAnsi="PT Astra Serif"/>
          <w:szCs w:val="28"/>
        </w:rPr>
        <w:t>3</w:t>
      </w:r>
      <w:r w:rsidRPr="002762B1">
        <w:rPr>
          <w:rFonts w:ascii="PT Astra Serif" w:hAnsi="PT Astra Serif"/>
          <w:szCs w:val="28"/>
        </w:rPr>
        <w:t xml:space="preserve"> года в соответствии с пунктом  </w:t>
      </w:r>
      <w:r>
        <w:rPr>
          <w:rFonts w:ascii="PT Astra Serif" w:hAnsi="PT Astra Serif"/>
          <w:szCs w:val="28"/>
        </w:rPr>
        <w:t>4.1</w:t>
      </w:r>
      <w:r w:rsidRPr="002762B1">
        <w:rPr>
          <w:rFonts w:ascii="PT Astra Serif" w:hAnsi="PT Astra Serif"/>
          <w:szCs w:val="28"/>
        </w:rPr>
        <w:t xml:space="preserve"> плана работы на 202</w:t>
      </w:r>
      <w:r>
        <w:rPr>
          <w:rFonts w:ascii="PT Astra Serif" w:hAnsi="PT Astra Serif"/>
          <w:szCs w:val="28"/>
        </w:rPr>
        <w:t>3</w:t>
      </w:r>
      <w:r w:rsidRPr="002762B1">
        <w:rPr>
          <w:rFonts w:ascii="PT Astra Serif" w:hAnsi="PT Astra Serif"/>
          <w:szCs w:val="28"/>
        </w:rPr>
        <w:t xml:space="preserve"> год. </w:t>
      </w:r>
    </w:p>
    <w:p w:rsidR="00301FB4" w:rsidRDefault="00301FB4" w:rsidP="00301FB4">
      <w:pPr>
        <w:spacing w:line="276" w:lineRule="auto"/>
        <w:ind w:firstLine="708"/>
        <w:jc w:val="both"/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</w:pPr>
      <w:r w:rsidRPr="002762B1">
        <w:rPr>
          <w:rFonts w:ascii="PT Astra Serif" w:hAnsi="PT Astra Serif"/>
          <w:b/>
          <w:szCs w:val="28"/>
        </w:rPr>
        <w:t xml:space="preserve"> По итогам проверки установлены нарушения: 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нормирование в сфере закупок, разработка и утверждение графика отпусков.</w:t>
      </w:r>
    </w:p>
    <w:p w:rsidR="00301FB4" w:rsidRPr="002762B1" w:rsidRDefault="00301FB4" w:rsidP="00301FB4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      В целях исполнения представления приняты следующие меры:</w:t>
      </w:r>
    </w:p>
    <w:p w:rsidR="00301FB4" w:rsidRDefault="00301FB4" w:rsidP="00301FB4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 xml:space="preserve">Учреждением рассмотрен акт  </w:t>
      </w:r>
      <w:r w:rsidRPr="002762B1">
        <w:rPr>
          <w:rFonts w:ascii="PT Astra Serif" w:hAnsi="PT Astra Serif"/>
        </w:rPr>
        <w:t>контрольного мероприятия «Комплексная проверка финансово-хозяйственной деятельности,  МКОУ «</w:t>
      </w:r>
      <w:proofErr w:type="spellStart"/>
      <w:r>
        <w:rPr>
          <w:rFonts w:ascii="PT Astra Serif" w:hAnsi="PT Astra Serif"/>
        </w:rPr>
        <w:t>Русятинская</w:t>
      </w:r>
      <w:proofErr w:type="spellEnd"/>
      <w:r w:rsidRPr="002762B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О</w:t>
      </w:r>
      <w:r w:rsidRPr="002762B1">
        <w:rPr>
          <w:rFonts w:ascii="PT Astra Serif" w:hAnsi="PT Astra Serif"/>
        </w:rPr>
        <w:t>ОШ» за 20</w:t>
      </w:r>
      <w:r>
        <w:rPr>
          <w:rFonts w:ascii="PT Astra Serif" w:hAnsi="PT Astra Serif"/>
        </w:rPr>
        <w:t>22</w:t>
      </w:r>
      <w:r w:rsidRPr="002762B1">
        <w:rPr>
          <w:rFonts w:ascii="PT Astra Serif" w:hAnsi="PT Astra Serif"/>
        </w:rPr>
        <w:t xml:space="preserve"> год</w:t>
      </w:r>
      <w:r w:rsidRPr="002762B1">
        <w:rPr>
          <w:rFonts w:ascii="PT Astra Serif" w:hAnsi="PT Astra Serif"/>
          <w:szCs w:val="28"/>
        </w:rPr>
        <w:t xml:space="preserve">, </w:t>
      </w:r>
      <w:r w:rsidRPr="002762B1">
        <w:rPr>
          <w:rFonts w:ascii="PT Astra Serif" w:hAnsi="PT Astra Serif"/>
        </w:rPr>
        <w:t>в целях устранения и недопущения</w:t>
      </w:r>
      <w:r w:rsidRPr="002762B1">
        <w:rPr>
          <w:rFonts w:ascii="PT Astra Serif" w:hAnsi="PT Astra Serif"/>
          <w:szCs w:val="28"/>
        </w:rPr>
        <w:t xml:space="preserve"> указанных недостатков и нарушений, 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разработаны и утверждены правовые акты.</w:t>
      </w:r>
      <w:r w:rsidRPr="002762B1">
        <w:rPr>
          <w:rFonts w:ascii="PT Astra Serif" w:hAnsi="PT Astra Serif"/>
          <w:szCs w:val="28"/>
        </w:rPr>
        <w:t xml:space="preserve"> </w:t>
      </w:r>
    </w:p>
    <w:p w:rsidR="00301FB4" w:rsidRPr="002762B1" w:rsidRDefault="00301FB4" w:rsidP="00301FB4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>По результатам предоставленного отчета о принятых мерах Контрольно-счетной комиссией муниципального образования Заокский район представление снято с контроля.</w:t>
      </w:r>
    </w:p>
    <w:p w:rsidR="00301FB4" w:rsidRPr="002762B1" w:rsidRDefault="00301FB4" w:rsidP="00301FB4">
      <w:pPr>
        <w:pStyle w:val="a4"/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</w:p>
    <w:p w:rsidR="00301FB4" w:rsidRPr="002762B1" w:rsidRDefault="00301FB4" w:rsidP="00301FB4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</w:p>
    <w:p w:rsidR="00301FB4" w:rsidRPr="002762B1" w:rsidRDefault="00301FB4" w:rsidP="00301FB4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 Председатель</w:t>
      </w:r>
    </w:p>
    <w:p w:rsidR="00301FB4" w:rsidRPr="002762B1" w:rsidRDefault="00301FB4" w:rsidP="00301FB4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>Контрольно-счетной комиссии</w:t>
      </w:r>
    </w:p>
    <w:p w:rsidR="00301FB4" w:rsidRPr="002762B1" w:rsidRDefault="00301FB4" w:rsidP="00301FB4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>муниципального образования</w:t>
      </w:r>
    </w:p>
    <w:p w:rsidR="00301FB4" w:rsidRPr="009B6B09" w:rsidRDefault="00301FB4" w:rsidP="00301FB4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Заокский район                                                                          О.М. </w:t>
      </w:r>
      <w:proofErr w:type="spellStart"/>
      <w:r w:rsidRPr="002762B1">
        <w:rPr>
          <w:rFonts w:ascii="PT Astra Serif" w:hAnsi="PT Astra Serif"/>
          <w:b/>
          <w:szCs w:val="28"/>
        </w:rPr>
        <w:t>Блажей</w:t>
      </w:r>
      <w:proofErr w:type="spellEnd"/>
    </w:p>
    <w:p w:rsidR="00584F89" w:rsidRDefault="00584F89" w:rsidP="001908BA">
      <w:pPr>
        <w:spacing w:line="276" w:lineRule="auto"/>
        <w:ind w:firstLine="568"/>
        <w:jc w:val="center"/>
        <w:rPr>
          <w:b/>
        </w:rPr>
      </w:pPr>
    </w:p>
    <w:p w:rsidR="00301FB4" w:rsidRDefault="00301FB4" w:rsidP="001908BA">
      <w:pPr>
        <w:spacing w:line="276" w:lineRule="auto"/>
        <w:ind w:firstLine="568"/>
        <w:jc w:val="center"/>
        <w:rPr>
          <w:b/>
        </w:rPr>
      </w:pPr>
    </w:p>
    <w:p w:rsidR="00301FB4" w:rsidRDefault="00301FB4" w:rsidP="001908BA">
      <w:pPr>
        <w:spacing w:line="276" w:lineRule="auto"/>
        <w:ind w:firstLine="568"/>
        <w:jc w:val="center"/>
        <w:rPr>
          <w:b/>
        </w:rPr>
      </w:pPr>
    </w:p>
    <w:p w:rsidR="00301FB4" w:rsidRDefault="00301FB4" w:rsidP="001908BA">
      <w:pPr>
        <w:spacing w:line="276" w:lineRule="auto"/>
        <w:ind w:firstLine="568"/>
        <w:jc w:val="center"/>
        <w:rPr>
          <w:b/>
        </w:rPr>
      </w:pPr>
    </w:p>
    <w:p w:rsidR="00301FB4" w:rsidRDefault="00301FB4" w:rsidP="001908BA">
      <w:pPr>
        <w:spacing w:line="276" w:lineRule="auto"/>
        <w:ind w:firstLine="568"/>
        <w:jc w:val="center"/>
        <w:rPr>
          <w:b/>
        </w:rPr>
      </w:pPr>
    </w:p>
    <w:p w:rsidR="00301FB4" w:rsidRDefault="00301FB4" w:rsidP="001908BA">
      <w:pPr>
        <w:spacing w:line="276" w:lineRule="auto"/>
        <w:ind w:firstLine="568"/>
        <w:jc w:val="center"/>
        <w:rPr>
          <w:b/>
        </w:rPr>
      </w:pPr>
    </w:p>
    <w:p w:rsidR="00301FB4" w:rsidRDefault="00301FB4" w:rsidP="001908BA">
      <w:pPr>
        <w:spacing w:line="276" w:lineRule="auto"/>
        <w:ind w:firstLine="568"/>
        <w:jc w:val="center"/>
        <w:rPr>
          <w:b/>
        </w:rPr>
      </w:pPr>
    </w:p>
    <w:p w:rsidR="00301FB4" w:rsidRDefault="00301FB4" w:rsidP="001908BA">
      <w:pPr>
        <w:spacing w:line="276" w:lineRule="auto"/>
        <w:ind w:firstLine="568"/>
        <w:jc w:val="center"/>
        <w:rPr>
          <w:b/>
        </w:rPr>
      </w:pPr>
    </w:p>
    <w:p w:rsidR="00301FB4" w:rsidRDefault="00301FB4" w:rsidP="001908BA">
      <w:pPr>
        <w:spacing w:line="276" w:lineRule="auto"/>
        <w:ind w:firstLine="568"/>
        <w:jc w:val="center"/>
        <w:rPr>
          <w:b/>
        </w:rPr>
      </w:pPr>
    </w:p>
    <w:p w:rsidR="00301FB4" w:rsidRDefault="00301FB4" w:rsidP="001908BA">
      <w:pPr>
        <w:spacing w:line="276" w:lineRule="auto"/>
        <w:ind w:firstLine="568"/>
        <w:jc w:val="center"/>
        <w:rPr>
          <w:b/>
        </w:rPr>
      </w:pPr>
    </w:p>
    <w:p w:rsidR="00301FB4" w:rsidRDefault="00301FB4" w:rsidP="001908BA">
      <w:pPr>
        <w:spacing w:line="276" w:lineRule="auto"/>
        <w:ind w:firstLine="568"/>
        <w:jc w:val="center"/>
        <w:rPr>
          <w:b/>
        </w:rPr>
      </w:pPr>
    </w:p>
    <w:p w:rsidR="00003D3C" w:rsidRDefault="00003D3C" w:rsidP="001908BA">
      <w:pPr>
        <w:spacing w:line="276" w:lineRule="auto"/>
        <w:ind w:firstLine="568"/>
        <w:jc w:val="center"/>
        <w:rPr>
          <w:b/>
        </w:rPr>
      </w:pPr>
    </w:p>
    <w:p w:rsidR="00003D3C" w:rsidRDefault="00003D3C" w:rsidP="001908BA">
      <w:pPr>
        <w:spacing w:line="276" w:lineRule="auto"/>
        <w:ind w:firstLine="568"/>
        <w:jc w:val="center"/>
        <w:rPr>
          <w:b/>
        </w:rPr>
      </w:pPr>
    </w:p>
    <w:p w:rsidR="008B4546" w:rsidRPr="008B4546" w:rsidRDefault="0008152D" w:rsidP="008B4546">
      <w:pPr>
        <w:pStyle w:val="a9"/>
        <w:jc w:val="center"/>
        <w:rPr>
          <w:rFonts w:ascii="PT Astra Serif" w:hAnsi="PT Astra Serif" w:cs="PT Astra Serif"/>
          <w:sz w:val="28"/>
          <w:szCs w:val="28"/>
        </w:rPr>
      </w:pPr>
      <w:r w:rsidRPr="008B4546">
        <w:rPr>
          <w:rFonts w:ascii="PT Astra Serif" w:hAnsi="PT Astra Serif"/>
          <w:b/>
          <w:sz w:val="28"/>
          <w:szCs w:val="28"/>
        </w:rPr>
        <w:lastRenderedPageBreak/>
        <w:t>Информация об исполнении представлени</w:t>
      </w:r>
      <w:r w:rsidR="00EA08A2" w:rsidRPr="008B4546">
        <w:rPr>
          <w:rFonts w:ascii="PT Astra Serif" w:hAnsi="PT Astra Serif"/>
          <w:b/>
          <w:sz w:val="28"/>
          <w:szCs w:val="28"/>
        </w:rPr>
        <w:t>я</w:t>
      </w:r>
      <w:r w:rsidRPr="008B4546">
        <w:rPr>
          <w:rFonts w:ascii="PT Astra Serif" w:hAnsi="PT Astra Serif"/>
          <w:b/>
          <w:sz w:val="28"/>
          <w:szCs w:val="28"/>
        </w:rPr>
        <w:t xml:space="preserve"> по итогам проведения </w:t>
      </w:r>
      <w:r w:rsidR="008B4546" w:rsidRPr="008B4546">
        <w:rPr>
          <w:rFonts w:ascii="PT Astra Serif" w:hAnsi="PT Astra Serif"/>
          <w:b/>
          <w:sz w:val="28"/>
          <w:szCs w:val="28"/>
        </w:rPr>
        <w:t>внешней проверки бюджетной отчетности главного администратора бюджетных средств –</w:t>
      </w:r>
      <w:r w:rsidR="0075349E" w:rsidRPr="0075349E"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 xml:space="preserve"> </w:t>
      </w:r>
      <w:r w:rsidR="0075349E" w:rsidRPr="00044A3C"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75349E" w:rsidRPr="00044A3C"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>Малаховское</w:t>
      </w:r>
      <w:proofErr w:type="spellEnd"/>
      <w:r w:rsidR="0075349E" w:rsidRPr="00044A3C"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 xml:space="preserve"> Заокског</w:t>
      </w:r>
      <w:r w:rsidR="0075349E"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>о</w:t>
      </w:r>
      <w:r w:rsidR="0075349E" w:rsidRPr="00A11A65">
        <w:rPr>
          <w:rFonts w:ascii="PT Astra Serif" w:eastAsia="Times New Roman" w:hAnsi="PT Astra Serif" w:cs="Times New Roman"/>
          <w:b/>
          <w:sz w:val="28"/>
          <w:szCs w:val="28"/>
        </w:rPr>
        <w:t xml:space="preserve">  район</w:t>
      </w:r>
      <w:r w:rsidR="0075349E"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="0075349E" w:rsidRPr="008B4546">
        <w:rPr>
          <w:rFonts w:ascii="PT Astra Serif" w:hAnsi="PT Astra Serif"/>
          <w:b/>
          <w:sz w:val="28"/>
          <w:szCs w:val="28"/>
        </w:rPr>
        <w:t xml:space="preserve"> </w:t>
      </w:r>
      <w:r w:rsidR="008B4546" w:rsidRPr="008B4546">
        <w:rPr>
          <w:rFonts w:ascii="PT Astra Serif" w:hAnsi="PT Astra Serif"/>
          <w:b/>
          <w:sz w:val="28"/>
          <w:szCs w:val="28"/>
        </w:rPr>
        <w:t>за 202</w:t>
      </w:r>
      <w:r w:rsidR="0075349E">
        <w:rPr>
          <w:rFonts w:ascii="PT Astra Serif" w:hAnsi="PT Astra Serif"/>
          <w:b/>
          <w:sz w:val="28"/>
          <w:szCs w:val="28"/>
        </w:rPr>
        <w:t>2</w:t>
      </w:r>
      <w:r w:rsidR="008B4546" w:rsidRPr="008B4546">
        <w:rPr>
          <w:rFonts w:ascii="PT Astra Serif" w:hAnsi="PT Astra Serif"/>
          <w:b/>
          <w:sz w:val="28"/>
          <w:szCs w:val="28"/>
        </w:rPr>
        <w:t xml:space="preserve"> год</w:t>
      </w:r>
    </w:p>
    <w:p w:rsidR="001F7208" w:rsidRPr="009B6B09" w:rsidRDefault="001F7208" w:rsidP="008B4546">
      <w:pPr>
        <w:pStyle w:val="a8"/>
        <w:rPr>
          <w:rFonts w:ascii="PT Astra Serif" w:hAnsi="PT Astra Serif"/>
        </w:rPr>
      </w:pPr>
    </w:p>
    <w:p w:rsidR="004B7AF0" w:rsidRPr="009B6B09" w:rsidRDefault="004B7AF0" w:rsidP="004B7AF0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9B6B09">
        <w:rPr>
          <w:rFonts w:ascii="PT Astra Serif" w:hAnsi="PT Astra Serif"/>
        </w:rPr>
        <w:t>Исполнено представление, направленное в муниципальное образование Заокский район</w:t>
      </w:r>
      <w:r w:rsidRPr="009B6B09">
        <w:rPr>
          <w:rFonts w:ascii="PT Astra Serif" w:hAnsi="PT Astra Serif"/>
          <w:kern w:val="2"/>
          <w:szCs w:val="28"/>
        </w:rPr>
        <w:t>, в лице администрации</w:t>
      </w:r>
      <w:r w:rsidRPr="009B6B09">
        <w:rPr>
          <w:rFonts w:ascii="PT Astra Serif" w:hAnsi="PT Astra Serif"/>
          <w:szCs w:val="28"/>
        </w:rPr>
        <w:t xml:space="preserve"> </w:t>
      </w:r>
      <w:r w:rsidRPr="009B6B09">
        <w:rPr>
          <w:rFonts w:ascii="PT Astra Serif" w:hAnsi="PT Astra Serif"/>
          <w:kern w:val="2"/>
          <w:szCs w:val="28"/>
        </w:rPr>
        <w:t>(далее – Учреждение)</w:t>
      </w:r>
      <w:r w:rsidRPr="009B6B09">
        <w:rPr>
          <w:rFonts w:ascii="PT Astra Serif" w:hAnsi="PT Astra Serif"/>
          <w:szCs w:val="28"/>
        </w:rPr>
        <w:t>.</w:t>
      </w:r>
    </w:p>
    <w:p w:rsidR="0008152D" w:rsidRPr="008B4546" w:rsidRDefault="0008152D" w:rsidP="008B4546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8B4546">
        <w:rPr>
          <w:rFonts w:ascii="PT Astra Serif" w:hAnsi="PT Astra Serif"/>
          <w:sz w:val="28"/>
          <w:szCs w:val="28"/>
        </w:rPr>
        <w:t xml:space="preserve">Контрольное мероприятие </w:t>
      </w:r>
      <w:r w:rsidR="008B4546">
        <w:rPr>
          <w:rFonts w:ascii="PT Astra Serif" w:hAnsi="PT Astra Serif"/>
          <w:sz w:val="28"/>
          <w:szCs w:val="28"/>
        </w:rPr>
        <w:t>«</w:t>
      </w:r>
      <w:r w:rsidR="008B4546" w:rsidRPr="008B4546">
        <w:rPr>
          <w:rFonts w:ascii="PT Astra Serif" w:hAnsi="PT Astra Serif"/>
          <w:sz w:val="28"/>
          <w:szCs w:val="28"/>
        </w:rPr>
        <w:t>Внешняя проверка бюджетной отчетности главного администратора бюджетных средств –</w:t>
      </w:r>
      <w:r w:rsidR="0075349E" w:rsidRPr="0075349E"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 xml:space="preserve"> </w:t>
      </w:r>
      <w:r w:rsidR="0075349E" w:rsidRPr="0075349E">
        <w:rPr>
          <w:rFonts w:ascii="PT Astra Serif" w:hAnsi="PT Astra Serif" w:cs="Times New Roman"/>
          <w:color w:val="000000"/>
          <w:spacing w:val="8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75349E" w:rsidRPr="0075349E">
        <w:rPr>
          <w:rFonts w:ascii="PT Astra Serif" w:hAnsi="PT Astra Serif" w:cs="Times New Roman"/>
          <w:color w:val="000000"/>
          <w:spacing w:val="8"/>
          <w:sz w:val="28"/>
          <w:szCs w:val="28"/>
          <w:lang w:eastAsia="ru-RU" w:bidi="ru-RU"/>
        </w:rPr>
        <w:t>Малаховское</w:t>
      </w:r>
      <w:proofErr w:type="spellEnd"/>
      <w:r w:rsidR="0075349E" w:rsidRPr="0075349E">
        <w:rPr>
          <w:rFonts w:ascii="PT Astra Serif" w:hAnsi="PT Astra Serif" w:cs="Times New Roman"/>
          <w:color w:val="000000"/>
          <w:spacing w:val="8"/>
          <w:sz w:val="28"/>
          <w:szCs w:val="28"/>
          <w:lang w:eastAsia="ru-RU" w:bidi="ru-RU"/>
        </w:rPr>
        <w:t xml:space="preserve"> Заокского</w:t>
      </w:r>
      <w:r w:rsidR="0075349E" w:rsidRPr="0075349E">
        <w:rPr>
          <w:rFonts w:ascii="PT Astra Serif" w:eastAsia="Times New Roman" w:hAnsi="PT Astra Serif" w:cs="Times New Roman"/>
          <w:sz w:val="28"/>
          <w:szCs w:val="28"/>
        </w:rPr>
        <w:t xml:space="preserve">  района</w:t>
      </w:r>
      <w:r w:rsidR="008B4546" w:rsidRPr="008B4546">
        <w:rPr>
          <w:rFonts w:ascii="PT Astra Serif" w:hAnsi="PT Astra Serif"/>
          <w:sz w:val="28"/>
          <w:szCs w:val="28"/>
        </w:rPr>
        <w:t xml:space="preserve"> за 202</w:t>
      </w:r>
      <w:r w:rsidR="0075349E">
        <w:rPr>
          <w:rFonts w:ascii="PT Astra Serif" w:hAnsi="PT Astra Serif"/>
          <w:sz w:val="28"/>
          <w:szCs w:val="28"/>
        </w:rPr>
        <w:t>2</w:t>
      </w:r>
      <w:r w:rsidR="008B4546" w:rsidRPr="008B4546">
        <w:rPr>
          <w:rFonts w:ascii="PT Astra Serif" w:hAnsi="PT Astra Serif"/>
          <w:sz w:val="28"/>
          <w:szCs w:val="28"/>
        </w:rPr>
        <w:t xml:space="preserve"> год</w:t>
      </w:r>
      <w:r w:rsidR="008B4546">
        <w:rPr>
          <w:rFonts w:ascii="PT Astra Serif" w:hAnsi="PT Astra Serif"/>
          <w:sz w:val="28"/>
          <w:szCs w:val="28"/>
        </w:rPr>
        <w:t xml:space="preserve">» </w:t>
      </w:r>
      <w:r w:rsidRPr="008B4546">
        <w:rPr>
          <w:rFonts w:ascii="PT Astra Serif" w:hAnsi="PT Astra Serif"/>
          <w:sz w:val="28"/>
          <w:szCs w:val="28"/>
        </w:rPr>
        <w:t>было проведено</w:t>
      </w:r>
      <w:r w:rsidR="00DF7EE2" w:rsidRPr="008B4546">
        <w:rPr>
          <w:rFonts w:ascii="PT Astra Serif" w:hAnsi="PT Astra Serif"/>
          <w:sz w:val="28"/>
          <w:szCs w:val="28"/>
        </w:rPr>
        <w:t>,</w:t>
      </w:r>
      <w:r w:rsidR="00985E67" w:rsidRPr="008B4546">
        <w:rPr>
          <w:rFonts w:ascii="PT Astra Serif" w:hAnsi="PT Astra Serif"/>
          <w:sz w:val="28"/>
          <w:szCs w:val="28"/>
        </w:rPr>
        <w:t xml:space="preserve"> </w:t>
      </w:r>
      <w:r w:rsidR="000A3901" w:rsidRPr="008B4546">
        <w:rPr>
          <w:rFonts w:ascii="PT Astra Serif" w:hAnsi="PT Astra Serif"/>
          <w:sz w:val="28"/>
          <w:szCs w:val="28"/>
        </w:rPr>
        <w:t xml:space="preserve"> Контрольн</w:t>
      </w:r>
      <w:proofErr w:type="gramStart"/>
      <w:r w:rsidR="000A3901" w:rsidRPr="008B4546">
        <w:rPr>
          <w:rFonts w:ascii="PT Astra Serif" w:hAnsi="PT Astra Serif"/>
          <w:sz w:val="28"/>
          <w:szCs w:val="28"/>
        </w:rPr>
        <w:t>о-</w:t>
      </w:r>
      <w:proofErr w:type="gramEnd"/>
      <w:r w:rsidRPr="008B4546">
        <w:rPr>
          <w:rFonts w:ascii="PT Astra Serif" w:hAnsi="PT Astra Serif"/>
          <w:sz w:val="28"/>
          <w:szCs w:val="28"/>
        </w:rPr>
        <w:t xml:space="preserve"> счетной </w:t>
      </w:r>
      <w:r w:rsidR="0039387D" w:rsidRPr="008B4546">
        <w:rPr>
          <w:rFonts w:ascii="PT Astra Serif" w:hAnsi="PT Astra Serif"/>
          <w:sz w:val="28"/>
          <w:szCs w:val="28"/>
        </w:rPr>
        <w:t>комиссией</w:t>
      </w:r>
      <w:r w:rsidRPr="008B4546">
        <w:rPr>
          <w:rFonts w:ascii="PT Astra Serif" w:hAnsi="PT Astra Serif"/>
          <w:sz w:val="28"/>
          <w:szCs w:val="28"/>
        </w:rPr>
        <w:t xml:space="preserve"> </w:t>
      </w:r>
      <w:r w:rsidR="000A3901" w:rsidRPr="008B454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9387D" w:rsidRPr="008B4546">
        <w:rPr>
          <w:rFonts w:ascii="PT Astra Serif" w:hAnsi="PT Astra Serif"/>
          <w:sz w:val="28"/>
          <w:szCs w:val="28"/>
        </w:rPr>
        <w:t>Заокский</w:t>
      </w:r>
      <w:r w:rsidR="000A3901" w:rsidRPr="008B4546">
        <w:rPr>
          <w:rFonts w:ascii="PT Astra Serif" w:hAnsi="PT Astra Serif"/>
          <w:sz w:val="28"/>
          <w:szCs w:val="28"/>
        </w:rPr>
        <w:t xml:space="preserve"> район</w:t>
      </w:r>
      <w:r w:rsidRPr="008B4546">
        <w:rPr>
          <w:rFonts w:ascii="PT Astra Serif" w:hAnsi="PT Astra Serif"/>
          <w:sz w:val="28"/>
          <w:szCs w:val="28"/>
        </w:rPr>
        <w:t xml:space="preserve"> в период  с </w:t>
      </w:r>
      <w:r w:rsidR="004C22EF" w:rsidRPr="008B4546">
        <w:rPr>
          <w:rFonts w:ascii="PT Astra Serif" w:hAnsi="PT Astra Serif"/>
          <w:sz w:val="28"/>
          <w:szCs w:val="28"/>
        </w:rPr>
        <w:t xml:space="preserve"> </w:t>
      </w:r>
      <w:r w:rsidR="0075349E">
        <w:rPr>
          <w:rFonts w:ascii="PT Astra Serif" w:hAnsi="PT Astra Serif"/>
          <w:sz w:val="28"/>
          <w:szCs w:val="28"/>
        </w:rPr>
        <w:t>20 февраля</w:t>
      </w:r>
      <w:r w:rsidR="00BD3E67" w:rsidRPr="008B4546">
        <w:rPr>
          <w:rFonts w:ascii="PT Astra Serif" w:hAnsi="PT Astra Serif"/>
          <w:sz w:val="28"/>
          <w:szCs w:val="28"/>
        </w:rPr>
        <w:t xml:space="preserve"> </w:t>
      </w:r>
      <w:r w:rsidRPr="008B4546">
        <w:rPr>
          <w:rFonts w:ascii="PT Astra Serif" w:hAnsi="PT Astra Serif"/>
          <w:sz w:val="28"/>
          <w:szCs w:val="28"/>
        </w:rPr>
        <w:t>20</w:t>
      </w:r>
      <w:r w:rsidR="000A0984" w:rsidRPr="008B4546">
        <w:rPr>
          <w:rFonts w:ascii="PT Astra Serif" w:hAnsi="PT Astra Serif"/>
          <w:sz w:val="28"/>
          <w:szCs w:val="28"/>
        </w:rPr>
        <w:t>2</w:t>
      </w:r>
      <w:r w:rsidR="0075349E">
        <w:rPr>
          <w:rFonts w:ascii="PT Astra Serif" w:hAnsi="PT Astra Serif"/>
          <w:sz w:val="28"/>
          <w:szCs w:val="28"/>
        </w:rPr>
        <w:t>3</w:t>
      </w:r>
      <w:r w:rsidRPr="008B4546">
        <w:rPr>
          <w:rFonts w:ascii="PT Astra Serif" w:hAnsi="PT Astra Serif"/>
          <w:sz w:val="28"/>
          <w:szCs w:val="28"/>
        </w:rPr>
        <w:t xml:space="preserve"> года по </w:t>
      </w:r>
      <w:r w:rsidR="0075349E">
        <w:rPr>
          <w:rFonts w:ascii="PT Astra Serif" w:hAnsi="PT Astra Serif"/>
          <w:sz w:val="28"/>
          <w:szCs w:val="28"/>
        </w:rPr>
        <w:t>07</w:t>
      </w:r>
      <w:r w:rsidR="008B4546">
        <w:rPr>
          <w:rFonts w:ascii="PT Astra Serif" w:hAnsi="PT Astra Serif"/>
          <w:sz w:val="28"/>
          <w:szCs w:val="28"/>
        </w:rPr>
        <w:t xml:space="preserve"> апреля</w:t>
      </w:r>
      <w:r w:rsidR="002E42C0" w:rsidRPr="008B4546">
        <w:rPr>
          <w:rFonts w:ascii="PT Astra Serif" w:hAnsi="PT Astra Serif"/>
          <w:sz w:val="28"/>
          <w:szCs w:val="28"/>
        </w:rPr>
        <w:t xml:space="preserve"> </w:t>
      </w:r>
      <w:r w:rsidRPr="008B4546">
        <w:rPr>
          <w:rFonts w:ascii="PT Astra Serif" w:hAnsi="PT Astra Serif"/>
          <w:sz w:val="28"/>
          <w:szCs w:val="28"/>
        </w:rPr>
        <w:t xml:space="preserve"> 20</w:t>
      </w:r>
      <w:r w:rsidR="000A0984" w:rsidRPr="008B4546">
        <w:rPr>
          <w:rFonts w:ascii="PT Astra Serif" w:hAnsi="PT Astra Serif"/>
          <w:sz w:val="28"/>
          <w:szCs w:val="28"/>
        </w:rPr>
        <w:t>2</w:t>
      </w:r>
      <w:r w:rsidR="0075349E">
        <w:rPr>
          <w:rFonts w:ascii="PT Astra Serif" w:hAnsi="PT Astra Serif"/>
          <w:sz w:val="28"/>
          <w:szCs w:val="28"/>
        </w:rPr>
        <w:t>3</w:t>
      </w:r>
      <w:r w:rsidRPr="008B4546">
        <w:rPr>
          <w:rFonts w:ascii="PT Astra Serif" w:hAnsi="PT Astra Serif"/>
          <w:sz w:val="28"/>
          <w:szCs w:val="28"/>
        </w:rPr>
        <w:t xml:space="preserve"> года в соответствии с</w:t>
      </w:r>
      <w:r w:rsidR="009E4244" w:rsidRPr="008B4546">
        <w:rPr>
          <w:rFonts w:ascii="PT Astra Serif" w:hAnsi="PT Astra Serif"/>
          <w:sz w:val="28"/>
          <w:szCs w:val="28"/>
        </w:rPr>
        <w:t xml:space="preserve"> </w:t>
      </w:r>
      <w:r w:rsidRPr="008B4546">
        <w:rPr>
          <w:rFonts w:ascii="PT Astra Serif" w:hAnsi="PT Astra Serif"/>
          <w:sz w:val="28"/>
          <w:szCs w:val="28"/>
        </w:rPr>
        <w:t xml:space="preserve">пунктом </w:t>
      </w:r>
      <w:r w:rsidR="00044F8A" w:rsidRPr="008B4546">
        <w:rPr>
          <w:rFonts w:ascii="PT Astra Serif" w:hAnsi="PT Astra Serif"/>
          <w:sz w:val="28"/>
          <w:szCs w:val="28"/>
        </w:rPr>
        <w:t xml:space="preserve"> </w:t>
      </w:r>
      <w:r w:rsidR="008B4546">
        <w:rPr>
          <w:rFonts w:ascii="PT Astra Serif" w:hAnsi="PT Astra Serif"/>
          <w:sz w:val="28"/>
          <w:szCs w:val="28"/>
        </w:rPr>
        <w:t>3.1</w:t>
      </w:r>
      <w:r w:rsidRPr="008B4546">
        <w:rPr>
          <w:rFonts w:ascii="PT Astra Serif" w:hAnsi="PT Astra Serif"/>
          <w:sz w:val="28"/>
          <w:szCs w:val="28"/>
        </w:rPr>
        <w:t xml:space="preserve"> плана работы на 20</w:t>
      </w:r>
      <w:r w:rsidR="000A0984" w:rsidRPr="008B4546">
        <w:rPr>
          <w:rFonts w:ascii="PT Astra Serif" w:hAnsi="PT Astra Serif"/>
          <w:sz w:val="28"/>
          <w:szCs w:val="28"/>
        </w:rPr>
        <w:t>2</w:t>
      </w:r>
      <w:r w:rsidR="0075349E">
        <w:rPr>
          <w:rFonts w:ascii="PT Astra Serif" w:hAnsi="PT Astra Serif"/>
          <w:sz w:val="28"/>
          <w:szCs w:val="28"/>
        </w:rPr>
        <w:t>3</w:t>
      </w:r>
      <w:r w:rsidRPr="008B4546">
        <w:rPr>
          <w:rFonts w:ascii="PT Astra Serif" w:hAnsi="PT Astra Serif"/>
          <w:sz w:val="28"/>
          <w:szCs w:val="28"/>
        </w:rPr>
        <w:t xml:space="preserve"> год. </w:t>
      </w:r>
    </w:p>
    <w:p w:rsidR="009B6B09" w:rsidRPr="004D4668" w:rsidRDefault="00AD716D" w:rsidP="004D4668">
      <w:pPr>
        <w:spacing w:line="276" w:lineRule="auto"/>
        <w:ind w:firstLine="708"/>
        <w:jc w:val="both"/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</w:pPr>
      <w:r w:rsidRPr="009B6B09">
        <w:rPr>
          <w:rFonts w:ascii="PT Astra Serif" w:hAnsi="PT Astra Serif"/>
          <w:b/>
          <w:szCs w:val="28"/>
        </w:rPr>
        <w:t xml:space="preserve"> </w:t>
      </w:r>
      <w:r w:rsidR="0008152D" w:rsidRPr="009B6B09">
        <w:rPr>
          <w:rFonts w:ascii="PT Astra Serif" w:hAnsi="PT Astra Serif"/>
          <w:b/>
          <w:szCs w:val="28"/>
        </w:rPr>
        <w:t>По итогам проверки установлены нарушения</w:t>
      </w:r>
      <w:r w:rsidR="003605D2" w:rsidRPr="009B6B09">
        <w:rPr>
          <w:rFonts w:ascii="PT Astra Serif" w:hAnsi="PT Astra Serif"/>
          <w:b/>
          <w:szCs w:val="28"/>
        </w:rPr>
        <w:t>:</w:t>
      </w:r>
      <w:r w:rsidR="0075349E" w:rsidRPr="0075349E">
        <w:t xml:space="preserve"> </w:t>
      </w:r>
      <w:hyperlink r:id="rId6" w:history="1">
        <w:r w:rsidR="0075349E" w:rsidRPr="001850AF">
          <w:rPr>
            <w:rFonts w:ascii="PT Astra Serif" w:hAnsi="PT Astra Serif"/>
            <w:szCs w:val="28"/>
          </w:rPr>
          <w:t>требования</w:t>
        </w:r>
      </w:hyperlink>
      <w:r w:rsidR="0075349E" w:rsidRPr="001850AF">
        <w:rPr>
          <w:rFonts w:ascii="PT Astra Serif" w:hAnsi="PT Astra Serif"/>
          <w:szCs w:val="28"/>
        </w:rPr>
        <w:t xml:space="preserve"> к порядку разработки и принятия правовых актов о нормировании в сфере закупок, и правила определения</w:t>
      </w:r>
      <w:r w:rsidR="0075349E" w:rsidRPr="005F4C1F">
        <w:rPr>
          <w:rFonts w:ascii="PT Astra Serif" w:hAnsi="PT Astra Serif"/>
          <w:szCs w:val="28"/>
        </w:rPr>
        <w:t xml:space="preserve"> нормативных затрат на обеспечение функций муниципальных органов</w:t>
      </w:r>
      <w:r w:rsidR="004D4668">
        <w:rPr>
          <w:rFonts w:ascii="PT Astra Serif" w:hAnsi="PT Astra Serif"/>
          <w:szCs w:val="24"/>
        </w:rPr>
        <w:t xml:space="preserve">, </w:t>
      </w:r>
      <w:r w:rsidR="004D4668"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организация движимого и недвижимого имущества</w:t>
      </w:r>
      <w:r w:rsidR="009B6B09" w:rsidRPr="009B6B09">
        <w:rPr>
          <w:rFonts w:ascii="PT Astra Serif" w:hAnsi="PT Astra Serif"/>
          <w:szCs w:val="24"/>
        </w:rPr>
        <w:t>.</w:t>
      </w:r>
    </w:p>
    <w:p w:rsidR="0008152D" w:rsidRPr="009B6B09" w:rsidRDefault="00804B71" w:rsidP="000A0984">
      <w:pPr>
        <w:spacing w:line="276" w:lineRule="auto"/>
        <w:ind w:firstLine="708"/>
        <w:jc w:val="both"/>
        <w:rPr>
          <w:rFonts w:ascii="PT Astra Serif" w:hAnsi="PT Astra Serif"/>
          <w:b/>
          <w:szCs w:val="28"/>
        </w:rPr>
      </w:pPr>
      <w:r w:rsidRPr="009B6B09">
        <w:rPr>
          <w:rFonts w:ascii="PT Astra Serif" w:hAnsi="PT Astra Serif"/>
          <w:b/>
          <w:szCs w:val="28"/>
        </w:rPr>
        <w:t xml:space="preserve">      </w:t>
      </w:r>
      <w:r w:rsidR="0008152D" w:rsidRPr="009B6B09">
        <w:rPr>
          <w:rFonts w:ascii="PT Astra Serif" w:hAnsi="PT Astra Serif"/>
          <w:b/>
          <w:szCs w:val="28"/>
        </w:rPr>
        <w:t>В целях исполнения представлени</w:t>
      </w:r>
      <w:r w:rsidR="00590FA2" w:rsidRPr="009B6B09">
        <w:rPr>
          <w:rFonts w:ascii="PT Astra Serif" w:hAnsi="PT Astra Serif"/>
          <w:b/>
          <w:szCs w:val="28"/>
        </w:rPr>
        <w:t>я</w:t>
      </w:r>
      <w:r w:rsidR="0008152D" w:rsidRPr="009B6B09">
        <w:rPr>
          <w:rFonts w:ascii="PT Astra Serif" w:hAnsi="PT Astra Serif"/>
          <w:b/>
          <w:szCs w:val="28"/>
        </w:rPr>
        <w:t xml:space="preserve"> приняты следующие меры:</w:t>
      </w:r>
    </w:p>
    <w:p w:rsidR="0008152D" w:rsidRPr="009B6B09" w:rsidRDefault="00804B71" w:rsidP="0033125B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9B6B09">
        <w:rPr>
          <w:rFonts w:ascii="PT Astra Serif" w:hAnsi="PT Astra Serif"/>
          <w:szCs w:val="28"/>
        </w:rPr>
        <w:t xml:space="preserve">Учреждением </w:t>
      </w:r>
      <w:r w:rsidR="0002565A" w:rsidRPr="009B6B09">
        <w:rPr>
          <w:rFonts w:ascii="PT Astra Serif" w:hAnsi="PT Astra Serif"/>
          <w:szCs w:val="28"/>
        </w:rPr>
        <w:t xml:space="preserve">рассмотрен акт </w:t>
      </w:r>
      <w:r w:rsidR="00EB25ED" w:rsidRPr="009B6B09">
        <w:rPr>
          <w:rFonts w:ascii="PT Astra Serif" w:hAnsi="PT Astra Serif"/>
          <w:szCs w:val="28"/>
        </w:rPr>
        <w:t xml:space="preserve"> </w:t>
      </w:r>
      <w:r w:rsidR="0002565A" w:rsidRPr="009B6B09">
        <w:rPr>
          <w:rFonts w:ascii="PT Astra Serif" w:hAnsi="PT Astra Serif"/>
        </w:rPr>
        <w:t xml:space="preserve">контрольного мероприятия </w:t>
      </w:r>
      <w:r w:rsidR="008B4546">
        <w:rPr>
          <w:rFonts w:ascii="PT Astra Serif" w:hAnsi="PT Astra Serif"/>
          <w:szCs w:val="28"/>
        </w:rPr>
        <w:t>«</w:t>
      </w:r>
      <w:r w:rsidR="008B4546" w:rsidRPr="008B4546">
        <w:rPr>
          <w:rFonts w:ascii="PT Astra Serif" w:hAnsi="PT Astra Serif"/>
          <w:szCs w:val="28"/>
        </w:rPr>
        <w:t>Внешняя проверка бюджетной отчетности главного администратора бюджетных средств –</w:t>
      </w:r>
      <w:r w:rsidR="0075349E" w:rsidRPr="0075349E">
        <w:rPr>
          <w:rFonts w:ascii="PT Astra Serif" w:hAnsi="PT Astra Serif"/>
          <w:b/>
          <w:color w:val="000000"/>
          <w:spacing w:val="8"/>
          <w:szCs w:val="28"/>
          <w:lang w:eastAsia="ru-RU" w:bidi="ru-RU"/>
        </w:rPr>
        <w:t xml:space="preserve"> </w:t>
      </w:r>
      <w:r w:rsidR="0075349E" w:rsidRPr="0075349E">
        <w:rPr>
          <w:rFonts w:ascii="PT Astra Serif" w:hAnsi="PT Astra Serif"/>
          <w:color w:val="000000"/>
          <w:spacing w:val="8"/>
          <w:szCs w:val="28"/>
          <w:lang w:eastAsia="ru-RU" w:bidi="ru-RU"/>
        </w:rPr>
        <w:t xml:space="preserve">муниципального образования </w:t>
      </w:r>
      <w:proofErr w:type="spellStart"/>
      <w:r w:rsidR="0075349E" w:rsidRPr="0075349E">
        <w:rPr>
          <w:rFonts w:ascii="PT Astra Serif" w:hAnsi="PT Astra Serif"/>
          <w:color w:val="000000"/>
          <w:spacing w:val="8"/>
          <w:szCs w:val="28"/>
          <w:lang w:eastAsia="ru-RU" w:bidi="ru-RU"/>
        </w:rPr>
        <w:t>Малаховское</w:t>
      </w:r>
      <w:proofErr w:type="spellEnd"/>
      <w:r w:rsidR="0075349E" w:rsidRPr="0075349E">
        <w:rPr>
          <w:rFonts w:ascii="PT Astra Serif" w:hAnsi="PT Astra Serif"/>
          <w:color w:val="000000"/>
          <w:spacing w:val="8"/>
          <w:szCs w:val="28"/>
          <w:lang w:eastAsia="ru-RU" w:bidi="ru-RU"/>
        </w:rPr>
        <w:t xml:space="preserve"> Заокского</w:t>
      </w:r>
      <w:r w:rsidR="0075349E" w:rsidRPr="0075349E">
        <w:rPr>
          <w:rFonts w:ascii="PT Astra Serif" w:hAnsi="PT Astra Serif"/>
          <w:szCs w:val="28"/>
        </w:rPr>
        <w:t xml:space="preserve">  района</w:t>
      </w:r>
      <w:r w:rsidR="0075349E" w:rsidRPr="008B4546">
        <w:rPr>
          <w:rFonts w:ascii="PT Astra Serif" w:hAnsi="PT Astra Serif"/>
          <w:szCs w:val="28"/>
        </w:rPr>
        <w:t xml:space="preserve"> </w:t>
      </w:r>
      <w:r w:rsidR="008B4546" w:rsidRPr="008B4546">
        <w:rPr>
          <w:rFonts w:ascii="PT Astra Serif" w:hAnsi="PT Astra Serif"/>
          <w:szCs w:val="28"/>
        </w:rPr>
        <w:t>за 202</w:t>
      </w:r>
      <w:r w:rsidR="0075349E">
        <w:rPr>
          <w:rFonts w:ascii="PT Astra Serif" w:hAnsi="PT Astra Serif"/>
          <w:szCs w:val="28"/>
        </w:rPr>
        <w:t>2</w:t>
      </w:r>
      <w:r w:rsidR="008B4546" w:rsidRPr="008B4546">
        <w:rPr>
          <w:rFonts w:ascii="PT Astra Serif" w:hAnsi="PT Astra Serif"/>
          <w:szCs w:val="28"/>
        </w:rPr>
        <w:t xml:space="preserve"> год</w:t>
      </w:r>
      <w:r w:rsidR="008B4546">
        <w:rPr>
          <w:rFonts w:ascii="PT Astra Serif" w:hAnsi="PT Astra Serif"/>
          <w:szCs w:val="28"/>
        </w:rPr>
        <w:t>»</w:t>
      </w:r>
      <w:r w:rsidR="00E9072F" w:rsidRPr="009B6B09">
        <w:rPr>
          <w:rFonts w:ascii="PT Astra Serif" w:hAnsi="PT Astra Serif"/>
          <w:szCs w:val="28"/>
        </w:rPr>
        <w:t>,</w:t>
      </w:r>
      <w:r w:rsidR="00DF7EE2" w:rsidRPr="009B6B09">
        <w:rPr>
          <w:rFonts w:ascii="PT Astra Serif" w:hAnsi="PT Astra Serif"/>
          <w:szCs w:val="28"/>
        </w:rPr>
        <w:t xml:space="preserve"> </w:t>
      </w:r>
      <w:r w:rsidR="0002565A" w:rsidRPr="009B6B09">
        <w:rPr>
          <w:rFonts w:ascii="PT Astra Serif" w:hAnsi="PT Astra Serif"/>
        </w:rPr>
        <w:t>в</w:t>
      </w:r>
      <w:r w:rsidR="008E1339" w:rsidRPr="009B6B09">
        <w:rPr>
          <w:rFonts w:ascii="PT Astra Serif" w:hAnsi="PT Astra Serif"/>
        </w:rPr>
        <w:t xml:space="preserve"> целях устранения и недопущения</w:t>
      </w:r>
      <w:r w:rsidR="0002565A" w:rsidRPr="009B6B09">
        <w:rPr>
          <w:rFonts w:ascii="PT Astra Serif" w:hAnsi="PT Astra Serif"/>
          <w:szCs w:val="28"/>
        </w:rPr>
        <w:t xml:space="preserve"> указанных недостатков и нарушений</w:t>
      </w:r>
      <w:r w:rsidRPr="009B6B09">
        <w:rPr>
          <w:rFonts w:ascii="PT Astra Serif" w:hAnsi="PT Astra Serif"/>
          <w:szCs w:val="28"/>
        </w:rPr>
        <w:t>,</w:t>
      </w:r>
      <w:r w:rsidR="0002565A" w:rsidRPr="009B6B09">
        <w:rPr>
          <w:rFonts w:ascii="PT Astra Serif" w:hAnsi="PT Astra Serif"/>
          <w:szCs w:val="28"/>
        </w:rPr>
        <w:t xml:space="preserve"> </w:t>
      </w:r>
      <w:r w:rsidR="003913F3" w:rsidRPr="009B6B09">
        <w:rPr>
          <w:rFonts w:ascii="PT Astra Serif" w:hAnsi="PT Astra Serif"/>
          <w:szCs w:val="28"/>
        </w:rPr>
        <w:t>усилен контроль за  использования бюджетных</w:t>
      </w:r>
      <w:r w:rsidR="00E77B9F" w:rsidRPr="009B6B09">
        <w:rPr>
          <w:rFonts w:ascii="PT Astra Serif" w:hAnsi="PT Astra Serif"/>
          <w:szCs w:val="28"/>
        </w:rPr>
        <w:t xml:space="preserve"> </w:t>
      </w:r>
      <w:r w:rsidR="003913F3" w:rsidRPr="009B6B09">
        <w:rPr>
          <w:rFonts w:ascii="PT Astra Serif" w:hAnsi="PT Astra Serif"/>
          <w:szCs w:val="28"/>
        </w:rPr>
        <w:t>средств, соблюдением требований законодательных актов</w:t>
      </w:r>
      <w:r w:rsidR="004D4668">
        <w:rPr>
          <w:rFonts w:ascii="PT Astra Serif" w:hAnsi="PT Astra Serif"/>
          <w:szCs w:val="28"/>
        </w:rPr>
        <w:t xml:space="preserve">, </w:t>
      </w:r>
      <w:r w:rsidR="004D4668" w:rsidRPr="00F93A2B"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прове</w:t>
      </w:r>
      <w:r w:rsidR="004D4668"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дена</w:t>
      </w:r>
      <w:r w:rsidR="004D4668" w:rsidRPr="00F93A2B"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 xml:space="preserve"> сверк</w:t>
      </w:r>
      <w:r w:rsidR="004D4668"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а имущества</w:t>
      </w:r>
      <w:r w:rsidR="0002565A" w:rsidRPr="009B6B09">
        <w:rPr>
          <w:rFonts w:ascii="PT Astra Serif" w:hAnsi="PT Astra Serif"/>
          <w:szCs w:val="28"/>
        </w:rPr>
        <w:t>.</w:t>
      </w:r>
      <w:r w:rsidR="0039387D" w:rsidRPr="009B6B09">
        <w:rPr>
          <w:rFonts w:ascii="PT Astra Serif" w:hAnsi="PT Astra Serif"/>
          <w:szCs w:val="28"/>
        </w:rPr>
        <w:t xml:space="preserve"> </w:t>
      </w:r>
    </w:p>
    <w:p w:rsidR="0008152D" w:rsidRPr="009B6B09" w:rsidRDefault="0008152D" w:rsidP="0033125B">
      <w:pPr>
        <w:pStyle w:val="a4"/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  <w:r w:rsidRPr="009B6B09">
        <w:rPr>
          <w:rFonts w:ascii="PT Astra Serif" w:hAnsi="PT Astra Serif"/>
          <w:szCs w:val="28"/>
        </w:rPr>
        <w:t xml:space="preserve">По результатам </w:t>
      </w:r>
      <w:r w:rsidR="008E1339" w:rsidRPr="009B6B09">
        <w:rPr>
          <w:rFonts w:ascii="PT Astra Serif" w:hAnsi="PT Astra Serif"/>
          <w:szCs w:val="28"/>
        </w:rPr>
        <w:t>предоставленного отчета о принятых мерах Контрольно-</w:t>
      </w:r>
      <w:r w:rsidRPr="009B6B09">
        <w:rPr>
          <w:rFonts w:ascii="PT Astra Serif" w:hAnsi="PT Astra Serif"/>
          <w:szCs w:val="28"/>
        </w:rPr>
        <w:t xml:space="preserve">счетной </w:t>
      </w:r>
      <w:r w:rsidR="0039387D" w:rsidRPr="009B6B09">
        <w:rPr>
          <w:rFonts w:ascii="PT Astra Serif" w:hAnsi="PT Astra Serif"/>
          <w:szCs w:val="28"/>
        </w:rPr>
        <w:t>комиссией</w:t>
      </w:r>
      <w:r w:rsidRPr="009B6B09">
        <w:rPr>
          <w:rFonts w:ascii="PT Astra Serif" w:hAnsi="PT Astra Serif"/>
          <w:szCs w:val="28"/>
        </w:rPr>
        <w:t xml:space="preserve"> </w:t>
      </w:r>
      <w:r w:rsidR="008E1339" w:rsidRPr="009B6B09">
        <w:rPr>
          <w:rFonts w:ascii="PT Astra Serif" w:hAnsi="PT Astra Serif"/>
          <w:szCs w:val="28"/>
        </w:rPr>
        <w:t xml:space="preserve">муниципального образования </w:t>
      </w:r>
      <w:r w:rsidR="0039387D" w:rsidRPr="009B6B09">
        <w:rPr>
          <w:rFonts w:ascii="PT Astra Serif" w:hAnsi="PT Astra Serif"/>
          <w:szCs w:val="28"/>
        </w:rPr>
        <w:t>Заокский</w:t>
      </w:r>
      <w:r w:rsidR="008E1339" w:rsidRPr="009B6B09">
        <w:rPr>
          <w:rFonts w:ascii="PT Astra Serif" w:hAnsi="PT Astra Serif"/>
          <w:szCs w:val="28"/>
        </w:rPr>
        <w:t xml:space="preserve"> район </w:t>
      </w:r>
      <w:r w:rsidRPr="009B6B09">
        <w:rPr>
          <w:rFonts w:ascii="PT Astra Serif" w:hAnsi="PT Astra Serif"/>
          <w:szCs w:val="28"/>
        </w:rPr>
        <w:t>представлени</w:t>
      </w:r>
      <w:r w:rsidR="008E1339" w:rsidRPr="009B6B09">
        <w:rPr>
          <w:rFonts w:ascii="PT Astra Serif" w:hAnsi="PT Astra Serif"/>
          <w:szCs w:val="28"/>
        </w:rPr>
        <w:t>е</w:t>
      </w:r>
      <w:r w:rsidRPr="009B6B09">
        <w:rPr>
          <w:rFonts w:ascii="PT Astra Serif" w:hAnsi="PT Astra Serif"/>
          <w:szCs w:val="28"/>
        </w:rPr>
        <w:t xml:space="preserve"> </w:t>
      </w:r>
      <w:r w:rsidR="004D4668">
        <w:rPr>
          <w:rFonts w:ascii="PT Astra Serif" w:hAnsi="PT Astra Serif"/>
          <w:szCs w:val="28"/>
        </w:rPr>
        <w:t xml:space="preserve">снято с </w:t>
      </w:r>
      <w:r w:rsidRPr="009B6B09">
        <w:rPr>
          <w:rFonts w:ascii="PT Astra Serif" w:hAnsi="PT Astra Serif"/>
          <w:szCs w:val="28"/>
        </w:rPr>
        <w:t xml:space="preserve"> контрол</w:t>
      </w:r>
      <w:r w:rsidR="004D4668">
        <w:rPr>
          <w:rFonts w:ascii="PT Astra Serif" w:hAnsi="PT Astra Serif"/>
          <w:szCs w:val="28"/>
        </w:rPr>
        <w:t>я</w:t>
      </w:r>
      <w:r w:rsidRPr="009B6B09">
        <w:rPr>
          <w:rFonts w:ascii="PT Astra Serif" w:hAnsi="PT Astra Serif"/>
          <w:szCs w:val="28"/>
        </w:rPr>
        <w:t>.</w:t>
      </w:r>
    </w:p>
    <w:p w:rsidR="00584F89" w:rsidRPr="009B6B09" w:rsidRDefault="00584F89" w:rsidP="0033125B">
      <w:pPr>
        <w:pStyle w:val="a4"/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</w:p>
    <w:p w:rsidR="0008152D" w:rsidRPr="009B6B09" w:rsidRDefault="0008152D" w:rsidP="0033125B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</w:p>
    <w:p w:rsidR="008E1339" w:rsidRPr="009B6B09" w:rsidRDefault="008E1339" w:rsidP="0033125B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9B6B09">
        <w:rPr>
          <w:rFonts w:ascii="PT Astra Serif" w:hAnsi="PT Astra Serif"/>
          <w:b/>
          <w:szCs w:val="28"/>
        </w:rPr>
        <w:t xml:space="preserve"> Председатель</w:t>
      </w:r>
    </w:p>
    <w:p w:rsidR="008E1339" w:rsidRPr="009B6B09" w:rsidRDefault="008E1339" w:rsidP="0033125B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9B6B09">
        <w:rPr>
          <w:rFonts w:ascii="PT Astra Serif" w:hAnsi="PT Astra Serif"/>
          <w:b/>
          <w:szCs w:val="28"/>
        </w:rPr>
        <w:t xml:space="preserve">Контрольно-счетной </w:t>
      </w:r>
      <w:r w:rsidR="0039387D" w:rsidRPr="009B6B09">
        <w:rPr>
          <w:rFonts w:ascii="PT Astra Serif" w:hAnsi="PT Astra Serif"/>
          <w:b/>
          <w:szCs w:val="28"/>
        </w:rPr>
        <w:t>комиссии</w:t>
      </w:r>
    </w:p>
    <w:p w:rsidR="008E1339" w:rsidRPr="009B6B09" w:rsidRDefault="008E1339" w:rsidP="0033125B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9B6B09">
        <w:rPr>
          <w:rFonts w:ascii="PT Astra Serif" w:hAnsi="PT Astra Serif"/>
          <w:b/>
          <w:szCs w:val="28"/>
        </w:rPr>
        <w:t>муниципального образования</w:t>
      </w:r>
    </w:p>
    <w:p w:rsidR="0008152D" w:rsidRDefault="0039387D" w:rsidP="0033125B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9B6B09">
        <w:rPr>
          <w:rFonts w:ascii="PT Astra Serif" w:hAnsi="PT Astra Serif"/>
          <w:b/>
          <w:szCs w:val="28"/>
        </w:rPr>
        <w:t>Заокский</w:t>
      </w:r>
      <w:r w:rsidR="008E1339" w:rsidRPr="009B6B09">
        <w:rPr>
          <w:rFonts w:ascii="PT Astra Serif" w:hAnsi="PT Astra Serif"/>
          <w:b/>
          <w:szCs w:val="28"/>
        </w:rPr>
        <w:t xml:space="preserve"> район                                                                          </w:t>
      </w:r>
      <w:r w:rsidR="00BD3E67" w:rsidRPr="009B6B09">
        <w:rPr>
          <w:rFonts w:ascii="PT Astra Serif" w:hAnsi="PT Astra Serif"/>
          <w:b/>
          <w:szCs w:val="28"/>
        </w:rPr>
        <w:t xml:space="preserve">О.М. </w:t>
      </w:r>
      <w:proofErr w:type="spellStart"/>
      <w:r w:rsidR="00BD3E67" w:rsidRPr="009B6B09">
        <w:rPr>
          <w:rFonts w:ascii="PT Astra Serif" w:hAnsi="PT Astra Serif"/>
          <w:b/>
          <w:szCs w:val="28"/>
        </w:rPr>
        <w:t>Блажей</w:t>
      </w:r>
      <w:proofErr w:type="spellEnd"/>
    </w:p>
    <w:p w:rsidR="00C93B1E" w:rsidRDefault="00C93B1E" w:rsidP="0033125B">
      <w:pPr>
        <w:spacing w:line="276" w:lineRule="auto"/>
        <w:jc w:val="both"/>
        <w:rPr>
          <w:rFonts w:ascii="PT Astra Serif" w:hAnsi="PT Astra Serif"/>
          <w:b/>
          <w:szCs w:val="28"/>
        </w:rPr>
      </w:pPr>
    </w:p>
    <w:p w:rsidR="00C93B1E" w:rsidRDefault="00C93B1E" w:rsidP="0033125B">
      <w:pPr>
        <w:spacing w:line="276" w:lineRule="auto"/>
        <w:jc w:val="both"/>
        <w:rPr>
          <w:rFonts w:ascii="PT Astra Serif" w:hAnsi="PT Astra Serif"/>
          <w:b/>
          <w:szCs w:val="28"/>
        </w:rPr>
      </w:pPr>
    </w:p>
    <w:p w:rsidR="00C93B1E" w:rsidRDefault="00C93B1E" w:rsidP="0033125B">
      <w:pPr>
        <w:spacing w:line="276" w:lineRule="auto"/>
        <w:jc w:val="both"/>
        <w:rPr>
          <w:rFonts w:ascii="PT Astra Serif" w:hAnsi="PT Astra Serif"/>
          <w:b/>
          <w:szCs w:val="28"/>
        </w:rPr>
      </w:pPr>
    </w:p>
    <w:p w:rsidR="00C93B1E" w:rsidRDefault="00C93B1E" w:rsidP="0033125B">
      <w:pPr>
        <w:spacing w:line="276" w:lineRule="auto"/>
        <w:jc w:val="both"/>
        <w:rPr>
          <w:rFonts w:ascii="PT Astra Serif" w:hAnsi="PT Astra Serif"/>
          <w:b/>
          <w:szCs w:val="28"/>
        </w:rPr>
      </w:pPr>
    </w:p>
    <w:p w:rsidR="00C93B1E" w:rsidRPr="009B6B09" w:rsidRDefault="00C93B1E" w:rsidP="0033125B">
      <w:pPr>
        <w:spacing w:line="276" w:lineRule="auto"/>
        <w:jc w:val="both"/>
        <w:rPr>
          <w:rFonts w:ascii="PT Astra Serif" w:hAnsi="PT Astra Serif"/>
          <w:b/>
          <w:szCs w:val="28"/>
        </w:rPr>
      </w:pPr>
    </w:p>
    <w:p w:rsidR="0008152D" w:rsidRPr="009B6B09" w:rsidRDefault="0008152D" w:rsidP="001908BA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</w:p>
    <w:p w:rsidR="00301FB4" w:rsidRPr="008B4546" w:rsidRDefault="00301FB4" w:rsidP="00301FB4">
      <w:pPr>
        <w:pStyle w:val="a9"/>
        <w:jc w:val="center"/>
        <w:rPr>
          <w:rFonts w:ascii="PT Astra Serif" w:hAnsi="PT Astra Serif" w:cs="PT Astra Serif"/>
          <w:sz w:val="28"/>
          <w:szCs w:val="28"/>
        </w:rPr>
      </w:pPr>
      <w:r w:rsidRPr="008B4546">
        <w:rPr>
          <w:rFonts w:ascii="PT Astra Serif" w:hAnsi="PT Astra Serif"/>
          <w:b/>
          <w:sz w:val="28"/>
          <w:szCs w:val="28"/>
        </w:rPr>
        <w:lastRenderedPageBreak/>
        <w:t>Информация об исполнении представления по итогам проведения внешней проверки бюджетной отчетности главного администратора бюджетных средств –</w:t>
      </w:r>
      <w:r w:rsidRPr="0075349E"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 xml:space="preserve"> </w:t>
      </w:r>
      <w:r w:rsidRPr="00044A3C"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>Страховское</w:t>
      </w:r>
      <w:proofErr w:type="spellEnd"/>
      <w:r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 xml:space="preserve"> </w:t>
      </w:r>
      <w:r w:rsidRPr="00044A3C"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>Заокског</w:t>
      </w:r>
      <w:r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>о</w:t>
      </w:r>
      <w:r w:rsidRPr="00A11A65">
        <w:rPr>
          <w:rFonts w:ascii="PT Astra Serif" w:eastAsia="Times New Roman" w:hAnsi="PT Astra Serif" w:cs="Times New Roman"/>
          <w:b/>
          <w:sz w:val="28"/>
          <w:szCs w:val="28"/>
        </w:rPr>
        <w:t xml:space="preserve">  район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а</w:t>
      </w:r>
      <w:r w:rsidRPr="008B4546">
        <w:rPr>
          <w:rFonts w:ascii="PT Astra Serif" w:hAnsi="PT Astra Serif"/>
          <w:b/>
          <w:sz w:val="28"/>
          <w:szCs w:val="28"/>
        </w:rPr>
        <w:t xml:space="preserve"> за 202</w:t>
      </w:r>
      <w:r>
        <w:rPr>
          <w:rFonts w:ascii="PT Astra Serif" w:hAnsi="PT Astra Serif"/>
          <w:b/>
          <w:sz w:val="28"/>
          <w:szCs w:val="28"/>
        </w:rPr>
        <w:t>2</w:t>
      </w:r>
      <w:r w:rsidRPr="008B4546">
        <w:rPr>
          <w:rFonts w:ascii="PT Astra Serif" w:hAnsi="PT Astra Serif"/>
          <w:b/>
          <w:sz w:val="28"/>
          <w:szCs w:val="28"/>
        </w:rPr>
        <w:t xml:space="preserve"> год</w:t>
      </w:r>
    </w:p>
    <w:p w:rsidR="00301FB4" w:rsidRPr="009B6B09" w:rsidRDefault="00301FB4" w:rsidP="00301FB4">
      <w:pPr>
        <w:pStyle w:val="a8"/>
        <w:rPr>
          <w:rFonts w:ascii="PT Astra Serif" w:hAnsi="PT Astra Serif"/>
        </w:rPr>
      </w:pPr>
    </w:p>
    <w:p w:rsidR="00301FB4" w:rsidRPr="009B6B09" w:rsidRDefault="00301FB4" w:rsidP="00301FB4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9B6B09">
        <w:rPr>
          <w:rFonts w:ascii="PT Astra Serif" w:hAnsi="PT Astra Serif"/>
        </w:rPr>
        <w:t>Исполнено представление, направленное в муниципальное образование Заокский район</w:t>
      </w:r>
      <w:r w:rsidRPr="009B6B09">
        <w:rPr>
          <w:rFonts w:ascii="PT Astra Serif" w:hAnsi="PT Astra Serif"/>
          <w:kern w:val="2"/>
          <w:szCs w:val="28"/>
        </w:rPr>
        <w:t>, в лице администрации</w:t>
      </w:r>
      <w:r w:rsidRPr="009B6B09">
        <w:rPr>
          <w:rFonts w:ascii="PT Astra Serif" w:hAnsi="PT Astra Serif"/>
          <w:szCs w:val="28"/>
        </w:rPr>
        <w:t xml:space="preserve"> </w:t>
      </w:r>
      <w:r w:rsidRPr="009B6B09">
        <w:rPr>
          <w:rFonts w:ascii="PT Astra Serif" w:hAnsi="PT Astra Serif"/>
          <w:kern w:val="2"/>
          <w:szCs w:val="28"/>
        </w:rPr>
        <w:t>(далее – Учреждение)</w:t>
      </w:r>
      <w:r w:rsidRPr="009B6B09">
        <w:rPr>
          <w:rFonts w:ascii="PT Astra Serif" w:hAnsi="PT Astra Serif"/>
          <w:szCs w:val="28"/>
        </w:rPr>
        <w:t>.</w:t>
      </w:r>
    </w:p>
    <w:p w:rsidR="00301FB4" w:rsidRPr="008B4546" w:rsidRDefault="00301FB4" w:rsidP="00301FB4">
      <w:pPr>
        <w:pStyle w:val="a9"/>
        <w:jc w:val="both"/>
        <w:rPr>
          <w:rFonts w:ascii="PT Astra Serif" w:hAnsi="PT Astra Serif"/>
          <w:sz w:val="28"/>
          <w:szCs w:val="28"/>
        </w:rPr>
      </w:pPr>
      <w:r w:rsidRPr="008B4546">
        <w:rPr>
          <w:rFonts w:ascii="PT Astra Serif" w:hAnsi="PT Astra Serif"/>
          <w:sz w:val="28"/>
          <w:szCs w:val="28"/>
        </w:rPr>
        <w:t xml:space="preserve">Контрольное мероприятие </w:t>
      </w:r>
      <w:r>
        <w:rPr>
          <w:rFonts w:ascii="PT Astra Serif" w:hAnsi="PT Astra Serif"/>
          <w:sz w:val="28"/>
          <w:szCs w:val="28"/>
        </w:rPr>
        <w:t>«</w:t>
      </w:r>
      <w:r w:rsidRPr="008B4546">
        <w:rPr>
          <w:rFonts w:ascii="PT Astra Serif" w:hAnsi="PT Astra Serif"/>
          <w:sz w:val="28"/>
          <w:szCs w:val="28"/>
        </w:rPr>
        <w:t>Внешняя проверка бюджетной отчетности главного администратора бюджетных средств –</w:t>
      </w:r>
      <w:r w:rsidRPr="0075349E">
        <w:rPr>
          <w:rFonts w:ascii="PT Astra Serif" w:hAnsi="PT Astra Serif" w:cs="Times New Roman"/>
          <w:b/>
          <w:color w:val="000000"/>
          <w:spacing w:val="8"/>
          <w:sz w:val="28"/>
          <w:szCs w:val="28"/>
          <w:lang w:eastAsia="ru-RU" w:bidi="ru-RU"/>
        </w:rPr>
        <w:t xml:space="preserve"> </w:t>
      </w:r>
      <w:r w:rsidRPr="0075349E">
        <w:rPr>
          <w:rFonts w:ascii="PT Astra Serif" w:hAnsi="PT Astra Serif" w:cs="Times New Roman"/>
          <w:color w:val="000000"/>
          <w:spacing w:val="8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>
        <w:rPr>
          <w:rFonts w:ascii="PT Astra Serif" w:hAnsi="PT Astra Serif" w:cs="Times New Roman"/>
          <w:color w:val="000000"/>
          <w:spacing w:val="8"/>
          <w:sz w:val="28"/>
          <w:szCs w:val="28"/>
          <w:lang w:eastAsia="ru-RU" w:bidi="ru-RU"/>
        </w:rPr>
        <w:t>Стртаховское</w:t>
      </w:r>
      <w:proofErr w:type="spellEnd"/>
      <w:r w:rsidRPr="0075349E">
        <w:rPr>
          <w:rFonts w:ascii="PT Astra Serif" w:hAnsi="PT Astra Serif" w:cs="Times New Roman"/>
          <w:color w:val="000000"/>
          <w:spacing w:val="8"/>
          <w:sz w:val="28"/>
          <w:szCs w:val="28"/>
          <w:lang w:eastAsia="ru-RU" w:bidi="ru-RU"/>
        </w:rPr>
        <w:t xml:space="preserve"> Заокского</w:t>
      </w:r>
      <w:r w:rsidRPr="0075349E">
        <w:rPr>
          <w:rFonts w:ascii="PT Astra Serif" w:eastAsia="Times New Roman" w:hAnsi="PT Astra Serif" w:cs="Times New Roman"/>
          <w:sz w:val="28"/>
          <w:szCs w:val="28"/>
        </w:rPr>
        <w:t xml:space="preserve">  района</w:t>
      </w:r>
      <w:r w:rsidRPr="008B4546">
        <w:rPr>
          <w:rFonts w:ascii="PT Astra Serif" w:hAnsi="PT Astra Serif"/>
          <w:sz w:val="28"/>
          <w:szCs w:val="28"/>
        </w:rPr>
        <w:t xml:space="preserve"> за 202</w:t>
      </w:r>
      <w:r>
        <w:rPr>
          <w:rFonts w:ascii="PT Astra Serif" w:hAnsi="PT Astra Serif"/>
          <w:sz w:val="28"/>
          <w:szCs w:val="28"/>
        </w:rPr>
        <w:t>2</w:t>
      </w:r>
      <w:r w:rsidRPr="008B4546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» </w:t>
      </w:r>
      <w:r w:rsidRPr="008B4546">
        <w:rPr>
          <w:rFonts w:ascii="PT Astra Serif" w:hAnsi="PT Astra Serif"/>
          <w:sz w:val="28"/>
          <w:szCs w:val="28"/>
        </w:rPr>
        <w:t>было проведено,  Контрольн</w:t>
      </w:r>
      <w:proofErr w:type="gramStart"/>
      <w:r w:rsidRPr="008B4546">
        <w:rPr>
          <w:rFonts w:ascii="PT Astra Serif" w:hAnsi="PT Astra Serif"/>
          <w:sz w:val="28"/>
          <w:szCs w:val="28"/>
        </w:rPr>
        <w:t>о-</w:t>
      </w:r>
      <w:proofErr w:type="gramEnd"/>
      <w:r w:rsidRPr="008B4546">
        <w:rPr>
          <w:rFonts w:ascii="PT Astra Serif" w:hAnsi="PT Astra Serif"/>
          <w:sz w:val="28"/>
          <w:szCs w:val="28"/>
        </w:rPr>
        <w:t xml:space="preserve"> счетной комиссией  муниципального образования Заокский район в период  с  </w:t>
      </w:r>
      <w:r>
        <w:rPr>
          <w:rFonts w:ascii="PT Astra Serif" w:hAnsi="PT Astra Serif"/>
          <w:sz w:val="28"/>
          <w:szCs w:val="28"/>
        </w:rPr>
        <w:t>20 февраля</w:t>
      </w:r>
      <w:r w:rsidRPr="008B4546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8B4546">
        <w:rPr>
          <w:rFonts w:ascii="PT Astra Serif" w:hAnsi="PT Astra Serif"/>
          <w:sz w:val="28"/>
          <w:szCs w:val="28"/>
        </w:rPr>
        <w:t xml:space="preserve"> года по </w:t>
      </w:r>
      <w:r>
        <w:rPr>
          <w:rFonts w:ascii="PT Astra Serif" w:hAnsi="PT Astra Serif"/>
          <w:sz w:val="28"/>
          <w:szCs w:val="28"/>
        </w:rPr>
        <w:t>07 апреля</w:t>
      </w:r>
      <w:r w:rsidRPr="008B4546">
        <w:rPr>
          <w:rFonts w:ascii="PT Astra Serif" w:hAnsi="PT Astra Serif"/>
          <w:sz w:val="28"/>
          <w:szCs w:val="28"/>
        </w:rPr>
        <w:t xml:space="preserve">  202</w:t>
      </w:r>
      <w:r>
        <w:rPr>
          <w:rFonts w:ascii="PT Astra Serif" w:hAnsi="PT Astra Serif"/>
          <w:sz w:val="28"/>
          <w:szCs w:val="28"/>
        </w:rPr>
        <w:t>3</w:t>
      </w:r>
      <w:r w:rsidRPr="008B4546">
        <w:rPr>
          <w:rFonts w:ascii="PT Astra Serif" w:hAnsi="PT Astra Serif"/>
          <w:sz w:val="28"/>
          <w:szCs w:val="28"/>
        </w:rPr>
        <w:t xml:space="preserve"> года в соответствии с пунктом  </w:t>
      </w:r>
      <w:r>
        <w:rPr>
          <w:rFonts w:ascii="PT Astra Serif" w:hAnsi="PT Astra Serif"/>
          <w:sz w:val="28"/>
          <w:szCs w:val="28"/>
        </w:rPr>
        <w:t>3.1</w:t>
      </w:r>
      <w:r w:rsidRPr="008B4546">
        <w:rPr>
          <w:rFonts w:ascii="PT Astra Serif" w:hAnsi="PT Astra Serif"/>
          <w:sz w:val="28"/>
          <w:szCs w:val="28"/>
        </w:rPr>
        <w:t xml:space="preserve"> плана работы на 202</w:t>
      </w:r>
      <w:r>
        <w:rPr>
          <w:rFonts w:ascii="PT Astra Serif" w:hAnsi="PT Astra Serif"/>
          <w:sz w:val="28"/>
          <w:szCs w:val="28"/>
        </w:rPr>
        <w:t>3</w:t>
      </w:r>
      <w:r w:rsidRPr="008B4546">
        <w:rPr>
          <w:rFonts w:ascii="PT Astra Serif" w:hAnsi="PT Astra Serif"/>
          <w:sz w:val="28"/>
          <w:szCs w:val="28"/>
        </w:rPr>
        <w:t xml:space="preserve"> год. </w:t>
      </w:r>
    </w:p>
    <w:p w:rsidR="00301FB4" w:rsidRPr="004D4668" w:rsidRDefault="00301FB4" w:rsidP="00301FB4">
      <w:pPr>
        <w:spacing w:line="276" w:lineRule="auto"/>
        <w:ind w:firstLine="708"/>
        <w:jc w:val="both"/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</w:pPr>
      <w:r w:rsidRPr="009B6B09">
        <w:rPr>
          <w:rFonts w:ascii="PT Astra Serif" w:hAnsi="PT Astra Serif"/>
          <w:b/>
          <w:szCs w:val="28"/>
        </w:rPr>
        <w:t xml:space="preserve"> По итогам проверки установлены нарушения:</w:t>
      </w:r>
      <w:r w:rsidRPr="0075349E">
        <w:t xml:space="preserve"> </w:t>
      </w:r>
      <w:hyperlink r:id="rId7" w:history="1">
        <w:r w:rsidRPr="001850AF">
          <w:rPr>
            <w:rFonts w:ascii="PT Astra Serif" w:hAnsi="PT Astra Serif"/>
            <w:szCs w:val="28"/>
          </w:rPr>
          <w:t>требования</w:t>
        </w:r>
      </w:hyperlink>
      <w:r w:rsidRPr="001850AF">
        <w:rPr>
          <w:rFonts w:ascii="PT Astra Serif" w:hAnsi="PT Astra Serif"/>
          <w:szCs w:val="28"/>
        </w:rPr>
        <w:t xml:space="preserve"> к порядку разработки и принятия правовых актов о нормировании в сфере закупок, и правила определения</w:t>
      </w:r>
      <w:r w:rsidRPr="005F4C1F">
        <w:rPr>
          <w:rFonts w:ascii="PT Astra Serif" w:hAnsi="PT Astra Serif"/>
          <w:szCs w:val="28"/>
        </w:rPr>
        <w:t xml:space="preserve"> нормативных затрат на обеспечение функций муниципальных органов</w:t>
      </w:r>
      <w:r>
        <w:rPr>
          <w:rFonts w:ascii="PT Astra Serif" w:hAnsi="PT Astra Serif"/>
          <w:szCs w:val="24"/>
        </w:rPr>
        <w:t xml:space="preserve">, 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организация движимого и недвижимого имущества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 xml:space="preserve">, </w:t>
      </w:r>
      <w:r>
        <w:rPr>
          <w:szCs w:val="28"/>
        </w:rPr>
        <w:t>н</w:t>
      </w:r>
      <w:bookmarkStart w:id="0" w:name="_GoBack"/>
      <w:bookmarkEnd w:id="0"/>
      <w:r w:rsidRPr="001850AF">
        <w:rPr>
          <w:szCs w:val="28"/>
        </w:rPr>
        <w:t>еправомерное использование бюджетных средств</w:t>
      </w:r>
      <w:r w:rsidRPr="009B6B09">
        <w:rPr>
          <w:rFonts w:ascii="PT Astra Serif" w:hAnsi="PT Astra Serif"/>
          <w:szCs w:val="24"/>
        </w:rPr>
        <w:t>.</w:t>
      </w:r>
    </w:p>
    <w:p w:rsidR="00301FB4" w:rsidRPr="009B6B09" w:rsidRDefault="00301FB4" w:rsidP="00301FB4">
      <w:pPr>
        <w:spacing w:line="276" w:lineRule="auto"/>
        <w:ind w:firstLine="708"/>
        <w:jc w:val="both"/>
        <w:rPr>
          <w:rFonts w:ascii="PT Astra Serif" w:hAnsi="PT Astra Serif"/>
          <w:b/>
          <w:szCs w:val="28"/>
        </w:rPr>
      </w:pPr>
      <w:r w:rsidRPr="009B6B09">
        <w:rPr>
          <w:rFonts w:ascii="PT Astra Serif" w:hAnsi="PT Astra Serif"/>
          <w:b/>
          <w:szCs w:val="28"/>
        </w:rPr>
        <w:t xml:space="preserve">      В целях исполнения представления приняты следующие меры:</w:t>
      </w:r>
    </w:p>
    <w:p w:rsidR="00301FB4" w:rsidRPr="009B6B09" w:rsidRDefault="00301FB4" w:rsidP="00301FB4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9B6B09">
        <w:rPr>
          <w:rFonts w:ascii="PT Astra Serif" w:hAnsi="PT Astra Serif"/>
          <w:szCs w:val="28"/>
        </w:rPr>
        <w:t xml:space="preserve">Учреждением рассмотрен акт  </w:t>
      </w:r>
      <w:r w:rsidRPr="009B6B09">
        <w:rPr>
          <w:rFonts w:ascii="PT Astra Serif" w:hAnsi="PT Astra Serif"/>
        </w:rPr>
        <w:t xml:space="preserve">контрольного мероприятия </w:t>
      </w:r>
      <w:r>
        <w:rPr>
          <w:rFonts w:ascii="PT Astra Serif" w:hAnsi="PT Astra Serif"/>
          <w:szCs w:val="28"/>
        </w:rPr>
        <w:t>«</w:t>
      </w:r>
      <w:r w:rsidRPr="008B4546">
        <w:rPr>
          <w:rFonts w:ascii="PT Astra Serif" w:hAnsi="PT Astra Serif"/>
          <w:szCs w:val="28"/>
        </w:rPr>
        <w:t>Внешняя проверка бюджетной отчетности главного администратора бюджетных средств –</w:t>
      </w:r>
      <w:r w:rsidRPr="0075349E">
        <w:rPr>
          <w:rFonts w:ascii="PT Astra Serif" w:hAnsi="PT Astra Serif"/>
          <w:b/>
          <w:color w:val="000000"/>
          <w:spacing w:val="8"/>
          <w:szCs w:val="28"/>
          <w:lang w:eastAsia="ru-RU" w:bidi="ru-RU"/>
        </w:rPr>
        <w:t xml:space="preserve"> </w:t>
      </w:r>
      <w:r w:rsidRPr="0075349E">
        <w:rPr>
          <w:rFonts w:ascii="PT Astra Serif" w:hAnsi="PT Astra Serif"/>
          <w:color w:val="000000"/>
          <w:spacing w:val="8"/>
          <w:szCs w:val="28"/>
          <w:lang w:eastAsia="ru-RU" w:bidi="ru-RU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color w:val="000000"/>
          <w:spacing w:val="8"/>
          <w:szCs w:val="28"/>
          <w:lang w:eastAsia="ru-RU" w:bidi="ru-RU"/>
        </w:rPr>
        <w:t>Страховское</w:t>
      </w:r>
      <w:proofErr w:type="spellEnd"/>
      <w:r w:rsidRPr="0075349E">
        <w:rPr>
          <w:rFonts w:ascii="PT Astra Serif" w:hAnsi="PT Astra Serif"/>
          <w:color w:val="000000"/>
          <w:spacing w:val="8"/>
          <w:szCs w:val="28"/>
          <w:lang w:eastAsia="ru-RU" w:bidi="ru-RU"/>
        </w:rPr>
        <w:t xml:space="preserve"> Заокского</w:t>
      </w:r>
      <w:r w:rsidRPr="0075349E">
        <w:rPr>
          <w:rFonts w:ascii="PT Astra Serif" w:hAnsi="PT Astra Serif"/>
          <w:szCs w:val="28"/>
        </w:rPr>
        <w:t xml:space="preserve">  района</w:t>
      </w:r>
      <w:r w:rsidRPr="008B4546">
        <w:rPr>
          <w:rFonts w:ascii="PT Astra Serif" w:hAnsi="PT Astra Serif"/>
          <w:szCs w:val="28"/>
        </w:rPr>
        <w:t xml:space="preserve"> за 202</w:t>
      </w:r>
      <w:r>
        <w:rPr>
          <w:rFonts w:ascii="PT Astra Serif" w:hAnsi="PT Astra Serif"/>
          <w:szCs w:val="28"/>
        </w:rPr>
        <w:t>2</w:t>
      </w:r>
      <w:r w:rsidRPr="008B4546">
        <w:rPr>
          <w:rFonts w:ascii="PT Astra Serif" w:hAnsi="PT Astra Serif"/>
          <w:szCs w:val="28"/>
        </w:rPr>
        <w:t xml:space="preserve"> год</w:t>
      </w:r>
      <w:r>
        <w:rPr>
          <w:rFonts w:ascii="PT Astra Serif" w:hAnsi="PT Astra Serif"/>
          <w:szCs w:val="28"/>
        </w:rPr>
        <w:t>»</w:t>
      </w:r>
      <w:r w:rsidRPr="009B6B09">
        <w:rPr>
          <w:rFonts w:ascii="PT Astra Serif" w:hAnsi="PT Astra Serif"/>
          <w:szCs w:val="28"/>
        </w:rPr>
        <w:t xml:space="preserve">, </w:t>
      </w:r>
      <w:r w:rsidRPr="009B6B09">
        <w:rPr>
          <w:rFonts w:ascii="PT Astra Serif" w:hAnsi="PT Astra Serif"/>
        </w:rPr>
        <w:t>в целях устранения и недопущения</w:t>
      </w:r>
      <w:r w:rsidRPr="009B6B09">
        <w:rPr>
          <w:rFonts w:ascii="PT Astra Serif" w:hAnsi="PT Astra Serif"/>
          <w:szCs w:val="28"/>
        </w:rPr>
        <w:t xml:space="preserve"> указанных недостатков и нарушений, усилен контроль за  использования бюджетных средств, соблюдением требований законодательных актов</w:t>
      </w:r>
      <w:r>
        <w:rPr>
          <w:rFonts w:ascii="PT Astra Serif" w:hAnsi="PT Astra Serif"/>
          <w:szCs w:val="28"/>
        </w:rPr>
        <w:t xml:space="preserve">, </w:t>
      </w:r>
      <w:r w:rsidRPr="00F93A2B"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прове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дена</w:t>
      </w:r>
      <w:r w:rsidRPr="00F93A2B"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 xml:space="preserve"> сверк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а имущества</w:t>
      </w:r>
      <w:r w:rsidRPr="009B6B09">
        <w:rPr>
          <w:rFonts w:ascii="PT Astra Serif" w:hAnsi="PT Astra Serif"/>
          <w:szCs w:val="28"/>
        </w:rPr>
        <w:t xml:space="preserve">. </w:t>
      </w:r>
    </w:p>
    <w:p w:rsidR="00301FB4" w:rsidRPr="009B6B09" w:rsidRDefault="00301FB4" w:rsidP="00301FB4">
      <w:pPr>
        <w:pStyle w:val="a4"/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  <w:r w:rsidRPr="009B6B09">
        <w:rPr>
          <w:rFonts w:ascii="PT Astra Serif" w:hAnsi="PT Astra Serif"/>
          <w:szCs w:val="28"/>
        </w:rPr>
        <w:t xml:space="preserve">По результатам предоставленного отчета о принятых мерах Контрольно-счетной комиссией муниципального образования Заокский район представление </w:t>
      </w:r>
      <w:r>
        <w:rPr>
          <w:rFonts w:ascii="PT Astra Serif" w:hAnsi="PT Astra Serif"/>
          <w:szCs w:val="28"/>
        </w:rPr>
        <w:t xml:space="preserve">снято с </w:t>
      </w:r>
      <w:r w:rsidRPr="009B6B09">
        <w:rPr>
          <w:rFonts w:ascii="PT Astra Serif" w:hAnsi="PT Astra Serif"/>
          <w:szCs w:val="28"/>
        </w:rPr>
        <w:t xml:space="preserve"> контрол</w:t>
      </w:r>
      <w:r>
        <w:rPr>
          <w:rFonts w:ascii="PT Astra Serif" w:hAnsi="PT Astra Serif"/>
          <w:szCs w:val="28"/>
        </w:rPr>
        <w:t>я</w:t>
      </w:r>
      <w:r w:rsidRPr="009B6B09">
        <w:rPr>
          <w:rFonts w:ascii="PT Astra Serif" w:hAnsi="PT Astra Serif"/>
          <w:szCs w:val="28"/>
        </w:rPr>
        <w:t>.</w:t>
      </w:r>
    </w:p>
    <w:p w:rsidR="00301FB4" w:rsidRPr="009B6B09" w:rsidRDefault="00301FB4" w:rsidP="00301FB4">
      <w:pPr>
        <w:pStyle w:val="a4"/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</w:p>
    <w:p w:rsidR="00301FB4" w:rsidRPr="009B6B09" w:rsidRDefault="00301FB4" w:rsidP="00301FB4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</w:p>
    <w:p w:rsidR="00301FB4" w:rsidRPr="009B6B09" w:rsidRDefault="00301FB4" w:rsidP="00301FB4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9B6B09">
        <w:rPr>
          <w:rFonts w:ascii="PT Astra Serif" w:hAnsi="PT Astra Serif"/>
          <w:b/>
          <w:szCs w:val="28"/>
        </w:rPr>
        <w:t xml:space="preserve"> Председатель</w:t>
      </w:r>
    </w:p>
    <w:p w:rsidR="00301FB4" w:rsidRPr="009B6B09" w:rsidRDefault="00301FB4" w:rsidP="00301FB4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9B6B09">
        <w:rPr>
          <w:rFonts w:ascii="PT Astra Serif" w:hAnsi="PT Astra Serif"/>
          <w:b/>
          <w:szCs w:val="28"/>
        </w:rPr>
        <w:t>Контрольно-счетной комиссии</w:t>
      </w:r>
    </w:p>
    <w:p w:rsidR="00301FB4" w:rsidRPr="009B6B09" w:rsidRDefault="00301FB4" w:rsidP="00301FB4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9B6B09">
        <w:rPr>
          <w:rFonts w:ascii="PT Astra Serif" w:hAnsi="PT Astra Serif"/>
          <w:b/>
          <w:szCs w:val="28"/>
        </w:rPr>
        <w:t>муниципального образования</w:t>
      </w:r>
    </w:p>
    <w:p w:rsidR="00301FB4" w:rsidRDefault="00301FB4" w:rsidP="00301FB4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9B6B09">
        <w:rPr>
          <w:rFonts w:ascii="PT Astra Serif" w:hAnsi="PT Astra Serif"/>
          <w:b/>
          <w:szCs w:val="28"/>
        </w:rPr>
        <w:t xml:space="preserve">Заокский район                                                                          О.М. </w:t>
      </w:r>
      <w:proofErr w:type="spellStart"/>
      <w:r w:rsidRPr="009B6B09">
        <w:rPr>
          <w:rFonts w:ascii="PT Astra Serif" w:hAnsi="PT Astra Serif"/>
          <w:b/>
          <w:szCs w:val="28"/>
        </w:rPr>
        <w:t>Блажей</w:t>
      </w:r>
      <w:proofErr w:type="spellEnd"/>
    </w:p>
    <w:p w:rsidR="0069746F" w:rsidRDefault="0069746F" w:rsidP="001908BA">
      <w:pPr>
        <w:spacing w:line="276" w:lineRule="auto"/>
      </w:pPr>
    </w:p>
    <w:p w:rsidR="00FA3A47" w:rsidRDefault="00FA3A47" w:rsidP="001908BA">
      <w:pPr>
        <w:spacing w:line="276" w:lineRule="auto"/>
      </w:pPr>
    </w:p>
    <w:p w:rsidR="00FA3A47" w:rsidRDefault="00FA3A47" w:rsidP="001908BA">
      <w:pPr>
        <w:spacing w:line="276" w:lineRule="auto"/>
      </w:pPr>
    </w:p>
    <w:p w:rsidR="00FA3A47" w:rsidRDefault="00FA3A47" w:rsidP="001908BA">
      <w:pPr>
        <w:spacing w:line="276" w:lineRule="auto"/>
      </w:pPr>
    </w:p>
    <w:p w:rsidR="00FA3A47" w:rsidRDefault="00FA3A47" w:rsidP="001908BA">
      <w:pPr>
        <w:spacing w:line="276" w:lineRule="auto"/>
      </w:pPr>
    </w:p>
    <w:p w:rsidR="00FA3A47" w:rsidRDefault="00FA3A47" w:rsidP="001908BA">
      <w:pPr>
        <w:spacing w:line="276" w:lineRule="auto"/>
      </w:pPr>
    </w:p>
    <w:p w:rsidR="00FA3A47" w:rsidRDefault="00FA3A47" w:rsidP="001908BA">
      <w:pPr>
        <w:spacing w:line="276" w:lineRule="auto"/>
      </w:pPr>
    </w:p>
    <w:p w:rsidR="00FA3A47" w:rsidRPr="002762B1" w:rsidRDefault="00FA3A47" w:rsidP="00FA3A47">
      <w:pPr>
        <w:pStyle w:val="3f3f3f3f3f"/>
        <w:rPr>
          <w:rFonts w:ascii="PT Astra Serif" w:hAnsi="PT Astra Serif"/>
        </w:rPr>
      </w:pPr>
      <w:r w:rsidRPr="002762B1">
        <w:rPr>
          <w:rFonts w:ascii="PT Astra Serif" w:hAnsi="PT Astra Serif"/>
          <w:b/>
        </w:rPr>
        <w:t xml:space="preserve">Информация об исполнении представления по итогам проведения </w:t>
      </w:r>
      <w:r w:rsidRPr="007D0DD4">
        <w:rPr>
          <w:rFonts w:ascii="PT Astra Serif" w:hAnsi="PT Astra Serif"/>
          <w:b/>
        </w:rPr>
        <w:t>«Комплексная ревизия финансово-хозяйственной деятельности  муниципального казенного образовательного учреждения «</w:t>
      </w:r>
      <w:r>
        <w:rPr>
          <w:rFonts w:ascii="PT Astra Serif" w:hAnsi="PT Astra Serif"/>
          <w:b/>
        </w:rPr>
        <w:t>Сосновская средняя</w:t>
      </w:r>
      <w:r>
        <w:rPr>
          <w:rFonts w:ascii="PT Astra Serif" w:hAnsi="PT Astra Serif"/>
          <w:b/>
        </w:rPr>
        <w:t xml:space="preserve"> общеобразовательной школы» </w:t>
      </w:r>
      <w:r w:rsidRPr="002762B1">
        <w:rPr>
          <w:rFonts w:ascii="PT Astra Serif" w:hAnsi="PT Astra Serif"/>
          <w:b/>
        </w:rPr>
        <w:t>за 20</w:t>
      </w:r>
      <w:r>
        <w:rPr>
          <w:rFonts w:ascii="PT Astra Serif" w:hAnsi="PT Astra Serif"/>
          <w:b/>
        </w:rPr>
        <w:t>22</w:t>
      </w:r>
      <w:r w:rsidRPr="002762B1">
        <w:rPr>
          <w:rFonts w:ascii="PT Astra Serif" w:hAnsi="PT Astra Serif"/>
          <w:b/>
        </w:rPr>
        <w:t xml:space="preserve"> год </w:t>
      </w:r>
      <w:r>
        <w:rPr>
          <w:rFonts w:ascii="PT Astra Serif" w:hAnsi="PT Astra Serif"/>
          <w:b/>
        </w:rPr>
        <w:t>и 1 квартал 2024 года</w:t>
      </w:r>
    </w:p>
    <w:p w:rsidR="00FA3A47" w:rsidRPr="002762B1" w:rsidRDefault="00FA3A47" w:rsidP="00FA3A47">
      <w:pPr>
        <w:spacing w:line="276" w:lineRule="auto"/>
        <w:ind w:firstLine="568"/>
        <w:jc w:val="center"/>
        <w:rPr>
          <w:rFonts w:ascii="PT Astra Serif" w:hAnsi="PT Astra Serif"/>
        </w:rPr>
      </w:pPr>
    </w:p>
    <w:p w:rsidR="00FA3A47" w:rsidRPr="002762B1" w:rsidRDefault="00FA3A47" w:rsidP="00FA3A47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</w:rPr>
        <w:t>Исполнено представление, направленное в муниципальное образование Заокский район</w:t>
      </w:r>
      <w:r w:rsidRPr="002762B1">
        <w:rPr>
          <w:rFonts w:ascii="PT Astra Serif" w:hAnsi="PT Astra Serif"/>
          <w:kern w:val="2"/>
          <w:szCs w:val="28"/>
        </w:rPr>
        <w:t>, в лице администрации</w:t>
      </w:r>
      <w:r w:rsidRPr="002762B1">
        <w:rPr>
          <w:rFonts w:ascii="PT Astra Serif" w:hAnsi="PT Astra Serif"/>
          <w:szCs w:val="28"/>
        </w:rPr>
        <w:t xml:space="preserve"> </w:t>
      </w:r>
      <w:r w:rsidRPr="002762B1">
        <w:rPr>
          <w:rFonts w:ascii="PT Astra Serif" w:hAnsi="PT Astra Serif"/>
          <w:kern w:val="2"/>
          <w:szCs w:val="28"/>
        </w:rPr>
        <w:t>(далее – Учреждение)</w:t>
      </w:r>
      <w:r w:rsidRPr="002762B1">
        <w:rPr>
          <w:rFonts w:ascii="PT Astra Serif" w:hAnsi="PT Astra Serif"/>
          <w:szCs w:val="28"/>
        </w:rPr>
        <w:t>.</w:t>
      </w:r>
    </w:p>
    <w:p w:rsidR="00FA3A47" w:rsidRPr="002762B1" w:rsidRDefault="00FA3A47" w:rsidP="00FA3A47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 xml:space="preserve">Контрольное мероприятие </w:t>
      </w:r>
      <w:r w:rsidRPr="002762B1">
        <w:rPr>
          <w:rFonts w:ascii="PT Astra Serif" w:hAnsi="PT Astra Serif"/>
        </w:rPr>
        <w:t>«Комплексная проверка финансово-хозяйственной деятельности,  МКОУ «</w:t>
      </w:r>
      <w:r>
        <w:rPr>
          <w:rFonts w:ascii="PT Astra Serif" w:hAnsi="PT Astra Serif"/>
        </w:rPr>
        <w:t>Сосновская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</w:t>
      </w:r>
      <w:r w:rsidRPr="002762B1">
        <w:rPr>
          <w:rFonts w:ascii="PT Astra Serif" w:hAnsi="PT Astra Serif"/>
        </w:rPr>
        <w:t>ОШ»» за 20</w:t>
      </w:r>
      <w:r>
        <w:rPr>
          <w:rFonts w:ascii="PT Astra Serif" w:hAnsi="PT Astra Serif"/>
        </w:rPr>
        <w:t>22</w:t>
      </w:r>
      <w:r w:rsidRPr="002762B1">
        <w:rPr>
          <w:rFonts w:ascii="PT Astra Serif" w:hAnsi="PT Astra Serif"/>
        </w:rPr>
        <w:t xml:space="preserve"> год </w:t>
      </w:r>
      <w:r>
        <w:rPr>
          <w:rFonts w:ascii="PT Astra Serif" w:hAnsi="PT Astra Serif"/>
        </w:rPr>
        <w:t>и 1 квартал 2024 года</w:t>
      </w:r>
      <w:r w:rsidRPr="002762B1">
        <w:rPr>
          <w:rFonts w:ascii="PT Astra Serif" w:hAnsi="PT Astra Serif"/>
          <w:szCs w:val="28"/>
        </w:rPr>
        <w:t xml:space="preserve"> </w:t>
      </w:r>
      <w:r w:rsidRPr="002762B1">
        <w:rPr>
          <w:rFonts w:ascii="PT Astra Serif" w:hAnsi="PT Astra Serif"/>
          <w:szCs w:val="28"/>
        </w:rPr>
        <w:t>было проведено,  Контрольн</w:t>
      </w:r>
      <w:proofErr w:type="gramStart"/>
      <w:r w:rsidRPr="002762B1">
        <w:rPr>
          <w:rFonts w:ascii="PT Astra Serif" w:hAnsi="PT Astra Serif"/>
          <w:szCs w:val="28"/>
        </w:rPr>
        <w:t>о-</w:t>
      </w:r>
      <w:proofErr w:type="gramEnd"/>
      <w:r w:rsidRPr="002762B1">
        <w:rPr>
          <w:rFonts w:ascii="PT Astra Serif" w:hAnsi="PT Astra Serif"/>
          <w:szCs w:val="28"/>
        </w:rPr>
        <w:t xml:space="preserve"> счетной комиссией  муниципального образования Заокский район в период  с  </w:t>
      </w:r>
      <w:r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szCs w:val="28"/>
        </w:rPr>
        <w:t>0</w:t>
      </w:r>
      <w:r w:rsidRPr="002762B1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мая</w:t>
      </w:r>
      <w:r w:rsidRPr="002762B1">
        <w:rPr>
          <w:rFonts w:ascii="PT Astra Serif" w:hAnsi="PT Astra Serif"/>
          <w:szCs w:val="28"/>
        </w:rPr>
        <w:t xml:space="preserve"> 202</w:t>
      </w:r>
      <w:r>
        <w:rPr>
          <w:rFonts w:ascii="PT Astra Serif" w:hAnsi="PT Astra Serif"/>
          <w:szCs w:val="28"/>
        </w:rPr>
        <w:t>3</w:t>
      </w:r>
      <w:r w:rsidRPr="002762B1">
        <w:rPr>
          <w:rFonts w:ascii="PT Astra Serif" w:hAnsi="PT Astra Serif"/>
          <w:szCs w:val="28"/>
        </w:rPr>
        <w:t xml:space="preserve"> года по </w:t>
      </w:r>
      <w:r>
        <w:rPr>
          <w:rFonts w:ascii="PT Astra Serif" w:hAnsi="PT Astra Serif"/>
          <w:szCs w:val="28"/>
        </w:rPr>
        <w:t>09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июня</w:t>
      </w:r>
      <w:r w:rsidRPr="002762B1">
        <w:rPr>
          <w:rFonts w:ascii="PT Astra Serif" w:hAnsi="PT Astra Serif"/>
          <w:szCs w:val="28"/>
        </w:rPr>
        <w:t xml:space="preserve">  202</w:t>
      </w:r>
      <w:r>
        <w:rPr>
          <w:rFonts w:ascii="PT Astra Serif" w:hAnsi="PT Astra Serif"/>
          <w:szCs w:val="28"/>
        </w:rPr>
        <w:t>3</w:t>
      </w:r>
      <w:r w:rsidRPr="002762B1">
        <w:rPr>
          <w:rFonts w:ascii="PT Astra Serif" w:hAnsi="PT Astra Serif"/>
          <w:szCs w:val="28"/>
        </w:rPr>
        <w:t xml:space="preserve"> года в соответствии с пунктом  </w:t>
      </w:r>
      <w:r>
        <w:rPr>
          <w:rFonts w:ascii="PT Astra Serif" w:hAnsi="PT Astra Serif"/>
          <w:szCs w:val="28"/>
        </w:rPr>
        <w:t>4.</w:t>
      </w:r>
      <w:r>
        <w:rPr>
          <w:rFonts w:ascii="PT Astra Serif" w:hAnsi="PT Astra Serif"/>
          <w:szCs w:val="28"/>
        </w:rPr>
        <w:t>6-4.7</w:t>
      </w:r>
      <w:r w:rsidRPr="002762B1">
        <w:rPr>
          <w:rFonts w:ascii="PT Astra Serif" w:hAnsi="PT Astra Serif"/>
          <w:szCs w:val="28"/>
        </w:rPr>
        <w:t xml:space="preserve"> плана работы на 202</w:t>
      </w:r>
      <w:r>
        <w:rPr>
          <w:rFonts w:ascii="PT Astra Serif" w:hAnsi="PT Astra Serif"/>
          <w:szCs w:val="28"/>
        </w:rPr>
        <w:t>3</w:t>
      </w:r>
      <w:r w:rsidRPr="002762B1">
        <w:rPr>
          <w:rFonts w:ascii="PT Astra Serif" w:hAnsi="PT Astra Serif"/>
          <w:szCs w:val="28"/>
        </w:rPr>
        <w:t xml:space="preserve"> год. </w:t>
      </w:r>
    </w:p>
    <w:p w:rsidR="00FA3A47" w:rsidRDefault="00FA3A47" w:rsidP="00FA3A47">
      <w:pPr>
        <w:spacing w:line="276" w:lineRule="auto"/>
        <w:ind w:firstLine="708"/>
        <w:jc w:val="both"/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</w:pPr>
      <w:r w:rsidRPr="002762B1">
        <w:rPr>
          <w:rFonts w:ascii="PT Astra Serif" w:hAnsi="PT Astra Serif"/>
          <w:b/>
          <w:szCs w:val="28"/>
        </w:rPr>
        <w:t xml:space="preserve"> По итогам проверки установлены нарушения: </w:t>
      </w:r>
      <w:hyperlink r:id="rId8" w:history="1">
        <w:r w:rsidRPr="001850AF">
          <w:rPr>
            <w:rFonts w:ascii="PT Astra Serif" w:hAnsi="PT Astra Serif"/>
            <w:szCs w:val="28"/>
          </w:rPr>
          <w:t>требования</w:t>
        </w:r>
      </w:hyperlink>
      <w:r w:rsidRPr="001850AF">
        <w:rPr>
          <w:rFonts w:ascii="PT Astra Serif" w:hAnsi="PT Astra Serif"/>
          <w:szCs w:val="28"/>
        </w:rPr>
        <w:t xml:space="preserve"> к порядку разработки и принятия правовых актов о нормировании в сфере закупок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,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 xml:space="preserve"> расхождения </w:t>
      </w:r>
      <w:r w:rsidRPr="00D2726C">
        <w:rPr>
          <w:rFonts w:ascii="PT Astra Serif" w:hAnsi="PT Astra Serif"/>
          <w:color w:val="000000"/>
          <w:szCs w:val="28"/>
          <w:lang w:eastAsia="ru-RU"/>
        </w:rPr>
        <w:t>бухгалтерского учета</w:t>
      </w:r>
      <w:r>
        <w:rPr>
          <w:rFonts w:ascii="PT Astra Serif" w:hAnsi="PT Astra Serif"/>
          <w:color w:val="000000"/>
          <w:szCs w:val="28"/>
          <w:lang w:eastAsia="ru-RU"/>
        </w:rPr>
        <w:t xml:space="preserve"> по имуществу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.</w:t>
      </w:r>
    </w:p>
    <w:p w:rsidR="00FA3A47" w:rsidRPr="002762B1" w:rsidRDefault="00FA3A47" w:rsidP="00FA3A47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      В целях исполнения представления приняты следующие меры:</w:t>
      </w:r>
    </w:p>
    <w:p w:rsidR="00FA3A47" w:rsidRDefault="00FA3A47" w:rsidP="00FA3A47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 xml:space="preserve">Учреждением рассмотрен акт  </w:t>
      </w:r>
      <w:r w:rsidRPr="002762B1">
        <w:rPr>
          <w:rFonts w:ascii="PT Astra Serif" w:hAnsi="PT Astra Serif"/>
        </w:rPr>
        <w:t>контрольного мероприятия «Комплексная проверка финансово-хозяйственной деятельности,  МКОУ «</w:t>
      </w:r>
      <w:r>
        <w:rPr>
          <w:rFonts w:ascii="PT Astra Serif" w:hAnsi="PT Astra Serif"/>
        </w:rPr>
        <w:t>Сосновская</w:t>
      </w:r>
      <w:r w:rsidRPr="002762B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</w:t>
      </w:r>
      <w:r w:rsidRPr="002762B1">
        <w:rPr>
          <w:rFonts w:ascii="PT Astra Serif" w:hAnsi="PT Astra Serif"/>
        </w:rPr>
        <w:t>ОШ» за 20</w:t>
      </w:r>
      <w:r>
        <w:rPr>
          <w:rFonts w:ascii="PT Astra Serif" w:hAnsi="PT Astra Serif"/>
        </w:rPr>
        <w:t>2</w:t>
      </w:r>
      <w:r>
        <w:rPr>
          <w:rFonts w:ascii="PT Astra Serif" w:hAnsi="PT Astra Serif"/>
        </w:rPr>
        <w:t>3</w:t>
      </w:r>
      <w:r w:rsidRPr="002762B1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 xml:space="preserve"> и 1 квартал 2024 года</w:t>
      </w:r>
      <w:r w:rsidRPr="002762B1">
        <w:rPr>
          <w:rFonts w:ascii="PT Astra Serif" w:hAnsi="PT Astra Serif"/>
          <w:szCs w:val="28"/>
        </w:rPr>
        <w:t xml:space="preserve">, </w:t>
      </w:r>
      <w:r w:rsidRPr="002762B1">
        <w:rPr>
          <w:rFonts w:ascii="PT Astra Serif" w:hAnsi="PT Astra Serif"/>
        </w:rPr>
        <w:t>в целях устранения и недопущения</w:t>
      </w:r>
      <w:r w:rsidRPr="002762B1">
        <w:rPr>
          <w:rFonts w:ascii="PT Astra Serif" w:hAnsi="PT Astra Serif"/>
          <w:szCs w:val="28"/>
        </w:rPr>
        <w:t xml:space="preserve"> указанных недостатков и нарушений, 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разработаны и утверждены правовые акты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, проведена сверка имущества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.</w:t>
      </w:r>
      <w:r w:rsidRPr="002762B1">
        <w:rPr>
          <w:rFonts w:ascii="PT Astra Serif" w:hAnsi="PT Astra Serif"/>
          <w:szCs w:val="28"/>
        </w:rPr>
        <w:t xml:space="preserve"> </w:t>
      </w:r>
    </w:p>
    <w:p w:rsidR="00FA3A47" w:rsidRPr="002762B1" w:rsidRDefault="00FA3A47" w:rsidP="00FA3A47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>По результатам предоставленного отчета о принятых мерах Контрольно-счетной комиссией муниципального образования Заокский район представление снято с контроля.</w:t>
      </w:r>
    </w:p>
    <w:p w:rsidR="00FA3A47" w:rsidRPr="002762B1" w:rsidRDefault="00FA3A47" w:rsidP="00FA3A47">
      <w:pPr>
        <w:pStyle w:val="a4"/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</w:p>
    <w:p w:rsidR="00FA3A47" w:rsidRPr="002762B1" w:rsidRDefault="00FA3A47" w:rsidP="00FA3A47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</w:p>
    <w:p w:rsidR="00FA3A47" w:rsidRPr="002762B1" w:rsidRDefault="00FA3A47" w:rsidP="00FA3A47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 Председатель</w:t>
      </w:r>
    </w:p>
    <w:p w:rsidR="00FA3A47" w:rsidRPr="002762B1" w:rsidRDefault="00FA3A47" w:rsidP="00FA3A47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>Контрольно-счетной комиссии</w:t>
      </w:r>
    </w:p>
    <w:p w:rsidR="00FA3A47" w:rsidRPr="002762B1" w:rsidRDefault="00FA3A47" w:rsidP="00FA3A47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>муниципального образования</w:t>
      </w:r>
    </w:p>
    <w:p w:rsidR="00FA3A47" w:rsidRDefault="00FA3A47" w:rsidP="00FA3A47">
      <w:pPr>
        <w:spacing w:line="276" w:lineRule="auto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Заокский район                                                                          О.М. </w:t>
      </w:r>
      <w:proofErr w:type="spellStart"/>
      <w:r w:rsidRPr="002762B1">
        <w:rPr>
          <w:rFonts w:ascii="PT Astra Serif" w:hAnsi="PT Astra Serif"/>
          <w:b/>
          <w:szCs w:val="28"/>
        </w:rPr>
        <w:t>Блажей</w:t>
      </w:r>
      <w:proofErr w:type="spellEnd"/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Default="00DE6535" w:rsidP="00FA3A47">
      <w:pPr>
        <w:spacing w:line="276" w:lineRule="auto"/>
        <w:rPr>
          <w:rFonts w:ascii="PT Astra Serif" w:hAnsi="PT Astra Serif"/>
          <w:b/>
          <w:szCs w:val="28"/>
        </w:rPr>
      </w:pPr>
    </w:p>
    <w:p w:rsidR="00DE6535" w:rsidRPr="002762B1" w:rsidRDefault="00DE6535" w:rsidP="00DE6535">
      <w:pPr>
        <w:pStyle w:val="3f3f3f3f3f"/>
        <w:rPr>
          <w:rFonts w:ascii="PT Astra Serif" w:hAnsi="PT Astra Serif"/>
        </w:rPr>
      </w:pPr>
      <w:r w:rsidRPr="002762B1">
        <w:rPr>
          <w:rFonts w:ascii="PT Astra Serif" w:hAnsi="PT Astra Serif"/>
          <w:b/>
        </w:rPr>
        <w:t xml:space="preserve">Информация об исполнении представления по итогам проведения </w:t>
      </w:r>
      <w:r w:rsidRPr="007D0DD4">
        <w:rPr>
          <w:rFonts w:ascii="PT Astra Serif" w:hAnsi="PT Astra Serif"/>
          <w:b/>
        </w:rPr>
        <w:t xml:space="preserve">«Комплексная ревизия финансово-хозяйственной деятельности  муниципального казенного образовательного учреждения </w:t>
      </w:r>
      <w:r w:rsidRPr="00DE6535">
        <w:rPr>
          <w:rFonts w:ascii="PT Astra Serif" w:hAnsi="PT Astra Serif"/>
          <w:b/>
        </w:rPr>
        <w:t>«</w:t>
      </w:r>
      <w:proofErr w:type="spellStart"/>
      <w:r w:rsidRPr="00DE6535">
        <w:rPr>
          <w:rFonts w:ascii="PT Astra Serif" w:hAnsi="PT Astra Serif"/>
          <w:b/>
        </w:rPr>
        <w:t>Страховской</w:t>
      </w:r>
      <w:proofErr w:type="spellEnd"/>
      <w:r w:rsidRPr="00DE6535">
        <w:rPr>
          <w:rFonts w:ascii="PT Astra Serif" w:hAnsi="PT Astra Serif"/>
          <w:b/>
        </w:rPr>
        <w:t xml:space="preserve"> средней общеобразовательной школы им. В.Д. Поленова</w:t>
      </w:r>
      <w:r w:rsidRPr="00DE6535">
        <w:rPr>
          <w:rFonts w:ascii="PT Astra Serif" w:hAnsi="PT Astra Serif"/>
          <w:b/>
        </w:rPr>
        <w:t>»</w:t>
      </w:r>
      <w:r>
        <w:rPr>
          <w:rFonts w:ascii="PT Astra Serif" w:hAnsi="PT Astra Serif"/>
          <w:b/>
        </w:rPr>
        <w:t xml:space="preserve"> </w:t>
      </w:r>
      <w:r w:rsidRPr="002762B1">
        <w:rPr>
          <w:rFonts w:ascii="PT Astra Serif" w:hAnsi="PT Astra Serif"/>
          <w:b/>
        </w:rPr>
        <w:t>за 20</w:t>
      </w:r>
      <w:r>
        <w:rPr>
          <w:rFonts w:ascii="PT Astra Serif" w:hAnsi="PT Astra Serif"/>
          <w:b/>
        </w:rPr>
        <w:t>22</w:t>
      </w:r>
      <w:r w:rsidRPr="002762B1">
        <w:rPr>
          <w:rFonts w:ascii="PT Astra Serif" w:hAnsi="PT Astra Serif"/>
          <w:b/>
        </w:rPr>
        <w:t xml:space="preserve"> год </w:t>
      </w:r>
      <w:r>
        <w:rPr>
          <w:rFonts w:ascii="PT Astra Serif" w:hAnsi="PT Astra Serif"/>
          <w:b/>
        </w:rPr>
        <w:t xml:space="preserve">и 1 </w:t>
      </w:r>
      <w:r>
        <w:rPr>
          <w:rFonts w:ascii="PT Astra Serif" w:hAnsi="PT Astra Serif"/>
          <w:b/>
        </w:rPr>
        <w:t>полугодие</w:t>
      </w:r>
      <w:r>
        <w:rPr>
          <w:rFonts w:ascii="PT Astra Serif" w:hAnsi="PT Astra Serif"/>
          <w:b/>
        </w:rPr>
        <w:t xml:space="preserve"> 2024 года</w:t>
      </w:r>
    </w:p>
    <w:p w:rsidR="00DE6535" w:rsidRPr="002762B1" w:rsidRDefault="00DE6535" w:rsidP="00DE6535">
      <w:pPr>
        <w:spacing w:line="276" w:lineRule="auto"/>
        <w:ind w:firstLine="568"/>
        <w:jc w:val="center"/>
        <w:rPr>
          <w:rFonts w:ascii="PT Astra Serif" w:hAnsi="PT Astra Serif"/>
        </w:rPr>
      </w:pPr>
    </w:p>
    <w:p w:rsidR="00DE6535" w:rsidRPr="002762B1" w:rsidRDefault="00DE6535" w:rsidP="00DE6535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</w:rPr>
        <w:t>Исполнено представление, направленное в муниципальное образование Заокский район</w:t>
      </w:r>
      <w:r w:rsidRPr="002762B1">
        <w:rPr>
          <w:rFonts w:ascii="PT Astra Serif" w:hAnsi="PT Astra Serif"/>
          <w:kern w:val="2"/>
          <w:szCs w:val="28"/>
        </w:rPr>
        <w:t>, в лице администрации</w:t>
      </w:r>
      <w:r w:rsidRPr="002762B1">
        <w:rPr>
          <w:rFonts w:ascii="PT Astra Serif" w:hAnsi="PT Astra Serif"/>
          <w:szCs w:val="28"/>
        </w:rPr>
        <w:t xml:space="preserve"> </w:t>
      </w:r>
      <w:r w:rsidRPr="002762B1">
        <w:rPr>
          <w:rFonts w:ascii="PT Astra Serif" w:hAnsi="PT Astra Serif"/>
          <w:kern w:val="2"/>
          <w:szCs w:val="28"/>
        </w:rPr>
        <w:t>(далее – Учреждение)</w:t>
      </w:r>
      <w:r w:rsidRPr="002762B1">
        <w:rPr>
          <w:rFonts w:ascii="PT Astra Serif" w:hAnsi="PT Astra Serif"/>
          <w:szCs w:val="28"/>
        </w:rPr>
        <w:t>.</w:t>
      </w:r>
    </w:p>
    <w:p w:rsidR="00DE6535" w:rsidRPr="002762B1" w:rsidRDefault="00DE6535" w:rsidP="00DE6535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 xml:space="preserve">Контрольное мероприятие </w:t>
      </w:r>
      <w:r w:rsidRPr="002762B1">
        <w:rPr>
          <w:rFonts w:ascii="PT Astra Serif" w:hAnsi="PT Astra Serif"/>
        </w:rPr>
        <w:t>«Комплексная проверка финансово-хозяйственной деятельности,  МКОУ «</w:t>
      </w:r>
      <w:proofErr w:type="spellStart"/>
      <w:r w:rsidRPr="0055482E">
        <w:rPr>
          <w:rFonts w:ascii="PT Astra Serif" w:hAnsi="PT Astra Serif"/>
          <w:color w:val="000000"/>
        </w:rPr>
        <w:t>Страховской</w:t>
      </w:r>
      <w:proofErr w:type="spellEnd"/>
      <w:r w:rsidRPr="0055482E">
        <w:rPr>
          <w:rFonts w:ascii="PT Astra Serif" w:hAnsi="PT Astra Serif"/>
          <w:color w:val="000000"/>
        </w:rPr>
        <w:t xml:space="preserve"> средней общеобразовательной школы им. В.Д. Поленова</w:t>
      </w:r>
      <w:r w:rsidRPr="002762B1">
        <w:rPr>
          <w:rFonts w:ascii="PT Astra Serif" w:hAnsi="PT Astra Serif"/>
        </w:rPr>
        <w:t>» за 20</w:t>
      </w:r>
      <w:r>
        <w:rPr>
          <w:rFonts w:ascii="PT Astra Serif" w:hAnsi="PT Astra Serif"/>
        </w:rPr>
        <w:t>22</w:t>
      </w:r>
      <w:r w:rsidRPr="002762B1">
        <w:rPr>
          <w:rFonts w:ascii="PT Astra Serif" w:hAnsi="PT Astra Serif"/>
        </w:rPr>
        <w:t xml:space="preserve"> год </w:t>
      </w:r>
      <w:r>
        <w:rPr>
          <w:rFonts w:ascii="PT Astra Serif" w:hAnsi="PT Astra Serif"/>
        </w:rPr>
        <w:t xml:space="preserve">и 1 </w:t>
      </w:r>
      <w:r>
        <w:rPr>
          <w:rFonts w:ascii="PT Astra Serif" w:hAnsi="PT Astra Serif"/>
        </w:rPr>
        <w:t>полугодие</w:t>
      </w:r>
      <w:r>
        <w:rPr>
          <w:rFonts w:ascii="PT Astra Serif" w:hAnsi="PT Astra Serif"/>
        </w:rPr>
        <w:t xml:space="preserve"> 2024 года</w:t>
      </w:r>
      <w:r w:rsidRPr="002762B1">
        <w:rPr>
          <w:rFonts w:ascii="PT Astra Serif" w:hAnsi="PT Astra Serif"/>
          <w:szCs w:val="28"/>
        </w:rPr>
        <w:t xml:space="preserve"> было проведено,  Контрольн</w:t>
      </w:r>
      <w:proofErr w:type="gramStart"/>
      <w:r w:rsidRPr="002762B1">
        <w:rPr>
          <w:rFonts w:ascii="PT Astra Serif" w:hAnsi="PT Astra Serif"/>
          <w:szCs w:val="28"/>
        </w:rPr>
        <w:t>о-</w:t>
      </w:r>
      <w:proofErr w:type="gramEnd"/>
      <w:r w:rsidRPr="002762B1">
        <w:rPr>
          <w:rFonts w:ascii="PT Astra Serif" w:hAnsi="PT Astra Serif"/>
          <w:szCs w:val="28"/>
        </w:rPr>
        <w:t xml:space="preserve"> счетной комиссией  муниципального образования Заокский район в период  с  </w:t>
      </w:r>
      <w:r>
        <w:rPr>
          <w:rFonts w:ascii="PT Astra Serif" w:hAnsi="PT Astra Serif"/>
          <w:szCs w:val="28"/>
        </w:rPr>
        <w:t>1</w:t>
      </w:r>
      <w:r>
        <w:rPr>
          <w:rFonts w:ascii="PT Astra Serif" w:hAnsi="PT Astra Serif"/>
          <w:szCs w:val="28"/>
        </w:rPr>
        <w:t>4</w:t>
      </w:r>
      <w:r w:rsidRPr="002762B1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августа</w:t>
      </w:r>
      <w:r w:rsidRPr="002762B1">
        <w:rPr>
          <w:rFonts w:ascii="PT Astra Serif" w:hAnsi="PT Astra Serif"/>
          <w:szCs w:val="28"/>
        </w:rPr>
        <w:t xml:space="preserve"> 202</w:t>
      </w:r>
      <w:r>
        <w:rPr>
          <w:rFonts w:ascii="PT Astra Serif" w:hAnsi="PT Astra Serif"/>
          <w:szCs w:val="28"/>
        </w:rPr>
        <w:t>3</w:t>
      </w:r>
      <w:r w:rsidRPr="002762B1">
        <w:rPr>
          <w:rFonts w:ascii="PT Astra Serif" w:hAnsi="PT Astra Serif"/>
          <w:szCs w:val="28"/>
        </w:rPr>
        <w:t xml:space="preserve"> года по </w:t>
      </w:r>
      <w:r>
        <w:rPr>
          <w:rFonts w:ascii="PT Astra Serif" w:hAnsi="PT Astra Serif"/>
          <w:szCs w:val="28"/>
        </w:rPr>
        <w:t>15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сентября</w:t>
      </w:r>
      <w:r w:rsidRPr="002762B1">
        <w:rPr>
          <w:rFonts w:ascii="PT Astra Serif" w:hAnsi="PT Astra Serif"/>
          <w:szCs w:val="28"/>
        </w:rPr>
        <w:t xml:space="preserve">  202</w:t>
      </w:r>
      <w:r>
        <w:rPr>
          <w:rFonts w:ascii="PT Astra Serif" w:hAnsi="PT Astra Serif"/>
          <w:szCs w:val="28"/>
        </w:rPr>
        <w:t>3</w:t>
      </w:r>
      <w:r w:rsidRPr="002762B1">
        <w:rPr>
          <w:rFonts w:ascii="PT Astra Serif" w:hAnsi="PT Astra Serif"/>
          <w:szCs w:val="28"/>
        </w:rPr>
        <w:t xml:space="preserve"> года в соответствии с пунктом  </w:t>
      </w:r>
      <w:r>
        <w:rPr>
          <w:rFonts w:ascii="PT Astra Serif" w:hAnsi="PT Astra Serif"/>
          <w:szCs w:val="28"/>
        </w:rPr>
        <w:t>4.8</w:t>
      </w:r>
      <w:r w:rsidRPr="002762B1">
        <w:rPr>
          <w:rFonts w:ascii="PT Astra Serif" w:hAnsi="PT Astra Serif"/>
          <w:szCs w:val="28"/>
        </w:rPr>
        <w:t xml:space="preserve"> плана работы на 202</w:t>
      </w:r>
      <w:r>
        <w:rPr>
          <w:rFonts w:ascii="PT Astra Serif" w:hAnsi="PT Astra Serif"/>
          <w:szCs w:val="28"/>
        </w:rPr>
        <w:t>3</w:t>
      </w:r>
      <w:r w:rsidRPr="002762B1">
        <w:rPr>
          <w:rFonts w:ascii="PT Astra Serif" w:hAnsi="PT Astra Serif"/>
          <w:szCs w:val="28"/>
        </w:rPr>
        <w:t xml:space="preserve"> год. </w:t>
      </w:r>
    </w:p>
    <w:p w:rsidR="00DE6535" w:rsidRDefault="00DE6535" w:rsidP="00DE6535">
      <w:pPr>
        <w:spacing w:line="276" w:lineRule="auto"/>
        <w:ind w:firstLine="708"/>
        <w:jc w:val="both"/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</w:pPr>
      <w:r w:rsidRPr="002762B1">
        <w:rPr>
          <w:rFonts w:ascii="PT Astra Serif" w:hAnsi="PT Astra Serif"/>
          <w:b/>
          <w:szCs w:val="28"/>
        </w:rPr>
        <w:t xml:space="preserve"> По итогам проверки установлены нарушения: </w:t>
      </w:r>
      <w:hyperlink r:id="rId9" w:history="1">
        <w:r w:rsidRPr="001850AF">
          <w:rPr>
            <w:rFonts w:ascii="PT Astra Serif" w:hAnsi="PT Astra Serif"/>
            <w:szCs w:val="28"/>
          </w:rPr>
          <w:t>требования</w:t>
        </w:r>
      </w:hyperlink>
      <w:r w:rsidRPr="001850AF">
        <w:rPr>
          <w:rFonts w:ascii="PT Astra Serif" w:hAnsi="PT Astra Serif"/>
          <w:szCs w:val="28"/>
        </w:rPr>
        <w:t xml:space="preserve"> к порядку разработки и принятия правовых актов о нормировании в сфере закупок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 xml:space="preserve">, расхождения </w:t>
      </w:r>
      <w:r w:rsidRPr="00D2726C">
        <w:rPr>
          <w:rFonts w:ascii="PT Astra Serif" w:hAnsi="PT Astra Serif"/>
          <w:color w:val="000000"/>
          <w:szCs w:val="28"/>
          <w:lang w:eastAsia="ru-RU"/>
        </w:rPr>
        <w:t>бухгалтерского учета</w:t>
      </w:r>
      <w:r>
        <w:rPr>
          <w:rFonts w:ascii="PT Astra Serif" w:hAnsi="PT Astra Serif"/>
          <w:color w:val="000000"/>
          <w:szCs w:val="28"/>
          <w:lang w:eastAsia="ru-RU"/>
        </w:rPr>
        <w:t xml:space="preserve"> по имуществу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.</w:t>
      </w:r>
    </w:p>
    <w:p w:rsidR="00DE6535" w:rsidRPr="002762B1" w:rsidRDefault="00DE6535" w:rsidP="00DE6535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      В целях исполнения представления приняты следующие меры:</w:t>
      </w:r>
    </w:p>
    <w:p w:rsidR="00DE6535" w:rsidRDefault="00DE6535" w:rsidP="00DE6535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 xml:space="preserve">Учреждением рассмотрен акт  </w:t>
      </w:r>
      <w:r w:rsidRPr="002762B1">
        <w:rPr>
          <w:rFonts w:ascii="PT Astra Serif" w:hAnsi="PT Astra Serif"/>
        </w:rPr>
        <w:t>контрольного мероприятия «Комплексная проверка финансово-хозяйственной деятельности,  МКОУ «</w:t>
      </w:r>
      <w:proofErr w:type="spellStart"/>
      <w:r w:rsidRPr="0055482E">
        <w:rPr>
          <w:rFonts w:ascii="PT Astra Serif" w:hAnsi="PT Astra Serif"/>
          <w:color w:val="000000"/>
        </w:rPr>
        <w:t>Страховской</w:t>
      </w:r>
      <w:proofErr w:type="spellEnd"/>
      <w:r w:rsidRPr="0055482E">
        <w:rPr>
          <w:rFonts w:ascii="PT Astra Serif" w:hAnsi="PT Astra Serif"/>
          <w:color w:val="000000"/>
        </w:rPr>
        <w:t xml:space="preserve"> средней общеобразовательной школы им. В.Д. Поленова</w:t>
      </w:r>
      <w:r w:rsidRPr="002762B1">
        <w:rPr>
          <w:rFonts w:ascii="PT Astra Serif" w:hAnsi="PT Astra Serif"/>
        </w:rPr>
        <w:t>» за 20</w:t>
      </w:r>
      <w:r>
        <w:rPr>
          <w:rFonts w:ascii="PT Astra Serif" w:hAnsi="PT Astra Serif"/>
        </w:rPr>
        <w:t>23</w:t>
      </w:r>
      <w:r w:rsidRPr="002762B1">
        <w:rPr>
          <w:rFonts w:ascii="PT Astra Serif" w:hAnsi="PT Astra Serif"/>
        </w:rPr>
        <w:t xml:space="preserve"> год</w:t>
      </w:r>
      <w:r>
        <w:rPr>
          <w:rFonts w:ascii="PT Astra Serif" w:hAnsi="PT Astra Serif"/>
        </w:rPr>
        <w:t xml:space="preserve"> и 1 </w:t>
      </w:r>
      <w:r>
        <w:rPr>
          <w:rFonts w:ascii="PT Astra Serif" w:hAnsi="PT Astra Serif"/>
        </w:rPr>
        <w:t>полугодие</w:t>
      </w:r>
      <w:r>
        <w:rPr>
          <w:rFonts w:ascii="PT Astra Serif" w:hAnsi="PT Astra Serif"/>
        </w:rPr>
        <w:t xml:space="preserve"> 2024 года</w:t>
      </w:r>
      <w:r w:rsidRPr="002762B1">
        <w:rPr>
          <w:rFonts w:ascii="PT Astra Serif" w:hAnsi="PT Astra Serif"/>
          <w:szCs w:val="28"/>
        </w:rPr>
        <w:t xml:space="preserve">, </w:t>
      </w:r>
      <w:r w:rsidRPr="002762B1">
        <w:rPr>
          <w:rFonts w:ascii="PT Astra Serif" w:hAnsi="PT Astra Serif"/>
        </w:rPr>
        <w:t>в целях устранения и недопущения</w:t>
      </w:r>
      <w:r w:rsidRPr="002762B1">
        <w:rPr>
          <w:rFonts w:ascii="PT Astra Serif" w:hAnsi="PT Astra Serif"/>
          <w:szCs w:val="28"/>
        </w:rPr>
        <w:t xml:space="preserve"> указанных недостатков и нарушений, </w:t>
      </w:r>
      <w:r>
        <w:rPr>
          <w:rFonts w:ascii="PT Astra Serif" w:hAnsi="PT Astra Serif"/>
          <w:bCs/>
          <w:iCs/>
          <w:color w:val="000000"/>
          <w:kern w:val="2"/>
          <w:szCs w:val="28"/>
          <w:lang w:eastAsia="ar-SA"/>
        </w:rPr>
        <w:t>разработаны и утверждены правовые акты, проведена сверка имущества.</w:t>
      </w:r>
      <w:r w:rsidRPr="002762B1">
        <w:rPr>
          <w:rFonts w:ascii="PT Astra Serif" w:hAnsi="PT Astra Serif"/>
          <w:szCs w:val="28"/>
        </w:rPr>
        <w:t xml:space="preserve"> </w:t>
      </w:r>
    </w:p>
    <w:p w:rsidR="00DE6535" w:rsidRPr="002762B1" w:rsidRDefault="00DE6535" w:rsidP="00DE6535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2762B1">
        <w:rPr>
          <w:rFonts w:ascii="PT Astra Serif" w:hAnsi="PT Astra Serif"/>
          <w:szCs w:val="28"/>
        </w:rPr>
        <w:t>По результатам предоставленного отчета о принятых мерах Контрольно-счетной комиссией муниципального образования Заокский район представление снято с контроля.</w:t>
      </w:r>
    </w:p>
    <w:p w:rsidR="00DE6535" w:rsidRPr="002762B1" w:rsidRDefault="00DE6535" w:rsidP="00DE6535">
      <w:pPr>
        <w:pStyle w:val="a4"/>
        <w:spacing w:line="276" w:lineRule="auto"/>
        <w:ind w:left="0" w:firstLine="709"/>
        <w:jc w:val="both"/>
        <w:rPr>
          <w:rFonts w:ascii="PT Astra Serif" w:hAnsi="PT Astra Serif"/>
          <w:szCs w:val="28"/>
        </w:rPr>
      </w:pPr>
    </w:p>
    <w:p w:rsidR="00DE6535" w:rsidRPr="002762B1" w:rsidRDefault="00DE6535" w:rsidP="00DE6535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</w:p>
    <w:p w:rsidR="00DE6535" w:rsidRPr="002762B1" w:rsidRDefault="00DE6535" w:rsidP="00DE6535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 xml:space="preserve"> Председатель</w:t>
      </w:r>
    </w:p>
    <w:p w:rsidR="00DE6535" w:rsidRPr="002762B1" w:rsidRDefault="00DE6535" w:rsidP="00DE6535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>Контрольно-счетной комиссии</w:t>
      </w:r>
    </w:p>
    <w:p w:rsidR="00DE6535" w:rsidRPr="002762B1" w:rsidRDefault="00DE6535" w:rsidP="00DE6535">
      <w:pPr>
        <w:spacing w:line="276" w:lineRule="auto"/>
        <w:jc w:val="both"/>
        <w:rPr>
          <w:rFonts w:ascii="PT Astra Serif" w:hAnsi="PT Astra Serif"/>
          <w:b/>
          <w:szCs w:val="28"/>
        </w:rPr>
      </w:pPr>
      <w:r w:rsidRPr="002762B1">
        <w:rPr>
          <w:rFonts w:ascii="PT Astra Serif" w:hAnsi="PT Astra Serif"/>
          <w:b/>
          <w:szCs w:val="28"/>
        </w:rPr>
        <w:t>муниципального образования</w:t>
      </w:r>
    </w:p>
    <w:p w:rsidR="00DE6535" w:rsidRDefault="00DE6535" w:rsidP="00DE6535">
      <w:pPr>
        <w:spacing w:line="276" w:lineRule="auto"/>
      </w:pPr>
      <w:r w:rsidRPr="002762B1">
        <w:rPr>
          <w:rFonts w:ascii="PT Astra Serif" w:hAnsi="PT Astra Serif"/>
          <w:b/>
          <w:szCs w:val="28"/>
        </w:rPr>
        <w:t xml:space="preserve">Заокский район                                                                          О.М. </w:t>
      </w:r>
      <w:proofErr w:type="spellStart"/>
      <w:r w:rsidRPr="002762B1">
        <w:rPr>
          <w:rFonts w:ascii="PT Astra Serif" w:hAnsi="PT Astra Serif"/>
          <w:b/>
          <w:szCs w:val="28"/>
        </w:rPr>
        <w:t>Блажей</w:t>
      </w:r>
      <w:proofErr w:type="spellEnd"/>
    </w:p>
    <w:p w:rsidR="00DE6535" w:rsidRDefault="00DE6535" w:rsidP="00FA3A47">
      <w:pPr>
        <w:spacing w:line="276" w:lineRule="auto"/>
      </w:pPr>
    </w:p>
    <w:sectPr w:rsidR="00DE6535" w:rsidSect="001045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2D"/>
    <w:rsid w:val="00003D3C"/>
    <w:rsid w:val="0002565A"/>
    <w:rsid w:val="00044F8A"/>
    <w:rsid w:val="0008152D"/>
    <w:rsid w:val="000977EE"/>
    <w:rsid w:val="000A0984"/>
    <w:rsid w:val="000A3901"/>
    <w:rsid w:val="00104536"/>
    <w:rsid w:val="00113BEC"/>
    <w:rsid w:val="00123F7D"/>
    <w:rsid w:val="001908BA"/>
    <w:rsid w:val="001C704F"/>
    <w:rsid w:val="001F7208"/>
    <w:rsid w:val="00267980"/>
    <w:rsid w:val="00291B91"/>
    <w:rsid w:val="002E42C0"/>
    <w:rsid w:val="002F7105"/>
    <w:rsid w:val="00301FB4"/>
    <w:rsid w:val="0033125B"/>
    <w:rsid w:val="003605D2"/>
    <w:rsid w:val="003668C0"/>
    <w:rsid w:val="0038670E"/>
    <w:rsid w:val="003913F3"/>
    <w:rsid w:val="0039387D"/>
    <w:rsid w:val="003A75F2"/>
    <w:rsid w:val="0041592A"/>
    <w:rsid w:val="00430112"/>
    <w:rsid w:val="004A0BE4"/>
    <w:rsid w:val="004A6234"/>
    <w:rsid w:val="004B7AF0"/>
    <w:rsid w:val="004C22EF"/>
    <w:rsid w:val="004D4668"/>
    <w:rsid w:val="004F5DB2"/>
    <w:rsid w:val="00584F89"/>
    <w:rsid w:val="00590FA2"/>
    <w:rsid w:val="005E2F3E"/>
    <w:rsid w:val="0069746F"/>
    <w:rsid w:val="007162F6"/>
    <w:rsid w:val="0075349E"/>
    <w:rsid w:val="00776855"/>
    <w:rsid w:val="00804B71"/>
    <w:rsid w:val="00846C8A"/>
    <w:rsid w:val="008B4546"/>
    <w:rsid w:val="008E1339"/>
    <w:rsid w:val="00904C10"/>
    <w:rsid w:val="00985E67"/>
    <w:rsid w:val="009B6B09"/>
    <w:rsid w:val="009E4244"/>
    <w:rsid w:val="00A121A1"/>
    <w:rsid w:val="00A4307D"/>
    <w:rsid w:val="00AD716D"/>
    <w:rsid w:val="00B80131"/>
    <w:rsid w:val="00B955D9"/>
    <w:rsid w:val="00BD3E67"/>
    <w:rsid w:val="00BE1BA2"/>
    <w:rsid w:val="00BF0DAD"/>
    <w:rsid w:val="00C93B1E"/>
    <w:rsid w:val="00CD4CC4"/>
    <w:rsid w:val="00D211F2"/>
    <w:rsid w:val="00D77405"/>
    <w:rsid w:val="00DC1460"/>
    <w:rsid w:val="00DE6535"/>
    <w:rsid w:val="00DF7EE2"/>
    <w:rsid w:val="00E728F2"/>
    <w:rsid w:val="00E77B9F"/>
    <w:rsid w:val="00E9072F"/>
    <w:rsid w:val="00EA08A2"/>
    <w:rsid w:val="00EB25ED"/>
    <w:rsid w:val="00F90A39"/>
    <w:rsid w:val="00FA3A47"/>
    <w:rsid w:val="00F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13BE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81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B25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rsid w:val="00EB25ED"/>
  </w:style>
  <w:style w:type="character" w:customStyle="1" w:styleId="10">
    <w:name w:val="Заголовок 1 Знак"/>
    <w:basedOn w:val="a0"/>
    <w:link w:val="1"/>
    <w:uiPriority w:val="9"/>
    <w:rsid w:val="00113BEC"/>
    <w:rPr>
      <w:rFonts w:ascii="Tahoma" w:eastAsia="Times New Roman" w:hAnsi="Tahoma" w:cs="Tahoma"/>
      <w:b/>
      <w:bCs/>
      <w:kern w:val="36"/>
      <w:sz w:val="27"/>
      <w:szCs w:val="27"/>
      <w:lang w:eastAsia="ru-RU"/>
    </w:rPr>
  </w:style>
  <w:style w:type="character" w:customStyle="1" w:styleId="FontStyle36">
    <w:name w:val="Font Style36"/>
    <w:basedOn w:val="a0"/>
    <w:uiPriority w:val="99"/>
    <w:rsid w:val="00113BE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3BEC"/>
    <w:rPr>
      <w:b/>
      <w:bCs/>
    </w:rPr>
  </w:style>
  <w:style w:type="character" w:customStyle="1" w:styleId="apple-converted-space">
    <w:name w:val="apple-converted-space"/>
    <w:basedOn w:val="a0"/>
    <w:rsid w:val="00113BEC"/>
  </w:style>
  <w:style w:type="paragraph" w:customStyle="1" w:styleId="a8">
    <w:name w:val="адрес"/>
    <w:basedOn w:val="a"/>
    <w:qFormat/>
    <w:rsid w:val="000A0984"/>
    <w:pPr>
      <w:suppressAutoHyphens/>
      <w:overflowPunct w:val="0"/>
      <w:autoSpaceDN w:val="0"/>
      <w:jc w:val="center"/>
      <w:textAlignment w:val="baseline"/>
    </w:pPr>
    <w:rPr>
      <w:rFonts w:eastAsia="Calibri"/>
      <w:szCs w:val="28"/>
      <w:lang w:eastAsia="ru-RU"/>
    </w:rPr>
  </w:style>
  <w:style w:type="character" w:customStyle="1" w:styleId="Bodytext4">
    <w:name w:val="Body text (4)_"/>
    <w:basedOn w:val="a0"/>
    <w:uiPriority w:val="99"/>
    <w:rsid w:val="009B6B09"/>
    <w:rPr>
      <w:rFonts w:ascii="Arial" w:eastAsia="Times New Roman" w:cs="Arial"/>
      <w:b/>
      <w:bCs/>
      <w:spacing w:val="-10"/>
      <w:sz w:val="21"/>
      <w:szCs w:val="21"/>
      <w:lang w:val="en-US" w:eastAsia="en-US"/>
    </w:rPr>
  </w:style>
  <w:style w:type="paragraph" w:customStyle="1" w:styleId="3f3f3f3f3f">
    <w:name w:val="а3fд3fр3fе3fс3f"/>
    <w:basedOn w:val="a"/>
    <w:uiPriority w:val="99"/>
    <w:rsid w:val="009B6B09"/>
    <w:pPr>
      <w:autoSpaceDE w:val="0"/>
      <w:autoSpaceDN w:val="0"/>
      <w:adjustRightInd w:val="0"/>
      <w:jc w:val="center"/>
    </w:pPr>
    <w:rPr>
      <w:rFonts w:ascii="Courier New" w:hAnsi="Liberation Serif" w:cs="Courier New"/>
      <w:color w:val="000000"/>
      <w:szCs w:val="28"/>
      <w:lang w:eastAsia="ru-RU"/>
    </w:rPr>
  </w:style>
  <w:style w:type="paragraph" w:styleId="a9">
    <w:name w:val="Body Text"/>
    <w:basedOn w:val="a"/>
    <w:link w:val="aa"/>
    <w:rsid w:val="008B4546"/>
    <w:pPr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8B4546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2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13BEC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081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131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EB25E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rsid w:val="00EB25ED"/>
  </w:style>
  <w:style w:type="character" w:customStyle="1" w:styleId="10">
    <w:name w:val="Заголовок 1 Знак"/>
    <w:basedOn w:val="a0"/>
    <w:link w:val="1"/>
    <w:uiPriority w:val="9"/>
    <w:rsid w:val="00113BEC"/>
    <w:rPr>
      <w:rFonts w:ascii="Tahoma" w:eastAsia="Times New Roman" w:hAnsi="Tahoma" w:cs="Tahoma"/>
      <w:b/>
      <w:bCs/>
      <w:kern w:val="36"/>
      <w:sz w:val="27"/>
      <w:szCs w:val="27"/>
      <w:lang w:eastAsia="ru-RU"/>
    </w:rPr>
  </w:style>
  <w:style w:type="character" w:customStyle="1" w:styleId="FontStyle36">
    <w:name w:val="Font Style36"/>
    <w:basedOn w:val="a0"/>
    <w:uiPriority w:val="99"/>
    <w:rsid w:val="00113BEC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13BEC"/>
    <w:rPr>
      <w:b/>
      <w:bCs/>
    </w:rPr>
  </w:style>
  <w:style w:type="character" w:customStyle="1" w:styleId="apple-converted-space">
    <w:name w:val="apple-converted-space"/>
    <w:basedOn w:val="a0"/>
    <w:rsid w:val="00113BEC"/>
  </w:style>
  <w:style w:type="paragraph" w:customStyle="1" w:styleId="a8">
    <w:name w:val="адрес"/>
    <w:basedOn w:val="a"/>
    <w:qFormat/>
    <w:rsid w:val="000A0984"/>
    <w:pPr>
      <w:suppressAutoHyphens/>
      <w:overflowPunct w:val="0"/>
      <w:autoSpaceDN w:val="0"/>
      <w:jc w:val="center"/>
      <w:textAlignment w:val="baseline"/>
    </w:pPr>
    <w:rPr>
      <w:rFonts w:eastAsia="Calibri"/>
      <w:szCs w:val="28"/>
      <w:lang w:eastAsia="ru-RU"/>
    </w:rPr>
  </w:style>
  <w:style w:type="character" w:customStyle="1" w:styleId="Bodytext4">
    <w:name w:val="Body text (4)_"/>
    <w:basedOn w:val="a0"/>
    <w:uiPriority w:val="99"/>
    <w:rsid w:val="009B6B09"/>
    <w:rPr>
      <w:rFonts w:ascii="Arial" w:eastAsia="Times New Roman" w:cs="Arial"/>
      <w:b/>
      <w:bCs/>
      <w:spacing w:val="-10"/>
      <w:sz w:val="21"/>
      <w:szCs w:val="21"/>
      <w:lang w:val="en-US" w:eastAsia="en-US"/>
    </w:rPr>
  </w:style>
  <w:style w:type="paragraph" w:customStyle="1" w:styleId="3f3f3f3f3f">
    <w:name w:val="а3fд3fр3fе3fс3f"/>
    <w:basedOn w:val="a"/>
    <w:uiPriority w:val="99"/>
    <w:rsid w:val="009B6B09"/>
    <w:pPr>
      <w:autoSpaceDE w:val="0"/>
      <w:autoSpaceDN w:val="0"/>
      <w:adjustRightInd w:val="0"/>
      <w:jc w:val="center"/>
    </w:pPr>
    <w:rPr>
      <w:rFonts w:ascii="Courier New" w:hAnsi="Liberation Serif" w:cs="Courier New"/>
      <w:color w:val="000000"/>
      <w:szCs w:val="28"/>
      <w:lang w:eastAsia="ru-RU"/>
    </w:rPr>
  </w:style>
  <w:style w:type="paragraph" w:styleId="a9">
    <w:name w:val="Body Text"/>
    <w:basedOn w:val="a"/>
    <w:link w:val="aa"/>
    <w:rsid w:val="008B4546"/>
    <w:pPr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8B4546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1DEFAE27E3C4FE61B292FAFE9CA06BF528599C93910D5CC1BEBF37C965E8D4B21F50133DFF6922624807850F1DDFEB6A9503812E2C9E0qBR8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01DEFAE27E3C4FE61B292FAFE9CA06BF528599C93910D5CC1BEBF37C965E8D4B21F50133DFF6922624807850F1DDFEB6A9503812E2C9E0qBR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01DEFAE27E3C4FE61B292FAFE9CA06BF528599C93910D5CC1BEBF37C965E8D4B21F50133DFF6922624807850F1DDFEB6A9503812E2C9E0qBR8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01DEFAE27E3C4FE61B292FAFE9CA06BF528599C93910D5CC1BEBF37C965E8D4B21F50133DFF6922624807850F1DDFEB6A9503812E2C9E0qB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10</cp:revision>
  <cp:lastPrinted>2017-11-14T12:23:00Z</cp:lastPrinted>
  <dcterms:created xsi:type="dcterms:W3CDTF">2024-08-14T07:17:00Z</dcterms:created>
  <dcterms:modified xsi:type="dcterms:W3CDTF">2024-08-14T07:56:00Z</dcterms:modified>
</cp:coreProperties>
</file>