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5362E">
        <w:rPr>
          <w:rFonts w:ascii="PT Astra Serif" w:hAnsi="PT Astra Serif"/>
          <w:b/>
          <w:bCs/>
        </w:rPr>
        <w:t>16</w:t>
      </w:r>
      <w:r w:rsidRPr="00776A97">
        <w:rPr>
          <w:rFonts w:ascii="PT Astra Serif" w:hAnsi="PT Astra Serif"/>
          <w:b/>
          <w:bCs/>
        </w:rPr>
        <w:t>.</w:t>
      </w:r>
      <w:r w:rsidR="00F5362E">
        <w:rPr>
          <w:rFonts w:ascii="PT Astra Serif" w:hAnsi="PT Astra Serif"/>
          <w:b/>
          <w:bCs/>
        </w:rPr>
        <w:t>0</w:t>
      </w:r>
      <w:r w:rsidR="00BB2861">
        <w:rPr>
          <w:rFonts w:ascii="PT Astra Serif" w:hAnsi="PT Astra Serif"/>
          <w:b/>
          <w:bCs/>
        </w:rPr>
        <w:t>2</w:t>
      </w:r>
      <w:r w:rsidR="008D6E20" w:rsidRPr="00776A97">
        <w:rPr>
          <w:rFonts w:ascii="PT Astra Serif" w:hAnsi="PT Astra Serif"/>
          <w:b/>
          <w:bCs/>
        </w:rPr>
        <w:t>.202</w:t>
      </w:r>
      <w:r w:rsidR="00F5362E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F5362E">
        <w:rPr>
          <w:rFonts w:ascii="PT Astra Serif" w:hAnsi="PT Astra Serif"/>
          <w:b/>
          <w:bCs/>
        </w:rPr>
        <w:t>а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F5362E">
        <w:rPr>
          <w:rFonts w:ascii="PT Astra Serif" w:hAnsi="PT Astra Serif"/>
          <w:b/>
          <w:bCs/>
        </w:rPr>
        <w:t>ого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F5362E">
        <w:rPr>
          <w:rFonts w:ascii="PT Astra Serif" w:hAnsi="PT Astra Serif"/>
          <w:b/>
          <w:bCs/>
        </w:rPr>
        <w:t>а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5362E">
        <w:rPr>
          <w:rFonts w:ascii="PT Astra Serif" w:hAnsi="PT Astra Serif"/>
          <w:b/>
          <w:bCs/>
        </w:rPr>
        <w:t>15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F5362E">
        <w:rPr>
          <w:rFonts w:ascii="PT Astra Serif" w:hAnsi="PT Astra Serif"/>
          <w:b/>
          <w:bCs/>
        </w:rPr>
        <w:t xml:space="preserve">3 </w:t>
      </w:r>
      <w:r w:rsidRPr="00776A97">
        <w:rPr>
          <w:rFonts w:ascii="PT Astra Serif" w:hAnsi="PT Astra Serif"/>
          <w:b/>
          <w:bCs/>
        </w:rPr>
        <w:t>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776A97" w:rsidRPr="00776A97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F5362E">
        <w:rPr>
          <w:rFonts w:ascii="PT Astra Serif" w:hAnsi="PT Astra Serif"/>
          <w:sz w:val="24"/>
          <w:szCs w:val="24"/>
        </w:rPr>
        <w:t>26</w:t>
      </w:r>
      <w:r w:rsidR="00F5362E" w:rsidRPr="00DE3AEE">
        <w:rPr>
          <w:rFonts w:ascii="PT Astra Serif" w:hAnsi="PT Astra Serif"/>
          <w:sz w:val="24"/>
          <w:szCs w:val="24"/>
        </w:rPr>
        <w:t>.</w:t>
      </w:r>
      <w:r w:rsidR="00F5362E">
        <w:rPr>
          <w:rFonts w:ascii="PT Astra Serif" w:hAnsi="PT Astra Serif"/>
          <w:sz w:val="24"/>
          <w:szCs w:val="24"/>
        </w:rPr>
        <w:t>12</w:t>
      </w:r>
      <w:r w:rsidR="00F5362E" w:rsidRPr="00DE3AEE">
        <w:rPr>
          <w:rFonts w:ascii="PT Astra Serif" w:hAnsi="PT Astra Serif"/>
          <w:sz w:val="24"/>
          <w:szCs w:val="24"/>
        </w:rPr>
        <w:t>.202</w:t>
      </w:r>
      <w:r w:rsidR="00F5362E">
        <w:rPr>
          <w:rFonts w:ascii="PT Astra Serif" w:hAnsi="PT Astra Serif"/>
          <w:sz w:val="24"/>
          <w:szCs w:val="24"/>
        </w:rPr>
        <w:t>2</w:t>
      </w:r>
      <w:r w:rsidR="00F5362E" w:rsidRPr="00DE3AEE">
        <w:rPr>
          <w:rFonts w:ascii="PT Astra Serif" w:hAnsi="PT Astra Serif"/>
          <w:sz w:val="24"/>
          <w:szCs w:val="24"/>
        </w:rPr>
        <w:t xml:space="preserve"> № </w:t>
      </w:r>
      <w:r w:rsidR="00F5362E">
        <w:rPr>
          <w:rFonts w:ascii="PT Astra Serif" w:hAnsi="PT Astra Serif"/>
          <w:sz w:val="24"/>
          <w:szCs w:val="24"/>
        </w:rPr>
        <w:t>2075</w:t>
      </w:r>
      <w:r w:rsidR="00F5362E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F5362E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F5362E" w:rsidRPr="00DE3AEE">
        <w:rPr>
          <w:rFonts w:ascii="PT Astra Serif" w:hAnsi="PT Astra Serif"/>
          <w:sz w:val="24"/>
          <w:szCs w:val="24"/>
        </w:rPr>
        <w:t>кциона на право заключения договор</w:t>
      </w:r>
      <w:r w:rsidR="00F5362E">
        <w:rPr>
          <w:rFonts w:ascii="PT Astra Serif" w:hAnsi="PT Astra Serif"/>
          <w:sz w:val="24"/>
          <w:szCs w:val="24"/>
        </w:rPr>
        <w:t>а</w:t>
      </w:r>
      <w:r w:rsidR="00F5362E"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 w:rsidR="00F5362E">
        <w:rPr>
          <w:rFonts w:ascii="PT Astra Serif" w:hAnsi="PT Astra Serif"/>
          <w:sz w:val="24"/>
          <w:szCs w:val="24"/>
        </w:rPr>
        <w:t>ого</w:t>
      </w:r>
      <w:r w:rsidR="00F5362E" w:rsidRPr="00DE3AEE">
        <w:rPr>
          <w:rFonts w:ascii="PT Astra Serif" w:hAnsi="PT Astra Serif"/>
          <w:sz w:val="24"/>
          <w:szCs w:val="24"/>
        </w:rPr>
        <w:t xml:space="preserve"> участк</w:t>
      </w:r>
      <w:r w:rsidR="00F5362E">
        <w:rPr>
          <w:rFonts w:ascii="PT Astra Serif" w:hAnsi="PT Astra Serif"/>
          <w:sz w:val="24"/>
          <w:szCs w:val="24"/>
        </w:rPr>
        <w:t>а</w:t>
      </w:r>
      <w:r w:rsidR="00F5362E" w:rsidRPr="00DE3AEE">
        <w:rPr>
          <w:rFonts w:ascii="PT Astra Serif" w:hAnsi="PT Astra Serif"/>
          <w:sz w:val="24"/>
          <w:szCs w:val="24"/>
        </w:rPr>
        <w:t>».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F5362E">
        <w:rPr>
          <w:rFonts w:ascii="PT Astra Serif" w:hAnsi="PT Astra Serif"/>
          <w:sz w:val="24"/>
          <w:szCs w:val="24"/>
        </w:rPr>
        <w:t>11 января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F5362E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F5362E">
        <w:rPr>
          <w:rFonts w:ascii="PT Astra Serif" w:hAnsi="PT Astra Serif"/>
          <w:sz w:val="24"/>
          <w:szCs w:val="24"/>
        </w:rPr>
        <w:t>1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F5362E">
        <w:rPr>
          <w:rFonts w:ascii="PT Astra Serif" w:hAnsi="PT Astra Serif"/>
          <w:sz w:val="24"/>
          <w:szCs w:val="24"/>
        </w:rPr>
        <w:t>75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F5362E">
        <w:rPr>
          <w:rFonts w:ascii="PT Astra Serif" w:hAnsi="PT Astra Serif"/>
          <w:sz w:val="24"/>
          <w:szCs w:val="24"/>
        </w:rPr>
        <w:t>3</w:t>
      </w:r>
      <w:r w:rsidR="00BB2861">
        <w:rPr>
          <w:rFonts w:ascii="PT Astra Serif" w:hAnsi="PT Astra Serif"/>
          <w:sz w:val="24"/>
          <w:szCs w:val="24"/>
        </w:rPr>
        <w:t>3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5362E">
        <w:rPr>
          <w:rFonts w:ascii="PT Astra Serif" w:hAnsi="PT Astra Serif"/>
          <w:sz w:val="24"/>
          <w:szCs w:val="24"/>
        </w:rPr>
        <w:t>11 января</w:t>
      </w:r>
      <w:r w:rsidR="00F5362E" w:rsidRPr="00776A97">
        <w:rPr>
          <w:rFonts w:ascii="PT Astra Serif" w:hAnsi="PT Astra Serif"/>
          <w:sz w:val="24"/>
          <w:szCs w:val="24"/>
        </w:rPr>
        <w:t xml:space="preserve"> 202</w:t>
      </w:r>
      <w:r w:rsidR="00F5362E">
        <w:rPr>
          <w:rFonts w:ascii="PT Astra Serif" w:hAnsi="PT Astra Serif"/>
          <w:sz w:val="24"/>
          <w:szCs w:val="24"/>
        </w:rPr>
        <w:t>3</w:t>
      </w:r>
      <w:r w:rsidR="00F5362E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843D3F">
        <w:rPr>
          <w:rFonts w:ascii="PT Astra Serif" w:hAnsi="PT Astra Serif"/>
        </w:rPr>
        <w:t>2</w:t>
      </w:r>
      <w:r w:rsidRPr="00776A97">
        <w:rPr>
          <w:rFonts w:ascii="PT Astra Serif" w:hAnsi="PT Astra Serif"/>
        </w:rPr>
        <w:t xml:space="preserve"> час. 00 мин.</w:t>
      </w:r>
    </w:p>
    <w:p w:rsidR="002B5843" w:rsidRPr="00776A97" w:rsidRDefault="00AB2769" w:rsidP="00F5362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F5362E">
        <w:rPr>
          <w:rFonts w:ascii="PT Astra Serif" w:hAnsi="PT Astra Serif"/>
        </w:rPr>
        <w:t>11 января</w:t>
      </w:r>
      <w:r w:rsidR="00F5362E" w:rsidRPr="00776A97">
        <w:rPr>
          <w:rFonts w:ascii="PT Astra Serif" w:hAnsi="PT Astra Serif"/>
        </w:rPr>
        <w:t xml:space="preserve"> 202</w:t>
      </w:r>
      <w:r w:rsidR="00F5362E">
        <w:rPr>
          <w:rFonts w:ascii="PT Astra Serif" w:hAnsi="PT Astra Serif"/>
        </w:rPr>
        <w:t>3</w:t>
      </w:r>
      <w:r w:rsidR="00F5362E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F5362E">
        <w:rPr>
          <w:rFonts w:ascii="PT Astra Serif" w:hAnsi="PT Astra Serif"/>
        </w:rPr>
        <w:t>14 февраля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F5362E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F5362E" w:rsidRPr="00F47C4A" w:rsidRDefault="00F5362E" w:rsidP="00F5362E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010203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2407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440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</w:t>
      </w:r>
      <w:r w:rsidRPr="00F44528">
        <w:t xml:space="preserve"> </w:t>
      </w:r>
      <w:r w:rsidRPr="00F44528">
        <w:rPr>
          <w:rFonts w:ascii="PT Astra Serif" w:hAnsi="PT Astra Serif"/>
          <w:b/>
          <w:sz w:val="24"/>
          <w:szCs w:val="24"/>
        </w:rPr>
        <w:t xml:space="preserve">Тульская область, </w:t>
      </w:r>
      <w:r>
        <w:rPr>
          <w:rFonts w:ascii="PT Astra Serif" w:hAnsi="PT Astra Serif"/>
          <w:b/>
          <w:sz w:val="24"/>
          <w:szCs w:val="24"/>
        </w:rPr>
        <w:t>Заокский район</w:t>
      </w:r>
      <w:r w:rsidRPr="00F44528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 xml:space="preserve">п. </w:t>
      </w:r>
      <w:proofErr w:type="spellStart"/>
      <w:r>
        <w:rPr>
          <w:rFonts w:ascii="PT Astra Serif" w:hAnsi="PT Astra Serif"/>
          <w:b/>
          <w:sz w:val="24"/>
          <w:szCs w:val="24"/>
        </w:rPr>
        <w:t>Ланьшинский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№ 71:09:010203:94, </w:t>
      </w:r>
      <w:r w:rsidRPr="00F47C4A">
        <w:rPr>
          <w:rFonts w:ascii="PT Astra Serif" w:hAnsi="PT Astra Serif"/>
          <w:b/>
          <w:sz w:val="24"/>
          <w:szCs w:val="24"/>
        </w:rPr>
        <w:t>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>ся государственной (</w:t>
      </w:r>
      <w:proofErr w:type="spellStart"/>
      <w:r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>) собственностью.</w:t>
      </w:r>
    </w:p>
    <w:p w:rsidR="002B5843" w:rsidRPr="00DE3AEE" w:rsidRDefault="00F5362E" w:rsidP="00F5362E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 xml:space="preserve">65 000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шестьдесят пять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1 950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eastAsia="Times New Roman" w:hAnsi="PT Astra Serif" w:cs="Arial"/>
          <w:sz w:val="24"/>
          <w:szCs w:val="24"/>
        </w:rPr>
        <w:t xml:space="preserve">одна тысяча </w:t>
      </w:r>
      <w:r>
        <w:rPr>
          <w:rFonts w:ascii="PT Astra Serif" w:hAnsi="PT Astra Serif"/>
          <w:sz w:val="24"/>
          <w:szCs w:val="24"/>
        </w:rPr>
        <w:t>девятьсот пятьдесят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32 500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две тысячи пятьсот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070C41" w:rsidRPr="004673C8" w:rsidRDefault="00070C41" w:rsidP="004673C8">
      <w:pPr>
        <w:pStyle w:val="western"/>
        <w:spacing w:before="0" w:beforeAutospacing="0" w:after="0" w:line="276" w:lineRule="auto"/>
        <w:ind w:left="-851" w:firstLine="567"/>
        <w:jc w:val="both"/>
      </w:pPr>
      <w:r w:rsidRPr="00776A97">
        <w:rPr>
          <w:rFonts w:ascii="PT Astra Serif" w:hAnsi="PT Astra Serif"/>
          <w:b/>
          <w:bCs/>
        </w:rPr>
        <w:t xml:space="preserve">Заявка № 1 – </w:t>
      </w:r>
      <w:r w:rsidR="00F5362E">
        <w:rPr>
          <w:rFonts w:ascii="PT Astra Serif" w:hAnsi="PT Astra Serif"/>
          <w:b/>
          <w:bCs/>
        </w:rPr>
        <w:t xml:space="preserve">Зотова Зинаида Валентиновна, </w:t>
      </w:r>
      <w:r w:rsidR="00F5362E">
        <w:rPr>
          <w:rFonts w:ascii="PT Astra Serif" w:hAnsi="PT Astra Serif" w:cs="PT Astra Serif"/>
          <w:bCs/>
          <w:color w:val="00000A"/>
        </w:rPr>
        <w:t xml:space="preserve">в лице своего представителя </w:t>
      </w:r>
      <w:r w:rsidR="00F5362E">
        <w:rPr>
          <w:rFonts w:ascii="PT Astra Serif" w:hAnsi="PT Astra Serif" w:cs="PT Astra Serif"/>
          <w:b/>
          <w:bCs/>
          <w:color w:val="00000A"/>
        </w:rPr>
        <w:t>Ивановой Юлии Игоревны</w:t>
      </w:r>
      <w:r w:rsidR="00F5362E">
        <w:rPr>
          <w:rFonts w:ascii="PT Astra Serif" w:hAnsi="PT Astra Serif" w:cs="PT Astra Serif"/>
          <w:bCs/>
          <w:color w:val="00000A"/>
        </w:rPr>
        <w:t xml:space="preserve">, </w:t>
      </w:r>
      <w:r w:rsidR="00F5362E">
        <w:rPr>
          <w:rFonts w:ascii="PT Astra Serif" w:hAnsi="PT Astra Serif"/>
          <w:bCs/>
          <w:color w:val="00000A"/>
        </w:rPr>
        <w:t xml:space="preserve">действующей на основании доверенности </w:t>
      </w:r>
      <w:r w:rsidR="00F5362E" w:rsidRPr="00E42573">
        <w:rPr>
          <w:rFonts w:ascii="PT Astra Serif" w:hAnsi="PT Astra Serif"/>
          <w:bCs/>
        </w:rPr>
        <w:t>№71/</w:t>
      </w:r>
      <w:r w:rsidR="00F5362E">
        <w:rPr>
          <w:rFonts w:ascii="PT Astra Serif" w:hAnsi="PT Astra Serif"/>
          <w:bCs/>
        </w:rPr>
        <w:t>10</w:t>
      </w:r>
      <w:r w:rsidR="00F5362E" w:rsidRPr="00E42573">
        <w:rPr>
          <w:rFonts w:ascii="PT Astra Serif" w:hAnsi="PT Astra Serif"/>
          <w:bCs/>
        </w:rPr>
        <w:t>-н/71-202</w:t>
      </w:r>
      <w:r w:rsidR="00F5362E">
        <w:rPr>
          <w:rFonts w:ascii="PT Astra Serif" w:hAnsi="PT Astra Serif"/>
          <w:bCs/>
        </w:rPr>
        <w:t>2</w:t>
      </w:r>
      <w:r w:rsidR="00F5362E" w:rsidRPr="00E42573">
        <w:rPr>
          <w:rFonts w:ascii="PT Astra Serif" w:hAnsi="PT Astra Serif"/>
          <w:bCs/>
        </w:rPr>
        <w:t>-</w:t>
      </w:r>
      <w:r w:rsidR="00F5362E">
        <w:rPr>
          <w:rFonts w:ascii="PT Astra Serif" w:hAnsi="PT Astra Serif"/>
          <w:bCs/>
        </w:rPr>
        <w:t>4</w:t>
      </w:r>
      <w:r w:rsidR="00F5362E" w:rsidRPr="00E42573">
        <w:rPr>
          <w:rFonts w:ascii="PT Astra Serif" w:hAnsi="PT Astra Serif"/>
          <w:bCs/>
        </w:rPr>
        <w:t>-</w:t>
      </w:r>
      <w:r w:rsidR="00F5362E">
        <w:rPr>
          <w:rFonts w:ascii="PT Astra Serif" w:hAnsi="PT Astra Serif"/>
          <w:bCs/>
        </w:rPr>
        <w:t>101,</w:t>
      </w:r>
      <w:r w:rsidR="00F5362E" w:rsidRPr="00E42573">
        <w:rPr>
          <w:rFonts w:ascii="PT Astra Serif" w:hAnsi="PT Astra Serif"/>
          <w:bCs/>
        </w:rPr>
        <w:t xml:space="preserve"> </w:t>
      </w:r>
      <w:r w:rsidR="00F5362E">
        <w:rPr>
          <w:rFonts w:ascii="PT Astra Serif" w:hAnsi="PT Astra Serif"/>
          <w:bCs/>
        </w:rPr>
        <w:t>удостоверенной</w:t>
      </w:r>
      <w:r w:rsidR="00F5362E" w:rsidRPr="00E42573">
        <w:rPr>
          <w:rFonts w:ascii="PT Astra Serif" w:hAnsi="PT Astra Serif"/>
          <w:bCs/>
        </w:rPr>
        <w:t xml:space="preserve"> </w:t>
      </w:r>
      <w:r w:rsidR="00F5362E">
        <w:rPr>
          <w:rFonts w:ascii="PT Astra Serif" w:hAnsi="PT Astra Serif"/>
          <w:bCs/>
        </w:rPr>
        <w:t>Филиной Ольгой Юрьевной</w:t>
      </w:r>
      <w:r w:rsidR="00F5362E" w:rsidRPr="00E42573">
        <w:rPr>
          <w:rFonts w:ascii="PT Astra Serif" w:hAnsi="PT Astra Serif"/>
          <w:bCs/>
        </w:rPr>
        <w:t xml:space="preserve">, нотариусом </w:t>
      </w:r>
      <w:r w:rsidR="00F5362E">
        <w:rPr>
          <w:rFonts w:ascii="PT Astra Serif" w:hAnsi="PT Astra Serif"/>
          <w:bCs/>
        </w:rPr>
        <w:t>города Тулы</w:t>
      </w:r>
      <w:r w:rsidR="00F5362E" w:rsidRPr="00E42573">
        <w:rPr>
          <w:rFonts w:ascii="PT Astra Serif" w:hAnsi="PT Astra Serif"/>
          <w:bCs/>
        </w:rPr>
        <w:t xml:space="preserve"> </w:t>
      </w:r>
      <w:r w:rsidR="00F5362E">
        <w:rPr>
          <w:rFonts w:ascii="PT Astra Serif" w:hAnsi="PT Astra Serif"/>
          <w:bCs/>
        </w:rPr>
        <w:t>21 марта</w:t>
      </w:r>
      <w:r w:rsidR="00F5362E" w:rsidRPr="00E42573">
        <w:rPr>
          <w:rFonts w:ascii="PT Astra Serif" w:hAnsi="PT Astra Serif"/>
          <w:bCs/>
        </w:rPr>
        <w:t xml:space="preserve"> 202</w:t>
      </w:r>
      <w:r w:rsidR="00F5362E">
        <w:rPr>
          <w:rFonts w:ascii="PT Astra Serif" w:hAnsi="PT Astra Serif"/>
          <w:bCs/>
        </w:rPr>
        <w:t>2</w:t>
      </w:r>
      <w:r w:rsidR="00F5362E" w:rsidRPr="00E42573">
        <w:rPr>
          <w:rFonts w:ascii="PT Astra Serif" w:hAnsi="PT Astra Serif"/>
          <w:bCs/>
        </w:rPr>
        <w:t xml:space="preserve"> года</w:t>
      </w:r>
      <w:r w:rsidR="00BB2861">
        <w:rPr>
          <w:rFonts w:ascii="PT Astra Serif" w:hAnsi="PT Astra Serif"/>
          <w:b/>
          <w:bCs/>
        </w:rPr>
        <w:t>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F5362E">
        <w:rPr>
          <w:rFonts w:ascii="PT Astra Serif" w:hAnsi="PT Astra Serif"/>
        </w:rPr>
        <w:t>17 января</w:t>
      </w:r>
      <w:r w:rsidRPr="00776A97">
        <w:rPr>
          <w:rFonts w:ascii="PT Astra Serif" w:hAnsi="PT Astra Serif"/>
        </w:rPr>
        <w:t xml:space="preserve"> 202</w:t>
      </w:r>
      <w:r w:rsidR="00F5362E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BB2861">
        <w:rPr>
          <w:rFonts w:ascii="PT Astra Serif" w:hAnsi="PT Astra Serif"/>
        </w:rPr>
        <w:t>11</w:t>
      </w:r>
      <w:r w:rsidRPr="00776A97">
        <w:rPr>
          <w:rFonts w:ascii="PT Astra Serif" w:hAnsi="PT Astra Serif"/>
        </w:rPr>
        <w:t xml:space="preserve"> час. </w:t>
      </w:r>
      <w:r w:rsidR="00F5362E">
        <w:rPr>
          <w:rFonts w:ascii="PT Astra Serif" w:hAnsi="PT Astra Serif"/>
        </w:rPr>
        <w:t>18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BB2861" w:rsidRDefault="00070C41" w:rsidP="00BB286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Задаток в сумме </w:t>
      </w:r>
      <w:r w:rsidR="00F5362E">
        <w:rPr>
          <w:rFonts w:ascii="PT Astra Serif" w:hAnsi="PT Astra Serif"/>
        </w:rPr>
        <w:t>32 500</w:t>
      </w:r>
      <w:r w:rsidR="00F5362E" w:rsidRPr="00DE3AEE">
        <w:rPr>
          <w:rFonts w:ascii="PT Astra Serif" w:hAnsi="PT Astra Serif" w:cs="Arial"/>
        </w:rPr>
        <w:t xml:space="preserve"> (</w:t>
      </w:r>
      <w:r w:rsidR="00F5362E">
        <w:rPr>
          <w:rFonts w:ascii="PT Astra Serif" w:hAnsi="PT Astra Serif"/>
        </w:rPr>
        <w:t>тридцать две тысячи пятьсот</w:t>
      </w:r>
      <w:r w:rsidR="00F5362E" w:rsidRPr="00DE3AEE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/>
        </w:rPr>
        <w:t xml:space="preserve">, зачислен на счёт Комитета </w:t>
      </w:r>
      <w:proofErr w:type="gramStart"/>
      <w:r w:rsidRPr="00776A97">
        <w:rPr>
          <w:rFonts w:ascii="PT Astra Serif" w:hAnsi="PT Astra Serif"/>
        </w:rPr>
        <w:t>по земельно</w:t>
      </w:r>
      <w:proofErr w:type="gramEnd"/>
      <w:r w:rsidRPr="00776A97">
        <w:rPr>
          <w:rFonts w:ascii="PT Astra Serif" w:hAnsi="PT Astra Serif"/>
        </w:rPr>
        <w:t xml:space="preserve"> - имущественным отношениям администрации МО Заокский район </w:t>
      </w:r>
      <w:r w:rsidR="00F5362E">
        <w:rPr>
          <w:rFonts w:ascii="PT Astra Serif" w:hAnsi="PT Astra Serif"/>
        </w:rPr>
        <w:t>13</w:t>
      </w:r>
      <w:r w:rsidRPr="00776A97">
        <w:rPr>
          <w:rFonts w:ascii="PT Astra Serif" w:hAnsi="PT Astra Serif"/>
        </w:rPr>
        <w:t>.</w:t>
      </w:r>
      <w:r w:rsidR="00F5362E">
        <w:rPr>
          <w:rFonts w:ascii="PT Astra Serif" w:hAnsi="PT Astra Serif"/>
        </w:rPr>
        <w:t>01</w:t>
      </w:r>
      <w:r w:rsidRPr="00776A97">
        <w:rPr>
          <w:rFonts w:ascii="PT Astra Serif" w:hAnsi="PT Astra Serif"/>
        </w:rPr>
        <w:t>.202</w:t>
      </w:r>
      <w:r w:rsidR="00F5362E">
        <w:rPr>
          <w:rFonts w:ascii="PT Astra Serif" w:hAnsi="PT Astra Serif"/>
        </w:rPr>
        <w:t>3</w:t>
      </w:r>
      <w:r w:rsidR="00C91E7D" w:rsidRPr="00776A97">
        <w:rPr>
          <w:rFonts w:ascii="PT Astra Serif" w:hAnsi="PT Astra Serif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№1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r w:rsidR="00F5362E">
        <w:rPr>
          <w:rFonts w:ascii="PT Astra Serif" w:hAnsi="PT Astra Serif"/>
          <w:b/>
          <w:bCs/>
        </w:rPr>
        <w:t>Зотова Зинаида Валентиновна</w:t>
      </w:r>
      <w:r w:rsidRPr="00776A97">
        <w:rPr>
          <w:rFonts w:ascii="PT Astra Serif" w:hAnsi="PT Astra Serif"/>
          <w:b/>
          <w:bCs/>
        </w:rPr>
        <w:t>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BB2861" w:rsidRDefault="00BB286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F5362E" w:rsidRDefault="00F5362E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F5362E">
        <w:rPr>
          <w:rFonts w:ascii="PT Astra Serif" w:hAnsi="PT Astra Serif"/>
          <w:b/>
          <w:bCs/>
        </w:rPr>
        <w:t>16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F5362E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2B5843">
        <w:rPr>
          <w:rFonts w:ascii="PT Astra Serif" w:hAnsi="PT Astra Serif"/>
          <w:b/>
          <w:bCs/>
        </w:rPr>
        <w:t>0</w:t>
      </w:r>
      <w:r w:rsidRPr="00776A97">
        <w:rPr>
          <w:rFonts w:ascii="PT Astra Serif" w:hAnsi="PT Astra Serif"/>
          <w:b/>
          <w:bCs/>
        </w:rPr>
        <w:t xml:space="preserve"> часов 00 минут по Лоту № 1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F5362E">
        <w:rPr>
          <w:rFonts w:ascii="PT Astra Serif" w:hAnsi="PT Astra Serif"/>
          <w:b/>
          <w:bCs/>
        </w:rPr>
        <w:t>Зотова Зинаида Валентиновна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F5362E">
        <w:rPr>
          <w:rFonts w:ascii="PT Astra Serif" w:hAnsi="PT Astra Serif"/>
        </w:rPr>
        <w:t xml:space="preserve">65 000 </w:t>
      </w:r>
      <w:r w:rsidR="00F5362E" w:rsidRPr="00DE3AEE">
        <w:rPr>
          <w:rFonts w:ascii="PT Astra Serif" w:hAnsi="PT Astra Serif" w:cs="Arial"/>
        </w:rPr>
        <w:t>(</w:t>
      </w:r>
      <w:r w:rsidR="00F5362E">
        <w:rPr>
          <w:rFonts w:ascii="PT Astra Serif" w:hAnsi="PT Astra Serif"/>
        </w:rPr>
        <w:t>шестьдесят пять тысяч</w:t>
      </w:r>
      <w:r w:rsidR="00F5362E" w:rsidRPr="00DE3AEE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F5362E" w:rsidP="00F5362E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Зотова Зинаида Валентиновна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6CF2"/>
    <w:rsid w:val="003634D9"/>
    <w:rsid w:val="004673C8"/>
    <w:rsid w:val="00480F66"/>
    <w:rsid w:val="004961D4"/>
    <w:rsid w:val="004E70D2"/>
    <w:rsid w:val="004F3AB3"/>
    <w:rsid w:val="005F4DF3"/>
    <w:rsid w:val="00647D5C"/>
    <w:rsid w:val="0066036B"/>
    <w:rsid w:val="00776A97"/>
    <w:rsid w:val="007F41CD"/>
    <w:rsid w:val="00843D3F"/>
    <w:rsid w:val="00877010"/>
    <w:rsid w:val="00892776"/>
    <w:rsid w:val="008A3B06"/>
    <w:rsid w:val="008C7E43"/>
    <w:rsid w:val="008D6E20"/>
    <w:rsid w:val="0090511D"/>
    <w:rsid w:val="00906213"/>
    <w:rsid w:val="009B3706"/>
    <w:rsid w:val="009D5C82"/>
    <w:rsid w:val="00A06B3E"/>
    <w:rsid w:val="00A5600B"/>
    <w:rsid w:val="00A75B7D"/>
    <w:rsid w:val="00A81B27"/>
    <w:rsid w:val="00AB2769"/>
    <w:rsid w:val="00B6656D"/>
    <w:rsid w:val="00BB2861"/>
    <w:rsid w:val="00BE28D2"/>
    <w:rsid w:val="00C91E7D"/>
    <w:rsid w:val="00D64DDE"/>
    <w:rsid w:val="00E015B2"/>
    <w:rsid w:val="00E74F75"/>
    <w:rsid w:val="00E75B58"/>
    <w:rsid w:val="00E9298F"/>
    <w:rsid w:val="00ED5F0C"/>
    <w:rsid w:val="00F36692"/>
    <w:rsid w:val="00F5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33</cp:revision>
  <cp:lastPrinted>2022-04-28T13:02:00Z</cp:lastPrinted>
  <dcterms:created xsi:type="dcterms:W3CDTF">2021-07-06T11:24:00Z</dcterms:created>
  <dcterms:modified xsi:type="dcterms:W3CDTF">2023-02-16T06:22:00Z</dcterms:modified>
</cp:coreProperties>
</file>