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7D" w:rsidRDefault="00FD277D"/>
    <w:p w:rsidR="00DC0CCE" w:rsidRPr="00DC0CCE" w:rsidRDefault="00DC0CCE" w:rsidP="00DC0CCE">
      <w:pPr>
        <w:suppressAutoHyphens/>
        <w:jc w:val="center"/>
        <w:rPr>
          <w:lang w:eastAsia="zh-CN"/>
        </w:rPr>
      </w:pPr>
      <w:r w:rsidRPr="00DC0CCE">
        <w:rPr>
          <w:rFonts w:ascii="PT Astra Serif" w:hAnsi="PT Astra Serif"/>
          <w:b/>
          <w:noProof/>
        </w:rPr>
        <w:drawing>
          <wp:inline distT="0" distB="0" distL="0" distR="0" wp14:anchorId="6A283EEB" wp14:editId="2502AEBD">
            <wp:extent cx="624840" cy="755979"/>
            <wp:effectExtent l="0" t="0" r="381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CCE" w:rsidRPr="00DC0CCE" w:rsidRDefault="00DC0CCE" w:rsidP="00DC0CCE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C0CCE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DC0CCE" w:rsidRPr="00DC0CCE" w:rsidRDefault="00DC0CCE" w:rsidP="00DC0CCE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C0CCE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DC0CCE" w:rsidRPr="00DC0CCE" w:rsidRDefault="00DC0CCE" w:rsidP="00DC0CCE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C0CCE">
        <w:rPr>
          <w:rFonts w:ascii="PT Astra Serif" w:hAnsi="PT Astra Serif"/>
          <w:b/>
          <w:sz w:val="34"/>
          <w:lang w:eastAsia="zh-CN"/>
        </w:rPr>
        <w:t xml:space="preserve">ЗАОКСКИЙ РАЙОН </w:t>
      </w:r>
    </w:p>
    <w:p w:rsidR="00DC0CCE" w:rsidRPr="00DC0CCE" w:rsidRDefault="00DC0CCE" w:rsidP="00DC0CC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DC0CCE" w:rsidRPr="00DC0CCE" w:rsidRDefault="00DC0CCE" w:rsidP="00DC0CC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>
        <w:rPr>
          <w:rFonts w:ascii="PT Astra Serif" w:hAnsi="PT Astra Serif"/>
          <w:b/>
          <w:sz w:val="33"/>
          <w:szCs w:val="33"/>
          <w:lang w:eastAsia="zh-CN"/>
        </w:rPr>
        <w:t>ПРОЕКТ ПОСТАНОВЛЕНИЯ</w:t>
      </w:r>
    </w:p>
    <w:p w:rsidR="00DC0CCE" w:rsidRPr="00DC0CCE" w:rsidRDefault="00DC0CCE" w:rsidP="00DC0CCE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C0CCE" w:rsidRPr="00DC0CCE" w:rsidTr="008A53CF">
        <w:trPr>
          <w:trHeight w:val="146"/>
        </w:trPr>
        <w:tc>
          <w:tcPr>
            <w:tcW w:w="5846" w:type="dxa"/>
            <w:shd w:val="clear" w:color="auto" w:fill="auto"/>
          </w:tcPr>
          <w:p w:rsidR="00DC0CCE" w:rsidRPr="00DC0CCE" w:rsidRDefault="00DC0CCE" w:rsidP="00DC0CCE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C0CC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Pr="00DC0CC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2024 г.</w:t>
            </w:r>
          </w:p>
        </w:tc>
        <w:tc>
          <w:tcPr>
            <w:tcW w:w="2409" w:type="dxa"/>
            <w:shd w:val="clear" w:color="auto" w:fill="auto"/>
          </w:tcPr>
          <w:p w:rsidR="00DC0CCE" w:rsidRPr="00DC0CCE" w:rsidRDefault="00DC0CCE" w:rsidP="00DC0CCE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C0CC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015C8B" w:rsidRDefault="00015C8B"/>
    <w:p w:rsidR="00EA6B3B" w:rsidRDefault="00EA6B3B" w:rsidP="00EA6B3B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EA6B3B">
        <w:rPr>
          <w:rFonts w:ascii="PT Astra Serif" w:hAnsi="PT Astra Serif" w:cs="Arial"/>
          <w:b/>
          <w:sz w:val="28"/>
          <w:szCs w:val="28"/>
        </w:rPr>
        <w:t>Об утверждении муниципальной п</w:t>
      </w:r>
      <w:r>
        <w:rPr>
          <w:rFonts w:ascii="PT Astra Serif" w:hAnsi="PT Astra Serif" w:cs="Arial"/>
          <w:b/>
          <w:sz w:val="28"/>
          <w:szCs w:val="28"/>
        </w:rPr>
        <w:t>рограммы</w:t>
      </w:r>
    </w:p>
    <w:p w:rsidR="001F709D" w:rsidRDefault="00EA6B3B" w:rsidP="00EA6B3B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EA6B3B">
        <w:rPr>
          <w:rFonts w:ascii="PT Astra Serif" w:hAnsi="PT Astra Serif" w:cs="Arial"/>
          <w:b/>
          <w:sz w:val="28"/>
          <w:szCs w:val="28"/>
        </w:rPr>
        <w:t>«Развитие малого и среднего предпринимательства в муниципал</w:t>
      </w:r>
      <w:r>
        <w:rPr>
          <w:rFonts w:ascii="PT Astra Serif" w:hAnsi="PT Astra Serif" w:cs="Arial"/>
          <w:b/>
          <w:sz w:val="28"/>
          <w:szCs w:val="28"/>
        </w:rPr>
        <w:t>ьном образовании Заокский район»</w:t>
      </w:r>
    </w:p>
    <w:p w:rsidR="001F709D" w:rsidRDefault="001F709D" w:rsidP="001F709D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1F709D" w:rsidRPr="001F709D" w:rsidRDefault="001F709D" w:rsidP="001F709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1F709D">
        <w:rPr>
          <w:rFonts w:ascii="PT Astra Serif" w:hAnsi="PT Astra Serif" w:cs="Arial"/>
          <w:sz w:val="28"/>
          <w:szCs w:val="28"/>
        </w:rPr>
        <w:t>В целях реализации Федерального закона от  24.07.2007 № 209-ФЗ «О развитии  малого и среднего предпринимательства в Российской Федерации</w:t>
      </w:r>
      <w:r w:rsidR="00056AED" w:rsidRPr="00056AED">
        <w:rPr>
          <w:rFonts w:ascii="PT Astra Serif" w:hAnsi="PT Astra Serif" w:cs="Arial"/>
          <w:sz w:val="28"/>
          <w:szCs w:val="28"/>
        </w:rPr>
        <w:t>, в соответствии со статьей 179 Бюджетного кодекса Российской Федерации, с Федеральным законом от 06.10.2003 № 131-ФЗ «Об общих принципах организации местного самоуправления в Российской Федерации»</w:t>
      </w:r>
      <w:r w:rsidR="00C724BD">
        <w:rPr>
          <w:rFonts w:ascii="PT Astra Serif" w:hAnsi="PT Astra Serif" w:cs="Arial"/>
          <w:sz w:val="28"/>
          <w:szCs w:val="28"/>
        </w:rPr>
        <w:t>, постановлением администрации муниципального образования Заокский район от 20.12.2023 г. № 2243 «Об утверждении порядка разработки, реализации и оценки эффективности муниципальных</w:t>
      </w:r>
      <w:proofErr w:type="gramEnd"/>
      <w:r w:rsidR="00C724BD">
        <w:rPr>
          <w:rFonts w:ascii="PT Astra Serif" w:hAnsi="PT Astra Serif" w:cs="Arial"/>
          <w:sz w:val="28"/>
          <w:szCs w:val="28"/>
        </w:rPr>
        <w:t xml:space="preserve"> программ муниципального образования Заокский район»</w:t>
      </w:r>
      <w:r w:rsidRPr="001F709D">
        <w:rPr>
          <w:rFonts w:ascii="PT Astra Serif" w:hAnsi="PT Astra Serif" w:cs="Arial"/>
          <w:sz w:val="28"/>
          <w:szCs w:val="28"/>
        </w:rPr>
        <w:t xml:space="preserve"> и на основании Устава муниципального образования Заокский район, администрация муниципального образования Заокский район ПОСТАНОВЛЯЕТ:</w:t>
      </w:r>
    </w:p>
    <w:p w:rsidR="005E1244" w:rsidRDefault="001F709D" w:rsidP="005E124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F709D">
        <w:rPr>
          <w:rFonts w:ascii="PT Astra Serif" w:hAnsi="PT Astra Serif" w:cs="Arial"/>
          <w:sz w:val="28"/>
          <w:szCs w:val="28"/>
        </w:rPr>
        <w:t>1.</w:t>
      </w:r>
      <w:r w:rsidR="005E1244" w:rsidRPr="005E1244">
        <w:rPr>
          <w:rFonts w:ascii="PT Astra Serif" w:hAnsi="PT Astra Serif" w:cs="Arial"/>
          <w:sz w:val="28"/>
          <w:szCs w:val="28"/>
        </w:rPr>
        <w:t xml:space="preserve">Утвердить муниципальную программу муниципального образования </w:t>
      </w:r>
      <w:r w:rsidR="00655AE0">
        <w:rPr>
          <w:rFonts w:ascii="PT Astra Serif" w:hAnsi="PT Astra Serif" w:cs="Arial"/>
          <w:sz w:val="28"/>
          <w:szCs w:val="28"/>
        </w:rPr>
        <w:t>Заокский</w:t>
      </w:r>
      <w:r w:rsidR="005E1244" w:rsidRPr="005E1244">
        <w:rPr>
          <w:rFonts w:ascii="PT Astra Serif" w:hAnsi="PT Astra Serif" w:cs="Arial"/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r w:rsidR="005E1244">
        <w:rPr>
          <w:rFonts w:ascii="PT Astra Serif" w:hAnsi="PT Astra Serif" w:cs="Arial"/>
          <w:sz w:val="28"/>
          <w:szCs w:val="28"/>
        </w:rPr>
        <w:t>Заокский</w:t>
      </w:r>
      <w:r w:rsidR="005E1244" w:rsidRPr="005E1244">
        <w:rPr>
          <w:rFonts w:ascii="PT Astra Serif" w:hAnsi="PT Astra Serif" w:cs="Arial"/>
          <w:sz w:val="28"/>
          <w:szCs w:val="28"/>
        </w:rPr>
        <w:t xml:space="preserve"> район» (Приложение).</w:t>
      </w:r>
    </w:p>
    <w:p w:rsidR="001F709D" w:rsidRDefault="005E1244" w:rsidP="005E124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2.П</w:t>
      </w:r>
      <w:r w:rsidRPr="005E1244">
        <w:rPr>
          <w:rFonts w:ascii="PT Astra Serif" w:hAnsi="PT Astra Serif" w:cs="Arial"/>
          <w:sz w:val="28"/>
          <w:szCs w:val="28"/>
        </w:rPr>
        <w:t>остановление администрации муниципального образования Заокский район от 03.10.2019 года № 1238  «Об утверждении муниципальной программы «Развитие малого и среднего предпринимательства в муниципальном образовании Заокский район на 2020 - 2024 годы»</w:t>
      </w:r>
      <w:r>
        <w:rPr>
          <w:rFonts w:ascii="PT Astra Serif" w:hAnsi="PT Astra Serif" w:cs="Arial"/>
          <w:sz w:val="28"/>
          <w:szCs w:val="28"/>
        </w:rPr>
        <w:t xml:space="preserve"> считать утратившим силу.</w:t>
      </w:r>
    </w:p>
    <w:p w:rsidR="005E1244" w:rsidRPr="001F709D" w:rsidRDefault="005E1244" w:rsidP="005E124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</w:t>
      </w:r>
      <w:r w:rsidRPr="005E1244">
        <w:rPr>
          <w:rFonts w:ascii="PT Astra Serif" w:hAnsi="PT Astra Serif" w:cs="Arial"/>
          <w:sz w:val="28"/>
          <w:szCs w:val="28"/>
        </w:rPr>
        <w:t>Обнародовать настоящее по</w:t>
      </w:r>
      <w:r w:rsidR="00655AE0">
        <w:rPr>
          <w:rFonts w:ascii="PT Astra Serif" w:hAnsi="PT Astra Serif" w:cs="Arial"/>
          <w:sz w:val="28"/>
          <w:szCs w:val="28"/>
        </w:rPr>
        <w:t>становление.</w:t>
      </w:r>
    </w:p>
    <w:p w:rsidR="001F709D" w:rsidRPr="001F709D" w:rsidRDefault="00655AE0" w:rsidP="001F709D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1F709D" w:rsidRPr="001F709D">
        <w:rPr>
          <w:rFonts w:ascii="PT Astra Serif" w:hAnsi="PT Astra Serif" w:cs="Arial"/>
          <w:sz w:val="28"/>
          <w:szCs w:val="28"/>
        </w:rPr>
        <w:t>.Постановление вступает в силу  со дня официального обнародования</w:t>
      </w:r>
      <w:r w:rsidR="005E1244">
        <w:rPr>
          <w:rFonts w:ascii="PT Astra Serif" w:hAnsi="PT Astra Serif" w:cs="Arial"/>
          <w:sz w:val="28"/>
          <w:szCs w:val="28"/>
        </w:rPr>
        <w:t xml:space="preserve"> и распространяется на </w:t>
      </w:r>
      <w:r>
        <w:rPr>
          <w:rFonts w:ascii="PT Astra Serif" w:hAnsi="PT Astra Serif" w:cs="Arial"/>
          <w:sz w:val="28"/>
          <w:szCs w:val="28"/>
        </w:rPr>
        <w:t>правоотношения,</w:t>
      </w:r>
      <w:r w:rsidR="005E1244">
        <w:rPr>
          <w:rFonts w:ascii="PT Astra Serif" w:hAnsi="PT Astra Serif" w:cs="Arial"/>
          <w:sz w:val="28"/>
          <w:szCs w:val="28"/>
        </w:rPr>
        <w:t xml:space="preserve"> возникшие с 01.01.2024 г.</w:t>
      </w:r>
    </w:p>
    <w:p w:rsidR="001F709D" w:rsidRPr="001F709D" w:rsidRDefault="001F709D" w:rsidP="00015C8B">
      <w:pPr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F709D" w:rsidRPr="001F709D" w:rsidTr="00F11656">
        <w:tc>
          <w:tcPr>
            <w:tcW w:w="4785" w:type="dxa"/>
          </w:tcPr>
          <w:p w:rsidR="001F709D" w:rsidRPr="001F709D" w:rsidRDefault="001F709D" w:rsidP="001F709D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1F709D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</w:t>
            </w:r>
          </w:p>
        </w:tc>
        <w:tc>
          <w:tcPr>
            <w:tcW w:w="4785" w:type="dxa"/>
          </w:tcPr>
          <w:p w:rsidR="001F709D" w:rsidRPr="001F709D" w:rsidRDefault="001F709D" w:rsidP="001F709D">
            <w:pPr>
              <w:ind w:firstLine="709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1F709D" w:rsidRPr="001F709D" w:rsidTr="00F11656">
        <w:tc>
          <w:tcPr>
            <w:tcW w:w="4785" w:type="dxa"/>
          </w:tcPr>
          <w:p w:rsidR="001F709D" w:rsidRPr="001F709D" w:rsidRDefault="001F709D" w:rsidP="001F709D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1F709D">
              <w:rPr>
                <w:rFonts w:ascii="PT Astra Serif" w:hAnsi="PT Astra Serif" w:cs="Arial"/>
                <w:b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4785" w:type="dxa"/>
          </w:tcPr>
          <w:p w:rsidR="001F709D" w:rsidRPr="001F709D" w:rsidRDefault="001F709D" w:rsidP="001F709D">
            <w:pPr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1F709D" w:rsidRPr="001F709D" w:rsidTr="00F11656">
        <w:tc>
          <w:tcPr>
            <w:tcW w:w="4785" w:type="dxa"/>
          </w:tcPr>
          <w:p w:rsidR="001F709D" w:rsidRPr="001F709D" w:rsidRDefault="001F709D" w:rsidP="001F709D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1F709D">
              <w:rPr>
                <w:rFonts w:ascii="PT Astra Serif" w:hAnsi="PT Astra Serif" w:cs="Arial"/>
                <w:b/>
                <w:sz w:val="28"/>
                <w:szCs w:val="28"/>
              </w:rPr>
              <w:t>Заокский район</w:t>
            </w:r>
          </w:p>
        </w:tc>
        <w:tc>
          <w:tcPr>
            <w:tcW w:w="4785" w:type="dxa"/>
          </w:tcPr>
          <w:p w:rsidR="001F709D" w:rsidRPr="001F709D" w:rsidRDefault="001F709D" w:rsidP="001F709D">
            <w:pPr>
              <w:ind w:firstLine="709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1F709D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А.Ю. Атаянц</w:t>
            </w:r>
          </w:p>
        </w:tc>
      </w:tr>
    </w:tbl>
    <w:p w:rsidR="001F709D" w:rsidRPr="001F709D" w:rsidRDefault="001F709D" w:rsidP="001F709D">
      <w:pPr>
        <w:ind w:left="-900" w:firstLine="709"/>
        <w:jc w:val="both"/>
        <w:rPr>
          <w:rFonts w:ascii="PT Astra Serif" w:hAnsi="PT Astra Serif" w:cs="Arial"/>
          <w:sz w:val="28"/>
          <w:szCs w:val="28"/>
        </w:rPr>
      </w:pPr>
    </w:p>
    <w:p w:rsidR="001F709D" w:rsidRPr="001F709D" w:rsidRDefault="001F709D" w:rsidP="001F709D">
      <w:pPr>
        <w:jc w:val="both"/>
        <w:rPr>
          <w:rFonts w:ascii="Arial" w:hAnsi="Arial" w:cs="Arial"/>
          <w:sz w:val="20"/>
          <w:szCs w:val="20"/>
        </w:rPr>
      </w:pPr>
    </w:p>
    <w:p w:rsidR="001F709D" w:rsidRPr="001F709D" w:rsidRDefault="001F709D" w:rsidP="001F709D">
      <w:pPr>
        <w:jc w:val="both"/>
        <w:rPr>
          <w:rFonts w:ascii="Arial" w:hAnsi="Arial" w:cs="Arial"/>
          <w:sz w:val="20"/>
          <w:szCs w:val="20"/>
        </w:rPr>
      </w:pPr>
    </w:p>
    <w:p w:rsidR="001F709D" w:rsidRPr="001F709D" w:rsidRDefault="001F709D" w:rsidP="001F709D">
      <w:pPr>
        <w:jc w:val="both"/>
        <w:rPr>
          <w:rFonts w:ascii="Arial" w:hAnsi="Arial" w:cs="Arial"/>
          <w:sz w:val="20"/>
          <w:szCs w:val="20"/>
        </w:rPr>
      </w:pPr>
    </w:p>
    <w:p w:rsidR="001F709D" w:rsidRPr="001F709D" w:rsidRDefault="001F709D" w:rsidP="001F709D">
      <w:pPr>
        <w:jc w:val="both"/>
        <w:rPr>
          <w:rFonts w:ascii="Arial" w:hAnsi="Arial" w:cs="Arial"/>
          <w:sz w:val="20"/>
          <w:szCs w:val="20"/>
        </w:rPr>
      </w:pPr>
    </w:p>
    <w:p w:rsidR="001F709D" w:rsidRPr="001F709D" w:rsidRDefault="001F709D" w:rsidP="001F709D">
      <w:pPr>
        <w:jc w:val="both"/>
        <w:rPr>
          <w:rFonts w:ascii="Arial" w:hAnsi="Arial" w:cs="Arial"/>
          <w:sz w:val="20"/>
          <w:szCs w:val="20"/>
        </w:rPr>
      </w:pPr>
    </w:p>
    <w:p w:rsidR="001F709D" w:rsidRPr="001F709D" w:rsidRDefault="001F709D" w:rsidP="001F709D">
      <w:pPr>
        <w:jc w:val="both"/>
        <w:rPr>
          <w:rFonts w:ascii="Arial" w:hAnsi="Arial" w:cs="Arial"/>
          <w:sz w:val="20"/>
          <w:szCs w:val="20"/>
        </w:rPr>
      </w:pPr>
    </w:p>
    <w:p w:rsidR="001F709D" w:rsidRPr="001F709D" w:rsidRDefault="001F709D" w:rsidP="001F709D">
      <w:pPr>
        <w:jc w:val="both"/>
        <w:rPr>
          <w:rFonts w:ascii="Arial" w:hAnsi="Arial" w:cs="Arial"/>
          <w:sz w:val="20"/>
          <w:szCs w:val="20"/>
        </w:rPr>
      </w:pPr>
    </w:p>
    <w:p w:rsidR="001F709D" w:rsidRPr="001F709D" w:rsidRDefault="001F709D" w:rsidP="001F709D">
      <w:pPr>
        <w:jc w:val="both"/>
        <w:rPr>
          <w:rFonts w:ascii="Arial" w:hAnsi="Arial" w:cs="Arial"/>
          <w:sz w:val="20"/>
          <w:szCs w:val="20"/>
        </w:rPr>
      </w:pPr>
    </w:p>
    <w:p w:rsidR="001F709D" w:rsidRPr="001F709D" w:rsidRDefault="001F709D" w:rsidP="001F709D">
      <w:pPr>
        <w:jc w:val="both"/>
        <w:rPr>
          <w:rFonts w:ascii="Arial" w:hAnsi="Arial" w:cs="Arial"/>
          <w:sz w:val="20"/>
          <w:szCs w:val="20"/>
        </w:rPr>
      </w:pPr>
    </w:p>
    <w:p w:rsidR="001F709D" w:rsidRDefault="001F709D" w:rsidP="001F709D">
      <w:pPr>
        <w:ind w:firstLine="709"/>
        <w:jc w:val="right"/>
        <w:rPr>
          <w:rFonts w:ascii="Arial" w:hAnsi="Arial" w:cs="Arial"/>
          <w:b/>
        </w:rPr>
      </w:pPr>
    </w:p>
    <w:p w:rsidR="00565458" w:rsidRDefault="00565458" w:rsidP="001F709D">
      <w:pPr>
        <w:ind w:firstLine="709"/>
        <w:jc w:val="right"/>
        <w:rPr>
          <w:rFonts w:ascii="Arial" w:hAnsi="Arial" w:cs="Arial"/>
          <w:b/>
        </w:rPr>
      </w:pPr>
    </w:p>
    <w:p w:rsidR="00565458" w:rsidRDefault="00565458" w:rsidP="001F709D">
      <w:pPr>
        <w:ind w:firstLine="709"/>
        <w:jc w:val="right"/>
        <w:rPr>
          <w:rFonts w:ascii="Arial" w:hAnsi="Arial" w:cs="Arial"/>
          <w:b/>
        </w:rPr>
      </w:pPr>
    </w:p>
    <w:p w:rsidR="00565458" w:rsidRPr="001F709D" w:rsidRDefault="00565458" w:rsidP="001F709D">
      <w:pPr>
        <w:ind w:firstLine="709"/>
        <w:jc w:val="right"/>
        <w:rPr>
          <w:rFonts w:ascii="Arial" w:hAnsi="Arial" w:cs="Arial"/>
          <w:b/>
        </w:rPr>
      </w:pPr>
    </w:p>
    <w:p w:rsidR="001F709D" w:rsidRPr="001F709D" w:rsidRDefault="001F709D" w:rsidP="001F709D">
      <w:pPr>
        <w:rPr>
          <w:rFonts w:ascii="Arial" w:hAnsi="Arial" w:cs="Arial"/>
          <w:b/>
        </w:rPr>
      </w:pPr>
    </w:p>
    <w:p w:rsidR="00565458" w:rsidRDefault="00565458" w:rsidP="001F709D">
      <w:pPr>
        <w:rPr>
          <w:rFonts w:ascii="PT Astra Serif" w:hAnsi="PT Astra Serif" w:cs="Arial"/>
          <w:sz w:val="28"/>
          <w:szCs w:val="28"/>
        </w:rPr>
      </w:pPr>
    </w:p>
    <w:p w:rsidR="00565458" w:rsidRDefault="00565458" w:rsidP="001F709D">
      <w:pPr>
        <w:rPr>
          <w:rFonts w:ascii="PT Astra Serif" w:hAnsi="PT Astra Serif" w:cs="Arial"/>
          <w:sz w:val="28"/>
          <w:szCs w:val="28"/>
        </w:rPr>
      </w:pPr>
    </w:p>
    <w:p w:rsidR="00565458" w:rsidRDefault="00565458" w:rsidP="001F709D">
      <w:pPr>
        <w:rPr>
          <w:rFonts w:ascii="PT Astra Serif" w:hAnsi="PT Astra Serif" w:cs="Arial"/>
          <w:sz w:val="28"/>
          <w:szCs w:val="28"/>
        </w:rPr>
      </w:pPr>
    </w:p>
    <w:p w:rsidR="00565458" w:rsidRDefault="00565458" w:rsidP="001F709D">
      <w:pPr>
        <w:rPr>
          <w:rFonts w:ascii="PT Astra Serif" w:hAnsi="PT Astra Serif" w:cs="Arial"/>
          <w:sz w:val="28"/>
          <w:szCs w:val="28"/>
        </w:rPr>
      </w:pPr>
    </w:p>
    <w:p w:rsidR="00565458" w:rsidRDefault="00565458" w:rsidP="001F709D">
      <w:pPr>
        <w:rPr>
          <w:rFonts w:ascii="PT Astra Serif" w:hAnsi="PT Astra Serif" w:cs="Arial"/>
          <w:sz w:val="28"/>
          <w:szCs w:val="28"/>
        </w:rPr>
      </w:pPr>
    </w:p>
    <w:p w:rsidR="00565458" w:rsidRDefault="00565458" w:rsidP="001F709D">
      <w:pPr>
        <w:rPr>
          <w:rFonts w:ascii="PT Astra Serif" w:hAnsi="PT Astra Serif" w:cs="Arial"/>
          <w:sz w:val="28"/>
          <w:szCs w:val="28"/>
        </w:rPr>
      </w:pPr>
    </w:p>
    <w:p w:rsidR="00565458" w:rsidRDefault="00565458" w:rsidP="001F709D">
      <w:pPr>
        <w:rPr>
          <w:rFonts w:ascii="PT Astra Serif" w:hAnsi="PT Astra Serif" w:cs="Arial"/>
          <w:sz w:val="28"/>
          <w:szCs w:val="28"/>
        </w:rPr>
      </w:pPr>
    </w:p>
    <w:p w:rsidR="00565458" w:rsidRDefault="00565458" w:rsidP="001F709D">
      <w:pPr>
        <w:rPr>
          <w:rFonts w:ascii="PT Astra Serif" w:hAnsi="PT Astra Serif" w:cs="Arial"/>
          <w:sz w:val="28"/>
          <w:szCs w:val="28"/>
        </w:rPr>
      </w:pPr>
    </w:p>
    <w:p w:rsidR="00565458" w:rsidRDefault="00565458" w:rsidP="001F709D">
      <w:pPr>
        <w:rPr>
          <w:rFonts w:ascii="PT Astra Serif" w:hAnsi="PT Astra Serif" w:cs="Arial"/>
          <w:sz w:val="28"/>
          <w:szCs w:val="28"/>
        </w:rPr>
      </w:pPr>
    </w:p>
    <w:p w:rsidR="00565458" w:rsidRDefault="00565458" w:rsidP="001F709D">
      <w:pPr>
        <w:rPr>
          <w:rFonts w:ascii="PT Astra Serif" w:hAnsi="PT Astra Serif" w:cs="Arial"/>
          <w:sz w:val="28"/>
          <w:szCs w:val="28"/>
        </w:rPr>
      </w:pPr>
    </w:p>
    <w:p w:rsidR="00565458" w:rsidRDefault="00565458" w:rsidP="001F709D">
      <w:pPr>
        <w:rPr>
          <w:rFonts w:ascii="PT Astra Serif" w:hAnsi="PT Astra Serif" w:cs="Arial"/>
          <w:sz w:val="28"/>
          <w:szCs w:val="28"/>
        </w:rPr>
      </w:pPr>
    </w:p>
    <w:p w:rsidR="00565458" w:rsidRDefault="00565458" w:rsidP="001F709D">
      <w:pPr>
        <w:rPr>
          <w:rFonts w:ascii="PT Astra Serif" w:hAnsi="PT Astra Serif" w:cs="Arial"/>
          <w:sz w:val="28"/>
          <w:szCs w:val="28"/>
        </w:rPr>
      </w:pPr>
    </w:p>
    <w:p w:rsidR="00565458" w:rsidRDefault="00565458" w:rsidP="001F709D">
      <w:pPr>
        <w:rPr>
          <w:rFonts w:ascii="PT Astra Serif" w:hAnsi="PT Astra Serif" w:cs="Arial"/>
          <w:sz w:val="28"/>
          <w:szCs w:val="28"/>
        </w:rPr>
      </w:pPr>
    </w:p>
    <w:p w:rsidR="00565458" w:rsidRDefault="00565458" w:rsidP="001F709D">
      <w:pPr>
        <w:rPr>
          <w:rFonts w:ascii="PT Astra Serif" w:hAnsi="PT Astra Serif" w:cs="Arial"/>
          <w:sz w:val="28"/>
          <w:szCs w:val="28"/>
        </w:rPr>
      </w:pPr>
    </w:p>
    <w:p w:rsidR="00565458" w:rsidRDefault="00565458" w:rsidP="001F709D">
      <w:pPr>
        <w:rPr>
          <w:rFonts w:ascii="PT Astra Serif" w:hAnsi="PT Astra Serif" w:cs="Arial"/>
          <w:sz w:val="28"/>
          <w:szCs w:val="28"/>
        </w:rPr>
      </w:pPr>
    </w:p>
    <w:p w:rsidR="00565458" w:rsidRDefault="00565458" w:rsidP="001F709D">
      <w:pPr>
        <w:rPr>
          <w:rFonts w:ascii="PT Astra Serif" w:hAnsi="PT Astra Serif" w:cs="Arial"/>
          <w:sz w:val="28"/>
          <w:szCs w:val="28"/>
        </w:rPr>
      </w:pPr>
    </w:p>
    <w:p w:rsidR="00565458" w:rsidRDefault="00565458" w:rsidP="001F709D">
      <w:pPr>
        <w:rPr>
          <w:rFonts w:ascii="PT Astra Serif" w:hAnsi="PT Astra Serif" w:cs="Arial"/>
          <w:sz w:val="28"/>
          <w:szCs w:val="28"/>
        </w:rPr>
      </w:pPr>
    </w:p>
    <w:p w:rsidR="00565458" w:rsidRDefault="00565458" w:rsidP="001F709D">
      <w:pPr>
        <w:rPr>
          <w:rFonts w:ascii="PT Astra Serif" w:hAnsi="PT Astra Serif" w:cs="Arial"/>
          <w:sz w:val="28"/>
          <w:szCs w:val="28"/>
        </w:rPr>
      </w:pPr>
    </w:p>
    <w:p w:rsidR="00565458" w:rsidRDefault="00565458" w:rsidP="001F709D">
      <w:pPr>
        <w:rPr>
          <w:rFonts w:ascii="PT Astra Serif" w:hAnsi="PT Astra Serif" w:cs="Arial"/>
          <w:sz w:val="28"/>
          <w:szCs w:val="28"/>
        </w:rPr>
      </w:pPr>
    </w:p>
    <w:p w:rsidR="00565458" w:rsidRDefault="00565458" w:rsidP="001F709D">
      <w:pPr>
        <w:rPr>
          <w:rFonts w:ascii="PT Astra Serif" w:hAnsi="PT Astra Serif" w:cs="Arial"/>
          <w:sz w:val="28"/>
          <w:szCs w:val="28"/>
        </w:rPr>
      </w:pPr>
    </w:p>
    <w:p w:rsidR="00565458" w:rsidRDefault="00565458" w:rsidP="001F709D">
      <w:pPr>
        <w:rPr>
          <w:rFonts w:ascii="PT Astra Serif" w:hAnsi="PT Astra Serif" w:cs="Arial"/>
          <w:sz w:val="28"/>
          <w:szCs w:val="28"/>
        </w:rPr>
      </w:pPr>
    </w:p>
    <w:p w:rsidR="00565458" w:rsidRDefault="00565458" w:rsidP="001F709D">
      <w:pPr>
        <w:rPr>
          <w:rFonts w:ascii="PT Astra Serif" w:hAnsi="PT Astra Serif" w:cs="Arial"/>
          <w:sz w:val="28"/>
          <w:szCs w:val="28"/>
        </w:rPr>
      </w:pPr>
    </w:p>
    <w:p w:rsidR="00565458" w:rsidRDefault="00565458" w:rsidP="001F709D">
      <w:pPr>
        <w:rPr>
          <w:rFonts w:ascii="PT Astra Serif" w:hAnsi="PT Astra Serif" w:cs="Arial"/>
          <w:sz w:val="28"/>
          <w:szCs w:val="28"/>
        </w:rPr>
      </w:pPr>
    </w:p>
    <w:p w:rsidR="00565458" w:rsidRDefault="00565458" w:rsidP="001F709D">
      <w:pPr>
        <w:rPr>
          <w:rFonts w:ascii="PT Astra Serif" w:hAnsi="PT Astra Serif" w:cs="Arial"/>
          <w:sz w:val="28"/>
          <w:szCs w:val="28"/>
        </w:rPr>
      </w:pPr>
    </w:p>
    <w:p w:rsidR="00565458" w:rsidRDefault="00565458" w:rsidP="001F709D">
      <w:pPr>
        <w:rPr>
          <w:rFonts w:ascii="PT Astra Serif" w:hAnsi="PT Astra Serif" w:cs="Arial"/>
          <w:sz w:val="28"/>
          <w:szCs w:val="28"/>
        </w:rPr>
      </w:pPr>
    </w:p>
    <w:p w:rsidR="00565458" w:rsidRDefault="00565458" w:rsidP="001F709D">
      <w:pPr>
        <w:rPr>
          <w:rFonts w:ascii="PT Astra Serif" w:hAnsi="PT Astra Serif" w:cs="Arial"/>
          <w:sz w:val="28"/>
          <w:szCs w:val="28"/>
        </w:rPr>
      </w:pPr>
    </w:p>
    <w:p w:rsidR="00565458" w:rsidRDefault="00565458" w:rsidP="001F709D">
      <w:pPr>
        <w:rPr>
          <w:rFonts w:ascii="PT Astra Serif" w:hAnsi="PT Astra Serif" w:cs="Arial"/>
          <w:sz w:val="28"/>
          <w:szCs w:val="28"/>
        </w:rPr>
      </w:pPr>
    </w:p>
    <w:p w:rsidR="00565458" w:rsidRDefault="00565458" w:rsidP="001F709D">
      <w:pPr>
        <w:rPr>
          <w:rFonts w:ascii="PT Astra Serif" w:hAnsi="PT Astra Serif" w:cs="Arial"/>
          <w:sz w:val="28"/>
          <w:szCs w:val="28"/>
        </w:rPr>
      </w:pPr>
    </w:p>
    <w:p w:rsidR="00565458" w:rsidRDefault="00565458" w:rsidP="001F709D">
      <w:pPr>
        <w:rPr>
          <w:rFonts w:ascii="PT Astra Serif" w:hAnsi="PT Astra Serif" w:cs="Arial"/>
          <w:sz w:val="28"/>
          <w:szCs w:val="28"/>
        </w:rPr>
      </w:pPr>
    </w:p>
    <w:p w:rsidR="00565458" w:rsidRDefault="00565458" w:rsidP="001F709D">
      <w:pPr>
        <w:rPr>
          <w:rFonts w:ascii="PT Astra Serif" w:hAnsi="PT Astra Serif" w:cs="Arial"/>
          <w:sz w:val="28"/>
          <w:szCs w:val="28"/>
        </w:rPr>
      </w:pPr>
    </w:p>
    <w:p w:rsidR="001F709D" w:rsidRPr="001F709D" w:rsidRDefault="001F709D" w:rsidP="001F709D">
      <w:pPr>
        <w:rPr>
          <w:rFonts w:ascii="PT Astra Serif" w:hAnsi="PT Astra Serif" w:cs="Arial"/>
          <w:sz w:val="28"/>
          <w:szCs w:val="28"/>
        </w:rPr>
      </w:pPr>
      <w:r w:rsidRPr="001F709D">
        <w:rPr>
          <w:rFonts w:ascii="PT Astra Serif" w:hAnsi="PT Astra Serif" w:cs="Arial"/>
          <w:sz w:val="28"/>
          <w:szCs w:val="28"/>
        </w:rPr>
        <w:t xml:space="preserve">Исп.  </w:t>
      </w:r>
      <w:proofErr w:type="spellStart"/>
      <w:r>
        <w:rPr>
          <w:rFonts w:ascii="PT Astra Serif" w:hAnsi="PT Astra Serif" w:cs="Arial"/>
          <w:sz w:val="28"/>
          <w:szCs w:val="28"/>
        </w:rPr>
        <w:t>Индриушка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Марина Викторовна</w:t>
      </w:r>
    </w:p>
    <w:p w:rsidR="001F709D" w:rsidRPr="001F709D" w:rsidRDefault="001F709D" w:rsidP="001F709D">
      <w:pPr>
        <w:rPr>
          <w:rFonts w:ascii="PT Astra Serif" w:hAnsi="PT Astra Serif" w:cs="Arial"/>
          <w:sz w:val="28"/>
          <w:szCs w:val="28"/>
        </w:rPr>
      </w:pPr>
      <w:r w:rsidRPr="001F709D">
        <w:rPr>
          <w:rFonts w:ascii="PT Astra Serif" w:hAnsi="PT Astra Serif" w:cs="Arial"/>
          <w:sz w:val="28"/>
          <w:szCs w:val="28"/>
        </w:rPr>
        <w:t>Тел. 8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F709D">
        <w:rPr>
          <w:rFonts w:ascii="PT Astra Serif" w:hAnsi="PT Astra Serif" w:cs="Arial"/>
          <w:sz w:val="28"/>
          <w:szCs w:val="28"/>
        </w:rPr>
        <w:t>(48734)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F709D">
        <w:rPr>
          <w:rFonts w:ascii="PT Astra Serif" w:hAnsi="PT Astra Serif" w:cs="Arial"/>
          <w:sz w:val="28"/>
          <w:szCs w:val="28"/>
        </w:rPr>
        <w:t>2-8</w:t>
      </w:r>
      <w:r>
        <w:rPr>
          <w:rFonts w:ascii="PT Astra Serif" w:hAnsi="PT Astra Serif" w:cs="Arial"/>
          <w:sz w:val="28"/>
          <w:szCs w:val="28"/>
        </w:rPr>
        <w:t>4</w:t>
      </w:r>
      <w:r w:rsidRPr="001F709D">
        <w:rPr>
          <w:rFonts w:ascii="PT Astra Serif" w:hAnsi="PT Astra Serif" w:cs="Arial"/>
          <w:sz w:val="28"/>
          <w:szCs w:val="28"/>
        </w:rPr>
        <w:t>-</w:t>
      </w:r>
      <w:r>
        <w:rPr>
          <w:rFonts w:ascii="PT Astra Serif" w:hAnsi="PT Astra Serif" w:cs="Arial"/>
          <w:sz w:val="28"/>
          <w:szCs w:val="28"/>
        </w:rPr>
        <w:t>43</w:t>
      </w:r>
    </w:p>
    <w:p w:rsidR="00565458" w:rsidRDefault="001F709D" w:rsidP="001F709D">
      <w:pPr>
        <w:rPr>
          <w:rFonts w:ascii="PT Astra Serif" w:hAnsi="PT Astra Serif" w:cs="Arial"/>
          <w:sz w:val="28"/>
          <w:szCs w:val="28"/>
        </w:rPr>
        <w:sectPr w:rsidR="005654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PT Astra Serif" w:hAnsi="PT Astra Serif" w:cs="Arial"/>
          <w:sz w:val="28"/>
          <w:szCs w:val="28"/>
        </w:rPr>
        <w:t>0</w:t>
      </w:r>
      <w:r w:rsidR="006E49A3" w:rsidRPr="006E49A3">
        <w:rPr>
          <w:rFonts w:ascii="PT Astra Serif" w:hAnsi="PT Astra Serif" w:cs="Arial"/>
          <w:sz w:val="28"/>
          <w:szCs w:val="28"/>
        </w:rPr>
        <w:t>2</w:t>
      </w:r>
      <w:r w:rsidRPr="001F709D">
        <w:rPr>
          <w:rFonts w:ascii="PT Astra Serif" w:hAnsi="PT Astra Serif" w:cs="Arial"/>
          <w:sz w:val="28"/>
          <w:szCs w:val="28"/>
        </w:rPr>
        <w:t>/</w:t>
      </w:r>
      <w:r>
        <w:rPr>
          <w:rFonts w:ascii="PT Astra Serif" w:hAnsi="PT Astra Serif" w:cs="Arial"/>
          <w:sz w:val="28"/>
          <w:szCs w:val="28"/>
        </w:rPr>
        <w:t>П_</w:t>
      </w:r>
      <w:r w:rsidRPr="001F709D">
        <w:rPr>
          <w:rFonts w:ascii="PT Astra Serif" w:hAnsi="PT Astra Serif" w:cs="Arial"/>
          <w:sz w:val="28"/>
          <w:szCs w:val="28"/>
        </w:rPr>
        <w:t xml:space="preserve"> программа развития МСП до 202</w:t>
      </w:r>
      <w:r w:rsidR="00A5381D">
        <w:rPr>
          <w:rFonts w:ascii="PT Astra Serif" w:hAnsi="PT Astra Serif" w:cs="Arial"/>
          <w:sz w:val="28"/>
          <w:szCs w:val="28"/>
        </w:rPr>
        <w:t>8</w:t>
      </w:r>
    </w:p>
    <w:tbl>
      <w:tblPr>
        <w:tblpPr w:leftFromText="180" w:rightFromText="180" w:vertAnchor="page" w:horzAnchor="page" w:tblpX="7011" w:tblpY="556"/>
        <w:tblW w:w="4536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565458" w:rsidRPr="00130F31" w:rsidTr="00F11656">
        <w:tc>
          <w:tcPr>
            <w:tcW w:w="4536" w:type="dxa"/>
          </w:tcPr>
          <w:p w:rsidR="00565458" w:rsidRPr="00130F31" w:rsidRDefault="00565458" w:rsidP="00F11656">
            <w:pPr>
              <w:widowControl w:val="0"/>
              <w:ind w:right="35"/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</w:t>
            </w:r>
          </w:p>
          <w:p w:rsidR="00565458" w:rsidRPr="006C08F7" w:rsidRDefault="00565458" w:rsidP="00565458">
            <w:pPr>
              <w:widowControl w:val="0"/>
              <w:ind w:right="35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FA14A1">
              <w:rPr>
                <w:sz w:val="20"/>
                <w:szCs w:val="20"/>
              </w:rPr>
              <w:t>Постановлению администрации</w:t>
            </w:r>
            <w:r w:rsidRPr="00FA14A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FA14A1">
              <w:rPr>
                <w:rFonts w:eastAsia="Calibri"/>
                <w:bCs/>
                <w:sz w:val="20"/>
                <w:szCs w:val="20"/>
              </w:rPr>
              <w:t xml:space="preserve">муниципального </w:t>
            </w:r>
            <w:r w:rsidRPr="00FA14A1">
              <w:rPr>
                <w:sz w:val="20"/>
                <w:szCs w:val="20"/>
              </w:rPr>
              <w:t>образования Заокский район</w:t>
            </w:r>
          </w:p>
        </w:tc>
      </w:tr>
    </w:tbl>
    <w:p w:rsidR="00565458" w:rsidRPr="00130F31" w:rsidRDefault="00565458" w:rsidP="00565458">
      <w:pPr>
        <w:widowControl w:val="0"/>
        <w:ind w:right="-2" w:firstLine="851"/>
        <w:jc w:val="both"/>
        <w:rPr>
          <w:sz w:val="28"/>
          <w:szCs w:val="28"/>
        </w:rPr>
      </w:pPr>
    </w:p>
    <w:p w:rsidR="00565458" w:rsidRPr="00130F31" w:rsidRDefault="00565458" w:rsidP="00565458">
      <w:pPr>
        <w:widowControl w:val="0"/>
        <w:ind w:right="-2"/>
        <w:rPr>
          <w:sz w:val="28"/>
          <w:szCs w:val="28"/>
        </w:rPr>
      </w:pPr>
    </w:p>
    <w:p w:rsidR="00565458" w:rsidRDefault="00565458" w:rsidP="00565458">
      <w:pPr>
        <w:widowControl w:val="0"/>
        <w:rPr>
          <w:sz w:val="28"/>
          <w:szCs w:val="28"/>
        </w:rPr>
      </w:pPr>
    </w:p>
    <w:p w:rsidR="00565458" w:rsidRPr="00130F31" w:rsidRDefault="00565458" w:rsidP="00565458">
      <w:pPr>
        <w:widowControl w:val="0"/>
        <w:ind w:firstLine="720"/>
        <w:jc w:val="center"/>
        <w:rPr>
          <w:sz w:val="28"/>
          <w:szCs w:val="28"/>
        </w:rPr>
      </w:pPr>
      <w:r w:rsidRPr="00130F31">
        <w:rPr>
          <w:sz w:val="28"/>
          <w:szCs w:val="28"/>
        </w:rPr>
        <w:t>Паспорт</w:t>
      </w:r>
    </w:p>
    <w:p w:rsidR="00565458" w:rsidRPr="00130F31" w:rsidRDefault="00565458" w:rsidP="00565458">
      <w:pPr>
        <w:widowControl w:val="0"/>
        <w:ind w:firstLine="720"/>
        <w:jc w:val="center"/>
        <w:rPr>
          <w:sz w:val="28"/>
          <w:szCs w:val="28"/>
        </w:rPr>
      </w:pPr>
      <w:r w:rsidRPr="00130F31">
        <w:rPr>
          <w:sz w:val="28"/>
          <w:szCs w:val="28"/>
        </w:rPr>
        <w:t xml:space="preserve">муниципальной программы </w:t>
      </w:r>
    </w:p>
    <w:p w:rsidR="00565458" w:rsidRPr="00130F31" w:rsidRDefault="00565458" w:rsidP="00565458">
      <w:pPr>
        <w:widowControl w:val="0"/>
        <w:pBdr>
          <w:bottom w:val="single" w:sz="12" w:space="1" w:color="000000"/>
        </w:pBdr>
        <w:ind w:firstLine="720"/>
        <w:jc w:val="center"/>
        <w:rPr>
          <w:sz w:val="28"/>
          <w:szCs w:val="28"/>
        </w:rPr>
      </w:pPr>
    </w:p>
    <w:p w:rsidR="00565458" w:rsidRPr="00130F31" w:rsidRDefault="00565458" w:rsidP="009871F8">
      <w:pPr>
        <w:widowControl w:val="0"/>
        <w:pBdr>
          <w:bottom w:val="single" w:sz="12" w:space="1" w:color="000000"/>
        </w:pBdr>
        <w:ind w:firstLine="720"/>
        <w:jc w:val="center"/>
        <w:rPr>
          <w:sz w:val="28"/>
          <w:szCs w:val="28"/>
        </w:rPr>
      </w:pPr>
      <w:r w:rsidRPr="00EA6B3B">
        <w:rPr>
          <w:rFonts w:ascii="PT Astra Serif" w:hAnsi="PT Astra Serif" w:cs="Arial"/>
          <w:b/>
          <w:sz w:val="28"/>
          <w:szCs w:val="28"/>
        </w:rPr>
        <w:t>Развитие малого и среднего предпринимательства в муниципал</w:t>
      </w:r>
      <w:r>
        <w:rPr>
          <w:rFonts w:ascii="PT Astra Serif" w:hAnsi="PT Astra Serif" w:cs="Arial"/>
          <w:b/>
          <w:sz w:val="28"/>
          <w:szCs w:val="28"/>
        </w:rPr>
        <w:t>ьном образовании Заокский район</w:t>
      </w:r>
    </w:p>
    <w:p w:rsidR="00565458" w:rsidRPr="00130F31" w:rsidRDefault="00565458" w:rsidP="00565458">
      <w:pPr>
        <w:widowControl w:val="0"/>
        <w:ind w:firstLine="720"/>
        <w:jc w:val="center"/>
        <w:rPr>
          <w:strike/>
          <w:sz w:val="28"/>
          <w:szCs w:val="28"/>
        </w:rPr>
      </w:pPr>
    </w:p>
    <w:tbl>
      <w:tblPr>
        <w:tblW w:w="9432" w:type="dxa"/>
        <w:jc w:val="center"/>
        <w:tblLayout w:type="fixed"/>
        <w:tblLook w:val="01E0" w:firstRow="1" w:lastRow="1" w:firstColumn="1" w:lastColumn="1" w:noHBand="0" w:noVBand="0"/>
      </w:tblPr>
      <w:tblGrid>
        <w:gridCol w:w="3017"/>
        <w:gridCol w:w="2693"/>
        <w:gridCol w:w="3722"/>
      </w:tblGrid>
      <w:tr w:rsidR="00565458" w:rsidRPr="00130F31" w:rsidTr="00A76F71">
        <w:trPr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  <w:rPr>
                <w:sz w:val="28"/>
                <w:szCs w:val="28"/>
              </w:rPr>
            </w:pPr>
            <w:r w:rsidRPr="00130F31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565458" w:rsidP="00565458">
            <w:pPr>
              <w:widowControl w:val="0"/>
              <w:rPr>
                <w:sz w:val="28"/>
                <w:szCs w:val="28"/>
              </w:rPr>
            </w:pPr>
            <w:r w:rsidRPr="00D6089F">
              <w:rPr>
                <w:sz w:val="28"/>
                <w:szCs w:val="28"/>
              </w:rPr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</w:tr>
      <w:tr w:rsidR="00AF7C9D" w:rsidRPr="00130F31" w:rsidTr="00A76F71">
        <w:trPr>
          <w:trHeight w:val="1065"/>
          <w:jc w:val="center"/>
        </w:trPr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C9D" w:rsidRPr="00130F31" w:rsidRDefault="00AF7C9D" w:rsidP="00F11656">
            <w:pPr>
              <w:widowControl w:val="0"/>
              <w:rPr>
                <w:sz w:val="28"/>
                <w:szCs w:val="28"/>
              </w:rPr>
            </w:pPr>
            <w:r w:rsidRPr="00130F31">
              <w:rPr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C9D" w:rsidRPr="00AF7C9D" w:rsidRDefault="00AF7C9D" w:rsidP="00AF7C9D">
            <w:pPr>
              <w:widowControl w:val="0"/>
              <w:rPr>
                <w:sz w:val="28"/>
                <w:szCs w:val="28"/>
              </w:rPr>
            </w:pPr>
            <w:r w:rsidRPr="00AF7C9D">
              <w:rPr>
                <w:sz w:val="28"/>
                <w:szCs w:val="28"/>
              </w:rPr>
              <w:t>Комитет по земельно-имущественным отношениям администрации муниципального образования Заокский район</w:t>
            </w:r>
          </w:p>
        </w:tc>
      </w:tr>
      <w:tr w:rsidR="00AF7C9D" w:rsidRPr="00130F31" w:rsidTr="00A76F71">
        <w:trPr>
          <w:trHeight w:val="722"/>
          <w:jc w:val="center"/>
        </w:trPr>
        <w:tc>
          <w:tcPr>
            <w:tcW w:w="3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9D" w:rsidRPr="00130F31" w:rsidRDefault="00AF7C9D" w:rsidP="00F116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9D" w:rsidRPr="00AF7C9D" w:rsidRDefault="00AF7C9D" w:rsidP="00AF7C9D">
            <w:pPr>
              <w:widowControl w:val="0"/>
              <w:rPr>
                <w:sz w:val="28"/>
                <w:szCs w:val="28"/>
              </w:rPr>
            </w:pPr>
            <w:r w:rsidRPr="00AF7C9D">
              <w:rPr>
                <w:sz w:val="28"/>
                <w:szCs w:val="28"/>
              </w:rPr>
              <w:t>Отдел организации закупок администрации муниципального образования Заокский район</w:t>
            </w:r>
          </w:p>
        </w:tc>
      </w:tr>
      <w:tr w:rsidR="00565458" w:rsidRPr="00130F31" w:rsidTr="00A76F71">
        <w:trPr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  <w:rPr>
                <w:sz w:val="28"/>
                <w:szCs w:val="28"/>
              </w:rPr>
            </w:pPr>
            <w:r w:rsidRPr="00130F31">
              <w:rPr>
                <w:sz w:val="28"/>
                <w:szCs w:val="28"/>
              </w:rPr>
              <w:t>Цель (цели) муниципальной программы</w:t>
            </w:r>
          </w:p>
        </w:tc>
        <w:tc>
          <w:tcPr>
            <w:tcW w:w="6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D6089F" w:rsidRDefault="00565458" w:rsidP="00D6089F">
            <w:pPr>
              <w:widowControl w:val="0"/>
              <w:rPr>
                <w:sz w:val="28"/>
                <w:szCs w:val="28"/>
              </w:rPr>
            </w:pPr>
            <w:proofErr w:type="gramStart"/>
            <w:r w:rsidRPr="00D6089F">
              <w:rPr>
                <w:sz w:val="28"/>
                <w:szCs w:val="28"/>
              </w:rPr>
              <w:t>Развитие предпринимательских стру</w:t>
            </w:r>
            <w:r w:rsidR="00AF7C9D">
              <w:rPr>
                <w:sz w:val="28"/>
                <w:szCs w:val="28"/>
              </w:rPr>
              <w:t>ктур малого и среднего бизнеса</w:t>
            </w:r>
            <w:r w:rsidR="00AF7C9D" w:rsidRPr="00AF7C9D">
              <w:rPr>
                <w:sz w:val="28"/>
                <w:szCs w:val="28"/>
              </w:rPr>
              <w:t xml:space="preserve"> </w:t>
            </w:r>
            <w:r w:rsidRPr="00D6089F">
              <w:rPr>
                <w:sz w:val="28"/>
                <w:szCs w:val="28"/>
              </w:rPr>
              <w:t>в производственной, инновационной и других сферах экономики</w:t>
            </w:r>
            <w:proofErr w:type="gramEnd"/>
          </w:p>
        </w:tc>
      </w:tr>
      <w:tr w:rsidR="00565458" w:rsidRPr="00130F31" w:rsidTr="00A76F71">
        <w:trPr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  <w:rPr>
                <w:sz w:val="28"/>
                <w:szCs w:val="28"/>
              </w:rPr>
            </w:pPr>
            <w:r w:rsidRPr="00130F31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D6089F" w:rsidRDefault="00D6089F" w:rsidP="00D6089F">
            <w:pPr>
              <w:widowControl w:val="0"/>
              <w:rPr>
                <w:sz w:val="28"/>
                <w:szCs w:val="28"/>
              </w:rPr>
            </w:pPr>
            <w:proofErr w:type="gramStart"/>
            <w:r w:rsidRPr="00D6089F">
              <w:rPr>
                <w:sz w:val="28"/>
                <w:szCs w:val="28"/>
              </w:rPr>
              <w:t>У</w:t>
            </w:r>
            <w:r w:rsidR="00565458" w:rsidRPr="00D6089F">
              <w:rPr>
                <w:sz w:val="28"/>
                <w:szCs w:val="28"/>
              </w:rPr>
              <w:t xml:space="preserve">лучшение условий  для  развития  малого и среднего предпринимательства и </w:t>
            </w:r>
            <w:r w:rsidR="00B053BC">
              <w:rPr>
                <w:sz w:val="28"/>
                <w:szCs w:val="28"/>
              </w:rPr>
              <w:t xml:space="preserve">для </w:t>
            </w:r>
            <w:r w:rsidR="00565458" w:rsidRPr="00D6089F">
              <w:rPr>
                <w:sz w:val="28"/>
                <w:szCs w:val="28"/>
              </w:rPr>
              <w:t xml:space="preserve">физических лиц, не являющимися индивидуальными предпринимателями и применяющие специальный налоговый режим "Налог на профессиональный доход"  муниципального образования Заокский район, содействующих:            </w:t>
            </w:r>
            <w:proofErr w:type="gramEnd"/>
          </w:p>
          <w:p w:rsidR="00565458" w:rsidRPr="00D6089F" w:rsidRDefault="00565458" w:rsidP="00D6089F">
            <w:pPr>
              <w:widowControl w:val="0"/>
              <w:rPr>
                <w:sz w:val="28"/>
                <w:szCs w:val="28"/>
              </w:rPr>
            </w:pPr>
            <w:r w:rsidRPr="00D6089F">
              <w:rPr>
                <w:sz w:val="28"/>
                <w:szCs w:val="28"/>
              </w:rPr>
              <w:t xml:space="preserve">- устойчивому   росту   уровня   развития   малого и среднего предпринимательства в районе;            </w:t>
            </w:r>
          </w:p>
          <w:p w:rsidR="00565458" w:rsidRPr="00D6089F" w:rsidRDefault="00565458" w:rsidP="00D6089F">
            <w:pPr>
              <w:widowControl w:val="0"/>
              <w:rPr>
                <w:sz w:val="28"/>
                <w:szCs w:val="28"/>
              </w:rPr>
            </w:pPr>
            <w:r w:rsidRPr="00D6089F">
              <w:rPr>
                <w:sz w:val="28"/>
                <w:szCs w:val="28"/>
              </w:rPr>
              <w:t xml:space="preserve">- усилению его влияния  на  социально-экономическое развитие муниципального образования Заокский район;       </w:t>
            </w:r>
          </w:p>
          <w:p w:rsidR="00565458" w:rsidRPr="00D6089F" w:rsidRDefault="00565458" w:rsidP="00D6089F">
            <w:pPr>
              <w:widowControl w:val="0"/>
              <w:rPr>
                <w:sz w:val="28"/>
                <w:szCs w:val="28"/>
              </w:rPr>
            </w:pPr>
            <w:r w:rsidRPr="00D6089F">
              <w:rPr>
                <w:sz w:val="28"/>
                <w:szCs w:val="28"/>
              </w:rPr>
              <w:t>- вовлечению  в  сферу  малого и среднего  предпринимательства социально незащищенных слоев  населения,  а  также молодежи;</w:t>
            </w:r>
          </w:p>
          <w:p w:rsidR="00565458" w:rsidRPr="00D6089F" w:rsidRDefault="00565458" w:rsidP="00D6089F">
            <w:pPr>
              <w:widowControl w:val="0"/>
              <w:rPr>
                <w:sz w:val="28"/>
                <w:szCs w:val="28"/>
              </w:rPr>
            </w:pPr>
            <w:r w:rsidRPr="00D6089F">
              <w:rPr>
                <w:sz w:val="28"/>
                <w:szCs w:val="28"/>
              </w:rPr>
              <w:t>-предоставление  имущественной, консультационной и информационной поддержки, в том числе социальному предпринимательству, физическим лицам, не являющимися индивидуальными предпринимателями и применяющими специальный налоговый режим "Налог на профессиональный доход";</w:t>
            </w:r>
          </w:p>
          <w:p w:rsidR="00565458" w:rsidRPr="00130F31" w:rsidRDefault="00565458" w:rsidP="00D6089F">
            <w:pPr>
              <w:widowControl w:val="0"/>
              <w:rPr>
                <w:sz w:val="28"/>
                <w:szCs w:val="28"/>
              </w:rPr>
            </w:pPr>
            <w:r w:rsidRPr="00D6089F">
              <w:rPr>
                <w:sz w:val="28"/>
                <w:szCs w:val="28"/>
              </w:rPr>
              <w:t xml:space="preserve">- обеспечение участия субъектов малого и среднего бизнеса в размещении заказов на поставку товаров, (выполнение работ, оказание услуг) для </w:t>
            </w:r>
            <w:r w:rsidRPr="00D6089F">
              <w:rPr>
                <w:sz w:val="28"/>
                <w:szCs w:val="28"/>
              </w:rPr>
              <w:lastRenderedPageBreak/>
              <w:t>муниципальных нужд.</w:t>
            </w:r>
            <w:r w:rsidRPr="00565458">
              <w:rPr>
                <w:rFonts w:ascii="PT Astra Serif" w:hAnsi="PT Astra Serif" w:cs="Arial"/>
              </w:rPr>
              <w:t xml:space="preserve">                          </w:t>
            </w:r>
          </w:p>
        </w:tc>
      </w:tr>
      <w:tr w:rsidR="00565458" w:rsidRPr="00130F31" w:rsidTr="00A76F71">
        <w:trPr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  <w:rPr>
                <w:sz w:val="28"/>
                <w:szCs w:val="28"/>
              </w:rPr>
            </w:pPr>
            <w:r w:rsidRPr="00130F31">
              <w:rPr>
                <w:sz w:val="28"/>
                <w:szCs w:val="28"/>
              </w:rPr>
              <w:lastRenderedPageBreak/>
              <w:t>Программно-целевые инструменты муниципальной программы</w:t>
            </w:r>
          </w:p>
        </w:tc>
        <w:tc>
          <w:tcPr>
            <w:tcW w:w="6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F909EA" w:rsidP="00F11656">
            <w:pPr>
              <w:widowControl w:val="0"/>
              <w:jc w:val="both"/>
              <w:rPr>
                <w:sz w:val="28"/>
                <w:szCs w:val="28"/>
              </w:rPr>
            </w:pPr>
            <w:r w:rsidRPr="00F909EA">
              <w:rPr>
                <w:sz w:val="28"/>
                <w:szCs w:val="28"/>
              </w:rPr>
              <w:t>Комплексы процессных мероприятий</w:t>
            </w:r>
          </w:p>
        </w:tc>
      </w:tr>
      <w:tr w:rsidR="00565458" w:rsidRPr="00130F31" w:rsidTr="00A76F71">
        <w:trPr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  <w:rPr>
                <w:sz w:val="28"/>
                <w:szCs w:val="28"/>
              </w:rPr>
            </w:pPr>
            <w:r w:rsidRPr="00130F31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565458" w:rsidP="001954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</w:t>
            </w:r>
            <w:r w:rsidR="00195497">
              <w:rPr>
                <w:sz w:val="28"/>
                <w:szCs w:val="28"/>
              </w:rPr>
              <w:t>8</w:t>
            </w:r>
          </w:p>
        </w:tc>
      </w:tr>
      <w:tr w:rsidR="00195497" w:rsidRPr="00130F31" w:rsidTr="00A76F71">
        <w:trPr>
          <w:trHeight w:val="383"/>
          <w:jc w:val="center"/>
        </w:trPr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497" w:rsidRPr="00130F31" w:rsidRDefault="00195497" w:rsidP="00F11656">
            <w:pPr>
              <w:widowControl w:val="0"/>
              <w:rPr>
                <w:sz w:val="28"/>
                <w:szCs w:val="28"/>
              </w:rPr>
            </w:pPr>
            <w:r w:rsidRPr="00130F31">
              <w:rPr>
                <w:sz w:val="28"/>
                <w:szCs w:val="28"/>
              </w:rPr>
              <w:t xml:space="preserve">Объемы </w:t>
            </w:r>
            <w:r w:rsidRPr="00130F31">
              <w:rPr>
                <w:color w:val="000000"/>
                <w:sz w:val="28"/>
                <w:szCs w:val="28"/>
              </w:rPr>
              <w:t xml:space="preserve">ресурсного </w:t>
            </w:r>
            <w:r w:rsidRPr="00130F31">
              <w:rPr>
                <w:sz w:val="28"/>
                <w:szCs w:val="28"/>
              </w:rPr>
              <w:t>обеспечения муниципальной программы</w:t>
            </w:r>
          </w:p>
          <w:p w:rsidR="00195497" w:rsidRPr="00130F31" w:rsidRDefault="00195497" w:rsidP="00F116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7" w:rsidRPr="00AF7C9D" w:rsidRDefault="00195497" w:rsidP="00AF7C9D">
            <w:pPr>
              <w:widowControl w:val="0"/>
              <w:rPr>
                <w:sz w:val="28"/>
                <w:szCs w:val="28"/>
              </w:rPr>
            </w:pPr>
            <w:r w:rsidRPr="00AF7C9D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7" w:rsidRPr="00AF7C9D" w:rsidRDefault="00195497" w:rsidP="00AF7C9D">
            <w:pPr>
              <w:widowControl w:val="0"/>
              <w:jc w:val="center"/>
              <w:rPr>
                <w:sz w:val="28"/>
                <w:szCs w:val="28"/>
              </w:rPr>
            </w:pPr>
            <w:r w:rsidRPr="00AF7C9D">
              <w:rPr>
                <w:sz w:val="28"/>
                <w:szCs w:val="28"/>
              </w:rPr>
              <w:t>ВСЕГО (тыс. руб.)</w:t>
            </w:r>
          </w:p>
        </w:tc>
      </w:tr>
      <w:tr w:rsidR="00195497" w:rsidRPr="00130F31" w:rsidTr="00A76F71">
        <w:trPr>
          <w:trHeight w:val="293"/>
          <w:jc w:val="center"/>
        </w:trPr>
        <w:tc>
          <w:tcPr>
            <w:tcW w:w="3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5497" w:rsidRPr="00130F31" w:rsidRDefault="00195497" w:rsidP="00F116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7" w:rsidRPr="00AF7C9D" w:rsidRDefault="00195497" w:rsidP="00AF7C9D">
            <w:pPr>
              <w:widowControl w:val="0"/>
              <w:jc w:val="center"/>
              <w:rPr>
                <w:sz w:val="28"/>
                <w:szCs w:val="28"/>
              </w:rPr>
            </w:pPr>
            <w:r w:rsidRPr="00AF7C9D">
              <w:rPr>
                <w:sz w:val="28"/>
                <w:szCs w:val="28"/>
              </w:rPr>
              <w:t>2024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7" w:rsidRPr="00AF7C9D" w:rsidRDefault="00B54944" w:rsidP="00B54944">
            <w:pPr>
              <w:widowControl w:val="0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195497" w:rsidRPr="00130F31" w:rsidTr="00A76F71">
        <w:trPr>
          <w:trHeight w:val="269"/>
          <w:jc w:val="center"/>
        </w:trPr>
        <w:tc>
          <w:tcPr>
            <w:tcW w:w="3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5497" w:rsidRPr="00130F31" w:rsidRDefault="00195497" w:rsidP="00F116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7" w:rsidRPr="00AF7C9D" w:rsidRDefault="00195497" w:rsidP="00AF7C9D">
            <w:pPr>
              <w:widowControl w:val="0"/>
              <w:jc w:val="center"/>
              <w:rPr>
                <w:sz w:val="28"/>
                <w:szCs w:val="28"/>
              </w:rPr>
            </w:pPr>
            <w:r w:rsidRPr="00AF7C9D">
              <w:rPr>
                <w:sz w:val="28"/>
                <w:szCs w:val="28"/>
              </w:rPr>
              <w:t>2025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7" w:rsidRPr="00AF7C9D" w:rsidRDefault="00B54944" w:rsidP="00B549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95497" w:rsidRPr="00130F31" w:rsidTr="00A76F71">
        <w:trPr>
          <w:trHeight w:val="273"/>
          <w:jc w:val="center"/>
        </w:trPr>
        <w:tc>
          <w:tcPr>
            <w:tcW w:w="3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5497" w:rsidRPr="00130F31" w:rsidRDefault="00195497" w:rsidP="00F116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7" w:rsidRPr="00AF7C9D" w:rsidRDefault="00195497" w:rsidP="00AF7C9D">
            <w:pPr>
              <w:widowControl w:val="0"/>
              <w:jc w:val="center"/>
              <w:rPr>
                <w:sz w:val="28"/>
                <w:szCs w:val="28"/>
              </w:rPr>
            </w:pPr>
            <w:r w:rsidRPr="00AF7C9D">
              <w:rPr>
                <w:sz w:val="28"/>
                <w:szCs w:val="28"/>
              </w:rPr>
              <w:t>2026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7" w:rsidRPr="00AF7C9D" w:rsidRDefault="00B54944" w:rsidP="00B549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95497" w:rsidRPr="00130F31" w:rsidTr="00A76F71">
        <w:trPr>
          <w:trHeight w:val="263"/>
          <w:jc w:val="center"/>
        </w:trPr>
        <w:tc>
          <w:tcPr>
            <w:tcW w:w="3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5497" w:rsidRPr="00130F31" w:rsidRDefault="00195497" w:rsidP="00F116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7" w:rsidRPr="00AF7C9D" w:rsidRDefault="00195497" w:rsidP="00AF7C9D">
            <w:pPr>
              <w:widowControl w:val="0"/>
              <w:jc w:val="center"/>
              <w:rPr>
                <w:sz w:val="28"/>
                <w:szCs w:val="28"/>
              </w:rPr>
            </w:pPr>
            <w:r w:rsidRPr="00AF7C9D">
              <w:rPr>
                <w:sz w:val="28"/>
                <w:szCs w:val="28"/>
              </w:rPr>
              <w:t>2027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7" w:rsidRPr="00AF7C9D" w:rsidRDefault="00B54944" w:rsidP="00B549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95497" w:rsidRPr="00130F31" w:rsidTr="00A76F71">
        <w:trPr>
          <w:trHeight w:val="267"/>
          <w:jc w:val="center"/>
        </w:trPr>
        <w:tc>
          <w:tcPr>
            <w:tcW w:w="3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7" w:rsidRPr="00130F31" w:rsidRDefault="00195497" w:rsidP="00F1165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7" w:rsidRPr="00AF7C9D" w:rsidRDefault="00195497" w:rsidP="00AF7C9D">
            <w:pPr>
              <w:widowControl w:val="0"/>
              <w:jc w:val="center"/>
              <w:rPr>
                <w:sz w:val="28"/>
                <w:szCs w:val="28"/>
              </w:rPr>
            </w:pPr>
            <w:r w:rsidRPr="00AF7C9D">
              <w:rPr>
                <w:sz w:val="28"/>
                <w:szCs w:val="28"/>
              </w:rPr>
              <w:t>2028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97" w:rsidRPr="00AF7C9D" w:rsidRDefault="00B54944" w:rsidP="00B549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5458" w:rsidRPr="00130F31" w:rsidTr="00A76F71">
        <w:trPr>
          <w:trHeight w:val="416"/>
          <w:jc w:val="center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  <w:rPr>
                <w:sz w:val="28"/>
                <w:szCs w:val="28"/>
              </w:rPr>
            </w:pPr>
            <w:r w:rsidRPr="00130F31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AF7C9D" w:rsidRDefault="00F909EA" w:rsidP="00AF7C9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</w:t>
            </w:r>
            <w:r w:rsidR="00565458" w:rsidRPr="00AF7C9D">
              <w:rPr>
                <w:sz w:val="28"/>
                <w:szCs w:val="28"/>
              </w:rPr>
              <w:t>величение количества</w:t>
            </w:r>
            <w:r w:rsidR="0020766F">
              <w:rPr>
                <w:sz w:val="28"/>
                <w:szCs w:val="28"/>
              </w:rPr>
              <w:t xml:space="preserve"> субъектов малого и среднего предпринимательства до 1171 ед.</w:t>
            </w:r>
            <w:proofErr w:type="gramStart"/>
            <w:r w:rsidR="0020766F">
              <w:rPr>
                <w:sz w:val="28"/>
                <w:szCs w:val="28"/>
              </w:rPr>
              <w:t xml:space="preserve"> </w:t>
            </w:r>
            <w:r w:rsidR="00565458" w:rsidRPr="00AF7C9D">
              <w:rPr>
                <w:sz w:val="28"/>
                <w:szCs w:val="28"/>
              </w:rPr>
              <w:t>;</w:t>
            </w:r>
            <w:proofErr w:type="gramEnd"/>
          </w:p>
          <w:p w:rsidR="00565458" w:rsidRDefault="00F909EA" w:rsidP="00AF7C9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</w:t>
            </w:r>
            <w:r w:rsidR="00565458" w:rsidRPr="00AF7C9D">
              <w:rPr>
                <w:sz w:val="28"/>
                <w:szCs w:val="28"/>
              </w:rPr>
              <w:t xml:space="preserve">величение </w:t>
            </w:r>
            <w:r w:rsidR="00094917">
              <w:rPr>
                <w:sz w:val="28"/>
                <w:szCs w:val="28"/>
              </w:rPr>
              <w:t>количества субъектов малого и среднего предпринимательства (включая индивидуальных предпринимателей) в расчете на 1 тыс. человек населения до 43,9 ед.</w:t>
            </w:r>
            <w:r w:rsidR="00565458" w:rsidRPr="00AF7C9D">
              <w:rPr>
                <w:sz w:val="28"/>
                <w:szCs w:val="28"/>
              </w:rPr>
              <w:t>;</w:t>
            </w:r>
          </w:p>
          <w:p w:rsidR="00996A1C" w:rsidRDefault="00996A1C" w:rsidP="00AF7C9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Увеличение количества нестационарных торговых объектов круглогодичного размещения и мобильных торговых объектов до 65 ед.;</w:t>
            </w:r>
          </w:p>
          <w:p w:rsidR="00996A1C" w:rsidRDefault="00996A1C" w:rsidP="00AF7C9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Рост не менее</w:t>
            </w:r>
            <w:proofErr w:type="gramStart"/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чем на 10 % количества объектов в перечнях государственного и муниципального имущества, предназначенного для субъектов малого и среднего предпринимательства;</w:t>
            </w:r>
          </w:p>
          <w:p w:rsidR="00996A1C" w:rsidRDefault="00996A1C" w:rsidP="00AF7C9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Увеличение количества проведенных мероприятий для субъектов малого и среднего предпринимательства до 4 ед.;</w:t>
            </w:r>
          </w:p>
          <w:p w:rsidR="00996A1C" w:rsidRDefault="003E52FA" w:rsidP="00AF7C9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Увеличение д</w:t>
            </w:r>
            <w:r w:rsidRPr="003E52FA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и</w:t>
            </w:r>
            <w:r w:rsidRPr="003E52FA">
              <w:rPr>
                <w:sz w:val="28"/>
                <w:szCs w:val="28"/>
              </w:rPr>
              <w:t xml:space="preserve"> среднесписочной численности работников (без внешних совместителей), заняты</w:t>
            </w:r>
            <w:r w:rsidR="00DB4850">
              <w:rPr>
                <w:sz w:val="28"/>
                <w:szCs w:val="28"/>
              </w:rPr>
              <w:t xml:space="preserve">х у субъектов малого и среднего </w:t>
            </w:r>
            <w:r w:rsidRPr="003E52FA">
              <w:rPr>
                <w:sz w:val="28"/>
                <w:szCs w:val="28"/>
              </w:rPr>
              <w:t>предпринимательства, в общей численности занятого населения</w:t>
            </w:r>
            <w:r w:rsidR="00DB4850">
              <w:rPr>
                <w:sz w:val="28"/>
                <w:szCs w:val="28"/>
              </w:rPr>
              <w:t xml:space="preserve"> до 35%</w:t>
            </w:r>
            <w:r>
              <w:rPr>
                <w:sz w:val="28"/>
                <w:szCs w:val="28"/>
              </w:rPr>
              <w:t>;</w:t>
            </w:r>
          </w:p>
          <w:p w:rsidR="00565458" w:rsidRPr="00A76F71" w:rsidRDefault="003E52FA" w:rsidP="00A76F7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D30385">
              <w:rPr>
                <w:sz w:val="28"/>
                <w:szCs w:val="28"/>
              </w:rPr>
              <w:t xml:space="preserve"> Увеличение количества</w:t>
            </w:r>
            <w:r w:rsidR="00D30385" w:rsidRPr="00D30385">
              <w:rPr>
                <w:sz w:val="28"/>
                <w:szCs w:val="28"/>
              </w:rPr>
              <w:t xml:space="preserve"> информационных материалов по вопросам развития, поддержки малого и среднего предпринимательства, </w:t>
            </w:r>
            <w:proofErr w:type="spellStart"/>
            <w:r w:rsidR="00D30385" w:rsidRPr="00D30385">
              <w:rPr>
                <w:sz w:val="28"/>
                <w:szCs w:val="28"/>
              </w:rPr>
              <w:t>самозанятости</w:t>
            </w:r>
            <w:proofErr w:type="spellEnd"/>
            <w:r w:rsidR="00D30385" w:rsidRPr="00D30385">
              <w:rPr>
                <w:sz w:val="28"/>
                <w:szCs w:val="28"/>
              </w:rPr>
              <w:t xml:space="preserve">, размещенных на официальном сайте муниципального образования Заокский район, </w:t>
            </w:r>
            <w:proofErr w:type="spellStart"/>
            <w:r w:rsidR="00D30385" w:rsidRPr="00D30385">
              <w:rPr>
                <w:sz w:val="28"/>
                <w:szCs w:val="28"/>
              </w:rPr>
              <w:t>интернет-ресурсах</w:t>
            </w:r>
            <w:proofErr w:type="spellEnd"/>
            <w:r w:rsidR="00D30385" w:rsidRPr="00D30385">
              <w:rPr>
                <w:sz w:val="28"/>
                <w:szCs w:val="28"/>
              </w:rPr>
              <w:t>, в СМИ, социальных сетях и т.д.</w:t>
            </w:r>
            <w:r w:rsidR="00A76F71">
              <w:rPr>
                <w:sz w:val="28"/>
                <w:szCs w:val="28"/>
              </w:rPr>
              <w:t xml:space="preserve"> до 106 ед.</w:t>
            </w:r>
          </w:p>
        </w:tc>
      </w:tr>
    </w:tbl>
    <w:p w:rsidR="00565458" w:rsidRPr="00130F31" w:rsidRDefault="00565458" w:rsidP="00565458">
      <w:pPr>
        <w:widowControl w:val="0"/>
        <w:ind w:firstLine="720"/>
        <w:jc w:val="both"/>
        <w:rPr>
          <w:strike/>
          <w:sz w:val="28"/>
          <w:szCs w:val="28"/>
        </w:rPr>
      </w:pPr>
    </w:p>
    <w:p w:rsidR="00565458" w:rsidRPr="00130F31" w:rsidRDefault="00565458" w:rsidP="00565458">
      <w:pPr>
        <w:widowControl w:val="0"/>
        <w:ind w:firstLine="720"/>
        <w:jc w:val="both"/>
        <w:rPr>
          <w:strike/>
          <w:sz w:val="28"/>
          <w:szCs w:val="28"/>
        </w:rPr>
      </w:pPr>
    </w:p>
    <w:p w:rsidR="00A5381D" w:rsidRPr="00130F31" w:rsidRDefault="00A5381D" w:rsidP="00A76F71">
      <w:pPr>
        <w:rPr>
          <w:sz w:val="28"/>
          <w:szCs w:val="28"/>
        </w:rPr>
      </w:pPr>
    </w:p>
    <w:p w:rsidR="00AA5671" w:rsidRPr="00AA5671" w:rsidRDefault="00AA5671" w:rsidP="00AA5671">
      <w:pPr>
        <w:widowControl w:val="0"/>
        <w:suppressAutoHyphens/>
        <w:ind w:firstLine="720"/>
        <w:jc w:val="center"/>
        <w:rPr>
          <w:color w:val="000000"/>
          <w:sz w:val="20"/>
          <w:szCs w:val="20"/>
          <w:lang w:eastAsia="zh-CN"/>
        </w:rPr>
      </w:pPr>
    </w:p>
    <w:p w:rsidR="00AA5671" w:rsidRPr="00AA5671" w:rsidRDefault="00AA5671" w:rsidP="00AA5671">
      <w:pPr>
        <w:widowControl w:val="0"/>
        <w:suppressAutoHyphens/>
        <w:ind w:firstLine="720"/>
        <w:jc w:val="center"/>
        <w:rPr>
          <w:color w:val="000000"/>
          <w:sz w:val="28"/>
          <w:szCs w:val="28"/>
          <w:lang w:eastAsia="zh-CN"/>
        </w:rPr>
      </w:pPr>
      <w:r w:rsidRPr="00AA5671">
        <w:rPr>
          <w:color w:val="000000"/>
          <w:sz w:val="28"/>
          <w:szCs w:val="28"/>
          <w:lang w:eastAsia="zh-CN"/>
        </w:rPr>
        <w:t>Паспорт</w:t>
      </w:r>
    </w:p>
    <w:p w:rsidR="009871F8" w:rsidRPr="000773E1" w:rsidRDefault="00AA5671" w:rsidP="009871F8">
      <w:pPr>
        <w:widowControl w:val="0"/>
        <w:suppressAutoHyphens/>
        <w:ind w:firstLine="720"/>
        <w:jc w:val="center"/>
        <w:rPr>
          <w:color w:val="000000"/>
          <w:sz w:val="28"/>
          <w:szCs w:val="28"/>
          <w:lang w:eastAsia="zh-CN"/>
        </w:rPr>
      </w:pPr>
      <w:r w:rsidRPr="00AA5671">
        <w:rPr>
          <w:color w:val="000000"/>
          <w:sz w:val="28"/>
          <w:szCs w:val="28"/>
          <w:lang w:eastAsia="zh-CN"/>
        </w:rPr>
        <w:t>комплекса процессных мероприятий</w:t>
      </w:r>
      <w:r w:rsidR="00542842">
        <w:rPr>
          <w:color w:val="000000"/>
          <w:sz w:val="28"/>
          <w:szCs w:val="28"/>
          <w:lang w:eastAsia="zh-CN"/>
        </w:rPr>
        <w:t xml:space="preserve"> </w:t>
      </w:r>
    </w:p>
    <w:p w:rsidR="00A93775" w:rsidRPr="00644FD2" w:rsidRDefault="009442EC" w:rsidP="009871F8">
      <w:pPr>
        <w:widowControl w:val="0"/>
        <w:suppressAutoHyphens/>
        <w:ind w:firstLine="720"/>
        <w:jc w:val="center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val="en-US" w:eastAsia="zh-CN"/>
        </w:rPr>
        <w:t>I</w:t>
      </w:r>
      <w:r w:rsidRPr="00644FD2">
        <w:rPr>
          <w:color w:val="000000"/>
          <w:sz w:val="28"/>
          <w:szCs w:val="28"/>
          <w:lang w:eastAsia="zh-CN"/>
        </w:rPr>
        <w:t>.</w:t>
      </w:r>
    </w:p>
    <w:p w:rsidR="009871F8" w:rsidRPr="009871F8" w:rsidRDefault="009871F8" w:rsidP="009871F8">
      <w:pPr>
        <w:widowControl w:val="0"/>
        <w:suppressAutoHyphens/>
        <w:ind w:firstLine="720"/>
        <w:jc w:val="center"/>
        <w:rPr>
          <w:b/>
          <w:color w:val="000000"/>
          <w:sz w:val="28"/>
          <w:szCs w:val="28"/>
          <w:u w:val="single"/>
          <w:lang w:eastAsia="zh-CN"/>
        </w:rPr>
      </w:pPr>
      <w:r w:rsidRPr="009871F8">
        <w:rPr>
          <w:b/>
          <w:color w:val="000000"/>
          <w:sz w:val="28"/>
          <w:szCs w:val="28"/>
          <w:u w:val="single"/>
          <w:lang w:eastAsia="zh-CN"/>
        </w:rPr>
        <w:t>«Правовое, организационное и аналитическое обеспечение деятельности субъектов развития малого и среднего предпринимательства»</w:t>
      </w:r>
    </w:p>
    <w:p w:rsidR="00AA5671" w:rsidRPr="00AA5671" w:rsidRDefault="00AA5671" w:rsidP="00AA5671">
      <w:pPr>
        <w:widowControl w:val="0"/>
        <w:suppressAutoHyphens/>
        <w:rPr>
          <w:strike/>
          <w:sz w:val="28"/>
          <w:szCs w:val="28"/>
          <w:lang w:eastAsia="zh-CN"/>
        </w:rPr>
      </w:pPr>
    </w:p>
    <w:tbl>
      <w:tblPr>
        <w:tblW w:w="9432" w:type="dxa"/>
        <w:jc w:val="center"/>
        <w:tblLayout w:type="fixed"/>
        <w:tblLook w:val="01E0" w:firstRow="1" w:lastRow="1" w:firstColumn="1" w:lastColumn="1" w:noHBand="0" w:noVBand="0"/>
      </w:tblPr>
      <w:tblGrid>
        <w:gridCol w:w="4305"/>
        <w:gridCol w:w="2539"/>
        <w:gridCol w:w="2588"/>
      </w:tblGrid>
      <w:tr w:rsidR="00AA5671" w:rsidRPr="00AA5671" w:rsidTr="00F11656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1" w:rsidRPr="00AA5671" w:rsidRDefault="00AA5671" w:rsidP="00AA5671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  <w:r w:rsidRPr="00AA5671">
              <w:rPr>
                <w:sz w:val="28"/>
                <w:szCs w:val="28"/>
                <w:lang w:eastAsia="zh-CN"/>
              </w:rPr>
              <w:t>Ответственный исполнитель</w:t>
            </w:r>
          </w:p>
          <w:p w:rsidR="00AA5671" w:rsidRPr="00AA5671" w:rsidRDefault="00AA5671" w:rsidP="00AA5671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1" w:rsidRPr="00AA5671" w:rsidRDefault="009871F8" w:rsidP="00AA5671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  <w:r w:rsidRPr="00D6089F">
              <w:rPr>
                <w:sz w:val="28"/>
                <w:szCs w:val="28"/>
              </w:rPr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</w:tr>
      <w:tr w:rsidR="00AA5671" w:rsidRPr="00AA5671" w:rsidTr="00F11656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1" w:rsidRPr="00AA5671" w:rsidRDefault="009F7EC0" w:rsidP="00AA5671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Соисполнитель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1" w:rsidRPr="00AA5671" w:rsidRDefault="00160221" w:rsidP="00DF133B">
            <w:pPr>
              <w:widowControl w:val="0"/>
              <w:suppressAutoHyphens/>
              <w:ind w:firstLine="5"/>
              <w:jc w:val="both"/>
              <w:rPr>
                <w:sz w:val="28"/>
                <w:szCs w:val="28"/>
                <w:lang w:eastAsia="zh-CN"/>
              </w:rPr>
            </w:pPr>
            <w:r w:rsidRPr="00160221">
              <w:rPr>
                <w:sz w:val="28"/>
                <w:szCs w:val="28"/>
                <w:lang w:eastAsia="zh-CN"/>
              </w:rPr>
              <w:t>Комитет по земельно-имущественным отношениям администрации муниципального образования Заокский район</w:t>
            </w:r>
          </w:p>
        </w:tc>
      </w:tr>
      <w:tr w:rsidR="00AA5671" w:rsidRPr="00AA5671" w:rsidTr="00F11656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1" w:rsidRPr="00AA5671" w:rsidRDefault="00AA5671" w:rsidP="00AA5671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  <w:r w:rsidRPr="00AA5671">
              <w:rPr>
                <w:sz w:val="28"/>
                <w:szCs w:val="28"/>
                <w:lang w:eastAsia="zh-CN"/>
              </w:rPr>
              <w:t xml:space="preserve">Задачи </w:t>
            </w:r>
            <w:r w:rsidRPr="00AA5671">
              <w:rPr>
                <w:color w:val="000000"/>
                <w:sz w:val="28"/>
                <w:szCs w:val="28"/>
                <w:lang w:eastAsia="zh-CN"/>
              </w:rPr>
              <w:t>комплекса процессных мероприятий</w:t>
            </w:r>
            <w:r w:rsidRPr="00AA5671">
              <w:rPr>
                <w:sz w:val="28"/>
                <w:szCs w:val="28"/>
                <w:lang w:eastAsia="zh-CN"/>
              </w:rPr>
              <w:t xml:space="preserve"> (</w:t>
            </w:r>
            <w:r w:rsidRPr="00AA5671">
              <w:rPr>
                <w:color w:val="000000"/>
                <w:sz w:val="28"/>
                <w:szCs w:val="28"/>
                <w:lang w:eastAsia="zh-CN"/>
              </w:rPr>
              <w:t>иных направлений деятельности, отвечающих критериям проектной деятельности)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1" w:rsidRPr="009871F8" w:rsidRDefault="005850B6" w:rsidP="00FE19D4">
            <w:pPr>
              <w:widowControl w:val="0"/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Создание </w:t>
            </w:r>
            <w:r w:rsidR="00FE19D4">
              <w:rPr>
                <w:sz w:val="28"/>
                <w:szCs w:val="28"/>
                <w:lang w:eastAsia="zh-CN"/>
              </w:rPr>
              <w:t xml:space="preserve">нормативно-правовой базы </w:t>
            </w:r>
            <w:r w:rsidR="00FE19D4" w:rsidRPr="00FE19D4">
              <w:rPr>
                <w:sz w:val="28"/>
                <w:szCs w:val="28"/>
                <w:lang w:eastAsia="zh-CN"/>
              </w:rPr>
              <w:t>по вопросам развития малого и среднего предпринимательства в рамках установленных полномочий</w:t>
            </w:r>
          </w:p>
        </w:tc>
      </w:tr>
      <w:tr w:rsidR="00AA5671" w:rsidRPr="00AA5671" w:rsidTr="009F7EC0">
        <w:trPr>
          <w:trHeight w:val="287"/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1" w:rsidRPr="00AA5671" w:rsidRDefault="009F7EC0" w:rsidP="00AA5671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Этапы и сроки реализации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1" w:rsidRPr="00AA5671" w:rsidRDefault="005850B6" w:rsidP="00AA5671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2024-2028</w:t>
            </w:r>
          </w:p>
        </w:tc>
      </w:tr>
      <w:tr w:rsidR="005850B6" w:rsidRPr="00AA5671" w:rsidTr="00FA14A1">
        <w:trPr>
          <w:trHeight w:val="339"/>
          <w:jc w:val="center"/>
        </w:trPr>
        <w:tc>
          <w:tcPr>
            <w:tcW w:w="4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50B6" w:rsidRPr="00AA5671" w:rsidRDefault="005850B6" w:rsidP="00AA5671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  <w:r w:rsidRPr="00AA5671">
              <w:rPr>
                <w:sz w:val="28"/>
                <w:szCs w:val="28"/>
                <w:lang w:eastAsia="zh-CN"/>
              </w:rPr>
              <w:t xml:space="preserve">Объемы </w:t>
            </w:r>
            <w:r w:rsidRPr="00AA5671">
              <w:rPr>
                <w:color w:val="000000"/>
                <w:sz w:val="28"/>
                <w:szCs w:val="28"/>
                <w:lang w:eastAsia="zh-CN"/>
              </w:rPr>
              <w:t xml:space="preserve">ресурсного </w:t>
            </w:r>
            <w:r w:rsidRPr="00AA5671">
              <w:rPr>
                <w:sz w:val="28"/>
                <w:szCs w:val="28"/>
                <w:lang w:eastAsia="zh-CN"/>
              </w:rPr>
              <w:t>обеспечения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B6" w:rsidRPr="005850B6" w:rsidRDefault="005850B6" w:rsidP="00AA5671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5850B6">
              <w:rPr>
                <w:color w:val="000000"/>
                <w:sz w:val="28"/>
                <w:szCs w:val="28"/>
                <w:lang w:eastAsia="zh-CN"/>
              </w:rPr>
              <w:t>Годы реализации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B6" w:rsidRPr="005850B6" w:rsidRDefault="005850B6" w:rsidP="00AA5671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5850B6">
              <w:rPr>
                <w:color w:val="000000"/>
                <w:sz w:val="28"/>
                <w:szCs w:val="28"/>
                <w:lang w:eastAsia="zh-CN"/>
              </w:rPr>
              <w:t>ВСЕГО (тыс. руб.)</w:t>
            </w:r>
          </w:p>
        </w:tc>
      </w:tr>
      <w:tr w:rsidR="005850B6" w:rsidRPr="00AA5671" w:rsidTr="00FA14A1">
        <w:trPr>
          <w:trHeight w:val="263"/>
          <w:jc w:val="center"/>
        </w:trPr>
        <w:tc>
          <w:tcPr>
            <w:tcW w:w="4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0B6" w:rsidRPr="00AA5671" w:rsidRDefault="005850B6" w:rsidP="00AA5671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B6" w:rsidRPr="005850B6" w:rsidRDefault="005850B6" w:rsidP="005850B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5850B6">
              <w:rPr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B6" w:rsidRPr="005850B6" w:rsidRDefault="00F461DB" w:rsidP="00AA5671">
            <w:pPr>
              <w:widowControl w:val="0"/>
              <w:suppressAutoHyphens/>
              <w:ind w:firstLine="5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</w:t>
            </w:r>
          </w:p>
        </w:tc>
      </w:tr>
      <w:tr w:rsidR="005850B6" w:rsidRPr="00AA5671" w:rsidTr="00FA14A1">
        <w:trPr>
          <w:trHeight w:val="267"/>
          <w:jc w:val="center"/>
        </w:trPr>
        <w:tc>
          <w:tcPr>
            <w:tcW w:w="4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0B6" w:rsidRPr="00AA5671" w:rsidRDefault="005850B6" w:rsidP="00AA5671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B6" w:rsidRPr="005850B6" w:rsidRDefault="005850B6" w:rsidP="005850B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5850B6">
              <w:rPr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B6" w:rsidRPr="005850B6" w:rsidRDefault="00F461DB" w:rsidP="00AA5671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</w:t>
            </w:r>
          </w:p>
        </w:tc>
      </w:tr>
      <w:tr w:rsidR="005850B6" w:rsidRPr="00AA5671" w:rsidTr="00FA14A1">
        <w:trPr>
          <w:trHeight w:val="257"/>
          <w:jc w:val="center"/>
        </w:trPr>
        <w:tc>
          <w:tcPr>
            <w:tcW w:w="4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0B6" w:rsidRPr="00AA5671" w:rsidRDefault="005850B6" w:rsidP="00AA5671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B6" w:rsidRPr="005850B6" w:rsidRDefault="005850B6" w:rsidP="005850B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5850B6">
              <w:rPr>
                <w:color w:val="000000"/>
                <w:sz w:val="28"/>
                <w:szCs w:val="28"/>
                <w:lang w:eastAsia="zh-CN"/>
              </w:rPr>
              <w:t>2026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B6" w:rsidRPr="005850B6" w:rsidRDefault="00F461DB" w:rsidP="00AA5671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</w:t>
            </w:r>
          </w:p>
        </w:tc>
      </w:tr>
      <w:tr w:rsidR="005850B6" w:rsidRPr="00AA5671" w:rsidTr="00FA14A1">
        <w:trPr>
          <w:trHeight w:val="261"/>
          <w:jc w:val="center"/>
        </w:trPr>
        <w:tc>
          <w:tcPr>
            <w:tcW w:w="4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0B6" w:rsidRPr="00AA5671" w:rsidRDefault="005850B6" w:rsidP="00AA5671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B6" w:rsidRPr="005850B6" w:rsidRDefault="005850B6" w:rsidP="005850B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5850B6">
              <w:rPr>
                <w:color w:val="000000"/>
                <w:sz w:val="28"/>
                <w:szCs w:val="28"/>
                <w:lang w:eastAsia="zh-CN"/>
              </w:rPr>
              <w:t>2027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B6" w:rsidRPr="005850B6" w:rsidRDefault="00F461DB" w:rsidP="00AA5671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</w:t>
            </w:r>
          </w:p>
        </w:tc>
      </w:tr>
      <w:tr w:rsidR="005850B6" w:rsidRPr="00AA5671" w:rsidTr="00FA14A1">
        <w:trPr>
          <w:trHeight w:val="251"/>
          <w:jc w:val="center"/>
        </w:trPr>
        <w:tc>
          <w:tcPr>
            <w:tcW w:w="4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B6" w:rsidRPr="00AA5671" w:rsidRDefault="005850B6" w:rsidP="00AA5671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B6" w:rsidRPr="005850B6" w:rsidRDefault="005850B6" w:rsidP="005850B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5850B6">
              <w:rPr>
                <w:color w:val="000000"/>
                <w:sz w:val="28"/>
                <w:szCs w:val="28"/>
                <w:lang w:eastAsia="zh-CN"/>
              </w:rPr>
              <w:t>2028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B6" w:rsidRPr="005850B6" w:rsidRDefault="00F461DB" w:rsidP="00AA5671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</w:t>
            </w:r>
          </w:p>
        </w:tc>
      </w:tr>
      <w:tr w:rsidR="00AA5671" w:rsidRPr="00AA5671" w:rsidTr="00F11656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1" w:rsidRPr="00AA5671" w:rsidRDefault="00AA5671" w:rsidP="00AA5671">
            <w:pPr>
              <w:widowControl w:val="0"/>
              <w:suppressAutoHyphens/>
              <w:rPr>
                <w:color w:val="000000"/>
                <w:sz w:val="28"/>
                <w:szCs w:val="28"/>
                <w:lang w:eastAsia="zh-CN"/>
              </w:rPr>
            </w:pPr>
            <w:r w:rsidRPr="00AA5671">
              <w:rPr>
                <w:color w:val="000000"/>
                <w:sz w:val="28"/>
                <w:szCs w:val="28"/>
                <w:lang w:eastAsia="zh-CN"/>
              </w:rPr>
              <w:t>Ожидаемый непосредственный результат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71" w:rsidRPr="00AA5671" w:rsidRDefault="00860F74" w:rsidP="00860F74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Создание благоприятных условий для развития малого и среднего предпринимательства</w:t>
            </w:r>
            <w:r w:rsidR="00B053BC">
              <w:rPr>
                <w:sz w:val="28"/>
                <w:szCs w:val="28"/>
                <w:lang w:eastAsia="zh-CN"/>
              </w:rPr>
              <w:t xml:space="preserve"> в </w:t>
            </w:r>
            <w:r w:rsidR="00B053BC">
              <w:rPr>
                <w:sz w:val="28"/>
                <w:szCs w:val="28"/>
              </w:rPr>
              <w:t>муниципальном образовании</w:t>
            </w:r>
            <w:r w:rsidR="00B053BC" w:rsidRPr="00D6089F">
              <w:rPr>
                <w:sz w:val="28"/>
                <w:szCs w:val="28"/>
              </w:rPr>
              <w:t xml:space="preserve"> Заокский район</w:t>
            </w:r>
          </w:p>
        </w:tc>
      </w:tr>
    </w:tbl>
    <w:p w:rsidR="00AA5671" w:rsidRPr="00AA5671" w:rsidRDefault="00AA5671" w:rsidP="00AA5671">
      <w:pPr>
        <w:widowControl w:val="0"/>
        <w:suppressAutoHyphens/>
        <w:ind w:firstLine="720"/>
        <w:jc w:val="both"/>
        <w:rPr>
          <w:strike/>
          <w:sz w:val="28"/>
          <w:szCs w:val="28"/>
          <w:lang w:eastAsia="zh-CN"/>
        </w:rPr>
      </w:pPr>
    </w:p>
    <w:p w:rsidR="00565458" w:rsidRPr="00130F31" w:rsidRDefault="00565458" w:rsidP="00565458">
      <w:pPr>
        <w:ind w:left="540"/>
        <w:rPr>
          <w:sz w:val="28"/>
          <w:szCs w:val="28"/>
        </w:rPr>
      </w:pPr>
    </w:p>
    <w:p w:rsidR="00565458" w:rsidRDefault="00565458" w:rsidP="00565458">
      <w:pPr>
        <w:widowControl w:val="0"/>
        <w:ind w:firstLine="720"/>
        <w:jc w:val="right"/>
        <w:rPr>
          <w:sz w:val="28"/>
          <w:szCs w:val="28"/>
        </w:rPr>
      </w:pPr>
    </w:p>
    <w:p w:rsidR="00CD6B3A" w:rsidRDefault="00CD6B3A" w:rsidP="00565458">
      <w:pPr>
        <w:widowControl w:val="0"/>
        <w:ind w:firstLine="720"/>
        <w:jc w:val="right"/>
        <w:rPr>
          <w:sz w:val="28"/>
          <w:szCs w:val="28"/>
        </w:rPr>
      </w:pPr>
    </w:p>
    <w:p w:rsidR="00CD6B3A" w:rsidRDefault="00CD6B3A" w:rsidP="00565458">
      <w:pPr>
        <w:widowControl w:val="0"/>
        <w:ind w:firstLine="720"/>
        <w:jc w:val="right"/>
        <w:rPr>
          <w:sz w:val="28"/>
          <w:szCs w:val="28"/>
        </w:rPr>
      </w:pPr>
    </w:p>
    <w:p w:rsidR="00CD6B3A" w:rsidRDefault="00CD6B3A" w:rsidP="00565458">
      <w:pPr>
        <w:widowControl w:val="0"/>
        <w:ind w:firstLine="720"/>
        <w:jc w:val="right"/>
        <w:rPr>
          <w:sz w:val="28"/>
          <w:szCs w:val="28"/>
        </w:rPr>
      </w:pPr>
    </w:p>
    <w:p w:rsidR="00CD6B3A" w:rsidRDefault="00CD6B3A" w:rsidP="00565458">
      <w:pPr>
        <w:widowControl w:val="0"/>
        <w:ind w:firstLine="720"/>
        <w:jc w:val="right"/>
        <w:rPr>
          <w:sz w:val="28"/>
          <w:szCs w:val="28"/>
        </w:rPr>
      </w:pPr>
    </w:p>
    <w:p w:rsidR="00CD6B3A" w:rsidRDefault="00CD6B3A" w:rsidP="00565458">
      <w:pPr>
        <w:widowControl w:val="0"/>
        <w:ind w:firstLine="720"/>
        <w:jc w:val="right"/>
        <w:rPr>
          <w:sz w:val="28"/>
          <w:szCs w:val="28"/>
        </w:rPr>
      </w:pPr>
    </w:p>
    <w:p w:rsidR="00CD6B3A" w:rsidRDefault="00CD6B3A" w:rsidP="00565458">
      <w:pPr>
        <w:widowControl w:val="0"/>
        <w:ind w:firstLine="720"/>
        <w:jc w:val="right"/>
        <w:rPr>
          <w:sz w:val="28"/>
          <w:szCs w:val="28"/>
        </w:rPr>
      </w:pPr>
    </w:p>
    <w:p w:rsidR="00CD6B3A" w:rsidRDefault="00CD6B3A" w:rsidP="00565458">
      <w:pPr>
        <w:widowControl w:val="0"/>
        <w:ind w:firstLine="720"/>
        <w:jc w:val="right"/>
        <w:rPr>
          <w:sz w:val="28"/>
          <w:szCs w:val="28"/>
        </w:rPr>
      </w:pPr>
    </w:p>
    <w:p w:rsidR="00CD6B3A" w:rsidRDefault="00CD6B3A" w:rsidP="00565458">
      <w:pPr>
        <w:widowControl w:val="0"/>
        <w:ind w:firstLine="720"/>
        <w:jc w:val="right"/>
        <w:rPr>
          <w:sz w:val="28"/>
          <w:szCs w:val="28"/>
        </w:rPr>
      </w:pPr>
    </w:p>
    <w:p w:rsidR="00CD6B3A" w:rsidRDefault="00CD6B3A" w:rsidP="00565458">
      <w:pPr>
        <w:widowControl w:val="0"/>
        <w:ind w:firstLine="720"/>
        <w:jc w:val="right"/>
        <w:rPr>
          <w:sz w:val="28"/>
          <w:szCs w:val="28"/>
        </w:rPr>
      </w:pPr>
    </w:p>
    <w:p w:rsidR="00CD6B3A" w:rsidRDefault="00CD6B3A" w:rsidP="00565458">
      <w:pPr>
        <w:widowControl w:val="0"/>
        <w:ind w:firstLine="720"/>
        <w:jc w:val="right"/>
        <w:rPr>
          <w:sz w:val="28"/>
          <w:szCs w:val="28"/>
        </w:rPr>
      </w:pPr>
    </w:p>
    <w:p w:rsidR="00565458" w:rsidRPr="00130F31" w:rsidRDefault="00565458" w:rsidP="00266C3E">
      <w:pPr>
        <w:widowControl w:val="0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p w:rsidR="002107D3" w:rsidRPr="00AA5671" w:rsidRDefault="002107D3" w:rsidP="002107D3">
      <w:pPr>
        <w:widowControl w:val="0"/>
        <w:suppressAutoHyphens/>
        <w:ind w:firstLine="720"/>
        <w:jc w:val="center"/>
        <w:rPr>
          <w:color w:val="000000"/>
          <w:sz w:val="28"/>
          <w:szCs w:val="28"/>
          <w:lang w:eastAsia="zh-CN"/>
        </w:rPr>
      </w:pPr>
      <w:r w:rsidRPr="00AA5671">
        <w:rPr>
          <w:color w:val="000000"/>
          <w:sz w:val="28"/>
          <w:szCs w:val="28"/>
          <w:lang w:eastAsia="zh-CN"/>
        </w:rPr>
        <w:lastRenderedPageBreak/>
        <w:t>Паспорт</w:t>
      </w:r>
    </w:p>
    <w:p w:rsidR="002107D3" w:rsidRDefault="002107D3" w:rsidP="002107D3">
      <w:pPr>
        <w:widowControl w:val="0"/>
        <w:suppressAutoHyphens/>
        <w:ind w:firstLine="720"/>
        <w:jc w:val="center"/>
        <w:rPr>
          <w:color w:val="000000"/>
          <w:sz w:val="28"/>
          <w:szCs w:val="28"/>
          <w:lang w:eastAsia="zh-CN"/>
        </w:rPr>
      </w:pPr>
      <w:r w:rsidRPr="00AA5671">
        <w:rPr>
          <w:color w:val="000000"/>
          <w:sz w:val="28"/>
          <w:szCs w:val="28"/>
          <w:lang w:eastAsia="zh-CN"/>
        </w:rPr>
        <w:t>комплекса процессных мероприятий</w:t>
      </w:r>
      <w:r w:rsidR="00542842">
        <w:rPr>
          <w:color w:val="000000"/>
          <w:sz w:val="28"/>
          <w:szCs w:val="28"/>
          <w:lang w:eastAsia="zh-CN"/>
        </w:rPr>
        <w:t xml:space="preserve"> </w:t>
      </w:r>
    </w:p>
    <w:p w:rsidR="002107D3" w:rsidRPr="00644FD2" w:rsidRDefault="009442EC" w:rsidP="002107D3">
      <w:pPr>
        <w:widowControl w:val="0"/>
        <w:suppressAutoHyphens/>
        <w:ind w:firstLine="720"/>
        <w:jc w:val="center"/>
        <w:rPr>
          <w:color w:val="000000"/>
          <w:sz w:val="28"/>
          <w:szCs w:val="28"/>
          <w:lang w:eastAsia="zh-CN"/>
        </w:rPr>
      </w:pPr>
      <w:proofErr w:type="gramStart"/>
      <w:r>
        <w:rPr>
          <w:color w:val="000000"/>
          <w:sz w:val="28"/>
          <w:szCs w:val="28"/>
          <w:lang w:val="en-US" w:eastAsia="zh-CN"/>
        </w:rPr>
        <w:t>II</w:t>
      </w:r>
      <w:r w:rsidRPr="00644FD2">
        <w:rPr>
          <w:color w:val="000000"/>
          <w:sz w:val="28"/>
          <w:szCs w:val="28"/>
          <w:lang w:eastAsia="zh-CN"/>
        </w:rPr>
        <w:t>.</w:t>
      </w:r>
      <w:proofErr w:type="gramEnd"/>
    </w:p>
    <w:p w:rsidR="002107D3" w:rsidRPr="009871F8" w:rsidRDefault="002107D3" w:rsidP="002107D3">
      <w:pPr>
        <w:widowControl w:val="0"/>
        <w:suppressAutoHyphens/>
        <w:ind w:firstLine="720"/>
        <w:jc w:val="center"/>
        <w:rPr>
          <w:b/>
          <w:color w:val="000000"/>
          <w:sz w:val="28"/>
          <w:szCs w:val="28"/>
          <w:u w:val="single"/>
          <w:lang w:eastAsia="zh-CN"/>
        </w:rPr>
      </w:pPr>
      <w:r w:rsidRPr="009871F8">
        <w:rPr>
          <w:b/>
          <w:color w:val="000000"/>
          <w:sz w:val="28"/>
          <w:szCs w:val="28"/>
          <w:u w:val="single"/>
          <w:lang w:eastAsia="zh-CN"/>
        </w:rPr>
        <w:t>«</w:t>
      </w:r>
      <w:r w:rsidRPr="002107D3">
        <w:rPr>
          <w:b/>
          <w:color w:val="000000"/>
          <w:sz w:val="28"/>
          <w:szCs w:val="28"/>
          <w:u w:val="single"/>
          <w:lang w:eastAsia="zh-CN"/>
        </w:rPr>
        <w:t>Финансовая, имущественная, информационная и консультационная</w:t>
      </w:r>
      <w:r>
        <w:rPr>
          <w:b/>
          <w:color w:val="000000"/>
          <w:sz w:val="28"/>
          <w:szCs w:val="28"/>
          <w:lang w:eastAsia="zh-CN"/>
        </w:rPr>
        <w:t xml:space="preserve"> </w:t>
      </w:r>
      <w:r w:rsidRPr="002107D3">
        <w:rPr>
          <w:b/>
          <w:color w:val="000000"/>
          <w:sz w:val="28"/>
          <w:szCs w:val="28"/>
          <w:u w:val="single"/>
          <w:lang w:eastAsia="zh-CN"/>
        </w:rPr>
        <w:t>поддержка малого</w:t>
      </w:r>
      <w:r w:rsidR="005850B6">
        <w:rPr>
          <w:b/>
          <w:color w:val="000000"/>
          <w:sz w:val="28"/>
          <w:szCs w:val="28"/>
          <w:u w:val="single"/>
          <w:lang w:eastAsia="zh-CN"/>
        </w:rPr>
        <w:t xml:space="preserve"> и среднего</w:t>
      </w:r>
      <w:r w:rsidRPr="002107D3">
        <w:rPr>
          <w:b/>
          <w:color w:val="000000"/>
          <w:sz w:val="28"/>
          <w:szCs w:val="28"/>
          <w:u w:val="single"/>
          <w:lang w:eastAsia="zh-CN"/>
        </w:rPr>
        <w:t xml:space="preserve"> предпринимательства, создание новых рабочих мест</w:t>
      </w:r>
      <w:r w:rsidRPr="009871F8">
        <w:rPr>
          <w:b/>
          <w:color w:val="000000"/>
          <w:sz w:val="28"/>
          <w:szCs w:val="28"/>
          <w:u w:val="single"/>
          <w:lang w:eastAsia="zh-CN"/>
        </w:rPr>
        <w:t>»</w:t>
      </w:r>
    </w:p>
    <w:p w:rsidR="002107D3" w:rsidRPr="00AA5671" w:rsidRDefault="002107D3" w:rsidP="002107D3">
      <w:pPr>
        <w:widowControl w:val="0"/>
        <w:suppressAutoHyphens/>
        <w:rPr>
          <w:strike/>
          <w:sz w:val="28"/>
          <w:szCs w:val="28"/>
          <w:lang w:eastAsia="zh-CN"/>
        </w:rPr>
      </w:pPr>
    </w:p>
    <w:tbl>
      <w:tblPr>
        <w:tblW w:w="9432" w:type="dxa"/>
        <w:jc w:val="center"/>
        <w:tblLayout w:type="fixed"/>
        <w:tblLook w:val="01E0" w:firstRow="1" w:lastRow="1" w:firstColumn="1" w:lastColumn="1" w:noHBand="0" w:noVBand="0"/>
      </w:tblPr>
      <w:tblGrid>
        <w:gridCol w:w="4305"/>
        <w:gridCol w:w="2539"/>
        <w:gridCol w:w="2588"/>
      </w:tblGrid>
      <w:tr w:rsidR="002107D3" w:rsidRPr="00AA5671" w:rsidTr="00F11656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D3" w:rsidRPr="00AA5671" w:rsidRDefault="002107D3" w:rsidP="00F11656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  <w:r w:rsidRPr="00AA5671">
              <w:rPr>
                <w:sz w:val="28"/>
                <w:szCs w:val="28"/>
                <w:lang w:eastAsia="zh-CN"/>
              </w:rPr>
              <w:t>Ответственный исполнитель</w:t>
            </w:r>
          </w:p>
          <w:p w:rsidR="002107D3" w:rsidRPr="00AA5671" w:rsidRDefault="002107D3" w:rsidP="00F11656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D3" w:rsidRPr="00AA5671" w:rsidRDefault="002107D3" w:rsidP="00F11656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  <w:r w:rsidRPr="00D6089F">
              <w:rPr>
                <w:sz w:val="28"/>
                <w:szCs w:val="28"/>
              </w:rPr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</w:tr>
      <w:tr w:rsidR="002107D3" w:rsidRPr="00AA5671" w:rsidTr="00CD6B3A">
        <w:trPr>
          <w:trHeight w:val="1389"/>
          <w:jc w:val="center"/>
        </w:trPr>
        <w:tc>
          <w:tcPr>
            <w:tcW w:w="4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7D3" w:rsidRPr="00AA5671" w:rsidRDefault="002107D3" w:rsidP="00F11656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  <w:r w:rsidRPr="00AA5671">
              <w:rPr>
                <w:sz w:val="28"/>
                <w:szCs w:val="28"/>
                <w:lang w:eastAsia="zh-CN"/>
              </w:rPr>
              <w:t>Соисполнитель</w:t>
            </w:r>
          </w:p>
          <w:p w:rsidR="002107D3" w:rsidRPr="00AA5671" w:rsidRDefault="002107D3" w:rsidP="00F11656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07D3" w:rsidRPr="00AA5671" w:rsidRDefault="002107D3" w:rsidP="00CD6B3A">
            <w:pPr>
              <w:widowControl w:val="0"/>
              <w:suppressAutoHyphens/>
              <w:ind w:firstLine="5"/>
              <w:rPr>
                <w:sz w:val="28"/>
                <w:szCs w:val="28"/>
              </w:rPr>
            </w:pPr>
            <w:r w:rsidRPr="00AF7C9D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митет по земельно-имущественным</w:t>
            </w:r>
            <w:r w:rsidR="00CD6B3A">
              <w:rPr>
                <w:sz w:val="28"/>
                <w:szCs w:val="28"/>
              </w:rPr>
              <w:t xml:space="preserve"> </w:t>
            </w:r>
            <w:r w:rsidRPr="00AF7C9D">
              <w:rPr>
                <w:sz w:val="28"/>
                <w:szCs w:val="28"/>
              </w:rPr>
              <w:t>отношениям</w:t>
            </w:r>
            <w:r>
              <w:rPr>
                <w:sz w:val="28"/>
                <w:szCs w:val="28"/>
              </w:rPr>
              <w:t xml:space="preserve"> </w:t>
            </w:r>
            <w:r w:rsidRPr="00AF7C9D">
              <w:rPr>
                <w:sz w:val="28"/>
                <w:szCs w:val="28"/>
              </w:rPr>
              <w:t>администрации муниципального образования Заокский район</w:t>
            </w:r>
          </w:p>
        </w:tc>
      </w:tr>
      <w:tr w:rsidR="002107D3" w:rsidRPr="00AA5671" w:rsidTr="00F11656">
        <w:trPr>
          <w:trHeight w:val="255"/>
          <w:jc w:val="center"/>
        </w:trPr>
        <w:tc>
          <w:tcPr>
            <w:tcW w:w="4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D3" w:rsidRPr="00AA5671" w:rsidRDefault="002107D3" w:rsidP="00F11656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D3" w:rsidRPr="00AF7C9D" w:rsidRDefault="002107D3" w:rsidP="002107D3">
            <w:pPr>
              <w:widowControl w:val="0"/>
              <w:suppressAutoHyphens/>
              <w:ind w:firstLine="5"/>
              <w:rPr>
                <w:sz w:val="28"/>
                <w:szCs w:val="28"/>
              </w:rPr>
            </w:pPr>
            <w:r w:rsidRPr="00AF7C9D">
              <w:rPr>
                <w:sz w:val="28"/>
                <w:szCs w:val="28"/>
              </w:rPr>
              <w:t>Отдел организации закупок администрации муниципального образования Заокский район</w:t>
            </w:r>
          </w:p>
        </w:tc>
      </w:tr>
      <w:tr w:rsidR="002107D3" w:rsidRPr="00AA5671" w:rsidTr="00F11656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D3" w:rsidRPr="00AA5671" w:rsidRDefault="002107D3" w:rsidP="00F11656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  <w:r w:rsidRPr="00AA5671">
              <w:rPr>
                <w:sz w:val="28"/>
                <w:szCs w:val="28"/>
                <w:lang w:eastAsia="zh-CN"/>
              </w:rPr>
              <w:t xml:space="preserve">Задачи </w:t>
            </w:r>
            <w:r w:rsidRPr="00AA5671">
              <w:rPr>
                <w:color w:val="000000"/>
                <w:sz w:val="28"/>
                <w:szCs w:val="28"/>
                <w:lang w:eastAsia="zh-CN"/>
              </w:rPr>
              <w:t>комплекса процессных мероприятий</w:t>
            </w:r>
            <w:r w:rsidRPr="00AA5671">
              <w:rPr>
                <w:sz w:val="28"/>
                <w:szCs w:val="28"/>
                <w:lang w:eastAsia="zh-CN"/>
              </w:rPr>
              <w:t xml:space="preserve"> (</w:t>
            </w:r>
            <w:r w:rsidRPr="00AA5671">
              <w:rPr>
                <w:color w:val="000000"/>
                <w:sz w:val="28"/>
                <w:szCs w:val="28"/>
                <w:lang w:eastAsia="zh-CN"/>
              </w:rPr>
              <w:t>иных направлений деятельности, отвечающих критериям проектной деятельности)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D3" w:rsidRPr="009871F8" w:rsidRDefault="00C72A51" w:rsidP="00C72A51">
            <w:pPr>
              <w:widowControl w:val="0"/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Развитие финансовой, </w:t>
            </w:r>
            <w:r w:rsidRPr="00C72A51">
              <w:rPr>
                <w:sz w:val="28"/>
                <w:szCs w:val="28"/>
              </w:rPr>
              <w:t>информационной и консультационной, имущественной составляющих поддержки малого и среднего предпринимательства, популяризация положительного образа деятельности субъектов малого и среднего предпринимательства</w:t>
            </w:r>
          </w:p>
        </w:tc>
      </w:tr>
      <w:tr w:rsidR="002107D3" w:rsidRPr="00AA5671" w:rsidTr="009F7EC0">
        <w:trPr>
          <w:trHeight w:val="269"/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D3" w:rsidRPr="00AA5671" w:rsidRDefault="009F7EC0" w:rsidP="00F11656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Этапы и сроки реализации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D3" w:rsidRPr="00AA5671" w:rsidRDefault="005850B6" w:rsidP="00F11656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2024-2028</w:t>
            </w:r>
          </w:p>
        </w:tc>
      </w:tr>
      <w:tr w:rsidR="005850B6" w:rsidRPr="00AA5671" w:rsidTr="00FA14A1">
        <w:trPr>
          <w:trHeight w:val="321"/>
          <w:jc w:val="center"/>
        </w:trPr>
        <w:tc>
          <w:tcPr>
            <w:tcW w:w="4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50B6" w:rsidRPr="00AA5671" w:rsidRDefault="005850B6" w:rsidP="00F11656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  <w:r w:rsidRPr="00AA5671">
              <w:rPr>
                <w:sz w:val="28"/>
                <w:szCs w:val="28"/>
                <w:lang w:eastAsia="zh-CN"/>
              </w:rPr>
              <w:t xml:space="preserve">Объемы </w:t>
            </w:r>
            <w:r w:rsidRPr="00AA5671">
              <w:rPr>
                <w:color w:val="000000"/>
                <w:sz w:val="28"/>
                <w:szCs w:val="28"/>
                <w:lang w:eastAsia="zh-CN"/>
              </w:rPr>
              <w:t xml:space="preserve">ресурсного </w:t>
            </w:r>
            <w:r w:rsidRPr="00AA5671">
              <w:rPr>
                <w:sz w:val="28"/>
                <w:szCs w:val="28"/>
                <w:lang w:eastAsia="zh-CN"/>
              </w:rPr>
              <w:t>обеспечения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B6" w:rsidRPr="005850B6" w:rsidRDefault="005850B6" w:rsidP="00F1165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5850B6">
              <w:rPr>
                <w:color w:val="000000"/>
                <w:sz w:val="28"/>
                <w:szCs w:val="28"/>
                <w:lang w:eastAsia="zh-CN"/>
              </w:rPr>
              <w:t>Годы реализации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B6" w:rsidRPr="005850B6" w:rsidRDefault="005850B6" w:rsidP="00F1165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5850B6">
              <w:rPr>
                <w:color w:val="000000"/>
                <w:sz w:val="28"/>
                <w:szCs w:val="28"/>
                <w:lang w:eastAsia="zh-CN"/>
              </w:rPr>
              <w:t>ВСЕГО (тыс. руб.)</w:t>
            </w:r>
          </w:p>
        </w:tc>
      </w:tr>
      <w:tr w:rsidR="005850B6" w:rsidRPr="00AA5671" w:rsidTr="00FA14A1">
        <w:trPr>
          <w:trHeight w:val="203"/>
          <w:jc w:val="center"/>
        </w:trPr>
        <w:tc>
          <w:tcPr>
            <w:tcW w:w="4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0B6" w:rsidRPr="00AA5671" w:rsidRDefault="005850B6" w:rsidP="00F11656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B6" w:rsidRPr="005850B6" w:rsidRDefault="005850B6" w:rsidP="005850B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5850B6">
              <w:rPr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B6" w:rsidRPr="005850B6" w:rsidRDefault="00F461DB" w:rsidP="005850B6">
            <w:pPr>
              <w:widowControl w:val="0"/>
              <w:suppressAutoHyphens/>
              <w:ind w:firstLine="5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</w:t>
            </w:r>
          </w:p>
        </w:tc>
      </w:tr>
      <w:tr w:rsidR="005850B6" w:rsidRPr="00AA5671" w:rsidTr="00FA14A1">
        <w:trPr>
          <w:trHeight w:val="293"/>
          <w:jc w:val="center"/>
        </w:trPr>
        <w:tc>
          <w:tcPr>
            <w:tcW w:w="4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0B6" w:rsidRPr="00AA5671" w:rsidRDefault="005850B6" w:rsidP="00F11656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B6" w:rsidRPr="005850B6" w:rsidRDefault="005850B6" w:rsidP="005850B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5850B6">
              <w:rPr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B6" w:rsidRPr="005850B6" w:rsidRDefault="00F461DB" w:rsidP="005850B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</w:t>
            </w:r>
          </w:p>
        </w:tc>
      </w:tr>
      <w:tr w:rsidR="005850B6" w:rsidRPr="00AA5671" w:rsidTr="00FA14A1">
        <w:trPr>
          <w:trHeight w:val="269"/>
          <w:jc w:val="center"/>
        </w:trPr>
        <w:tc>
          <w:tcPr>
            <w:tcW w:w="4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0B6" w:rsidRPr="00AA5671" w:rsidRDefault="005850B6" w:rsidP="00F11656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B6" w:rsidRPr="005850B6" w:rsidRDefault="005850B6" w:rsidP="005850B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5850B6">
              <w:rPr>
                <w:color w:val="000000"/>
                <w:sz w:val="28"/>
                <w:szCs w:val="28"/>
                <w:lang w:eastAsia="zh-CN"/>
              </w:rPr>
              <w:t>2026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B6" w:rsidRPr="005850B6" w:rsidRDefault="00F461DB" w:rsidP="005850B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</w:t>
            </w:r>
          </w:p>
        </w:tc>
      </w:tr>
      <w:tr w:rsidR="005850B6" w:rsidRPr="00AA5671" w:rsidTr="00FA14A1">
        <w:trPr>
          <w:trHeight w:val="273"/>
          <w:jc w:val="center"/>
        </w:trPr>
        <w:tc>
          <w:tcPr>
            <w:tcW w:w="4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0B6" w:rsidRPr="00AA5671" w:rsidRDefault="005850B6" w:rsidP="00F11656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B6" w:rsidRPr="005850B6" w:rsidRDefault="005850B6" w:rsidP="005850B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5850B6">
              <w:rPr>
                <w:color w:val="000000"/>
                <w:sz w:val="28"/>
                <w:szCs w:val="28"/>
                <w:lang w:eastAsia="zh-CN"/>
              </w:rPr>
              <w:t>2027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B6" w:rsidRPr="005850B6" w:rsidRDefault="00F461DB" w:rsidP="005850B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</w:t>
            </w:r>
          </w:p>
        </w:tc>
      </w:tr>
      <w:tr w:rsidR="005850B6" w:rsidRPr="00AA5671" w:rsidTr="00FA14A1">
        <w:trPr>
          <w:trHeight w:val="263"/>
          <w:jc w:val="center"/>
        </w:trPr>
        <w:tc>
          <w:tcPr>
            <w:tcW w:w="4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B6" w:rsidRPr="00AA5671" w:rsidRDefault="005850B6" w:rsidP="00F11656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B6" w:rsidRPr="005850B6" w:rsidRDefault="005850B6" w:rsidP="005850B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5850B6">
              <w:rPr>
                <w:color w:val="000000"/>
                <w:sz w:val="28"/>
                <w:szCs w:val="28"/>
                <w:lang w:eastAsia="zh-CN"/>
              </w:rPr>
              <w:t>2028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B6" w:rsidRPr="005850B6" w:rsidRDefault="00F461DB" w:rsidP="005850B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</w:t>
            </w:r>
          </w:p>
        </w:tc>
      </w:tr>
      <w:tr w:rsidR="002107D3" w:rsidRPr="00AA5671" w:rsidTr="00F11656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D3" w:rsidRPr="00AA5671" w:rsidRDefault="002107D3" w:rsidP="00F11656">
            <w:pPr>
              <w:widowControl w:val="0"/>
              <w:suppressAutoHyphens/>
              <w:rPr>
                <w:color w:val="000000"/>
                <w:sz w:val="28"/>
                <w:szCs w:val="28"/>
                <w:lang w:eastAsia="zh-CN"/>
              </w:rPr>
            </w:pPr>
            <w:r w:rsidRPr="00AA5671">
              <w:rPr>
                <w:color w:val="000000"/>
                <w:sz w:val="28"/>
                <w:szCs w:val="28"/>
                <w:lang w:eastAsia="zh-CN"/>
              </w:rPr>
              <w:t>Ожидаемый непосредственный результат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3BC" w:rsidRPr="00AA5671" w:rsidRDefault="00B053BC" w:rsidP="00B053BC">
            <w:pPr>
              <w:widowControl w:val="0"/>
              <w:suppressAutoHyphens/>
              <w:rPr>
                <w:sz w:val="28"/>
                <w:szCs w:val="28"/>
              </w:rPr>
            </w:pPr>
            <w:r w:rsidRPr="00B053BC">
              <w:rPr>
                <w:sz w:val="28"/>
                <w:szCs w:val="28"/>
              </w:rPr>
              <w:t>Повышение доступности и прозрачности инф</w:t>
            </w:r>
            <w:r>
              <w:rPr>
                <w:sz w:val="28"/>
                <w:szCs w:val="28"/>
              </w:rPr>
              <w:t xml:space="preserve">ормации об оказании поддержки субъектам малого и </w:t>
            </w:r>
            <w:r w:rsidR="001E2966">
              <w:rPr>
                <w:sz w:val="28"/>
                <w:szCs w:val="28"/>
                <w:lang w:eastAsia="zh-CN"/>
              </w:rPr>
              <w:t>среднего предпринимательства</w:t>
            </w:r>
            <w:r>
              <w:rPr>
                <w:sz w:val="28"/>
                <w:szCs w:val="28"/>
              </w:rPr>
              <w:t>, п</w:t>
            </w:r>
            <w:r w:rsidRPr="00B053BC">
              <w:rPr>
                <w:sz w:val="28"/>
                <w:szCs w:val="28"/>
              </w:rPr>
              <w:t>опуляризация положительного образа деятельности субъектов малого и среднего предпринимательства</w:t>
            </w:r>
            <w:r>
              <w:rPr>
                <w:sz w:val="28"/>
                <w:szCs w:val="28"/>
                <w:lang w:eastAsia="zh-CN"/>
              </w:rPr>
              <w:t xml:space="preserve"> в </w:t>
            </w:r>
            <w:r>
              <w:rPr>
                <w:sz w:val="28"/>
                <w:szCs w:val="28"/>
              </w:rPr>
              <w:t>муниципальном образовании</w:t>
            </w:r>
            <w:r w:rsidRPr="00D6089F">
              <w:rPr>
                <w:sz w:val="28"/>
                <w:szCs w:val="28"/>
              </w:rPr>
              <w:t xml:space="preserve"> Заокский район</w:t>
            </w:r>
          </w:p>
        </w:tc>
      </w:tr>
    </w:tbl>
    <w:p w:rsidR="002107D3" w:rsidRDefault="002107D3" w:rsidP="002107D3">
      <w:pPr>
        <w:widowControl w:val="0"/>
        <w:suppressAutoHyphens/>
        <w:ind w:firstLine="720"/>
        <w:jc w:val="both"/>
        <w:rPr>
          <w:strike/>
          <w:sz w:val="28"/>
          <w:szCs w:val="28"/>
          <w:lang w:eastAsia="zh-CN"/>
        </w:rPr>
      </w:pPr>
    </w:p>
    <w:p w:rsidR="00266C3E" w:rsidRDefault="00266C3E" w:rsidP="002107D3">
      <w:pPr>
        <w:widowControl w:val="0"/>
        <w:suppressAutoHyphens/>
        <w:ind w:firstLine="720"/>
        <w:jc w:val="both"/>
        <w:rPr>
          <w:strike/>
          <w:sz w:val="28"/>
          <w:szCs w:val="28"/>
          <w:lang w:eastAsia="zh-CN"/>
        </w:rPr>
      </w:pPr>
    </w:p>
    <w:p w:rsidR="00266C3E" w:rsidRDefault="00266C3E" w:rsidP="002107D3">
      <w:pPr>
        <w:widowControl w:val="0"/>
        <w:suppressAutoHyphens/>
        <w:ind w:firstLine="720"/>
        <w:jc w:val="both"/>
        <w:rPr>
          <w:strike/>
          <w:sz w:val="28"/>
          <w:szCs w:val="28"/>
          <w:lang w:eastAsia="zh-CN"/>
        </w:rPr>
      </w:pPr>
    </w:p>
    <w:p w:rsidR="00266C3E" w:rsidRPr="00AA5671" w:rsidRDefault="00266C3E" w:rsidP="002107D3">
      <w:pPr>
        <w:widowControl w:val="0"/>
        <w:suppressAutoHyphens/>
        <w:ind w:firstLine="720"/>
        <w:jc w:val="both"/>
        <w:rPr>
          <w:strike/>
          <w:sz w:val="28"/>
          <w:szCs w:val="28"/>
          <w:lang w:eastAsia="zh-CN"/>
        </w:rPr>
      </w:pPr>
    </w:p>
    <w:p w:rsidR="00565458" w:rsidRPr="00130F31" w:rsidRDefault="00565458" w:rsidP="00B053BC">
      <w:pPr>
        <w:widowControl w:val="0"/>
        <w:rPr>
          <w:sz w:val="20"/>
          <w:szCs w:val="20"/>
        </w:rPr>
      </w:pPr>
    </w:p>
    <w:p w:rsidR="00CD6B3A" w:rsidRPr="00AA5671" w:rsidRDefault="00CD6B3A" w:rsidP="00CD6B3A">
      <w:pPr>
        <w:widowControl w:val="0"/>
        <w:suppressAutoHyphens/>
        <w:ind w:firstLine="720"/>
        <w:jc w:val="center"/>
        <w:rPr>
          <w:color w:val="000000"/>
          <w:sz w:val="28"/>
          <w:szCs w:val="28"/>
          <w:lang w:eastAsia="zh-CN"/>
        </w:rPr>
      </w:pPr>
      <w:r w:rsidRPr="00AA5671">
        <w:rPr>
          <w:color w:val="000000"/>
          <w:sz w:val="28"/>
          <w:szCs w:val="28"/>
          <w:lang w:eastAsia="zh-CN"/>
        </w:rPr>
        <w:lastRenderedPageBreak/>
        <w:t>Паспорт</w:t>
      </w:r>
    </w:p>
    <w:p w:rsidR="00CD6B3A" w:rsidRDefault="00CD6B3A" w:rsidP="00CD6B3A">
      <w:pPr>
        <w:widowControl w:val="0"/>
        <w:suppressAutoHyphens/>
        <w:ind w:firstLine="720"/>
        <w:jc w:val="center"/>
        <w:rPr>
          <w:color w:val="000000"/>
          <w:sz w:val="28"/>
          <w:szCs w:val="28"/>
          <w:lang w:eastAsia="zh-CN"/>
        </w:rPr>
      </w:pPr>
      <w:r w:rsidRPr="00AA5671">
        <w:rPr>
          <w:color w:val="000000"/>
          <w:sz w:val="28"/>
          <w:szCs w:val="28"/>
          <w:lang w:eastAsia="zh-CN"/>
        </w:rPr>
        <w:t>комплекса процессных мероприятий</w:t>
      </w:r>
      <w:r w:rsidR="00542842">
        <w:rPr>
          <w:color w:val="000000"/>
          <w:sz w:val="28"/>
          <w:szCs w:val="28"/>
          <w:lang w:eastAsia="zh-CN"/>
        </w:rPr>
        <w:t xml:space="preserve"> </w:t>
      </w:r>
    </w:p>
    <w:p w:rsidR="00CD6B3A" w:rsidRPr="00644FD2" w:rsidRDefault="009442EC" w:rsidP="00CD6B3A">
      <w:pPr>
        <w:widowControl w:val="0"/>
        <w:suppressAutoHyphens/>
        <w:ind w:firstLine="720"/>
        <w:jc w:val="center"/>
        <w:rPr>
          <w:color w:val="000000"/>
          <w:sz w:val="28"/>
          <w:szCs w:val="28"/>
          <w:lang w:eastAsia="zh-CN"/>
        </w:rPr>
      </w:pPr>
      <w:proofErr w:type="gramStart"/>
      <w:r>
        <w:rPr>
          <w:color w:val="000000"/>
          <w:sz w:val="28"/>
          <w:szCs w:val="28"/>
          <w:lang w:val="en-US" w:eastAsia="zh-CN"/>
        </w:rPr>
        <w:t>III</w:t>
      </w:r>
      <w:r w:rsidRPr="00644FD2">
        <w:rPr>
          <w:color w:val="000000"/>
          <w:sz w:val="28"/>
          <w:szCs w:val="28"/>
          <w:lang w:eastAsia="zh-CN"/>
        </w:rPr>
        <w:t>.</w:t>
      </w:r>
      <w:proofErr w:type="gramEnd"/>
    </w:p>
    <w:p w:rsidR="00CD6B3A" w:rsidRPr="009871F8" w:rsidRDefault="00CD6B3A" w:rsidP="00CD6B3A">
      <w:pPr>
        <w:widowControl w:val="0"/>
        <w:suppressAutoHyphens/>
        <w:ind w:firstLine="720"/>
        <w:jc w:val="center"/>
        <w:rPr>
          <w:b/>
          <w:color w:val="000000"/>
          <w:sz w:val="28"/>
          <w:szCs w:val="28"/>
          <w:u w:val="single"/>
          <w:lang w:eastAsia="zh-CN"/>
        </w:rPr>
      </w:pPr>
      <w:r w:rsidRPr="009871F8">
        <w:rPr>
          <w:b/>
          <w:color w:val="000000"/>
          <w:sz w:val="28"/>
          <w:szCs w:val="28"/>
          <w:u w:val="single"/>
          <w:lang w:eastAsia="zh-CN"/>
        </w:rPr>
        <w:t>«</w:t>
      </w:r>
      <w:r>
        <w:rPr>
          <w:b/>
          <w:color w:val="000000"/>
          <w:sz w:val="28"/>
          <w:szCs w:val="28"/>
          <w:u w:val="single"/>
          <w:lang w:eastAsia="zh-CN"/>
        </w:rPr>
        <w:t>Формирование и развитие инфраструктуры поддержки малого и среднего предпринимательства</w:t>
      </w:r>
      <w:r w:rsidRPr="009871F8">
        <w:rPr>
          <w:b/>
          <w:color w:val="000000"/>
          <w:sz w:val="28"/>
          <w:szCs w:val="28"/>
          <w:u w:val="single"/>
          <w:lang w:eastAsia="zh-CN"/>
        </w:rPr>
        <w:t>»</w:t>
      </w:r>
    </w:p>
    <w:p w:rsidR="00CD6B3A" w:rsidRPr="00AA5671" w:rsidRDefault="00CD6B3A" w:rsidP="00CD6B3A">
      <w:pPr>
        <w:widowControl w:val="0"/>
        <w:suppressAutoHyphens/>
        <w:rPr>
          <w:strike/>
          <w:sz w:val="28"/>
          <w:szCs w:val="28"/>
          <w:lang w:eastAsia="zh-CN"/>
        </w:rPr>
      </w:pPr>
    </w:p>
    <w:tbl>
      <w:tblPr>
        <w:tblW w:w="9432" w:type="dxa"/>
        <w:jc w:val="center"/>
        <w:tblLayout w:type="fixed"/>
        <w:tblLook w:val="01E0" w:firstRow="1" w:lastRow="1" w:firstColumn="1" w:lastColumn="1" w:noHBand="0" w:noVBand="0"/>
      </w:tblPr>
      <w:tblGrid>
        <w:gridCol w:w="4305"/>
        <w:gridCol w:w="2397"/>
        <w:gridCol w:w="2730"/>
      </w:tblGrid>
      <w:tr w:rsidR="00CD6B3A" w:rsidRPr="00AA5671" w:rsidTr="00F11656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3A" w:rsidRPr="00AA5671" w:rsidRDefault="00CD6B3A" w:rsidP="00F11656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  <w:r w:rsidRPr="00AA5671">
              <w:rPr>
                <w:sz w:val="28"/>
                <w:szCs w:val="28"/>
                <w:lang w:eastAsia="zh-CN"/>
              </w:rPr>
              <w:t>Ответственный исполнитель</w:t>
            </w:r>
          </w:p>
          <w:p w:rsidR="00CD6B3A" w:rsidRPr="00AA5671" w:rsidRDefault="00CD6B3A" w:rsidP="00F11656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3A" w:rsidRPr="00AA5671" w:rsidRDefault="00CD6B3A" w:rsidP="00F11656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  <w:r w:rsidRPr="00D6089F">
              <w:rPr>
                <w:sz w:val="28"/>
                <w:szCs w:val="28"/>
              </w:rPr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</w:tr>
      <w:tr w:rsidR="00CD6B3A" w:rsidRPr="00AA5671" w:rsidTr="00F11656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3A" w:rsidRPr="00AA5671" w:rsidRDefault="009F7EC0" w:rsidP="00F11656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Соисполнитель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3A" w:rsidRPr="00AA5671" w:rsidRDefault="00CD6B3A" w:rsidP="00F11656">
            <w:pPr>
              <w:widowControl w:val="0"/>
              <w:suppressAutoHyphens/>
              <w:ind w:firstLine="5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CD6B3A" w:rsidRPr="00AA5671" w:rsidTr="00F11656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3A" w:rsidRPr="00AA5671" w:rsidRDefault="00CD6B3A" w:rsidP="00F11656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  <w:r w:rsidRPr="00AA5671">
              <w:rPr>
                <w:sz w:val="28"/>
                <w:szCs w:val="28"/>
                <w:lang w:eastAsia="zh-CN"/>
              </w:rPr>
              <w:t xml:space="preserve">Задачи </w:t>
            </w:r>
            <w:r w:rsidRPr="00AA5671">
              <w:rPr>
                <w:color w:val="000000"/>
                <w:sz w:val="28"/>
                <w:szCs w:val="28"/>
                <w:lang w:eastAsia="zh-CN"/>
              </w:rPr>
              <w:t>комплекса процессных мероприятий</w:t>
            </w:r>
            <w:r w:rsidRPr="00AA5671">
              <w:rPr>
                <w:sz w:val="28"/>
                <w:szCs w:val="28"/>
                <w:lang w:eastAsia="zh-CN"/>
              </w:rPr>
              <w:t xml:space="preserve"> (</w:t>
            </w:r>
            <w:r w:rsidRPr="00AA5671">
              <w:rPr>
                <w:color w:val="000000"/>
                <w:sz w:val="28"/>
                <w:szCs w:val="28"/>
                <w:lang w:eastAsia="zh-CN"/>
              </w:rPr>
              <w:t>иных направлений деятельности, отвечающих критериям проектной деятельности)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3A" w:rsidRPr="009871F8" w:rsidRDefault="00C72A51" w:rsidP="00C72A51">
            <w:pPr>
              <w:widowControl w:val="0"/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C72A51">
              <w:rPr>
                <w:color w:val="000000"/>
                <w:sz w:val="28"/>
                <w:szCs w:val="28"/>
                <w:lang w:eastAsia="zh-CN"/>
              </w:rPr>
              <w:t>Развитие инфраструктуры поддержки малого и среднего предпринимательства, популяризация положительного образа деятельности субъектов малого и среднего предпринимательства</w:t>
            </w:r>
          </w:p>
        </w:tc>
      </w:tr>
      <w:tr w:rsidR="00CD6B3A" w:rsidRPr="00AA5671" w:rsidTr="00F11656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3A" w:rsidRPr="00AA5671" w:rsidRDefault="009F7EC0" w:rsidP="00F11656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Этапы и сроки реализации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3A" w:rsidRPr="00AA5671" w:rsidRDefault="00C72A51" w:rsidP="00F11656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2024-2028</w:t>
            </w:r>
          </w:p>
        </w:tc>
      </w:tr>
      <w:tr w:rsidR="00C72A51" w:rsidRPr="00AA5671" w:rsidTr="00FA14A1">
        <w:trPr>
          <w:trHeight w:val="273"/>
          <w:jc w:val="center"/>
        </w:trPr>
        <w:tc>
          <w:tcPr>
            <w:tcW w:w="4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2A51" w:rsidRPr="00AA5671" w:rsidRDefault="00C72A51" w:rsidP="00F11656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  <w:r w:rsidRPr="00AA5671">
              <w:rPr>
                <w:sz w:val="28"/>
                <w:szCs w:val="28"/>
                <w:lang w:eastAsia="zh-CN"/>
              </w:rPr>
              <w:t xml:space="preserve">Объемы </w:t>
            </w:r>
            <w:r w:rsidRPr="00AA5671">
              <w:rPr>
                <w:color w:val="000000"/>
                <w:sz w:val="28"/>
                <w:szCs w:val="28"/>
                <w:lang w:eastAsia="zh-CN"/>
              </w:rPr>
              <w:t xml:space="preserve">ресурсного </w:t>
            </w:r>
            <w:r w:rsidRPr="00AA5671">
              <w:rPr>
                <w:sz w:val="28"/>
                <w:szCs w:val="28"/>
                <w:lang w:eastAsia="zh-CN"/>
              </w:rPr>
              <w:t>обеспечения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51" w:rsidRPr="00C72A51" w:rsidRDefault="00C72A51" w:rsidP="00F1165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72A51">
              <w:rPr>
                <w:color w:val="000000"/>
                <w:sz w:val="28"/>
                <w:szCs w:val="28"/>
                <w:lang w:eastAsia="zh-CN"/>
              </w:rPr>
              <w:t>Годы реализации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51" w:rsidRPr="00C72A51" w:rsidRDefault="00C72A51" w:rsidP="00F1165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72A51">
              <w:rPr>
                <w:color w:val="000000"/>
                <w:sz w:val="28"/>
                <w:szCs w:val="28"/>
                <w:lang w:eastAsia="zh-CN"/>
              </w:rPr>
              <w:t>ВСЕГО (тыс. руб.)</w:t>
            </w:r>
          </w:p>
        </w:tc>
      </w:tr>
      <w:tr w:rsidR="00C72A51" w:rsidRPr="00AA5671" w:rsidTr="00FA14A1">
        <w:trPr>
          <w:trHeight w:val="337"/>
          <w:jc w:val="center"/>
        </w:trPr>
        <w:tc>
          <w:tcPr>
            <w:tcW w:w="4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2A51" w:rsidRPr="00AA5671" w:rsidRDefault="00C72A51" w:rsidP="00F11656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51" w:rsidRPr="00C72A51" w:rsidRDefault="00C72A51" w:rsidP="00C72A51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72A51">
              <w:rPr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51" w:rsidRPr="00C72A51" w:rsidRDefault="00B54944" w:rsidP="00F11656">
            <w:pPr>
              <w:widowControl w:val="0"/>
              <w:suppressAutoHyphens/>
              <w:ind w:firstLine="5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150</w:t>
            </w:r>
          </w:p>
        </w:tc>
      </w:tr>
      <w:tr w:rsidR="00C72A51" w:rsidRPr="00AA5671" w:rsidTr="00FA14A1">
        <w:trPr>
          <w:trHeight w:val="257"/>
          <w:jc w:val="center"/>
        </w:trPr>
        <w:tc>
          <w:tcPr>
            <w:tcW w:w="4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2A51" w:rsidRPr="00AA5671" w:rsidRDefault="00C72A51" w:rsidP="00F11656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51" w:rsidRPr="00C72A51" w:rsidRDefault="00C72A51" w:rsidP="00C72A51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72A51">
              <w:rPr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51" w:rsidRPr="00C72A51" w:rsidRDefault="00F461DB" w:rsidP="00F1165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</w:t>
            </w:r>
          </w:p>
        </w:tc>
      </w:tr>
      <w:tr w:rsidR="00C72A51" w:rsidRPr="00AA5671" w:rsidTr="00FA14A1">
        <w:trPr>
          <w:trHeight w:val="361"/>
          <w:jc w:val="center"/>
        </w:trPr>
        <w:tc>
          <w:tcPr>
            <w:tcW w:w="4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2A51" w:rsidRPr="00AA5671" w:rsidRDefault="00C72A51" w:rsidP="00F11656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51" w:rsidRPr="00C72A51" w:rsidRDefault="00C72A51" w:rsidP="00C72A51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72A51">
              <w:rPr>
                <w:color w:val="000000"/>
                <w:sz w:val="28"/>
                <w:szCs w:val="28"/>
                <w:lang w:eastAsia="zh-CN"/>
              </w:rPr>
              <w:t>2026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51" w:rsidRPr="00C72A51" w:rsidRDefault="00F461DB" w:rsidP="00F1165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</w:t>
            </w:r>
          </w:p>
        </w:tc>
      </w:tr>
      <w:tr w:rsidR="00C72A51" w:rsidRPr="00AA5671" w:rsidTr="00FA14A1">
        <w:trPr>
          <w:trHeight w:val="281"/>
          <w:jc w:val="center"/>
        </w:trPr>
        <w:tc>
          <w:tcPr>
            <w:tcW w:w="4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2A51" w:rsidRPr="00AA5671" w:rsidRDefault="00C72A51" w:rsidP="00F11656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51" w:rsidRPr="00C72A51" w:rsidRDefault="00C72A51" w:rsidP="00C72A51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72A51">
              <w:rPr>
                <w:color w:val="000000"/>
                <w:sz w:val="28"/>
                <w:szCs w:val="28"/>
                <w:lang w:eastAsia="zh-CN"/>
              </w:rPr>
              <w:t>2027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51" w:rsidRPr="00C72A51" w:rsidRDefault="00F461DB" w:rsidP="00F1165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0</w:t>
            </w:r>
          </w:p>
        </w:tc>
      </w:tr>
      <w:tr w:rsidR="00C72A51" w:rsidRPr="00AA5671" w:rsidTr="00FA14A1">
        <w:trPr>
          <w:trHeight w:val="357"/>
          <w:jc w:val="center"/>
        </w:trPr>
        <w:tc>
          <w:tcPr>
            <w:tcW w:w="4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51" w:rsidRPr="00AA5671" w:rsidRDefault="00C72A51" w:rsidP="00F11656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51" w:rsidRPr="00C72A51" w:rsidRDefault="00C72A51" w:rsidP="00C72A51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C72A51">
              <w:rPr>
                <w:color w:val="000000"/>
                <w:sz w:val="28"/>
                <w:szCs w:val="28"/>
                <w:lang w:eastAsia="zh-CN"/>
              </w:rPr>
              <w:t>2028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51" w:rsidRPr="00C72A51" w:rsidRDefault="00644FD2" w:rsidP="00644FD2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val="en-US" w:eastAsia="zh-CN"/>
              </w:rPr>
              <w:t>250</w:t>
            </w:r>
          </w:p>
        </w:tc>
      </w:tr>
      <w:tr w:rsidR="00CD6B3A" w:rsidRPr="00AA5671" w:rsidTr="00F11656">
        <w:trPr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3A" w:rsidRPr="00AA5671" w:rsidRDefault="00CD6B3A" w:rsidP="00F11656">
            <w:pPr>
              <w:widowControl w:val="0"/>
              <w:suppressAutoHyphens/>
              <w:rPr>
                <w:color w:val="000000"/>
                <w:sz w:val="28"/>
                <w:szCs w:val="28"/>
                <w:lang w:eastAsia="zh-CN"/>
              </w:rPr>
            </w:pPr>
            <w:r w:rsidRPr="00AA5671">
              <w:rPr>
                <w:color w:val="000000"/>
                <w:sz w:val="28"/>
                <w:szCs w:val="28"/>
                <w:lang w:eastAsia="zh-CN"/>
              </w:rPr>
              <w:t>Ожидаемый непосредственный результат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3A" w:rsidRPr="00AA5671" w:rsidRDefault="008142E3" w:rsidP="00F11656">
            <w:pPr>
              <w:widowControl w:val="0"/>
              <w:suppressAutoHyphens/>
              <w:rPr>
                <w:sz w:val="28"/>
                <w:szCs w:val="28"/>
                <w:lang w:eastAsia="zh-CN"/>
              </w:rPr>
            </w:pPr>
            <w:r w:rsidRPr="008142E3">
              <w:rPr>
                <w:color w:val="000000"/>
                <w:sz w:val="28"/>
                <w:szCs w:val="28"/>
                <w:lang w:eastAsia="zh-CN"/>
              </w:rPr>
              <w:t>Формирование благоприятного общественного мнения и положительного имиджа предпринимателей, их вклада в экономику и решение социальных задач муниципального образования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Заокский район</w:t>
            </w:r>
          </w:p>
        </w:tc>
      </w:tr>
    </w:tbl>
    <w:p w:rsidR="00CD6B3A" w:rsidRPr="00AA5671" w:rsidRDefault="00CD6B3A" w:rsidP="00CD6B3A">
      <w:pPr>
        <w:widowControl w:val="0"/>
        <w:suppressAutoHyphens/>
        <w:ind w:firstLine="720"/>
        <w:jc w:val="both"/>
        <w:rPr>
          <w:strike/>
          <w:sz w:val="28"/>
          <w:szCs w:val="28"/>
          <w:lang w:eastAsia="zh-CN"/>
        </w:rPr>
      </w:pPr>
    </w:p>
    <w:p w:rsidR="00565458" w:rsidRPr="00130F31" w:rsidRDefault="00565458" w:rsidP="00565458">
      <w:pPr>
        <w:widowControl w:val="0"/>
        <w:ind w:firstLine="720"/>
        <w:jc w:val="right"/>
        <w:rPr>
          <w:sz w:val="20"/>
          <w:szCs w:val="20"/>
        </w:rPr>
      </w:pPr>
    </w:p>
    <w:p w:rsidR="00565458" w:rsidRPr="00130F31" w:rsidRDefault="00565458" w:rsidP="00565458">
      <w:pPr>
        <w:widowControl w:val="0"/>
        <w:ind w:firstLine="720"/>
        <w:jc w:val="right"/>
        <w:rPr>
          <w:sz w:val="20"/>
          <w:szCs w:val="20"/>
        </w:rPr>
      </w:pPr>
    </w:p>
    <w:p w:rsidR="00565458" w:rsidRPr="00130F31" w:rsidRDefault="00565458" w:rsidP="00565458">
      <w:pPr>
        <w:widowControl w:val="0"/>
        <w:ind w:firstLine="720"/>
        <w:jc w:val="right"/>
        <w:rPr>
          <w:sz w:val="20"/>
          <w:szCs w:val="20"/>
        </w:rPr>
      </w:pPr>
    </w:p>
    <w:p w:rsidR="00565458" w:rsidRPr="00130F31" w:rsidRDefault="00565458" w:rsidP="00565458">
      <w:pPr>
        <w:widowControl w:val="0"/>
        <w:ind w:firstLine="720"/>
        <w:jc w:val="right"/>
        <w:rPr>
          <w:sz w:val="20"/>
          <w:szCs w:val="20"/>
        </w:rPr>
      </w:pPr>
    </w:p>
    <w:p w:rsidR="00565458" w:rsidRDefault="00565458" w:rsidP="00565458">
      <w:pPr>
        <w:widowControl w:val="0"/>
        <w:ind w:firstLine="720"/>
        <w:jc w:val="right"/>
        <w:rPr>
          <w:sz w:val="20"/>
          <w:szCs w:val="20"/>
        </w:rPr>
      </w:pPr>
    </w:p>
    <w:p w:rsidR="00565458" w:rsidRDefault="00565458" w:rsidP="00565458">
      <w:pPr>
        <w:widowControl w:val="0"/>
        <w:ind w:firstLine="720"/>
        <w:jc w:val="right"/>
        <w:rPr>
          <w:sz w:val="20"/>
          <w:szCs w:val="20"/>
        </w:rPr>
      </w:pPr>
    </w:p>
    <w:p w:rsidR="00565458" w:rsidRPr="00130F31" w:rsidRDefault="00565458" w:rsidP="00565458">
      <w:pPr>
        <w:widowControl w:val="0"/>
        <w:ind w:firstLine="720"/>
        <w:jc w:val="right"/>
        <w:rPr>
          <w:sz w:val="20"/>
          <w:szCs w:val="20"/>
        </w:rPr>
      </w:pPr>
    </w:p>
    <w:p w:rsidR="00565458" w:rsidRPr="00130F31" w:rsidRDefault="00565458" w:rsidP="00587BCE">
      <w:pPr>
        <w:jc w:val="center"/>
        <w:rPr>
          <w:sz w:val="28"/>
          <w:szCs w:val="28"/>
        </w:rPr>
        <w:sectPr w:rsidR="00565458" w:rsidRPr="00130F31">
          <w:pgSz w:w="11906" w:h="16838"/>
          <w:pgMar w:top="851" w:right="851" w:bottom="851" w:left="1134" w:header="0" w:footer="0" w:gutter="0"/>
          <w:cols w:space="720"/>
          <w:formProt w:val="0"/>
          <w:docGrid w:linePitch="360"/>
        </w:sectPr>
      </w:pPr>
    </w:p>
    <w:p w:rsidR="00565458" w:rsidRPr="00130F31" w:rsidRDefault="00565458" w:rsidP="00587BCE">
      <w:pPr>
        <w:widowControl w:val="0"/>
        <w:jc w:val="center"/>
        <w:rPr>
          <w:sz w:val="28"/>
          <w:szCs w:val="28"/>
        </w:rPr>
      </w:pPr>
      <w:bookmarkStart w:id="1" w:name="Par492"/>
      <w:bookmarkEnd w:id="1"/>
      <w:r w:rsidRPr="00130F31">
        <w:rPr>
          <w:sz w:val="28"/>
          <w:szCs w:val="28"/>
        </w:rPr>
        <w:lastRenderedPageBreak/>
        <w:t>Перечень</w:t>
      </w:r>
    </w:p>
    <w:p w:rsidR="00565458" w:rsidRPr="00130F31" w:rsidRDefault="00565458" w:rsidP="00565458">
      <w:pPr>
        <w:widowControl w:val="0"/>
        <w:jc w:val="center"/>
        <w:rPr>
          <w:sz w:val="28"/>
          <w:szCs w:val="28"/>
        </w:rPr>
      </w:pPr>
      <w:r w:rsidRPr="00130F31">
        <w:rPr>
          <w:sz w:val="28"/>
          <w:szCs w:val="28"/>
        </w:rPr>
        <w:t>показателей результативности и эффективности муниципальной программы</w:t>
      </w:r>
    </w:p>
    <w:p w:rsidR="00565458" w:rsidRPr="00130F31" w:rsidRDefault="00565458" w:rsidP="00565458">
      <w:pPr>
        <w:widowControl w:val="0"/>
        <w:jc w:val="center"/>
        <w:rPr>
          <w:sz w:val="28"/>
          <w:szCs w:val="28"/>
        </w:rPr>
      </w:pPr>
      <w:r w:rsidRPr="00130F31">
        <w:rPr>
          <w:sz w:val="28"/>
          <w:szCs w:val="28"/>
        </w:rPr>
        <w:t xml:space="preserve"> и их значений</w:t>
      </w:r>
    </w:p>
    <w:p w:rsidR="00565458" w:rsidRPr="00130F31" w:rsidRDefault="00565458" w:rsidP="00565458">
      <w:pPr>
        <w:widowControl w:val="0"/>
        <w:jc w:val="both"/>
      </w:pPr>
    </w:p>
    <w:tbl>
      <w:tblPr>
        <w:tblW w:w="5291" w:type="pct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3"/>
        <w:gridCol w:w="2269"/>
        <w:gridCol w:w="709"/>
        <w:gridCol w:w="1697"/>
        <w:gridCol w:w="3973"/>
        <w:gridCol w:w="988"/>
        <w:gridCol w:w="29"/>
        <w:gridCol w:w="829"/>
        <w:gridCol w:w="29"/>
        <w:gridCol w:w="858"/>
        <w:gridCol w:w="916"/>
        <w:gridCol w:w="936"/>
        <w:gridCol w:w="945"/>
        <w:gridCol w:w="896"/>
      </w:tblGrid>
      <w:tr w:rsidR="0095628C" w:rsidRPr="00130F31" w:rsidTr="004E6E97">
        <w:trPr>
          <w:trHeight w:val="320"/>
          <w:tblHeader/>
          <w:jc w:val="center"/>
        </w:trPr>
        <w:tc>
          <w:tcPr>
            <w:tcW w:w="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</w:pPr>
            <w:r w:rsidRPr="00130F31">
              <w:t xml:space="preserve"> №</w:t>
            </w:r>
          </w:p>
          <w:p w:rsidR="0095628C" w:rsidRPr="00130F31" w:rsidRDefault="0095628C" w:rsidP="00F11656">
            <w:pPr>
              <w:widowControl w:val="0"/>
            </w:pPr>
            <w:proofErr w:type="gramStart"/>
            <w:r w:rsidRPr="00130F31">
              <w:t>п</w:t>
            </w:r>
            <w:proofErr w:type="gramEnd"/>
            <w:r w:rsidRPr="00130F31">
              <w:t>/п</w:t>
            </w:r>
          </w:p>
        </w:tc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  <w:jc w:val="center"/>
            </w:pPr>
          </w:p>
          <w:p w:rsidR="0095628C" w:rsidRPr="00130F31" w:rsidRDefault="0095628C" w:rsidP="00F11656">
            <w:pPr>
              <w:widowControl w:val="0"/>
              <w:jc w:val="center"/>
            </w:pPr>
            <w:r w:rsidRPr="00130F31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</w:pPr>
            <w:r w:rsidRPr="00130F31">
              <w:t xml:space="preserve"> Единица</w:t>
            </w:r>
          </w:p>
          <w:p w:rsidR="0095628C" w:rsidRPr="00130F31" w:rsidRDefault="0095628C" w:rsidP="00F11656">
            <w:pPr>
              <w:widowControl w:val="0"/>
            </w:pPr>
            <w:r w:rsidRPr="00130F31">
              <w:t>измерения</w:t>
            </w:r>
          </w:p>
        </w:tc>
        <w:tc>
          <w:tcPr>
            <w:tcW w:w="1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  <w:jc w:val="center"/>
            </w:pPr>
          </w:p>
          <w:p w:rsidR="0095628C" w:rsidRPr="00130F31" w:rsidRDefault="0095628C" w:rsidP="00F11656">
            <w:pPr>
              <w:widowControl w:val="0"/>
              <w:jc w:val="center"/>
            </w:pPr>
            <w:r w:rsidRPr="00130F31">
              <w:t>Ответственный исполнитель</w:t>
            </w:r>
          </w:p>
        </w:tc>
        <w:tc>
          <w:tcPr>
            <w:tcW w:w="39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  <w:jc w:val="center"/>
            </w:pPr>
            <w:r w:rsidRPr="00130F31">
              <w:t>Порядок</w:t>
            </w:r>
          </w:p>
          <w:p w:rsidR="0095628C" w:rsidRPr="00130F31" w:rsidRDefault="0095628C" w:rsidP="00F11656">
            <w:pPr>
              <w:widowControl w:val="0"/>
              <w:jc w:val="center"/>
            </w:pPr>
            <w:r w:rsidRPr="00130F31">
              <w:t>формирования</w:t>
            </w:r>
          </w:p>
          <w:p w:rsidR="0095628C" w:rsidRPr="00130F31" w:rsidRDefault="0095628C" w:rsidP="00F11656">
            <w:pPr>
              <w:widowControl w:val="0"/>
              <w:jc w:val="center"/>
            </w:pPr>
            <w:r w:rsidRPr="00130F31">
              <w:t>показателя</w:t>
            </w:r>
          </w:p>
          <w:p w:rsidR="0095628C" w:rsidRPr="00130F31" w:rsidRDefault="0095628C" w:rsidP="00F11656">
            <w:pPr>
              <w:widowControl w:val="0"/>
              <w:jc w:val="center"/>
            </w:pPr>
          </w:p>
        </w:tc>
        <w:tc>
          <w:tcPr>
            <w:tcW w:w="10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  <w:jc w:val="center"/>
            </w:pPr>
            <w:r w:rsidRPr="00130F31">
              <w:t>Система</w:t>
            </w:r>
          </w:p>
          <w:p w:rsidR="0095628C" w:rsidRPr="00130F31" w:rsidRDefault="0095628C" w:rsidP="003757D8">
            <w:pPr>
              <w:widowControl w:val="0"/>
              <w:jc w:val="center"/>
            </w:pPr>
            <w:r>
              <w:t>мониторинга</w:t>
            </w:r>
          </w:p>
          <w:p w:rsidR="0095628C" w:rsidRPr="00130F31" w:rsidRDefault="0095628C" w:rsidP="00F11656">
            <w:pPr>
              <w:widowControl w:val="0"/>
              <w:jc w:val="center"/>
            </w:pPr>
          </w:p>
        </w:tc>
        <w:tc>
          <w:tcPr>
            <w:tcW w:w="54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  <w:jc w:val="center"/>
            </w:pPr>
            <w:r w:rsidRPr="00130F31">
              <w:t>Значения показателей</w:t>
            </w:r>
          </w:p>
        </w:tc>
      </w:tr>
      <w:tr w:rsidR="0095628C" w:rsidRPr="00130F31" w:rsidTr="004E6E97">
        <w:trPr>
          <w:trHeight w:val="960"/>
          <w:tblHeader/>
          <w:jc w:val="center"/>
        </w:trPr>
        <w:tc>
          <w:tcPr>
            <w:tcW w:w="5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  <w:jc w:val="both"/>
            </w:pPr>
          </w:p>
        </w:tc>
        <w:tc>
          <w:tcPr>
            <w:tcW w:w="22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  <w:jc w:val="both"/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  <w:jc w:val="both"/>
            </w:pPr>
          </w:p>
        </w:tc>
        <w:tc>
          <w:tcPr>
            <w:tcW w:w="1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  <w:jc w:val="both"/>
            </w:pPr>
          </w:p>
        </w:tc>
        <w:tc>
          <w:tcPr>
            <w:tcW w:w="39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  <w:jc w:val="both"/>
            </w:pPr>
          </w:p>
        </w:tc>
        <w:tc>
          <w:tcPr>
            <w:tcW w:w="101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  <w:jc w:val="both"/>
            </w:pPr>
          </w:p>
        </w:tc>
        <w:tc>
          <w:tcPr>
            <w:tcW w:w="8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95628C" w:rsidRDefault="0095628C" w:rsidP="00F11656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2023</w:t>
            </w:r>
            <w:r w:rsidR="009D48E3">
              <w:t xml:space="preserve"> </w:t>
            </w:r>
            <w:r w:rsidR="009D48E3">
              <w:rPr>
                <w:lang w:val="en-US"/>
              </w:rPr>
              <w:t>&lt;</w:t>
            </w:r>
            <w:r>
              <w:rPr>
                <w:lang w:val="en-US"/>
              </w:rPr>
              <w:t>*</w:t>
            </w:r>
            <w:r w:rsidR="009D48E3">
              <w:rPr>
                <w:lang w:val="en-US"/>
              </w:rPr>
              <w:t>&gt;</w:t>
            </w:r>
          </w:p>
        </w:tc>
        <w:tc>
          <w:tcPr>
            <w:tcW w:w="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  <w:jc w:val="center"/>
            </w:pPr>
            <w:r>
              <w:t>2024</w:t>
            </w: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  <w:jc w:val="center"/>
            </w:pPr>
            <w:r>
              <w:t>2028</w:t>
            </w:r>
          </w:p>
        </w:tc>
      </w:tr>
      <w:tr w:rsidR="0095628C" w:rsidRPr="00130F31" w:rsidTr="004E6E97">
        <w:trPr>
          <w:tblHeader/>
          <w:jc w:val="center"/>
        </w:trPr>
        <w:tc>
          <w:tcPr>
            <w:tcW w:w="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  <w:jc w:val="center"/>
            </w:pPr>
            <w:r w:rsidRPr="00130F31">
              <w:t>1</w:t>
            </w:r>
          </w:p>
        </w:tc>
        <w:tc>
          <w:tcPr>
            <w:tcW w:w="2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  <w:jc w:val="center"/>
            </w:pPr>
            <w:r w:rsidRPr="00130F31">
              <w:t>2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  <w:jc w:val="center"/>
            </w:pPr>
            <w:r w:rsidRPr="00130F31">
              <w:t>3</w:t>
            </w:r>
          </w:p>
        </w:tc>
        <w:tc>
          <w:tcPr>
            <w:tcW w:w="1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  <w:jc w:val="center"/>
            </w:pPr>
            <w:r w:rsidRPr="00130F31">
              <w:t>4</w:t>
            </w:r>
          </w:p>
        </w:tc>
        <w:tc>
          <w:tcPr>
            <w:tcW w:w="3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  <w:jc w:val="center"/>
            </w:pPr>
            <w:r w:rsidRPr="00130F31">
              <w:t>5</w:t>
            </w:r>
          </w:p>
        </w:tc>
        <w:tc>
          <w:tcPr>
            <w:tcW w:w="10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  <w:jc w:val="center"/>
            </w:pPr>
            <w:r w:rsidRPr="00130F31">
              <w:t>6</w:t>
            </w:r>
          </w:p>
        </w:tc>
        <w:tc>
          <w:tcPr>
            <w:tcW w:w="8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  <w:jc w:val="center"/>
            </w:pPr>
          </w:p>
        </w:tc>
        <w:tc>
          <w:tcPr>
            <w:tcW w:w="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  <w:jc w:val="center"/>
            </w:pPr>
            <w:r w:rsidRPr="00130F31">
              <w:t>7</w:t>
            </w: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  <w:jc w:val="center"/>
            </w:pPr>
            <w:r w:rsidRPr="00130F31">
              <w:t>8</w:t>
            </w:r>
          </w:p>
        </w:tc>
        <w:tc>
          <w:tcPr>
            <w:tcW w:w="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  <w:jc w:val="center"/>
            </w:pPr>
            <w:r w:rsidRPr="00130F31">
              <w:t>9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  <w:jc w:val="center"/>
            </w:pPr>
            <w:r w:rsidRPr="00130F31">
              <w:t>10</w:t>
            </w:r>
          </w:p>
        </w:tc>
        <w:tc>
          <w:tcPr>
            <w:tcW w:w="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  <w:jc w:val="center"/>
            </w:pPr>
            <w:r w:rsidRPr="00130F31">
              <w:t>11</w:t>
            </w:r>
          </w:p>
        </w:tc>
      </w:tr>
      <w:tr w:rsidR="0095628C" w:rsidRPr="00130F31" w:rsidTr="00743766">
        <w:trPr>
          <w:jc w:val="center"/>
        </w:trPr>
        <w:tc>
          <w:tcPr>
            <w:tcW w:w="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Default="0095628C" w:rsidP="00F11656">
            <w:pPr>
              <w:widowControl w:val="0"/>
              <w:jc w:val="center"/>
              <w:outlineLvl w:val="3"/>
              <w:rPr>
                <w:color w:val="000000"/>
              </w:rPr>
            </w:pPr>
          </w:p>
        </w:tc>
        <w:tc>
          <w:tcPr>
            <w:tcW w:w="15074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Default="0095628C" w:rsidP="00F11656">
            <w:pPr>
              <w:widowControl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программа:</w:t>
            </w:r>
          </w:p>
          <w:p w:rsidR="0095628C" w:rsidRPr="00034A56" w:rsidRDefault="0095628C" w:rsidP="00F11656">
            <w:pPr>
              <w:widowControl w:val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034A56">
              <w:rPr>
                <w:color w:val="000000"/>
              </w:rPr>
              <w:t>Развитие малого и среднего предпринимательства в муниципальном образовании Заокский район</w:t>
            </w:r>
            <w:r>
              <w:rPr>
                <w:color w:val="000000"/>
              </w:rPr>
              <w:t>»</w:t>
            </w:r>
          </w:p>
        </w:tc>
      </w:tr>
      <w:tr w:rsidR="0095628C" w:rsidRPr="00130F31" w:rsidTr="00743766">
        <w:trPr>
          <w:jc w:val="center"/>
        </w:trPr>
        <w:tc>
          <w:tcPr>
            <w:tcW w:w="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Default="0095628C" w:rsidP="00F11656">
            <w:pPr>
              <w:widowControl w:val="0"/>
              <w:jc w:val="center"/>
              <w:outlineLvl w:val="5"/>
              <w:rPr>
                <w:color w:val="000000"/>
              </w:rPr>
            </w:pPr>
          </w:p>
        </w:tc>
        <w:tc>
          <w:tcPr>
            <w:tcW w:w="15074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Default="0095628C" w:rsidP="00F11656">
            <w:pPr>
              <w:widowControl w:val="0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Задача:</w:t>
            </w:r>
          </w:p>
          <w:p w:rsidR="0095628C" w:rsidRPr="00DE7EF3" w:rsidRDefault="0095628C" w:rsidP="00F11656">
            <w:pPr>
              <w:widowControl w:val="0"/>
              <w:jc w:val="center"/>
              <w:outlineLvl w:val="5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«</w:t>
            </w:r>
            <w:r w:rsidR="00DE7EF3" w:rsidRPr="00DE7EF3">
              <w:rPr>
                <w:color w:val="000000"/>
              </w:rPr>
              <w:t>Улучшение условий  для  развития  малого и среднего предпринимательства и для физических лиц, не являющимися индивидуальными предпринимателями и применяющие специальный налоговый режим "Налог на профессиональный доход"  муниципального образования Заокский район</w:t>
            </w:r>
            <w:r>
              <w:rPr>
                <w:color w:val="000000"/>
              </w:rPr>
              <w:t>»</w:t>
            </w:r>
            <w:proofErr w:type="gramEnd"/>
          </w:p>
        </w:tc>
      </w:tr>
      <w:tr w:rsidR="0095628C" w:rsidRPr="00130F31" w:rsidTr="004E6E97">
        <w:trPr>
          <w:jc w:val="center"/>
        </w:trPr>
        <w:tc>
          <w:tcPr>
            <w:tcW w:w="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</w:pPr>
            <w:r>
              <w:t>1</w:t>
            </w:r>
          </w:p>
        </w:tc>
        <w:tc>
          <w:tcPr>
            <w:tcW w:w="2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F11656" w:rsidRDefault="0095628C" w:rsidP="00F11656">
            <w:pPr>
              <w:widowControl w:val="0"/>
              <w:rPr>
                <w:color w:val="000000"/>
              </w:rPr>
            </w:pPr>
            <w:r w:rsidRPr="00F11656">
              <w:rPr>
                <w:color w:val="000000"/>
              </w:rPr>
              <w:t>Количество субъектов малого и среднего предпринимательства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F11656" w:rsidRDefault="0095628C" w:rsidP="00F11656">
            <w:pPr>
              <w:rPr>
                <w:color w:val="000000"/>
              </w:rPr>
            </w:pPr>
            <w:r w:rsidRPr="00F11656">
              <w:rPr>
                <w:color w:val="000000"/>
              </w:rPr>
              <w:t>единиц</w:t>
            </w:r>
          </w:p>
        </w:tc>
        <w:tc>
          <w:tcPr>
            <w:tcW w:w="1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3C03FD" w:rsidRDefault="0095628C" w:rsidP="003C03FD">
            <w:pPr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587BCE">
              <w:rPr>
                <w:rFonts w:ascii="PT Astra Serif" w:hAnsi="PT Astra Serif" w:cs="Arial"/>
              </w:rPr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39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Default="0095628C" w:rsidP="003C03FD">
            <w:pPr>
              <w:widowControl w:val="0"/>
            </w:pPr>
            <w:r>
              <w:t>Количество субъектов малого и среднего предпринимательства, единиц,</w:t>
            </w:r>
          </w:p>
          <w:p w:rsidR="0095628C" w:rsidRDefault="0095628C" w:rsidP="003C03FD">
            <w:pPr>
              <w:widowControl w:val="0"/>
            </w:pPr>
          </w:p>
          <w:p w:rsidR="0095628C" w:rsidRDefault="0095628C" w:rsidP="003C03FD">
            <w:pPr>
              <w:widowControl w:val="0"/>
            </w:pPr>
            <w:r>
              <w:t>Показатель определяется по формуле:</w:t>
            </w:r>
          </w:p>
          <w:p w:rsidR="0095628C" w:rsidRDefault="0095628C" w:rsidP="003C03FD">
            <w:pPr>
              <w:widowControl w:val="0"/>
            </w:pPr>
          </w:p>
          <w:p w:rsidR="0095628C" w:rsidRDefault="0095628C" w:rsidP="003C03FD">
            <w:pPr>
              <w:widowControl w:val="0"/>
            </w:pPr>
            <w:proofErr w:type="spellStart"/>
            <w:r>
              <w:t>Кобщ</w:t>
            </w:r>
            <w:proofErr w:type="spellEnd"/>
            <w:r>
              <w:t xml:space="preserve">. = КМП + КМИКР + КСП + КИП + </w:t>
            </w:r>
            <w:proofErr w:type="spellStart"/>
            <w:r>
              <w:t>Кфл</w:t>
            </w:r>
            <w:proofErr w:type="spellEnd"/>
            <w:r>
              <w:t>, где</w:t>
            </w:r>
          </w:p>
          <w:p w:rsidR="0095628C" w:rsidRDefault="0095628C" w:rsidP="003C03FD">
            <w:pPr>
              <w:widowControl w:val="0"/>
            </w:pPr>
          </w:p>
          <w:p w:rsidR="0095628C" w:rsidRDefault="0095628C" w:rsidP="003C03FD">
            <w:pPr>
              <w:widowControl w:val="0"/>
            </w:pPr>
            <w:r>
              <w:t>КМП - количество малых предприятий;</w:t>
            </w:r>
          </w:p>
          <w:p w:rsidR="0095628C" w:rsidRDefault="0095628C" w:rsidP="003C03FD">
            <w:pPr>
              <w:widowControl w:val="0"/>
            </w:pPr>
            <w:r>
              <w:t xml:space="preserve">КМИКР - количество </w:t>
            </w:r>
            <w:proofErr w:type="spellStart"/>
            <w:r>
              <w:t>микропредприятий</w:t>
            </w:r>
            <w:proofErr w:type="spellEnd"/>
            <w:r>
              <w:t>;</w:t>
            </w:r>
          </w:p>
          <w:p w:rsidR="0095628C" w:rsidRDefault="0095628C" w:rsidP="003C03FD">
            <w:pPr>
              <w:widowControl w:val="0"/>
            </w:pPr>
            <w:r>
              <w:t xml:space="preserve">КСП </w:t>
            </w:r>
            <w:proofErr w:type="gramStart"/>
            <w:r>
              <w:t>-к</w:t>
            </w:r>
            <w:proofErr w:type="gramEnd"/>
            <w:r>
              <w:t xml:space="preserve">оличество средних </w:t>
            </w:r>
            <w:r>
              <w:lastRenderedPageBreak/>
              <w:t>предприятий;</w:t>
            </w:r>
          </w:p>
          <w:p w:rsidR="0095628C" w:rsidRDefault="0095628C" w:rsidP="003C03FD">
            <w:pPr>
              <w:widowControl w:val="0"/>
            </w:pPr>
            <w:r>
              <w:t>КИП - количество индивидуальных предпринимателей;</w:t>
            </w:r>
          </w:p>
          <w:p w:rsidR="0095628C" w:rsidRPr="00130F31" w:rsidRDefault="0095628C" w:rsidP="003C03FD">
            <w:pPr>
              <w:widowControl w:val="0"/>
            </w:pPr>
            <w:proofErr w:type="spellStart"/>
            <w:r>
              <w:t>Кф</w:t>
            </w:r>
            <w:proofErr w:type="gramStart"/>
            <w:r>
              <w:t>л</w:t>
            </w:r>
            <w:proofErr w:type="spellEnd"/>
            <w:r>
              <w:t>-</w:t>
            </w:r>
            <w:proofErr w:type="gramEnd"/>
            <w:r>
              <w:t xml:space="preserve"> количество физических лиц, не являющимся индивидуальными предпринимателями и применяющие специальный налоговый режим "Налог на профессиональный доход"</w:t>
            </w:r>
          </w:p>
        </w:tc>
        <w:tc>
          <w:tcPr>
            <w:tcW w:w="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</w:pPr>
            <w:r>
              <w:lastRenderedPageBreak/>
              <w:t>ежегодно</w:t>
            </w:r>
          </w:p>
        </w:tc>
        <w:tc>
          <w:tcPr>
            <w:tcW w:w="8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3302A1" w:rsidP="00F11656">
            <w:pPr>
              <w:widowControl w:val="0"/>
            </w:pPr>
            <w:r>
              <w:t>1169</w:t>
            </w:r>
          </w:p>
        </w:tc>
        <w:tc>
          <w:tcPr>
            <w:tcW w:w="8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3302A1" w:rsidP="00F11656">
            <w:pPr>
              <w:widowControl w:val="0"/>
            </w:pPr>
            <w:r>
              <w:t>1169</w:t>
            </w: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3302A1" w:rsidP="003302A1">
            <w:pPr>
              <w:widowControl w:val="0"/>
            </w:pPr>
            <w:r>
              <w:t>1170</w:t>
            </w:r>
          </w:p>
        </w:tc>
        <w:tc>
          <w:tcPr>
            <w:tcW w:w="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3302A1" w:rsidP="003302A1">
            <w:pPr>
              <w:widowControl w:val="0"/>
            </w:pPr>
            <w:r>
              <w:t>1170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3302A1" w:rsidP="00F11656">
            <w:pPr>
              <w:widowControl w:val="0"/>
            </w:pPr>
            <w:r>
              <w:t>1171</w:t>
            </w:r>
          </w:p>
        </w:tc>
        <w:tc>
          <w:tcPr>
            <w:tcW w:w="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28C" w:rsidRPr="00130F31" w:rsidRDefault="003302A1" w:rsidP="00F11656">
            <w:pPr>
              <w:widowControl w:val="0"/>
            </w:pPr>
            <w:r>
              <w:t>1171</w:t>
            </w:r>
          </w:p>
        </w:tc>
      </w:tr>
      <w:tr w:rsidR="0095628C" w:rsidRPr="00130F31" w:rsidTr="004E6E97">
        <w:trPr>
          <w:jc w:val="center"/>
        </w:trPr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</w:pPr>
            <w:r>
              <w:lastRenderedPageBreak/>
              <w:t>2</w:t>
            </w:r>
          </w:p>
        </w:tc>
        <w:tc>
          <w:tcPr>
            <w:tcW w:w="2269" w:type="dxa"/>
            <w:tcBorders>
              <w:left w:val="single" w:sz="8" w:space="0" w:color="000000"/>
              <w:right w:val="single" w:sz="8" w:space="0" w:color="000000"/>
            </w:tcBorders>
          </w:tcPr>
          <w:p w:rsidR="0095628C" w:rsidRPr="00F11656" w:rsidRDefault="0095628C" w:rsidP="00F11656">
            <w:pPr>
              <w:widowControl w:val="0"/>
              <w:rPr>
                <w:color w:val="000000"/>
              </w:rPr>
            </w:pPr>
            <w:r w:rsidRPr="00F11656">
              <w:rPr>
                <w:color w:val="000000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95628C" w:rsidRPr="00F11656" w:rsidRDefault="0095628C" w:rsidP="00F11656">
            <w:pPr>
              <w:rPr>
                <w:color w:val="000000"/>
              </w:rPr>
            </w:pPr>
            <w:r w:rsidRPr="00F11656">
              <w:rPr>
                <w:color w:val="000000"/>
              </w:rPr>
              <w:t>единиц</w:t>
            </w:r>
          </w:p>
          <w:p w:rsidR="0095628C" w:rsidRPr="00F11656" w:rsidRDefault="0095628C" w:rsidP="00F11656">
            <w:pPr>
              <w:rPr>
                <w:color w:val="000000"/>
              </w:rPr>
            </w:pPr>
          </w:p>
        </w:tc>
        <w:tc>
          <w:tcPr>
            <w:tcW w:w="1697" w:type="dxa"/>
            <w:tcBorders>
              <w:left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</w:pPr>
            <w:r w:rsidRPr="00587BCE"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3973" w:type="dxa"/>
            <w:tcBorders>
              <w:left w:val="single" w:sz="8" w:space="0" w:color="000000"/>
              <w:right w:val="single" w:sz="8" w:space="0" w:color="000000"/>
            </w:tcBorders>
          </w:tcPr>
          <w:p w:rsidR="0095628C" w:rsidRDefault="0095628C" w:rsidP="003C03FD">
            <w:pPr>
              <w:widowControl w:val="0"/>
            </w:pPr>
            <w:r>
              <w:t>Количество субъектов малого и среднего предпринимательства (включая индивидуальных предпринимателей) в расчете на 1 тыс. человек населения,</w:t>
            </w:r>
          </w:p>
          <w:p w:rsidR="0095628C" w:rsidRDefault="0095628C" w:rsidP="003C03FD">
            <w:pPr>
              <w:widowControl w:val="0"/>
            </w:pPr>
          </w:p>
          <w:p w:rsidR="0095628C" w:rsidRDefault="0095628C" w:rsidP="003C03FD">
            <w:pPr>
              <w:widowControl w:val="0"/>
            </w:pPr>
            <w:r>
              <w:t>Показатель определяется по формуле:</w:t>
            </w:r>
          </w:p>
          <w:p w:rsidR="0095628C" w:rsidRDefault="0095628C" w:rsidP="003C03FD">
            <w:pPr>
              <w:widowControl w:val="0"/>
            </w:pPr>
          </w:p>
          <w:p w:rsidR="0095628C" w:rsidRDefault="0095628C" w:rsidP="003C03FD">
            <w:pPr>
              <w:widowControl w:val="0"/>
            </w:pPr>
            <w:r>
              <w:t>К = КМСП / Ч x 1000, где</w:t>
            </w:r>
          </w:p>
          <w:p w:rsidR="0095628C" w:rsidRDefault="0095628C" w:rsidP="003C03FD">
            <w:pPr>
              <w:widowControl w:val="0"/>
            </w:pPr>
          </w:p>
          <w:p w:rsidR="0095628C" w:rsidRDefault="0095628C" w:rsidP="003C03FD">
            <w:pPr>
              <w:widowControl w:val="0"/>
            </w:pPr>
            <w:r>
              <w:t>КМСП - количество малых и средних предприятий (с индивидуальными предпринимателями) на конец отчетного периода;</w:t>
            </w:r>
          </w:p>
          <w:p w:rsidR="0095628C" w:rsidRDefault="0095628C" w:rsidP="003C03FD">
            <w:pPr>
              <w:widowControl w:val="0"/>
            </w:pPr>
            <w:r>
              <w:t>Ч - численность населения Заокского района на конец отчетного периода</w:t>
            </w:r>
          </w:p>
          <w:p w:rsidR="00641476" w:rsidRPr="00130F31" w:rsidRDefault="00641476" w:rsidP="003C03FD">
            <w:pPr>
              <w:widowControl w:val="0"/>
            </w:pP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</w:pPr>
            <w:r>
              <w:lastRenderedPageBreak/>
              <w:t>ежеквартально</w:t>
            </w:r>
          </w:p>
        </w:tc>
        <w:tc>
          <w:tcPr>
            <w:tcW w:w="85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628C" w:rsidRPr="00130F31" w:rsidRDefault="003302A1" w:rsidP="00F11656">
            <w:pPr>
              <w:widowControl w:val="0"/>
            </w:pPr>
            <w:r>
              <w:t>43,8</w:t>
            </w:r>
          </w:p>
        </w:tc>
        <w:tc>
          <w:tcPr>
            <w:tcW w:w="8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5628C" w:rsidRPr="00130F31" w:rsidRDefault="003302A1" w:rsidP="00F11656">
            <w:pPr>
              <w:widowControl w:val="0"/>
            </w:pPr>
            <w:r>
              <w:t>43,8</w:t>
            </w:r>
          </w:p>
        </w:tc>
        <w:tc>
          <w:tcPr>
            <w:tcW w:w="916" w:type="dxa"/>
            <w:tcBorders>
              <w:left w:val="single" w:sz="8" w:space="0" w:color="000000"/>
              <w:right w:val="single" w:sz="8" w:space="0" w:color="000000"/>
            </w:tcBorders>
          </w:tcPr>
          <w:p w:rsidR="0095628C" w:rsidRPr="00130F31" w:rsidRDefault="003302A1" w:rsidP="00F11656">
            <w:pPr>
              <w:widowControl w:val="0"/>
            </w:pPr>
            <w:r>
              <w:t>43,8</w:t>
            </w:r>
          </w:p>
        </w:tc>
        <w:tc>
          <w:tcPr>
            <w:tcW w:w="936" w:type="dxa"/>
            <w:tcBorders>
              <w:left w:val="single" w:sz="8" w:space="0" w:color="000000"/>
              <w:right w:val="single" w:sz="8" w:space="0" w:color="000000"/>
            </w:tcBorders>
          </w:tcPr>
          <w:p w:rsidR="0095628C" w:rsidRPr="00130F31" w:rsidRDefault="003302A1" w:rsidP="00F11656">
            <w:pPr>
              <w:widowControl w:val="0"/>
            </w:pPr>
            <w:r>
              <w:t>43,8</w:t>
            </w:r>
          </w:p>
        </w:tc>
        <w:tc>
          <w:tcPr>
            <w:tcW w:w="945" w:type="dxa"/>
            <w:tcBorders>
              <w:left w:val="single" w:sz="8" w:space="0" w:color="000000"/>
              <w:right w:val="single" w:sz="8" w:space="0" w:color="000000"/>
            </w:tcBorders>
          </w:tcPr>
          <w:p w:rsidR="0095628C" w:rsidRPr="00130F31" w:rsidRDefault="003302A1" w:rsidP="00F11656">
            <w:pPr>
              <w:widowControl w:val="0"/>
            </w:pPr>
            <w:r>
              <w:t>43,9</w:t>
            </w:r>
          </w:p>
        </w:tc>
        <w:tc>
          <w:tcPr>
            <w:tcW w:w="896" w:type="dxa"/>
            <w:tcBorders>
              <w:left w:val="single" w:sz="8" w:space="0" w:color="000000"/>
              <w:right w:val="single" w:sz="8" w:space="0" w:color="000000"/>
            </w:tcBorders>
          </w:tcPr>
          <w:p w:rsidR="0095628C" w:rsidRPr="00130F31" w:rsidRDefault="003302A1" w:rsidP="00F11656">
            <w:pPr>
              <w:widowControl w:val="0"/>
            </w:pPr>
            <w:r>
              <w:t>43,9</w:t>
            </w:r>
          </w:p>
        </w:tc>
      </w:tr>
      <w:tr w:rsidR="00465B52" w:rsidRPr="00130F31" w:rsidTr="004E6E97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B52" w:rsidRPr="00465B52" w:rsidRDefault="00465B52" w:rsidP="00F11656">
            <w:pPr>
              <w:widowControl w:val="0"/>
            </w:pPr>
            <w: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B52" w:rsidRPr="00D00764" w:rsidRDefault="00465B52" w:rsidP="00F11656">
            <w:r w:rsidRPr="00465B52"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B52" w:rsidRPr="00D00764" w:rsidRDefault="00465B52" w:rsidP="00F11656">
            <w:r>
              <w:t>%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B52" w:rsidRPr="00587BCE" w:rsidRDefault="00465B52" w:rsidP="00F11656">
            <w:pPr>
              <w:widowControl w:val="0"/>
            </w:pPr>
            <w:r w:rsidRPr="00465B52"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B52" w:rsidRDefault="00465B52" w:rsidP="003757D8">
            <w:pPr>
              <w:widowControl w:val="0"/>
            </w:pPr>
            <w:r w:rsidRPr="00465B52"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населения,</w:t>
            </w:r>
          </w:p>
          <w:p w:rsidR="00465B52" w:rsidRDefault="00465B52" w:rsidP="00465B52">
            <w:pPr>
              <w:widowControl w:val="0"/>
            </w:pPr>
          </w:p>
          <w:p w:rsidR="00465B52" w:rsidRDefault="00465B52" w:rsidP="00465B52">
            <w:pPr>
              <w:widowControl w:val="0"/>
            </w:pPr>
            <w:r>
              <w:t>Показатель определяется по формуле:</w:t>
            </w:r>
          </w:p>
          <w:p w:rsidR="00465B52" w:rsidRDefault="00465B52" w:rsidP="00465B52">
            <w:pPr>
              <w:widowControl w:val="0"/>
            </w:pPr>
          </w:p>
          <w:p w:rsidR="00465B52" w:rsidRDefault="00465B52" w:rsidP="00465B52">
            <w:pPr>
              <w:widowControl w:val="0"/>
            </w:pPr>
            <w:r>
              <w:t>ДСЧРСМСП = (СЧМП + СЧМИКРО + СЧСП) x 100% / СЧЭ, где</w:t>
            </w:r>
          </w:p>
          <w:p w:rsidR="00465B52" w:rsidRDefault="00465B52" w:rsidP="00465B52">
            <w:pPr>
              <w:widowControl w:val="0"/>
            </w:pPr>
          </w:p>
          <w:p w:rsidR="00465B52" w:rsidRDefault="00465B52" w:rsidP="00465B52">
            <w:pPr>
              <w:widowControl w:val="0"/>
            </w:pPr>
            <w:r>
              <w:t>ДСЧРСМСП - среднесписочная численность работников (без внешних совместителей), занятых у субъектов малого и среднего предпринимательства, в общей численности занятого населения за отчетный период;</w:t>
            </w:r>
          </w:p>
          <w:p w:rsidR="00465B52" w:rsidRDefault="00465B52" w:rsidP="00465B52">
            <w:pPr>
              <w:widowControl w:val="0"/>
            </w:pPr>
            <w:r>
              <w:t>СЧМП - среднесписочная численность работников малых предприятий за отчетный период;</w:t>
            </w:r>
          </w:p>
          <w:p w:rsidR="00465B52" w:rsidRDefault="00465B52" w:rsidP="00465B52">
            <w:pPr>
              <w:widowControl w:val="0"/>
            </w:pPr>
            <w:r>
              <w:t xml:space="preserve">СЧМИКРО - среднесписочная численность работников </w:t>
            </w:r>
            <w:proofErr w:type="spellStart"/>
            <w:r>
              <w:lastRenderedPageBreak/>
              <w:t>микропредприятий</w:t>
            </w:r>
            <w:proofErr w:type="spellEnd"/>
            <w:r>
              <w:t xml:space="preserve"> за отчетный период;</w:t>
            </w:r>
          </w:p>
          <w:p w:rsidR="00465B52" w:rsidRDefault="00465B52" w:rsidP="00465B52">
            <w:pPr>
              <w:widowControl w:val="0"/>
            </w:pPr>
            <w:r>
              <w:t>СЧСП - среднесписочная численность работников средних предприятий за отчетный период;</w:t>
            </w:r>
          </w:p>
          <w:p w:rsidR="00465B52" w:rsidRPr="003C03FD" w:rsidRDefault="00465B52" w:rsidP="00465B52">
            <w:pPr>
              <w:widowControl w:val="0"/>
            </w:pPr>
            <w:r>
              <w:t xml:space="preserve">СЧЭ - среднесписочная численность </w:t>
            </w:r>
            <w:proofErr w:type="gramStart"/>
            <w:r>
              <w:t>работающих</w:t>
            </w:r>
            <w:proofErr w:type="gramEnd"/>
            <w:r>
              <w:t xml:space="preserve"> за отчетный период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B52" w:rsidRDefault="00465B52" w:rsidP="00F11656">
            <w:pPr>
              <w:widowControl w:val="0"/>
            </w:pPr>
            <w:r>
              <w:lastRenderedPageBreak/>
              <w:t>ежегодно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B52" w:rsidRPr="00130F31" w:rsidRDefault="0020766F" w:rsidP="00F11656">
            <w:pPr>
              <w:widowControl w:val="0"/>
            </w:pPr>
            <w:r>
              <w:t>30,4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B52" w:rsidRPr="00130F31" w:rsidRDefault="00DB4850" w:rsidP="00F11656">
            <w:pPr>
              <w:widowControl w:val="0"/>
            </w:pPr>
            <w:r>
              <w:t>30,6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B52" w:rsidRPr="00130F31" w:rsidRDefault="00DB4850" w:rsidP="00F11656">
            <w:pPr>
              <w:widowControl w:val="0"/>
            </w:pPr>
            <w:r>
              <w:t>30,8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B52" w:rsidRPr="00130F31" w:rsidRDefault="00DB4850" w:rsidP="00F11656">
            <w:pPr>
              <w:widowControl w:val="0"/>
            </w:pPr>
            <w:r>
              <w:t>31,5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B52" w:rsidRPr="00130F31" w:rsidRDefault="00DB4850" w:rsidP="00F11656">
            <w:pPr>
              <w:widowControl w:val="0"/>
            </w:pPr>
            <w:r>
              <w:t>34,2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65B52" w:rsidRPr="00130F31" w:rsidRDefault="00DB4850" w:rsidP="00F11656">
            <w:pPr>
              <w:widowControl w:val="0"/>
            </w:pPr>
            <w:r>
              <w:t>35,0</w:t>
            </w:r>
          </w:p>
        </w:tc>
      </w:tr>
      <w:tr w:rsidR="0095628C" w:rsidRPr="00130F31" w:rsidTr="004E6E97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Pr="00465B52" w:rsidRDefault="00465B52" w:rsidP="00F11656">
            <w:pPr>
              <w:widowControl w:val="0"/>
            </w:pPr>
            <w:r>
              <w:lastRenderedPageBreak/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Pr="00D00764" w:rsidRDefault="0095628C" w:rsidP="00F11656">
            <w:r w:rsidRPr="00D00764"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Pr="00D00764" w:rsidRDefault="0095628C" w:rsidP="00F11656">
            <w:r w:rsidRPr="00D00764">
              <w:t>единиц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Default="0095628C" w:rsidP="00F11656">
            <w:pPr>
              <w:widowControl w:val="0"/>
            </w:pPr>
            <w:r w:rsidRPr="00587BCE"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Pr="00130F31" w:rsidRDefault="0095628C" w:rsidP="003757D8">
            <w:pPr>
              <w:widowControl w:val="0"/>
            </w:pPr>
            <w:r w:rsidRPr="003C03FD">
              <w:t>Количество нестационарных торговых объектов круглогодичного размещения и моб</w:t>
            </w:r>
            <w:r>
              <w:t>ильных торговых объектов</w:t>
            </w:r>
            <w:r w:rsidRPr="003C03FD">
              <w:t>, показатель определяется суммированием количества нестационарных торговых объектов круглогодичного размещения и мобильных торговых объе</w:t>
            </w:r>
            <w:r>
              <w:t>ктов на конец отчетного периода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</w:pPr>
            <w:r>
              <w:t>ежеквартально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Pr="00130F31" w:rsidRDefault="001F745D" w:rsidP="00F11656">
            <w:pPr>
              <w:widowControl w:val="0"/>
            </w:pPr>
            <w:r>
              <w:t>65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Pr="00130F31" w:rsidRDefault="003302A1" w:rsidP="001F745D">
            <w:pPr>
              <w:widowControl w:val="0"/>
            </w:pPr>
            <w:r>
              <w:t>6</w:t>
            </w:r>
            <w:r w:rsidR="001F745D"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Pr="00130F31" w:rsidRDefault="003302A1" w:rsidP="001F745D">
            <w:pPr>
              <w:widowControl w:val="0"/>
            </w:pPr>
            <w:r>
              <w:t>6</w:t>
            </w:r>
            <w:r w:rsidR="001F745D"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Pr="00130F31" w:rsidRDefault="003302A1" w:rsidP="001F745D">
            <w:pPr>
              <w:widowControl w:val="0"/>
            </w:pPr>
            <w:r>
              <w:t>6</w:t>
            </w:r>
            <w:r w:rsidR="001F745D"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Pr="00130F31" w:rsidRDefault="003302A1" w:rsidP="001F745D">
            <w:pPr>
              <w:widowControl w:val="0"/>
            </w:pPr>
            <w:r>
              <w:t>6</w:t>
            </w:r>
            <w:r w:rsidR="001F745D"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Pr="00130F31" w:rsidRDefault="001F745D" w:rsidP="00F11656">
            <w:pPr>
              <w:widowControl w:val="0"/>
            </w:pPr>
            <w:r>
              <w:t>70</w:t>
            </w:r>
          </w:p>
        </w:tc>
      </w:tr>
      <w:tr w:rsidR="0095628C" w:rsidRPr="00130F31" w:rsidTr="004E6E97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Pr="00465B52" w:rsidRDefault="00465B52" w:rsidP="00F11656">
            <w:pPr>
              <w:widowControl w:val="0"/>
            </w:pPr>
            <w: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Pr="00B5685E" w:rsidRDefault="0095628C" w:rsidP="00F11656">
            <w:r w:rsidRPr="00B5685E">
              <w:t xml:space="preserve">Количество объектов в перечнях государственного и муниципального имущества, </w:t>
            </w:r>
            <w:r w:rsidRPr="00B5685E">
              <w:lastRenderedPageBreak/>
              <w:t>предназначенного для субъектов малого и среднего предпринимательства (рост не менее чем на 10% ежегодно)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Pr="00B5685E" w:rsidRDefault="0095628C" w:rsidP="00F11656">
            <w:r w:rsidRPr="00B5685E">
              <w:lastRenderedPageBreak/>
              <w:t xml:space="preserve">единиц (нарастающим </w:t>
            </w:r>
            <w:r w:rsidRPr="00B5685E">
              <w:lastRenderedPageBreak/>
              <w:t>итогом)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Default="0095628C" w:rsidP="00F11656">
            <w:pPr>
              <w:widowControl w:val="0"/>
            </w:pPr>
            <w:r w:rsidRPr="00587BCE">
              <w:lastRenderedPageBreak/>
              <w:t xml:space="preserve">Отдел экономического развития, предпринимательства и </w:t>
            </w:r>
            <w:r w:rsidRPr="00587BCE">
              <w:lastRenderedPageBreak/>
              <w:t>сельского хозяйства администрации муниципального образования Заокский район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Pr="00130F31" w:rsidRDefault="0095628C" w:rsidP="003757D8">
            <w:pPr>
              <w:widowControl w:val="0"/>
            </w:pPr>
            <w:r w:rsidRPr="003C03FD">
              <w:lastRenderedPageBreak/>
              <w:t xml:space="preserve">Количество объектов в перечнях государственного и муниципального имущества, предназначенного для субъектов малого и среднего предпринимательства (рост не менее </w:t>
            </w:r>
            <w:r w:rsidRPr="003C03FD">
              <w:lastRenderedPageBreak/>
              <w:t>чем на 10% ежегодно), показатель определяется суммированием количества объектов в перечнях государственного и муниципального имущества, предназначенного для субъектов малого и среднего предпри</w:t>
            </w:r>
            <w:r>
              <w:t>нимательства за отчетный период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</w:pPr>
            <w:r w:rsidRPr="003C03FD">
              <w:lastRenderedPageBreak/>
              <w:t>ежегодно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Pr="00130F31" w:rsidRDefault="00615FAE" w:rsidP="00F11656">
            <w:pPr>
              <w:widowControl w:val="0"/>
            </w:pPr>
            <w:r>
              <w:t>9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Pr="00130F31" w:rsidRDefault="003302A1" w:rsidP="00F11656">
            <w:pPr>
              <w:widowControl w:val="0"/>
            </w:pPr>
            <w: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Pr="00130F31" w:rsidRDefault="003302A1" w:rsidP="00F11656">
            <w:pPr>
              <w:widowControl w:val="0"/>
            </w:pPr>
            <w: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Pr="00130F31" w:rsidRDefault="003302A1" w:rsidP="00F11656">
            <w:pPr>
              <w:widowControl w:val="0"/>
            </w:pPr>
            <w: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Pr="00130F31" w:rsidRDefault="003302A1" w:rsidP="00F11656">
            <w:pPr>
              <w:widowControl w:val="0"/>
            </w:pPr>
            <w:r>
              <w:t>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Pr="00130F31" w:rsidRDefault="003302A1" w:rsidP="00F11656">
            <w:pPr>
              <w:widowControl w:val="0"/>
            </w:pPr>
            <w:r>
              <w:t>14</w:t>
            </w:r>
          </w:p>
        </w:tc>
      </w:tr>
      <w:tr w:rsidR="0095628C" w:rsidRPr="00130F31" w:rsidTr="004E6E97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Pr="00465B52" w:rsidRDefault="00465B52" w:rsidP="00F11656">
            <w:pPr>
              <w:widowControl w:val="0"/>
            </w:pPr>
            <w:r>
              <w:lastRenderedPageBreak/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Pr="00E36C7F" w:rsidRDefault="0095628C" w:rsidP="00F11656">
            <w:r w:rsidRPr="00E36C7F">
              <w:t>Количество проведенных мероприятий для субъектов малого и среднего предпринимательства (форумов, круглых столов, конференций и т.д.)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Pr="00E36C7F" w:rsidRDefault="0095628C" w:rsidP="00F11656">
            <w:r w:rsidRPr="00E36C7F">
              <w:t>единиц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Default="0095628C" w:rsidP="00F11656">
            <w:pPr>
              <w:widowControl w:val="0"/>
            </w:pPr>
            <w:r w:rsidRPr="00587BCE"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Pr="00130F31" w:rsidRDefault="0095628C" w:rsidP="003757D8">
            <w:pPr>
              <w:widowControl w:val="0"/>
            </w:pPr>
            <w:r w:rsidRPr="003C03FD">
              <w:t>Количество проведенных мероприятий для субъектов малого и среднего предпринимательства (форумов, круглых столов, конференций и т.д.) в год,  показатель определяется суммированием количества проведенных мероприятий для субъектов малого и среднего предпринимательства (форумов, круглых столов, конференций и т.д.) за отчетный период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Pr="00130F31" w:rsidRDefault="0095628C" w:rsidP="00F11656">
            <w:pPr>
              <w:widowControl w:val="0"/>
            </w:pPr>
            <w:r w:rsidRPr="003C03FD">
              <w:t>ежегодно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Pr="00130F31" w:rsidRDefault="003302A1" w:rsidP="00F11656">
            <w:pPr>
              <w:widowControl w:val="0"/>
            </w:pPr>
            <w:r>
              <w:t>2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Pr="00130F31" w:rsidRDefault="003302A1" w:rsidP="00F11656">
            <w:pPr>
              <w:widowControl w:val="0"/>
            </w:pPr>
            <w: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Pr="00130F31" w:rsidRDefault="003302A1" w:rsidP="00F11656">
            <w:pPr>
              <w:widowControl w:val="0"/>
            </w:pPr>
            <w: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Pr="00130F31" w:rsidRDefault="003302A1" w:rsidP="00F11656">
            <w:pPr>
              <w:widowControl w:val="0"/>
            </w:pPr>
            <w: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Pr="00130F31" w:rsidRDefault="003302A1" w:rsidP="00F11656">
            <w:pPr>
              <w:widowControl w:val="0"/>
            </w:pPr>
            <w: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628C" w:rsidRPr="00130F31" w:rsidRDefault="003302A1" w:rsidP="00F11656">
            <w:pPr>
              <w:widowControl w:val="0"/>
            </w:pPr>
            <w:r>
              <w:t>4</w:t>
            </w:r>
          </w:p>
        </w:tc>
      </w:tr>
      <w:tr w:rsidR="00332C8F" w:rsidRPr="00130F31" w:rsidTr="004E6E97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C8F" w:rsidRPr="00332C8F" w:rsidRDefault="00465B52" w:rsidP="00F11656">
            <w:pPr>
              <w:widowControl w:val="0"/>
            </w:pPr>
            <w: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C8F" w:rsidRPr="00E36C7F" w:rsidRDefault="00332C8F" w:rsidP="00F32E5E">
            <w:r w:rsidRPr="00332C8F">
              <w:t xml:space="preserve">Количество информационных материалов по </w:t>
            </w:r>
            <w:r w:rsidRPr="00332C8F">
              <w:lastRenderedPageBreak/>
              <w:t xml:space="preserve">вопросам развития, поддержки малого и среднего предпринимательства, </w:t>
            </w:r>
            <w:proofErr w:type="spellStart"/>
            <w:r w:rsidRPr="00332C8F">
              <w:t>самозанятости</w:t>
            </w:r>
            <w:proofErr w:type="spellEnd"/>
            <w:r w:rsidRPr="00332C8F">
              <w:t>, размещенных на официальном сайте муницип</w:t>
            </w:r>
            <w:r w:rsidR="00F32E5E">
              <w:t>ального образования Заокский</w:t>
            </w:r>
            <w:r w:rsidRPr="00332C8F">
              <w:t xml:space="preserve"> район, </w:t>
            </w:r>
            <w:proofErr w:type="spellStart"/>
            <w:r w:rsidRPr="00332C8F">
              <w:t>интернет-ресурсах</w:t>
            </w:r>
            <w:proofErr w:type="spellEnd"/>
            <w:r w:rsidRPr="00332C8F">
              <w:t>, в СМИ, социальных сетях и т.д.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C8F" w:rsidRPr="009F6366" w:rsidRDefault="00332C8F" w:rsidP="00332C8F">
            <w:r w:rsidRPr="009F6366">
              <w:lastRenderedPageBreak/>
              <w:t>единиц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C8F" w:rsidRDefault="00332C8F" w:rsidP="00332C8F">
            <w:r w:rsidRPr="009F6366">
              <w:t xml:space="preserve">Отдел экономического развития, </w:t>
            </w:r>
            <w:r w:rsidRPr="009F6366">
              <w:lastRenderedPageBreak/>
              <w:t>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C8F" w:rsidRPr="003C03FD" w:rsidRDefault="00F32E5E" w:rsidP="003757D8">
            <w:pPr>
              <w:widowControl w:val="0"/>
            </w:pPr>
            <w:r w:rsidRPr="00F32E5E">
              <w:lastRenderedPageBreak/>
              <w:t xml:space="preserve">Количество информационных материалов по вопросам развития, поддержки малого и среднего </w:t>
            </w:r>
            <w:r w:rsidRPr="00F32E5E">
              <w:lastRenderedPageBreak/>
              <w:t xml:space="preserve">предпринимательства, </w:t>
            </w:r>
            <w:proofErr w:type="spellStart"/>
            <w:r w:rsidRPr="00F32E5E">
              <w:t>самозанятости</w:t>
            </w:r>
            <w:proofErr w:type="spellEnd"/>
            <w:r w:rsidRPr="00F32E5E">
              <w:t xml:space="preserve">, размещенных на официальном сайте муниципального образования Заокский район, </w:t>
            </w:r>
            <w:proofErr w:type="spellStart"/>
            <w:r w:rsidRPr="00F32E5E">
              <w:t>интернет-ресурсах</w:t>
            </w:r>
            <w:proofErr w:type="spellEnd"/>
            <w:r w:rsidRPr="00F32E5E">
              <w:t>, в СМИ, социальных сетях и т.д.</w:t>
            </w:r>
            <w:r>
              <w:t xml:space="preserve"> за отчетный период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C8F" w:rsidRPr="003C03FD" w:rsidRDefault="00F32E5E" w:rsidP="00F11656">
            <w:pPr>
              <w:widowControl w:val="0"/>
            </w:pPr>
            <w:r>
              <w:lastRenderedPageBreak/>
              <w:t>ежегодно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C8F" w:rsidRPr="00130F31" w:rsidRDefault="00F32E5E" w:rsidP="00F32E5E">
            <w:pPr>
              <w:widowControl w:val="0"/>
            </w:pPr>
            <w:r>
              <w:t>83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C8F" w:rsidRPr="00130F31" w:rsidRDefault="00F32E5E" w:rsidP="00F11656">
            <w:pPr>
              <w:widowControl w:val="0"/>
            </w:pPr>
            <w:r>
              <w:t>85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C8F" w:rsidRPr="00130F31" w:rsidRDefault="00F32E5E" w:rsidP="00F32E5E">
            <w:pPr>
              <w:widowControl w:val="0"/>
            </w:pPr>
            <w:r>
              <w:t>92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C8F" w:rsidRPr="00130F31" w:rsidRDefault="00F32E5E" w:rsidP="00F32E5E">
            <w:pPr>
              <w:widowControl w:val="0"/>
            </w:pPr>
            <w:r>
              <w:t>96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C8F" w:rsidRPr="00130F31" w:rsidRDefault="00F32E5E" w:rsidP="00F11656">
            <w:pPr>
              <w:widowControl w:val="0"/>
            </w:pPr>
            <w: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2C8F" w:rsidRPr="00130F31" w:rsidRDefault="00F32E5E" w:rsidP="00F11656">
            <w:pPr>
              <w:widowControl w:val="0"/>
            </w:pPr>
            <w:r>
              <w:t>106</w:t>
            </w:r>
          </w:p>
        </w:tc>
      </w:tr>
    </w:tbl>
    <w:p w:rsidR="009D48E3" w:rsidRPr="00332C8F" w:rsidRDefault="009D48E3" w:rsidP="00A5381D">
      <w:pPr>
        <w:ind w:left="540"/>
      </w:pPr>
      <w:bookmarkStart w:id="2" w:name="Par384"/>
      <w:bookmarkEnd w:id="2"/>
    </w:p>
    <w:p w:rsidR="0057337D" w:rsidRPr="00332C8F" w:rsidRDefault="0057337D" w:rsidP="00A5381D">
      <w:pPr>
        <w:ind w:left="540"/>
        <w:rPr>
          <w:rFonts w:ascii="Arial" w:hAnsi="Arial" w:cs="Arial"/>
          <w:color w:val="444444"/>
          <w:shd w:val="clear" w:color="auto" w:fill="FFFFFF"/>
        </w:rPr>
      </w:pPr>
    </w:p>
    <w:p w:rsidR="00565458" w:rsidRPr="001A3A2F" w:rsidRDefault="0057337D" w:rsidP="001A3A2F">
      <w:pPr>
        <w:ind w:left="540"/>
        <w:jc w:val="both"/>
        <w:rPr>
          <w:rFonts w:ascii="PT Astra Serif" w:hAnsi="PT Astra Serif" w:cs="Arial"/>
          <w:sz w:val="28"/>
          <w:szCs w:val="28"/>
        </w:rPr>
      </w:pPr>
      <w:r w:rsidRPr="0057337D">
        <w:rPr>
          <w:rFonts w:ascii="PT Astra Serif" w:hAnsi="PT Astra Serif" w:cs="Arial"/>
          <w:sz w:val="28"/>
          <w:szCs w:val="28"/>
        </w:rPr>
        <w:t>&lt;*&gt; Показатели 2023 года характеризуют связи уровней значения показателей муниципальной программы, действующей до 01.01.2024, и структурных элементов муниципальной программы, вступающих в силу с 01.01.2024.</w:t>
      </w:r>
      <w:r w:rsidR="00565458" w:rsidRPr="0057337D">
        <w:rPr>
          <w:rFonts w:ascii="PT Astra Serif" w:hAnsi="PT Astra Serif" w:cs="Arial"/>
          <w:sz w:val="28"/>
          <w:szCs w:val="28"/>
        </w:rPr>
        <w:br w:type="page"/>
      </w:r>
    </w:p>
    <w:p w:rsidR="00565458" w:rsidRPr="00130F31" w:rsidRDefault="00565458" w:rsidP="00565458">
      <w:pPr>
        <w:widowControl w:val="0"/>
        <w:jc w:val="center"/>
        <w:rPr>
          <w:color w:val="000000"/>
          <w:sz w:val="28"/>
          <w:szCs w:val="28"/>
        </w:rPr>
      </w:pPr>
      <w:r w:rsidRPr="00130F31">
        <w:rPr>
          <w:color w:val="000000"/>
          <w:sz w:val="28"/>
          <w:szCs w:val="28"/>
        </w:rPr>
        <w:lastRenderedPageBreak/>
        <w:t>Ресурсное обеспечение</w:t>
      </w:r>
    </w:p>
    <w:p w:rsidR="00565458" w:rsidRPr="00130F31" w:rsidRDefault="00565458" w:rsidP="00FF7866">
      <w:pPr>
        <w:widowControl w:val="0"/>
        <w:jc w:val="center"/>
        <w:rPr>
          <w:color w:val="000000"/>
          <w:sz w:val="28"/>
          <w:szCs w:val="28"/>
        </w:rPr>
      </w:pPr>
      <w:r w:rsidRPr="00130F31">
        <w:rPr>
          <w:color w:val="000000"/>
          <w:sz w:val="28"/>
          <w:szCs w:val="28"/>
        </w:rPr>
        <w:t>реализации муниципальной программы</w:t>
      </w:r>
      <w:r w:rsidR="00FF7866">
        <w:rPr>
          <w:color w:val="000000"/>
          <w:sz w:val="28"/>
          <w:szCs w:val="28"/>
        </w:rPr>
        <w:t xml:space="preserve">  по источникам финансирования </w:t>
      </w:r>
    </w:p>
    <w:p w:rsidR="00565458" w:rsidRPr="00130F31" w:rsidRDefault="00565458" w:rsidP="00565458">
      <w:pPr>
        <w:widowControl w:val="0"/>
        <w:jc w:val="both"/>
        <w:rPr>
          <w:color w:val="000000"/>
          <w:sz w:val="28"/>
          <w:szCs w:val="28"/>
        </w:rPr>
      </w:pPr>
    </w:p>
    <w:tbl>
      <w:tblPr>
        <w:tblW w:w="4950" w:type="pct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59"/>
        <w:gridCol w:w="2895"/>
        <w:gridCol w:w="2852"/>
        <w:gridCol w:w="1276"/>
        <w:gridCol w:w="1134"/>
        <w:gridCol w:w="1162"/>
        <w:gridCol w:w="1254"/>
        <w:gridCol w:w="1241"/>
      </w:tblGrid>
      <w:tr w:rsidR="00565458" w:rsidRPr="00130F31" w:rsidTr="00A81FC2">
        <w:trPr>
          <w:trHeight w:val="480"/>
          <w:tblHeader/>
        </w:trPr>
        <w:tc>
          <w:tcPr>
            <w:tcW w:w="2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458" w:rsidRPr="00130F31" w:rsidRDefault="00565458" w:rsidP="00F11656">
            <w:pPr>
              <w:widowControl w:val="0"/>
              <w:ind w:left="-360" w:firstLine="360"/>
              <w:jc w:val="center"/>
            </w:pPr>
            <w:r w:rsidRPr="00130F31">
              <w:t>Статус, наименование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458" w:rsidRPr="00130F31" w:rsidRDefault="00565458" w:rsidP="00F11656">
            <w:pPr>
              <w:widowControl w:val="0"/>
              <w:jc w:val="center"/>
            </w:pPr>
            <w:r w:rsidRPr="00130F31">
              <w:t>Ответственный</w:t>
            </w:r>
          </w:p>
          <w:p w:rsidR="00565458" w:rsidRPr="00130F31" w:rsidRDefault="00565458" w:rsidP="00F11656">
            <w:pPr>
              <w:widowControl w:val="0"/>
              <w:jc w:val="center"/>
            </w:pPr>
            <w:r w:rsidRPr="00130F31">
              <w:t>исполнитель,</w:t>
            </w:r>
          </w:p>
          <w:p w:rsidR="00565458" w:rsidRPr="00130F31" w:rsidRDefault="00565458" w:rsidP="00F11656">
            <w:pPr>
              <w:widowControl w:val="0"/>
              <w:jc w:val="center"/>
            </w:pPr>
            <w:r w:rsidRPr="00130F31">
              <w:t>соисполнители</w:t>
            </w:r>
          </w:p>
        </w:tc>
        <w:tc>
          <w:tcPr>
            <w:tcW w:w="2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458" w:rsidRPr="00130F31" w:rsidRDefault="00565458" w:rsidP="00F11656">
            <w:pPr>
              <w:widowControl w:val="0"/>
              <w:jc w:val="center"/>
            </w:pPr>
            <w:r w:rsidRPr="00130F31">
              <w:t>Источники</w:t>
            </w:r>
          </w:p>
          <w:p w:rsidR="00565458" w:rsidRPr="00130F31" w:rsidRDefault="00565458" w:rsidP="00F11656">
            <w:pPr>
              <w:widowControl w:val="0"/>
              <w:jc w:val="center"/>
            </w:pPr>
            <w:r w:rsidRPr="00130F31">
              <w:t>финансового</w:t>
            </w:r>
          </w:p>
          <w:p w:rsidR="00565458" w:rsidRPr="00130F31" w:rsidRDefault="00565458" w:rsidP="00F11656">
            <w:pPr>
              <w:widowControl w:val="0"/>
              <w:jc w:val="center"/>
            </w:pPr>
            <w:r w:rsidRPr="00130F31">
              <w:t>обеспечения</w:t>
            </w:r>
          </w:p>
        </w:tc>
        <w:tc>
          <w:tcPr>
            <w:tcW w:w="60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458" w:rsidRPr="00130F31" w:rsidRDefault="00565458" w:rsidP="00F11656">
            <w:pPr>
              <w:widowControl w:val="0"/>
              <w:jc w:val="center"/>
            </w:pPr>
            <w:r w:rsidRPr="00130F31">
              <w:t>Расходы (тыс. руб.), годы</w:t>
            </w:r>
          </w:p>
        </w:tc>
      </w:tr>
      <w:tr w:rsidR="00565458" w:rsidRPr="00130F31" w:rsidTr="00A81FC2">
        <w:trPr>
          <w:trHeight w:val="640"/>
          <w:tblHeader/>
        </w:trPr>
        <w:tc>
          <w:tcPr>
            <w:tcW w:w="27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458" w:rsidRPr="00130F31" w:rsidRDefault="00565458" w:rsidP="00F11656">
            <w:pPr>
              <w:widowControl w:val="0"/>
              <w:jc w:val="center"/>
            </w:pPr>
          </w:p>
        </w:tc>
        <w:tc>
          <w:tcPr>
            <w:tcW w:w="28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458" w:rsidRPr="00130F31" w:rsidRDefault="00565458" w:rsidP="00F11656">
            <w:pPr>
              <w:widowControl w:val="0"/>
              <w:jc w:val="center"/>
            </w:pPr>
          </w:p>
        </w:tc>
        <w:tc>
          <w:tcPr>
            <w:tcW w:w="28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458" w:rsidRPr="00130F31" w:rsidRDefault="00565458" w:rsidP="00F11656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458" w:rsidRPr="00130F31" w:rsidRDefault="00B97E24" w:rsidP="00B97E2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2024</w:t>
            </w:r>
            <w:r w:rsidR="00565458" w:rsidRPr="00130F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458" w:rsidRPr="00B97E24" w:rsidRDefault="00B97E24" w:rsidP="00F1165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458" w:rsidRPr="00B97E24" w:rsidRDefault="00B97E24" w:rsidP="00F1165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458" w:rsidRPr="00B97E24" w:rsidRDefault="00B97E24" w:rsidP="00F1165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2027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458" w:rsidRPr="00B97E24" w:rsidRDefault="00B97E24" w:rsidP="00F1165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2028</w:t>
            </w:r>
          </w:p>
        </w:tc>
      </w:tr>
      <w:tr w:rsidR="00565458" w:rsidRPr="00130F31" w:rsidTr="00A81FC2">
        <w:trPr>
          <w:tblHeader/>
        </w:trPr>
        <w:tc>
          <w:tcPr>
            <w:tcW w:w="27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5458" w:rsidRPr="00130F31" w:rsidRDefault="00565458" w:rsidP="00F11656">
            <w:pPr>
              <w:widowControl w:val="0"/>
              <w:jc w:val="center"/>
            </w:pPr>
            <w:r w:rsidRPr="00130F31">
              <w:t>1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65458" w:rsidRPr="00130F31" w:rsidRDefault="00565458" w:rsidP="00F11656">
            <w:pPr>
              <w:widowControl w:val="0"/>
              <w:jc w:val="center"/>
            </w:pPr>
            <w:r w:rsidRPr="00130F31">
              <w:t>2</w:t>
            </w:r>
          </w:p>
        </w:tc>
        <w:tc>
          <w:tcPr>
            <w:tcW w:w="285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65458" w:rsidRPr="00130F31" w:rsidRDefault="00565458" w:rsidP="00F11656">
            <w:pPr>
              <w:widowControl w:val="0"/>
              <w:jc w:val="center"/>
            </w:pPr>
            <w:r w:rsidRPr="00130F31"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458" w:rsidRPr="00130F31" w:rsidRDefault="00565458" w:rsidP="00F11656">
            <w:pPr>
              <w:widowControl w:val="0"/>
              <w:jc w:val="center"/>
            </w:pPr>
            <w:r w:rsidRPr="00130F31"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458" w:rsidRPr="00130F31" w:rsidRDefault="00565458" w:rsidP="00F11656">
            <w:pPr>
              <w:widowControl w:val="0"/>
              <w:jc w:val="center"/>
            </w:pPr>
            <w:r w:rsidRPr="00130F31">
              <w:t>5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65458" w:rsidRPr="00130F31" w:rsidRDefault="00565458" w:rsidP="00F11656">
            <w:pPr>
              <w:widowControl w:val="0"/>
              <w:jc w:val="center"/>
            </w:pPr>
            <w:r w:rsidRPr="00130F31">
              <w:t>6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65458" w:rsidRPr="00130F31" w:rsidRDefault="00565458" w:rsidP="00F11656">
            <w:pPr>
              <w:widowControl w:val="0"/>
              <w:jc w:val="center"/>
            </w:pPr>
            <w:r w:rsidRPr="00130F31">
              <w:t>7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65458" w:rsidRPr="00130F31" w:rsidRDefault="00565458" w:rsidP="00F11656">
            <w:pPr>
              <w:widowControl w:val="0"/>
              <w:jc w:val="center"/>
            </w:pPr>
            <w:r w:rsidRPr="00130F31">
              <w:t>8</w:t>
            </w:r>
          </w:p>
        </w:tc>
      </w:tr>
      <w:tr w:rsidR="00565458" w:rsidRPr="00130F31" w:rsidTr="00A81FC2">
        <w:trPr>
          <w:trHeight w:val="320"/>
        </w:trPr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D7C" w:rsidRPr="00F67D7C" w:rsidRDefault="00F67D7C" w:rsidP="00F67D7C">
            <w:pPr>
              <w:rPr>
                <w:sz w:val="22"/>
                <w:szCs w:val="22"/>
              </w:rPr>
            </w:pPr>
            <w:r w:rsidRPr="00F67D7C">
              <w:rPr>
                <w:sz w:val="22"/>
                <w:szCs w:val="22"/>
              </w:rPr>
              <w:t>Муниципальная п</w:t>
            </w:r>
            <w:r>
              <w:rPr>
                <w:sz w:val="22"/>
                <w:szCs w:val="22"/>
              </w:rPr>
              <w:t>рограмма</w:t>
            </w:r>
          </w:p>
          <w:p w:rsidR="00F67D7C" w:rsidRPr="00F67D7C" w:rsidRDefault="00F67D7C" w:rsidP="00F67D7C">
            <w:pPr>
              <w:rPr>
                <w:sz w:val="22"/>
                <w:szCs w:val="22"/>
              </w:rPr>
            </w:pPr>
            <w:r w:rsidRPr="00F67D7C">
              <w:rPr>
                <w:sz w:val="22"/>
                <w:szCs w:val="22"/>
              </w:rPr>
              <w:t>«Развитие малого и среднего предпринимательства в муниципальном образовании Заокский район»</w:t>
            </w:r>
          </w:p>
          <w:p w:rsidR="00565458" w:rsidRPr="00130F31" w:rsidRDefault="00565458" w:rsidP="00F11656">
            <w:pPr>
              <w:widowControl w:val="0"/>
              <w:rPr>
                <w:color w:val="000000"/>
              </w:rPr>
            </w:pPr>
          </w:p>
        </w:tc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F67D7C" w:rsidP="00F11656">
            <w:pPr>
              <w:widowControl w:val="0"/>
              <w:rPr>
                <w:color w:val="000000"/>
              </w:rPr>
            </w:pPr>
            <w:r w:rsidRPr="00F67D7C">
              <w:rPr>
                <w:sz w:val="22"/>
                <w:szCs w:val="22"/>
              </w:rPr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  <w:rPr>
                <w:sz w:val="22"/>
                <w:szCs w:val="22"/>
              </w:rPr>
            </w:pPr>
            <w:r w:rsidRPr="00130F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458" w:rsidRPr="00130F31" w:rsidRDefault="00F67D7C" w:rsidP="00F67D7C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458" w:rsidRPr="00130F31" w:rsidRDefault="00F67D7C" w:rsidP="00F67D7C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F67D7C" w:rsidP="00F67D7C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F67D7C" w:rsidP="00F67D7C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644FD2" w:rsidP="00644FD2">
            <w:pPr>
              <w:widowControl w:val="0"/>
              <w:jc w:val="center"/>
            </w:pPr>
            <w:r>
              <w:rPr>
                <w:lang w:val="en-US"/>
              </w:rPr>
              <w:t>250</w:t>
            </w:r>
          </w:p>
        </w:tc>
      </w:tr>
      <w:tr w:rsidR="00565458" w:rsidRPr="00130F31" w:rsidTr="00A81FC2">
        <w:trPr>
          <w:trHeight w:val="320"/>
        </w:trPr>
        <w:tc>
          <w:tcPr>
            <w:tcW w:w="27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5458" w:rsidRPr="00130F31" w:rsidRDefault="00565458" w:rsidP="00F11656">
            <w:pPr>
              <w:widowControl w:val="0"/>
              <w:rPr>
                <w:color w:val="000000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  <w:rPr>
                <w:color w:val="00000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  <w:rPr>
                <w:sz w:val="22"/>
                <w:szCs w:val="22"/>
              </w:rPr>
            </w:pPr>
            <w:r w:rsidRPr="00130F3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458" w:rsidRPr="00130F31" w:rsidRDefault="00F67D7C" w:rsidP="00F67D7C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458" w:rsidRPr="00130F31" w:rsidRDefault="00F67D7C" w:rsidP="00F67D7C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F67D7C" w:rsidP="00F67D7C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F67D7C" w:rsidP="00F67D7C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F67D7C" w:rsidP="00F67D7C">
            <w:pPr>
              <w:widowControl w:val="0"/>
              <w:jc w:val="center"/>
            </w:pPr>
            <w:r>
              <w:t>0</w:t>
            </w:r>
          </w:p>
        </w:tc>
      </w:tr>
      <w:tr w:rsidR="00565458" w:rsidRPr="00130F31" w:rsidTr="00A81FC2">
        <w:trPr>
          <w:trHeight w:val="320"/>
        </w:trPr>
        <w:tc>
          <w:tcPr>
            <w:tcW w:w="27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5458" w:rsidRPr="00130F31" w:rsidRDefault="00565458" w:rsidP="00F11656">
            <w:pPr>
              <w:widowControl w:val="0"/>
              <w:rPr>
                <w:color w:val="000000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  <w:rPr>
                <w:color w:val="00000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  <w:rPr>
                <w:sz w:val="22"/>
                <w:szCs w:val="22"/>
              </w:rPr>
            </w:pPr>
            <w:r w:rsidRPr="00130F31">
              <w:rPr>
                <w:sz w:val="22"/>
                <w:szCs w:val="22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458" w:rsidRPr="00130F31" w:rsidRDefault="00F67D7C" w:rsidP="00F67D7C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458" w:rsidRPr="00130F31" w:rsidRDefault="00F67D7C" w:rsidP="00F67D7C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F67D7C" w:rsidP="00F67D7C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F67D7C" w:rsidP="00F67D7C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F67D7C" w:rsidP="00F67D7C">
            <w:pPr>
              <w:widowControl w:val="0"/>
              <w:jc w:val="center"/>
            </w:pPr>
            <w:r>
              <w:t>0</w:t>
            </w:r>
          </w:p>
        </w:tc>
      </w:tr>
      <w:tr w:rsidR="00565458" w:rsidRPr="00130F31" w:rsidTr="00A81FC2">
        <w:trPr>
          <w:trHeight w:val="320"/>
        </w:trPr>
        <w:tc>
          <w:tcPr>
            <w:tcW w:w="27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5458" w:rsidRPr="00130F31" w:rsidRDefault="00565458" w:rsidP="00F11656">
            <w:pPr>
              <w:widowControl w:val="0"/>
              <w:rPr>
                <w:color w:val="000000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  <w:rPr>
                <w:color w:val="00000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  <w:rPr>
                <w:sz w:val="22"/>
                <w:szCs w:val="22"/>
              </w:rPr>
            </w:pPr>
            <w:r w:rsidRPr="00130F31">
              <w:rPr>
                <w:sz w:val="22"/>
                <w:szCs w:val="22"/>
              </w:rPr>
              <w:t xml:space="preserve">Бюджет муниципального образования </w:t>
            </w:r>
            <w:r>
              <w:rPr>
                <w:sz w:val="22"/>
                <w:szCs w:val="22"/>
              </w:rPr>
              <w:t>Заокский</w:t>
            </w:r>
            <w:r w:rsidRPr="00130F31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458" w:rsidRPr="00130F31" w:rsidRDefault="00F67D7C" w:rsidP="00F67D7C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458" w:rsidRPr="00130F31" w:rsidRDefault="00F67D7C" w:rsidP="00F67D7C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F67D7C" w:rsidP="00F67D7C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F67D7C" w:rsidP="00F67D7C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644FD2" w:rsidP="00644FD2">
            <w:pPr>
              <w:widowControl w:val="0"/>
              <w:jc w:val="center"/>
            </w:pPr>
            <w:r>
              <w:rPr>
                <w:lang w:val="en-US"/>
              </w:rPr>
              <w:t>250</w:t>
            </w:r>
          </w:p>
        </w:tc>
      </w:tr>
      <w:tr w:rsidR="00565458" w:rsidRPr="00130F31" w:rsidTr="00A81FC2">
        <w:trPr>
          <w:trHeight w:val="320"/>
        </w:trPr>
        <w:tc>
          <w:tcPr>
            <w:tcW w:w="27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5458" w:rsidRPr="00130F31" w:rsidRDefault="00565458" w:rsidP="00F11656">
            <w:pPr>
              <w:widowControl w:val="0"/>
              <w:rPr>
                <w:color w:val="000000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  <w:rPr>
                <w:color w:val="00000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</w:pPr>
            <w:r w:rsidRPr="00130F31">
              <w:t>Внебюджетные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458" w:rsidRPr="00130F31" w:rsidRDefault="00F67D7C" w:rsidP="00F67D7C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458" w:rsidRPr="00130F31" w:rsidRDefault="00F67D7C" w:rsidP="00F67D7C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F67D7C" w:rsidP="00F67D7C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F67D7C" w:rsidP="00F67D7C">
            <w:pPr>
              <w:widowControl w:val="0"/>
              <w:jc w:val="center"/>
            </w:pPr>
            <w: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F67D7C" w:rsidP="00F67D7C">
            <w:pPr>
              <w:widowControl w:val="0"/>
              <w:jc w:val="center"/>
            </w:pPr>
            <w:r>
              <w:t>0</w:t>
            </w:r>
          </w:p>
        </w:tc>
      </w:tr>
      <w:tr w:rsidR="0013070A" w:rsidRPr="00130F31" w:rsidTr="00A81FC2">
        <w:trPr>
          <w:trHeight w:val="320"/>
        </w:trPr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644FD2" w:rsidRDefault="00DE7EF3" w:rsidP="00F67D7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Pr="00644FD2">
              <w:rPr>
                <w:sz w:val="22"/>
                <w:szCs w:val="22"/>
              </w:rPr>
              <w:t>.</w:t>
            </w:r>
            <w:r w:rsidR="0013070A" w:rsidRPr="00F67D7C">
              <w:rPr>
                <w:sz w:val="22"/>
                <w:szCs w:val="22"/>
              </w:rPr>
              <w:t>Комплекс процессных мероприятий</w:t>
            </w:r>
            <w:r>
              <w:rPr>
                <w:sz w:val="22"/>
                <w:szCs w:val="22"/>
              </w:rPr>
              <w:t xml:space="preserve"> </w:t>
            </w:r>
          </w:p>
          <w:p w:rsidR="0013070A" w:rsidRPr="00F67D7C" w:rsidRDefault="0013070A" w:rsidP="00F67D7C">
            <w:pPr>
              <w:widowControl w:val="0"/>
              <w:suppressAutoHyphens/>
              <w:rPr>
                <w:sz w:val="22"/>
                <w:szCs w:val="22"/>
              </w:rPr>
            </w:pPr>
            <w:r w:rsidRPr="00F67D7C">
              <w:rPr>
                <w:sz w:val="22"/>
                <w:szCs w:val="22"/>
              </w:rPr>
              <w:t>«Правовое, организационное и аналитическое обеспечение деятельности субъектов развития малого и среднего предпринимательства»</w:t>
            </w:r>
          </w:p>
        </w:tc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rPr>
                <w:color w:val="000000"/>
              </w:rPr>
            </w:pPr>
            <w:r w:rsidRPr="00F67D7C">
              <w:rPr>
                <w:sz w:val="22"/>
                <w:szCs w:val="22"/>
              </w:rPr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rPr>
                <w:sz w:val="22"/>
                <w:szCs w:val="22"/>
              </w:rPr>
            </w:pPr>
            <w:r w:rsidRPr="00130F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Pr="00130F31" w:rsidRDefault="0013070A" w:rsidP="0013070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Pr="00130F31" w:rsidRDefault="0013070A" w:rsidP="0013070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F860BE"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F860BE"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F860BE">
              <w:t>0</w:t>
            </w:r>
          </w:p>
        </w:tc>
      </w:tr>
      <w:tr w:rsidR="0013070A" w:rsidRPr="00130F31" w:rsidTr="00A81FC2">
        <w:trPr>
          <w:trHeight w:val="320"/>
        </w:trPr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rPr>
                <w:sz w:val="22"/>
                <w:szCs w:val="22"/>
              </w:rPr>
            </w:pPr>
            <w:r w:rsidRPr="00130F3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Pr="00130F31" w:rsidRDefault="0013070A" w:rsidP="0013070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Pr="00130F31" w:rsidRDefault="0013070A" w:rsidP="0013070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F860BE"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F860BE"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F860BE">
              <w:t>0</w:t>
            </w:r>
          </w:p>
        </w:tc>
      </w:tr>
      <w:tr w:rsidR="0013070A" w:rsidRPr="00130F31" w:rsidTr="00A81FC2">
        <w:trPr>
          <w:trHeight w:val="480"/>
        </w:trPr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rPr>
                <w:sz w:val="22"/>
                <w:szCs w:val="22"/>
              </w:rPr>
            </w:pPr>
            <w:r w:rsidRPr="00130F31">
              <w:rPr>
                <w:sz w:val="22"/>
                <w:szCs w:val="22"/>
              </w:rPr>
              <w:t xml:space="preserve">Бюджет </w:t>
            </w:r>
            <w:proofErr w:type="gramStart"/>
            <w:r w:rsidRPr="00130F31">
              <w:rPr>
                <w:sz w:val="22"/>
                <w:szCs w:val="22"/>
              </w:rPr>
              <w:t>Тульской</w:t>
            </w:r>
            <w:proofErr w:type="gramEnd"/>
          </w:p>
          <w:p w:rsidR="0013070A" w:rsidRPr="00130F31" w:rsidRDefault="0013070A" w:rsidP="00F11656">
            <w:pPr>
              <w:widowControl w:val="0"/>
              <w:rPr>
                <w:sz w:val="22"/>
                <w:szCs w:val="22"/>
              </w:rPr>
            </w:pPr>
            <w:r w:rsidRPr="00130F31">
              <w:rPr>
                <w:sz w:val="22"/>
                <w:szCs w:val="22"/>
              </w:rPr>
              <w:t>области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Pr="00130F31" w:rsidRDefault="0013070A" w:rsidP="0013070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Pr="00130F31" w:rsidRDefault="0013070A" w:rsidP="0013070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F860BE"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F860BE"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F860BE">
              <w:t>0</w:t>
            </w:r>
          </w:p>
        </w:tc>
      </w:tr>
      <w:tr w:rsidR="0013070A" w:rsidRPr="00130F31" w:rsidTr="00A81FC2">
        <w:trPr>
          <w:trHeight w:val="281"/>
        </w:trPr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rPr>
                <w:sz w:val="22"/>
                <w:szCs w:val="22"/>
              </w:rPr>
            </w:pPr>
            <w:r w:rsidRPr="00130F31">
              <w:rPr>
                <w:sz w:val="22"/>
                <w:szCs w:val="22"/>
              </w:rPr>
              <w:t xml:space="preserve">Бюджет муниципального образования </w:t>
            </w:r>
            <w:r>
              <w:rPr>
                <w:sz w:val="22"/>
                <w:szCs w:val="22"/>
              </w:rPr>
              <w:t>Заокский</w:t>
            </w:r>
            <w:r w:rsidRPr="00130F31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Pr="00130F31" w:rsidRDefault="0013070A" w:rsidP="0013070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Pr="00130F31" w:rsidRDefault="0013070A" w:rsidP="0013070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F860BE"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F860BE"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F860BE">
              <w:t>0</w:t>
            </w:r>
          </w:p>
        </w:tc>
      </w:tr>
      <w:tr w:rsidR="0013070A" w:rsidRPr="00130F31" w:rsidTr="00A81FC2">
        <w:trPr>
          <w:trHeight w:val="320"/>
        </w:trPr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rPr>
                <w:sz w:val="22"/>
                <w:szCs w:val="22"/>
              </w:rPr>
            </w:pPr>
            <w:r w:rsidRPr="00130F3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Pr="00130F31" w:rsidRDefault="0013070A" w:rsidP="0013070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Pr="00130F31" w:rsidRDefault="0013070A" w:rsidP="0013070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F860BE"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F860BE"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F860BE">
              <w:t>0</w:t>
            </w:r>
          </w:p>
        </w:tc>
      </w:tr>
      <w:tr w:rsidR="0013070A" w:rsidRPr="00130F31" w:rsidTr="00A81FC2">
        <w:trPr>
          <w:trHeight w:val="320"/>
        </w:trPr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644FD2" w:rsidRDefault="00DE7EF3" w:rsidP="00B47732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 w:rsidRPr="00644FD2">
              <w:rPr>
                <w:sz w:val="22"/>
                <w:szCs w:val="22"/>
              </w:rPr>
              <w:t>.</w:t>
            </w:r>
            <w:r w:rsidR="0013070A" w:rsidRPr="00F67D7C">
              <w:rPr>
                <w:sz w:val="22"/>
                <w:szCs w:val="22"/>
              </w:rPr>
              <w:t>Комплекс процессных мероприятий</w:t>
            </w:r>
          </w:p>
          <w:p w:rsidR="0013070A" w:rsidRPr="00B47732" w:rsidRDefault="0013070A" w:rsidP="00B47732">
            <w:pPr>
              <w:widowControl w:val="0"/>
              <w:suppressAutoHyphens/>
              <w:rPr>
                <w:sz w:val="22"/>
                <w:szCs w:val="22"/>
              </w:rPr>
            </w:pPr>
            <w:r w:rsidRPr="00B47732">
              <w:rPr>
                <w:sz w:val="22"/>
                <w:szCs w:val="22"/>
              </w:rPr>
              <w:t xml:space="preserve">«Финансовая, имущественная, информационная и консультационная поддержка малого и среднего предпринимательства, </w:t>
            </w:r>
            <w:r w:rsidRPr="00B47732">
              <w:rPr>
                <w:sz w:val="22"/>
                <w:szCs w:val="22"/>
              </w:rPr>
              <w:lastRenderedPageBreak/>
              <w:t>создание новых рабочих мест»</w:t>
            </w:r>
          </w:p>
          <w:p w:rsidR="0013070A" w:rsidRPr="00130F31" w:rsidRDefault="0013070A" w:rsidP="00F11656">
            <w:pPr>
              <w:widowControl w:val="0"/>
              <w:rPr>
                <w:color w:val="000000"/>
              </w:rPr>
            </w:pPr>
          </w:p>
        </w:tc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rPr>
                <w:color w:val="000000"/>
              </w:rPr>
            </w:pPr>
            <w:r w:rsidRPr="00F67D7C">
              <w:rPr>
                <w:sz w:val="22"/>
                <w:szCs w:val="22"/>
              </w:rPr>
              <w:lastRenderedPageBreak/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rPr>
                <w:sz w:val="22"/>
                <w:szCs w:val="22"/>
              </w:rPr>
            </w:pPr>
            <w:r w:rsidRPr="00130F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B32E67"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B32E67"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B32E67"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B32E67"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B32E67">
              <w:t>0</w:t>
            </w:r>
          </w:p>
        </w:tc>
      </w:tr>
      <w:tr w:rsidR="0013070A" w:rsidRPr="00130F31" w:rsidTr="00A81FC2">
        <w:trPr>
          <w:trHeight w:val="320"/>
        </w:trPr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rPr>
                <w:sz w:val="22"/>
                <w:szCs w:val="22"/>
              </w:rPr>
            </w:pPr>
            <w:r w:rsidRPr="00130F3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B32E67"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B32E67"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B32E67"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B32E67"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B32E67">
              <w:t>0</w:t>
            </w:r>
          </w:p>
        </w:tc>
      </w:tr>
      <w:tr w:rsidR="0013070A" w:rsidRPr="00130F31" w:rsidTr="00A81FC2">
        <w:trPr>
          <w:trHeight w:val="480"/>
        </w:trPr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rPr>
                <w:sz w:val="22"/>
                <w:szCs w:val="22"/>
              </w:rPr>
            </w:pPr>
            <w:r w:rsidRPr="00130F31">
              <w:rPr>
                <w:sz w:val="22"/>
                <w:szCs w:val="22"/>
              </w:rPr>
              <w:t xml:space="preserve">Бюджет </w:t>
            </w:r>
            <w:proofErr w:type="gramStart"/>
            <w:r w:rsidRPr="00130F31">
              <w:rPr>
                <w:sz w:val="22"/>
                <w:szCs w:val="22"/>
              </w:rPr>
              <w:t>Тульской</w:t>
            </w:r>
            <w:proofErr w:type="gramEnd"/>
          </w:p>
          <w:p w:rsidR="0013070A" w:rsidRPr="00130F31" w:rsidRDefault="0013070A" w:rsidP="00F11656">
            <w:pPr>
              <w:widowControl w:val="0"/>
              <w:rPr>
                <w:sz w:val="22"/>
                <w:szCs w:val="22"/>
              </w:rPr>
            </w:pPr>
            <w:r w:rsidRPr="00130F31">
              <w:rPr>
                <w:sz w:val="22"/>
                <w:szCs w:val="22"/>
              </w:rPr>
              <w:t>области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B32E67"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B32E67"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B32E67"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B32E67"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B32E67">
              <w:t>0</w:t>
            </w:r>
          </w:p>
        </w:tc>
      </w:tr>
      <w:tr w:rsidR="0013070A" w:rsidRPr="00130F31" w:rsidTr="00A81FC2">
        <w:trPr>
          <w:trHeight w:val="281"/>
        </w:trPr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rPr>
                <w:sz w:val="22"/>
                <w:szCs w:val="22"/>
              </w:rPr>
            </w:pPr>
            <w:r w:rsidRPr="00130F31">
              <w:rPr>
                <w:sz w:val="22"/>
                <w:szCs w:val="22"/>
              </w:rPr>
              <w:t xml:space="preserve">Бюджет муниципального образования </w:t>
            </w:r>
            <w:r>
              <w:rPr>
                <w:sz w:val="22"/>
                <w:szCs w:val="22"/>
              </w:rPr>
              <w:t>Заокский</w:t>
            </w:r>
            <w:r w:rsidRPr="00130F31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B32E67"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B32E67"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B32E67"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B32E67"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B32E67">
              <w:t>0</w:t>
            </w:r>
          </w:p>
        </w:tc>
      </w:tr>
      <w:tr w:rsidR="0013070A" w:rsidRPr="00130F31" w:rsidTr="00A81FC2">
        <w:trPr>
          <w:trHeight w:val="320"/>
        </w:trPr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rPr>
                <w:sz w:val="22"/>
                <w:szCs w:val="22"/>
              </w:rPr>
            </w:pPr>
            <w:r w:rsidRPr="00130F3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7F427D"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7F427D"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7F427D"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7F427D"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7F427D">
              <w:t>0</w:t>
            </w:r>
          </w:p>
        </w:tc>
      </w:tr>
      <w:tr w:rsidR="0013070A" w:rsidRPr="00130F31" w:rsidTr="00A81FC2">
        <w:trPr>
          <w:trHeight w:val="426"/>
        </w:trPr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B47732" w:rsidRDefault="0013070A" w:rsidP="00876B95">
            <w:pPr>
              <w:widowControl w:val="0"/>
              <w:rPr>
                <w:sz w:val="22"/>
                <w:szCs w:val="22"/>
              </w:rPr>
            </w:pPr>
            <w:r w:rsidRPr="00B47732">
              <w:rPr>
                <w:sz w:val="22"/>
                <w:szCs w:val="22"/>
              </w:rPr>
              <w:t>Комитет по земельно-</w:t>
            </w:r>
            <w:r w:rsidRPr="00B47732">
              <w:rPr>
                <w:sz w:val="22"/>
                <w:szCs w:val="22"/>
              </w:rPr>
              <w:lastRenderedPageBreak/>
              <w:t>имущественным отношениям администрации муниципального образования Заокский район</w:t>
            </w:r>
          </w:p>
          <w:p w:rsidR="0013070A" w:rsidRPr="00B47732" w:rsidRDefault="0013070A" w:rsidP="00876B9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rPr>
                <w:sz w:val="22"/>
                <w:szCs w:val="22"/>
              </w:rPr>
            </w:pPr>
            <w:r w:rsidRPr="00130F31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7F427D"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7F427D"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7F427D"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7F427D"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7F427D">
              <w:t>0</w:t>
            </w:r>
          </w:p>
        </w:tc>
      </w:tr>
      <w:tr w:rsidR="0013070A" w:rsidRPr="00130F31" w:rsidTr="00A81FC2">
        <w:trPr>
          <w:trHeight w:val="320"/>
        </w:trPr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B47732" w:rsidRDefault="0013070A" w:rsidP="00F11656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rPr>
                <w:sz w:val="22"/>
                <w:szCs w:val="22"/>
              </w:rPr>
            </w:pPr>
            <w:r w:rsidRPr="00130F3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7F427D"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7F427D"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7F427D"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7F427D"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7F427D">
              <w:t>0</w:t>
            </w:r>
          </w:p>
        </w:tc>
      </w:tr>
      <w:tr w:rsidR="0013070A" w:rsidRPr="00130F31" w:rsidTr="00A81FC2">
        <w:trPr>
          <w:trHeight w:val="480"/>
        </w:trPr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B47732" w:rsidRDefault="0013070A" w:rsidP="00F11656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rPr>
                <w:sz w:val="22"/>
                <w:szCs w:val="22"/>
              </w:rPr>
            </w:pPr>
            <w:r w:rsidRPr="00130F31">
              <w:rPr>
                <w:sz w:val="22"/>
                <w:szCs w:val="22"/>
              </w:rPr>
              <w:t xml:space="preserve">Бюджет </w:t>
            </w:r>
            <w:proofErr w:type="gramStart"/>
            <w:r w:rsidRPr="00130F31">
              <w:rPr>
                <w:sz w:val="22"/>
                <w:szCs w:val="22"/>
              </w:rPr>
              <w:t>Тульской</w:t>
            </w:r>
            <w:proofErr w:type="gramEnd"/>
          </w:p>
          <w:p w:rsidR="0013070A" w:rsidRPr="00130F31" w:rsidRDefault="0013070A" w:rsidP="00F11656">
            <w:pPr>
              <w:widowControl w:val="0"/>
              <w:rPr>
                <w:sz w:val="22"/>
                <w:szCs w:val="22"/>
              </w:rPr>
            </w:pPr>
            <w:r w:rsidRPr="00130F31">
              <w:rPr>
                <w:sz w:val="22"/>
                <w:szCs w:val="22"/>
              </w:rPr>
              <w:t>области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7F427D"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7F427D"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7F427D"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7F427D"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7F427D">
              <w:t>0</w:t>
            </w:r>
          </w:p>
        </w:tc>
      </w:tr>
      <w:tr w:rsidR="0013070A" w:rsidRPr="00130F31" w:rsidTr="00A81FC2">
        <w:trPr>
          <w:trHeight w:val="323"/>
        </w:trPr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B47732" w:rsidRDefault="0013070A" w:rsidP="00F11656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rPr>
                <w:sz w:val="22"/>
                <w:szCs w:val="22"/>
              </w:rPr>
            </w:pPr>
            <w:r w:rsidRPr="00130F31">
              <w:rPr>
                <w:sz w:val="22"/>
                <w:szCs w:val="22"/>
              </w:rPr>
              <w:t xml:space="preserve">Бюджет муниципального образования </w:t>
            </w:r>
            <w:r>
              <w:rPr>
                <w:sz w:val="22"/>
                <w:szCs w:val="22"/>
              </w:rPr>
              <w:t>Заокский</w:t>
            </w:r>
            <w:r w:rsidRPr="00130F31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7F427D"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7F427D"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7F427D"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7F427D"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7F427D">
              <w:t>0</w:t>
            </w:r>
          </w:p>
        </w:tc>
      </w:tr>
      <w:tr w:rsidR="0013070A" w:rsidRPr="00130F31" w:rsidTr="00A81FC2">
        <w:trPr>
          <w:trHeight w:val="320"/>
        </w:trPr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B47732" w:rsidRDefault="0013070A" w:rsidP="00F11656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</w:pPr>
            <w:r w:rsidRPr="00130F31">
              <w:t>Внебюджетные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7F427D"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7F427D"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7F427D"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7F427D"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7F427D">
              <w:t>0</w:t>
            </w:r>
          </w:p>
        </w:tc>
      </w:tr>
      <w:tr w:rsidR="0013070A" w:rsidRPr="00130F31" w:rsidTr="00A81FC2">
        <w:trPr>
          <w:trHeight w:val="320"/>
        </w:trPr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B47732" w:rsidRDefault="0013070A" w:rsidP="00F11656">
            <w:pPr>
              <w:widowControl w:val="0"/>
              <w:rPr>
                <w:sz w:val="22"/>
                <w:szCs w:val="22"/>
              </w:rPr>
            </w:pPr>
            <w:r w:rsidRPr="00B47732">
              <w:rPr>
                <w:sz w:val="22"/>
                <w:szCs w:val="22"/>
              </w:rPr>
              <w:t>Отдел организации закупок администрации муниципального образования Заокский район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</w:pPr>
            <w:r w:rsidRPr="00130F31">
              <w:t>Всего, в том числе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F96770"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F96770"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F96770"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F96770"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F96770">
              <w:t>0</w:t>
            </w:r>
          </w:p>
        </w:tc>
      </w:tr>
      <w:tr w:rsidR="0013070A" w:rsidRPr="00130F31" w:rsidTr="00A81FC2">
        <w:trPr>
          <w:trHeight w:val="320"/>
        </w:trPr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</w:pPr>
            <w:r w:rsidRPr="00130F31"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F96770"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F96770"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F96770"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F96770"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F96770">
              <w:t>0</w:t>
            </w:r>
          </w:p>
        </w:tc>
      </w:tr>
      <w:tr w:rsidR="0013070A" w:rsidRPr="00130F31" w:rsidTr="00A81FC2">
        <w:trPr>
          <w:trHeight w:val="480"/>
        </w:trPr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</w:pPr>
            <w:r w:rsidRPr="00130F31">
              <w:t xml:space="preserve">Бюджет </w:t>
            </w:r>
            <w:proofErr w:type="gramStart"/>
            <w:r w:rsidRPr="00130F31">
              <w:t>Тульской</w:t>
            </w:r>
            <w:proofErr w:type="gramEnd"/>
          </w:p>
          <w:p w:rsidR="0013070A" w:rsidRPr="00130F31" w:rsidRDefault="0013070A" w:rsidP="00F11656">
            <w:pPr>
              <w:widowControl w:val="0"/>
            </w:pPr>
            <w:r w:rsidRPr="00130F31">
              <w:t>области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F96770"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F96770"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F96770"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F96770"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F96770">
              <w:t>0</w:t>
            </w:r>
          </w:p>
        </w:tc>
      </w:tr>
      <w:tr w:rsidR="0013070A" w:rsidRPr="00130F31" w:rsidTr="00A81FC2">
        <w:trPr>
          <w:trHeight w:val="404"/>
        </w:trPr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rPr>
                <w:sz w:val="22"/>
                <w:szCs w:val="22"/>
              </w:rPr>
            </w:pPr>
            <w:r w:rsidRPr="00130F31">
              <w:rPr>
                <w:sz w:val="22"/>
                <w:szCs w:val="22"/>
              </w:rPr>
              <w:t xml:space="preserve">Бюджет муниципального образования </w:t>
            </w:r>
            <w:r>
              <w:rPr>
                <w:sz w:val="22"/>
                <w:szCs w:val="22"/>
              </w:rPr>
              <w:t xml:space="preserve">Заокский </w:t>
            </w:r>
            <w:r w:rsidRPr="00130F31">
              <w:rPr>
                <w:sz w:val="22"/>
                <w:szCs w:val="22"/>
              </w:rPr>
              <w:t>район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F96770"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F96770"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F96770"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F96770"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F96770">
              <w:t>0</w:t>
            </w:r>
          </w:p>
        </w:tc>
      </w:tr>
      <w:tr w:rsidR="0013070A" w:rsidRPr="00130F31" w:rsidTr="00A81FC2">
        <w:trPr>
          <w:trHeight w:val="320"/>
        </w:trPr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</w:pPr>
            <w:r w:rsidRPr="00130F31">
              <w:t>Внебюджетные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F96770"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F96770"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F96770"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F96770"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F96770">
              <w:t>0</w:t>
            </w:r>
          </w:p>
        </w:tc>
      </w:tr>
      <w:tr w:rsidR="0013070A" w:rsidRPr="00130F31" w:rsidTr="00A81FC2">
        <w:trPr>
          <w:trHeight w:val="320"/>
        </w:trPr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70A" w:rsidRPr="00644FD2" w:rsidRDefault="00DE7EF3" w:rsidP="00B47732">
            <w:pPr>
              <w:widowControl w:val="0"/>
              <w:suppressAutoHyphens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 w:rsidRPr="00644FD2">
              <w:rPr>
                <w:sz w:val="22"/>
                <w:szCs w:val="22"/>
              </w:rPr>
              <w:t>.</w:t>
            </w:r>
            <w:r w:rsidR="0013070A" w:rsidRPr="00F67D7C">
              <w:rPr>
                <w:sz w:val="22"/>
                <w:szCs w:val="22"/>
              </w:rPr>
              <w:t>Комплекс процессных мероприятий</w:t>
            </w:r>
          </w:p>
          <w:p w:rsidR="0013070A" w:rsidRPr="00B47732" w:rsidRDefault="0013070A" w:rsidP="00B47732">
            <w:pPr>
              <w:widowControl w:val="0"/>
              <w:suppressAutoHyphens/>
              <w:rPr>
                <w:sz w:val="22"/>
                <w:szCs w:val="22"/>
              </w:rPr>
            </w:pPr>
            <w:r w:rsidRPr="00B47732">
              <w:rPr>
                <w:sz w:val="22"/>
                <w:szCs w:val="22"/>
              </w:rPr>
              <w:t>«Формирование и развитие инфраструктуры поддержки малого и среднего предпринимательства»</w:t>
            </w:r>
          </w:p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  <w:r w:rsidRPr="00F67D7C">
              <w:rPr>
                <w:sz w:val="22"/>
                <w:szCs w:val="22"/>
              </w:rPr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6A5E98" w:rsidRDefault="0013070A" w:rsidP="00876B95">
            <w:r w:rsidRPr="006A5E98">
              <w:t>Всего, в том числе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Pr="00130F31" w:rsidRDefault="0013070A" w:rsidP="0013070A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B611DD"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B611DD"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B611DD"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60221" w:rsidP="00160221">
            <w:pPr>
              <w:jc w:val="center"/>
            </w:pPr>
            <w:r>
              <w:rPr>
                <w:lang w:val="en-US"/>
              </w:rPr>
              <w:t>250</w:t>
            </w:r>
          </w:p>
        </w:tc>
      </w:tr>
      <w:tr w:rsidR="0013070A" w:rsidRPr="00130F31" w:rsidTr="00A81FC2">
        <w:trPr>
          <w:trHeight w:val="320"/>
        </w:trPr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6A5E98" w:rsidRDefault="0013070A" w:rsidP="00876B95">
            <w:r w:rsidRPr="006A5E98"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DD58D2"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B611DD"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B611DD"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B611DD"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B611DD">
              <w:t>0</w:t>
            </w:r>
          </w:p>
        </w:tc>
      </w:tr>
      <w:tr w:rsidR="0013070A" w:rsidRPr="00130F31" w:rsidTr="00A81FC2">
        <w:trPr>
          <w:trHeight w:val="320"/>
        </w:trPr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6A5E98" w:rsidRDefault="0013070A" w:rsidP="00876B95">
            <w:r w:rsidRPr="006A5E98">
              <w:t xml:space="preserve">Бюджет </w:t>
            </w:r>
            <w:proofErr w:type="gramStart"/>
            <w:r w:rsidRPr="006A5E98">
              <w:t>Тульской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DD58D2"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B611DD"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B611DD"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B611DD"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B611DD">
              <w:t>0</w:t>
            </w:r>
          </w:p>
        </w:tc>
      </w:tr>
      <w:tr w:rsidR="0013070A" w:rsidRPr="00130F31" w:rsidTr="00A81FC2">
        <w:trPr>
          <w:trHeight w:val="320"/>
        </w:trPr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6A5E98" w:rsidRDefault="0013070A" w:rsidP="00876B95">
            <w:r w:rsidRPr="006A5E98">
              <w:t>области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DD58D2"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B611DD"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B611DD"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B611DD"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B611DD">
              <w:t>0</w:t>
            </w:r>
          </w:p>
        </w:tc>
      </w:tr>
      <w:tr w:rsidR="0013070A" w:rsidRPr="00130F31" w:rsidTr="00A81FC2">
        <w:trPr>
          <w:trHeight w:val="320"/>
        </w:trPr>
        <w:tc>
          <w:tcPr>
            <w:tcW w:w="2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130F31" w:rsidRDefault="0013070A" w:rsidP="00F11656">
            <w:pPr>
              <w:widowControl w:val="0"/>
              <w:jc w:val="both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Pr="006A5E98" w:rsidRDefault="0013070A" w:rsidP="00876B95">
            <w:r w:rsidRPr="006A5E98">
              <w:t>Бюджет муниципального образования Заокский район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Pr="00130F31" w:rsidRDefault="0013070A" w:rsidP="0013070A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070A" w:rsidRDefault="0013070A" w:rsidP="0013070A">
            <w:pPr>
              <w:jc w:val="center"/>
            </w:pPr>
            <w:r w:rsidRPr="00B611DD"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B611DD"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13070A" w:rsidP="0013070A">
            <w:pPr>
              <w:jc w:val="center"/>
            </w:pPr>
            <w:r w:rsidRPr="00B611DD"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0A" w:rsidRDefault="00644FD2" w:rsidP="00644FD2">
            <w:pPr>
              <w:jc w:val="center"/>
            </w:pPr>
            <w:r>
              <w:rPr>
                <w:lang w:val="en-US"/>
              </w:rPr>
              <w:t>250</w:t>
            </w:r>
          </w:p>
        </w:tc>
      </w:tr>
    </w:tbl>
    <w:p w:rsidR="00565458" w:rsidRDefault="00565458" w:rsidP="00565458">
      <w:pPr>
        <w:widowControl w:val="0"/>
        <w:jc w:val="right"/>
        <w:outlineLvl w:val="2"/>
        <w:rPr>
          <w:sz w:val="28"/>
          <w:szCs w:val="28"/>
        </w:rPr>
      </w:pPr>
    </w:p>
    <w:p w:rsidR="00565458" w:rsidRDefault="00565458" w:rsidP="00565458">
      <w:pPr>
        <w:rPr>
          <w:sz w:val="28"/>
          <w:szCs w:val="28"/>
        </w:rPr>
      </w:pPr>
    </w:p>
    <w:p w:rsidR="00565458" w:rsidRDefault="00565458" w:rsidP="00565458">
      <w:pPr>
        <w:rPr>
          <w:sz w:val="28"/>
          <w:szCs w:val="28"/>
        </w:rPr>
      </w:pPr>
    </w:p>
    <w:p w:rsidR="00A81FC2" w:rsidRDefault="00A81FC2" w:rsidP="00A81FC2">
      <w:pPr>
        <w:widowControl w:val="0"/>
        <w:rPr>
          <w:sz w:val="28"/>
          <w:szCs w:val="28"/>
          <w:lang w:val="en-US"/>
        </w:rPr>
      </w:pPr>
      <w:bookmarkStart w:id="3" w:name="_GoBack2"/>
      <w:bookmarkStart w:id="4" w:name="P304"/>
      <w:bookmarkEnd w:id="3"/>
      <w:bookmarkEnd w:id="4"/>
    </w:p>
    <w:p w:rsidR="00565458" w:rsidRPr="00130F31" w:rsidRDefault="00565458" w:rsidP="00A81FC2">
      <w:pPr>
        <w:widowControl w:val="0"/>
        <w:jc w:val="center"/>
        <w:rPr>
          <w:sz w:val="28"/>
          <w:szCs w:val="28"/>
        </w:rPr>
      </w:pPr>
      <w:r w:rsidRPr="00130F31">
        <w:rPr>
          <w:sz w:val="28"/>
          <w:szCs w:val="28"/>
        </w:rPr>
        <w:lastRenderedPageBreak/>
        <w:t>План</w:t>
      </w:r>
    </w:p>
    <w:p w:rsidR="00565458" w:rsidRPr="00FE19D4" w:rsidRDefault="00565458" w:rsidP="00565458">
      <w:pPr>
        <w:widowControl w:val="0"/>
        <w:ind w:firstLine="720"/>
        <w:jc w:val="center"/>
        <w:rPr>
          <w:sz w:val="28"/>
          <w:szCs w:val="28"/>
        </w:rPr>
      </w:pPr>
      <w:r w:rsidRPr="00130F31">
        <w:rPr>
          <w:sz w:val="28"/>
          <w:szCs w:val="28"/>
        </w:rPr>
        <w:t xml:space="preserve">реализации муниципальной программы </w:t>
      </w:r>
      <w:r w:rsidR="00FE19D4">
        <w:rPr>
          <w:sz w:val="28"/>
          <w:szCs w:val="28"/>
        </w:rPr>
        <w:t>на 2024 год</w:t>
      </w:r>
    </w:p>
    <w:p w:rsidR="00565458" w:rsidRPr="00130F31" w:rsidRDefault="00565458" w:rsidP="00565458">
      <w:pPr>
        <w:widowControl w:val="0"/>
        <w:ind w:firstLine="720"/>
        <w:jc w:val="both"/>
        <w:rPr>
          <w:sz w:val="28"/>
          <w:szCs w:val="28"/>
        </w:rPr>
      </w:pPr>
    </w:p>
    <w:tbl>
      <w:tblPr>
        <w:tblW w:w="14460" w:type="dxa"/>
        <w:tblInd w:w="204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546"/>
        <w:gridCol w:w="1842"/>
        <w:gridCol w:w="1701"/>
        <w:gridCol w:w="1560"/>
        <w:gridCol w:w="2127"/>
        <w:gridCol w:w="1557"/>
        <w:gridCol w:w="2127"/>
      </w:tblGrid>
      <w:tr w:rsidR="00565458" w:rsidRPr="00130F31" w:rsidTr="00FD277D">
        <w:trPr>
          <w:cantSplit/>
        </w:trPr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  <w:jc w:val="center"/>
            </w:pPr>
            <w:r w:rsidRPr="00130F31"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  <w:jc w:val="center"/>
            </w:pPr>
            <w:r w:rsidRPr="00130F31">
              <w:t>Ответственный исполнитель (соисполнитель)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  <w:ind w:firstLine="720"/>
              <w:jc w:val="center"/>
            </w:pPr>
            <w:r w:rsidRPr="00130F31">
              <w:t>Срок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  <w:jc w:val="center"/>
            </w:pPr>
            <w:r w:rsidRPr="00130F31"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  <w:jc w:val="center"/>
            </w:pPr>
            <w:r w:rsidRPr="00130F31">
              <w:t xml:space="preserve">КБК (бюджет муниципального образования </w:t>
            </w:r>
            <w:r>
              <w:t>Заокский район</w:t>
            </w:r>
            <w:r w:rsidRPr="00130F31"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  <w:ind w:left="-203"/>
              <w:jc w:val="center"/>
            </w:pPr>
            <w:r w:rsidRPr="00130F31">
              <w:t>Финансирование (руб.)</w:t>
            </w:r>
          </w:p>
        </w:tc>
      </w:tr>
      <w:tr w:rsidR="00565458" w:rsidRPr="00130F31" w:rsidTr="00FD277D">
        <w:trPr>
          <w:cantSplit/>
          <w:trHeight w:val="1688"/>
        </w:trPr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  <w:ind w:firstLine="79"/>
              <w:jc w:val="center"/>
            </w:pPr>
            <w:r w:rsidRPr="00130F31">
              <w:t>начала 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  <w:jc w:val="center"/>
            </w:pPr>
            <w:r w:rsidRPr="00130F31">
              <w:t>окончания реализации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  <w:jc w:val="center"/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  <w:jc w:val="center"/>
            </w:pPr>
          </w:p>
        </w:tc>
      </w:tr>
      <w:tr w:rsidR="00565458" w:rsidRPr="00130F31" w:rsidTr="00FD277D">
        <w:trPr>
          <w:cantSplit/>
          <w:trHeight w:val="113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  <w:jc w:val="center"/>
            </w:pPr>
            <w:r w:rsidRPr="00130F31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  <w:jc w:val="center"/>
            </w:pPr>
            <w:r w:rsidRPr="00130F31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  <w:ind w:firstLine="720"/>
              <w:jc w:val="center"/>
            </w:pPr>
            <w:r w:rsidRPr="00130F31"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  <w:ind w:firstLine="720"/>
              <w:jc w:val="center"/>
            </w:pPr>
            <w:r w:rsidRPr="00130F31"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  <w:jc w:val="center"/>
            </w:pPr>
            <w:r w:rsidRPr="00130F31"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  <w:jc w:val="center"/>
            </w:pPr>
            <w:r w:rsidRPr="00130F31"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565458" w:rsidP="00F11656">
            <w:pPr>
              <w:widowControl w:val="0"/>
              <w:jc w:val="center"/>
            </w:pPr>
            <w:r w:rsidRPr="00130F31">
              <w:t>7</w:t>
            </w:r>
          </w:p>
        </w:tc>
      </w:tr>
      <w:tr w:rsidR="00D12BC8" w:rsidRPr="00130F31" w:rsidTr="00FD277D">
        <w:trPr>
          <w:cantSplit/>
        </w:trPr>
        <w:tc>
          <w:tcPr>
            <w:tcW w:w="14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Pr="00FE19D4" w:rsidRDefault="00D12BC8" w:rsidP="00D12BC8">
            <w:pPr>
              <w:jc w:val="center"/>
            </w:pPr>
            <w:r w:rsidRPr="00130F31">
              <w:t>Муниципальная программа</w:t>
            </w:r>
            <w:r w:rsidRPr="00FE19D4">
              <w:t xml:space="preserve"> </w:t>
            </w:r>
          </w:p>
          <w:p w:rsidR="00D12BC8" w:rsidRPr="00B42386" w:rsidRDefault="00D12BC8" w:rsidP="00D12BC8">
            <w:pPr>
              <w:pStyle w:val="a5"/>
              <w:widowControl w:val="0"/>
              <w:suppressAutoHyphens/>
              <w:ind w:left="1080"/>
              <w:rPr>
                <w:sz w:val="22"/>
                <w:szCs w:val="22"/>
              </w:rPr>
            </w:pPr>
            <w:r w:rsidRPr="00FE19D4">
              <w:t>«Развитие малого и среднего предпринимательства в муниципальном образовании Заокский район»</w:t>
            </w:r>
          </w:p>
        </w:tc>
      </w:tr>
      <w:tr w:rsidR="00D12BC8" w:rsidRPr="00130F31" w:rsidTr="00FD277D">
        <w:trPr>
          <w:cantSplit/>
        </w:trPr>
        <w:tc>
          <w:tcPr>
            <w:tcW w:w="14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Pr="00B42386" w:rsidRDefault="00D12BC8" w:rsidP="00D12BC8">
            <w:pPr>
              <w:pStyle w:val="a5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2386">
              <w:rPr>
                <w:sz w:val="22"/>
                <w:szCs w:val="22"/>
              </w:rPr>
              <w:t>Комплекс процессных мероприятий</w:t>
            </w:r>
          </w:p>
          <w:p w:rsidR="00D12BC8" w:rsidRPr="00FE19D4" w:rsidRDefault="00D12BC8" w:rsidP="00D12BC8">
            <w:pPr>
              <w:widowControl w:val="0"/>
              <w:jc w:val="center"/>
              <w:rPr>
                <w:sz w:val="22"/>
                <w:szCs w:val="22"/>
              </w:rPr>
            </w:pPr>
            <w:r w:rsidRPr="00F67D7C">
              <w:rPr>
                <w:sz w:val="22"/>
                <w:szCs w:val="22"/>
              </w:rPr>
              <w:t>«Правовое, организационное и аналитическое обеспечение деятельности субъектов развития малого и среднего предпринимательства»</w:t>
            </w:r>
          </w:p>
        </w:tc>
      </w:tr>
      <w:tr w:rsidR="00565458" w:rsidRPr="00130F31" w:rsidTr="00FD277D">
        <w:trPr>
          <w:cantSplit/>
        </w:trPr>
        <w:tc>
          <w:tcPr>
            <w:tcW w:w="14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FE19D4" w:rsidRDefault="00FE19D4" w:rsidP="00FE19D4">
            <w:pPr>
              <w:widowControl w:val="0"/>
              <w:jc w:val="center"/>
            </w:pPr>
            <w:r w:rsidRPr="00FE19D4">
              <w:rPr>
                <w:sz w:val="22"/>
                <w:szCs w:val="22"/>
              </w:rPr>
              <w:t xml:space="preserve">Создание </w:t>
            </w:r>
            <w:r>
              <w:rPr>
                <w:sz w:val="22"/>
                <w:szCs w:val="22"/>
              </w:rPr>
              <w:t>нормативно-правовой базы</w:t>
            </w:r>
            <w:r w:rsidRPr="00FE19D4">
              <w:rPr>
                <w:sz w:val="22"/>
                <w:szCs w:val="22"/>
              </w:rPr>
              <w:t xml:space="preserve"> по вопросам развития малого и среднего предпринимательства в рамках установленных полномочий</w:t>
            </w:r>
          </w:p>
        </w:tc>
      </w:tr>
      <w:tr w:rsidR="00565458" w:rsidRPr="00130F31" w:rsidTr="00FD277D">
        <w:trPr>
          <w:cantSplit/>
          <w:trHeight w:val="184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B42386" w:rsidRDefault="00B42386" w:rsidP="00F1165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1.Участие в разработке нормативных актов по вопросам развития малого и среднего предпринимательства в рамках установленных полномочий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B42386" w:rsidP="00B42386">
            <w:pPr>
              <w:widowControl w:val="0"/>
            </w:pPr>
            <w:r w:rsidRPr="00B42386">
              <w:rPr>
                <w:color w:val="000000"/>
              </w:rPr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B42386" w:rsidP="00B42386">
            <w:pPr>
              <w:widowControl w:val="0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B42386" w:rsidP="00B42386">
            <w:pPr>
              <w:widowControl w:val="0"/>
            </w:pPr>
            <w:r>
              <w:t>31.12.2024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D538D3" w:rsidP="00F11656">
            <w:pPr>
              <w:widowControl w:val="0"/>
              <w:jc w:val="center"/>
            </w:pPr>
            <w:r w:rsidRPr="00D538D3">
              <w:rPr>
                <w:color w:val="000000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B42386" w:rsidP="00F11656">
            <w:pPr>
              <w:widowControl w:val="0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58" w:rsidRPr="00130F31" w:rsidRDefault="00B42386" w:rsidP="00F11656">
            <w:pPr>
              <w:widowControl w:val="0"/>
              <w:jc w:val="center"/>
            </w:pPr>
            <w:r>
              <w:t>-</w:t>
            </w:r>
          </w:p>
        </w:tc>
      </w:tr>
      <w:tr w:rsidR="00B42386" w:rsidRPr="00130F31" w:rsidTr="00FD277D">
        <w:trPr>
          <w:cantSplit/>
          <w:trHeight w:val="184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386" w:rsidRDefault="00B42386" w:rsidP="009E0E7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2.Подготовка и проведение заседаний Координационного Совета по развитию малого и  среднего </w:t>
            </w:r>
            <w:r w:rsidR="009E0E71">
              <w:rPr>
                <w:color w:val="000000"/>
              </w:rPr>
              <w:t>п</w:t>
            </w:r>
            <w:r w:rsidR="009E0E71" w:rsidRPr="009E0E71">
              <w:rPr>
                <w:color w:val="000000"/>
              </w:rPr>
              <w:t>редпринимательства, инвестиционной деятельности и проектного управления в муниципальном образовании Заокский район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386" w:rsidRPr="00130F31" w:rsidRDefault="00B42386" w:rsidP="00F11656">
            <w:pPr>
              <w:widowControl w:val="0"/>
              <w:jc w:val="center"/>
            </w:pPr>
            <w:r w:rsidRPr="00B42386">
              <w:rPr>
                <w:color w:val="000000"/>
              </w:rPr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386" w:rsidRPr="008E7E20" w:rsidRDefault="00B42386" w:rsidP="00876B95">
            <w:r w:rsidRPr="008E7E20">
              <w:t>01.01.2024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386" w:rsidRDefault="00B42386" w:rsidP="00876B95">
            <w:r w:rsidRPr="008E7E20">
              <w:t>31.12.2024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386" w:rsidRPr="00FD277D" w:rsidRDefault="00D538D3" w:rsidP="00F11656">
            <w:pPr>
              <w:widowControl w:val="0"/>
              <w:jc w:val="center"/>
            </w:pPr>
            <w:r w:rsidRPr="00D538D3">
              <w:rPr>
                <w:color w:val="000000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386" w:rsidRPr="00130F31" w:rsidRDefault="00B42386" w:rsidP="00F11656">
            <w:pPr>
              <w:widowControl w:val="0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386" w:rsidRPr="00130F31" w:rsidRDefault="00B42386" w:rsidP="00F11656">
            <w:pPr>
              <w:widowControl w:val="0"/>
              <w:jc w:val="center"/>
            </w:pPr>
            <w:r>
              <w:t>-</w:t>
            </w:r>
          </w:p>
        </w:tc>
      </w:tr>
      <w:tr w:rsidR="00B42386" w:rsidRPr="00130F31" w:rsidTr="00FD277D">
        <w:trPr>
          <w:cantSplit/>
          <w:trHeight w:val="184"/>
        </w:trPr>
        <w:tc>
          <w:tcPr>
            <w:tcW w:w="14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386" w:rsidRPr="00B42386" w:rsidRDefault="00B42386" w:rsidP="00B42386">
            <w:pPr>
              <w:pStyle w:val="a5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2386">
              <w:rPr>
                <w:sz w:val="22"/>
                <w:szCs w:val="22"/>
              </w:rPr>
              <w:t>Комплекс процессных мероприятий</w:t>
            </w:r>
          </w:p>
          <w:p w:rsidR="00B42386" w:rsidRPr="00B42386" w:rsidRDefault="00B42386" w:rsidP="00B42386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B47732">
              <w:rPr>
                <w:sz w:val="22"/>
                <w:szCs w:val="22"/>
              </w:rPr>
              <w:t>«Финансовая, имущественная, информационная и консультационная поддержка малого и среднего предпринимательства, создание новых рабочих мест</w:t>
            </w:r>
            <w:r>
              <w:rPr>
                <w:sz w:val="22"/>
                <w:szCs w:val="22"/>
              </w:rPr>
              <w:t>»</w:t>
            </w:r>
          </w:p>
        </w:tc>
      </w:tr>
      <w:tr w:rsidR="00D12BC8" w:rsidRPr="00130F31" w:rsidTr="00FD277D">
        <w:trPr>
          <w:cantSplit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Pr="00B42386" w:rsidRDefault="00D12BC8" w:rsidP="00B42386">
            <w:pPr>
              <w:widowControl w:val="0"/>
            </w:pPr>
            <w:r w:rsidRPr="00B42386">
              <w:t>1.</w:t>
            </w:r>
            <w:r>
              <w:t>Предоставление арендаторам муниципального имущества из числа субъектов малого и среднего предпринимательства преимущественного права выкупа арендуемого недвижимого муниципального имущества в рамках приватизации муниципального имущества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Pr="00B47732" w:rsidRDefault="00D12BC8" w:rsidP="00B42386">
            <w:pPr>
              <w:widowControl w:val="0"/>
              <w:rPr>
                <w:sz w:val="22"/>
                <w:szCs w:val="22"/>
              </w:rPr>
            </w:pPr>
            <w:r w:rsidRPr="00B47732">
              <w:rPr>
                <w:sz w:val="22"/>
                <w:szCs w:val="22"/>
              </w:rPr>
              <w:t>Комитет по земельно-имущественным отношениям администрации муниципального образования Заокский район</w:t>
            </w:r>
          </w:p>
          <w:p w:rsidR="00D12BC8" w:rsidRPr="00130F31" w:rsidRDefault="00D12BC8" w:rsidP="00F11656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Pr="0085070F" w:rsidRDefault="00D12BC8" w:rsidP="00876B95">
            <w:r w:rsidRPr="0085070F">
              <w:t>01.01.2024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Default="00D12BC8" w:rsidP="00876B95">
            <w:r w:rsidRPr="0085070F">
              <w:t>31.12.2024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Pr="00130F31" w:rsidRDefault="001A3A2F" w:rsidP="00F11656">
            <w:pPr>
              <w:widowControl w:val="0"/>
              <w:jc w:val="center"/>
            </w:pPr>
            <w:r w:rsidRPr="000047F6">
              <w:t>Предоставление имущества из перечня имущества, предназначенного для передачи во владение и (или) пользование субъектам малого и среднего предпринимательства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Pr="00130F31" w:rsidRDefault="00D12BC8" w:rsidP="00F11656">
            <w:pPr>
              <w:widowControl w:val="0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Pr="00130F31" w:rsidRDefault="00D12BC8" w:rsidP="00F11656">
            <w:pPr>
              <w:widowControl w:val="0"/>
              <w:jc w:val="center"/>
            </w:pPr>
            <w:r>
              <w:t>-</w:t>
            </w:r>
          </w:p>
        </w:tc>
      </w:tr>
      <w:tr w:rsidR="00D12BC8" w:rsidRPr="00130F31" w:rsidTr="00FD277D">
        <w:trPr>
          <w:cantSplit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Pr="00130F31" w:rsidRDefault="00D12BC8" w:rsidP="00F11656">
            <w:pPr>
              <w:widowControl w:val="0"/>
            </w:pPr>
            <w:r>
              <w:lastRenderedPageBreak/>
              <w:t>2.Ведение Перечня муниципального имущества, предназначенного для передачи во владение и (или) в пользование субъектам малого и среднего предпринимательства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Pr="00D12BC8" w:rsidRDefault="00D12BC8" w:rsidP="00D12BC8">
            <w:pPr>
              <w:widowControl w:val="0"/>
              <w:rPr>
                <w:sz w:val="22"/>
                <w:szCs w:val="22"/>
              </w:rPr>
            </w:pPr>
            <w:r w:rsidRPr="00B47732">
              <w:rPr>
                <w:sz w:val="22"/>
                <w:szCs w:val="22"/>
              </w:rPr>
              <w:t>Комитет по земельно-имущественным отношениям администрации муниципального образования Заокский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Pr="002D55AF" w:rsidRDefault="00D12BC8" w:rsidP="00876B95">
            <w:r w:rsidRPr="002D55AF">
              <w:t>01.01.2024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Default="00D12BC8" w:rsidP="00876B95">
            <w:r w:rsidRPr="002D55AF">
              <w:t>31.12.2024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Pr="00130F31" w:rsidRDefault="000047F6" w:rsidP="00F11656">
            <w:pPr>
              <w:widowControl w:val="0"/>
              <w:jc w:val="center"/>
            </w:pPr>
            <w:r w:rsidRPr="000047F6">
              <w:t>Предоставление имущества из перечня имущества, предназначенного для передачи во владение и (или) пользование субъектам малого и среднего предпринимательства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Pr="00130F31" w:rsidRDefault="00D12BC8" w:rsidP="00F11656">
            <w:pPr>
              <w:widowControl w:val="0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Pr="00130F31" w:rsidRDefault="00D12BC8" w:rsidP="00F11656">
            <w:pPr>
              <w:widowControl w:val="0"/>
              <w:jc w:val="center"/>
            </w:pPr>
            <w:r>
              <w:t>-</w:t>
            </w:r>
          </w:p>
        </w:tc>
      </w:tr>
      <w:tr w:rsidR="00D12BC8" w:rsidRPr="00130F31" w:rsidTr="00FD277D">
        <w:trPr>
          <w:cantSplit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Pr="00130F31" w:rsidRDefault="00D12BC8" w:rsidP="00F11656">
            <w:pPr>
              <w:widowControl w:val="0"/>
            </w:pPr>
            <w:r>
              <w:t>3.Проведение конкурсов или аукционов на право заключения договоров аренды недвижимого муниципального имущества, включённого в Перечень муниципального имущества предназначенного для передачи во владение и (или) в пользование субъектам малого и среднего предпринимательства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Pr="00903068" w:rsidRDefault="00D12BC8" w:rsidP="00876B95">
            <w:r w:rsidRPr="00903068">
              <w:t>Комитет по земельно-имущественным отношениям администрации муниципального образования Заокский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Pr="00903068" w:rsidRDefault="00D12BC8" w:rsidP="00876B95">
            <w:r w:rsidRPr="00903068">
              <w:t>01.01.2024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Default="00D12BC8" w:rsidP="00876B95">
            <w:r w:rsidRPr="00903068">
              <w:t>31.12.2024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Pr="00130F31" w:rsidRDefault="001A3A2F" w:rsidP="00F11656">
            <w:pPr>
              <w:widowControl w:val="0"/>
              <w:jc w:val="center"/>
            </w:pPr>
            <w:r w:rsidRPr="000047F6">
              <w:t>Предоставление имущества из перечня имущества, предназначенного для передачи во владение и (или) пользование субъектам малого и среднего предпринимательства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Pr="00130F31" w:rsidRDefault="00D12BC8" w:rsidP="00F11656">
            <w:pPr>
              <w:widowControl w:val="0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Pr="00130F31" w:rsidRDefault="00D12BC8" w:rsidP="00F11656">
            <w:pPr>
              <w:widowControl w:val="0"/>
              <w:jc w:val="center"/>
            </w:pPr>
            <w:r>
              <w:t>-</w:t>
            </w:r>
          </w:p>
        </w:tc>
      </w:tr>
      <w:tr w:rsidR="00D12BC8" w:rsidRPr="00130F31" w:rsidTr="00FD277D">
        <w:trPr>
          <w:cantSplit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Default="00D12BC8" w:rsidP="00F11656">
            <w:pPr>
              <w:widowControl w:val="0"/>
            </w:pPr>
            <w:r>
              <w:lastRenderedPageBreak/>
              <w:t>4.Развитие муниципальной составляющей информационной поддержки малого и среднего предпринимательства Тульской области на базе сети Интернет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Pr="00903068" w:rsidRDefault="00D12BC8" w:rsidP="00876B95">
            <w:r w:rsidRPr="00D12BC8"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Pr="002A44C1" w:rsidRDefault="00D12BC8" w:rsidP="00876B95">
            <w:r w:rsidRPr="002A44C1">
              <w:t>01.01.2024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Default="00D12BC8" w:rsidP="00876B95">
            <w:r w:rsidRPr="002A44C1">
              <w:t>31.12.2024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Pr="00130F31" w:rsidRDefault="001A3A2F" w:rsidP="00F11656">
            <w:pPr>
              <w:widowControl w:val="0"/>
              <w:jc w:val="center"/>
            </w:pPr>
            <w:r w:rsidRPr="000047F6">
              <w:t>Повышение доступности и прозрачности информации об оказании поддержки</w:t>
            </w:r>
            <w:r>
              <w:t xml:space="preserve"> субъектам малого и среднего предпринимательства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Default="00D12BC8" w:rsidP="00F11656">
            <w:pPr>
              <w:widowControl w:val="0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Default="00D12BC8" w:rsidP="00F11656">
            <w:pPr>
              <w:widowControl w:val="0"/>
              <w:jc w:val="center"/>
            </w:pPr>
            <w:r>
              <w:t>-</w:t>
            </w:r>
          </w:p>
        </w:tc>
      </w:tr>
      <w:tr w:rsidR="00D12BC8" w:rsidRPr="00130F31" w:rsidTr="00FD277D">
        <w:trPr>
          <w:cantSplit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Default="00D12BC8" w:rsidP="00F11656">
            <w:pPr>
              <w:widowControl w:val="0"/>
            </w:pPr>
            <w:r>
              <w:t>5.Проведение открытых (закрытых) конкурсов по формированию муниципального заказа в муниципальном образовании Заокский район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Pr="00D12BC8" w:rsidRDefault="00D12BC8" w:rsidP="00876B95">
            <w:r w:rsidRPr="001D0C09">
              <w:t>Отдел организации закупок администрации муниципального образования Заокский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Pr="00446FD6" w:rsidRDefault="00D12BC8" w:rsidP="00876B95">
            <w:r w:rsidRPr="00446FD6">
              <w:t>01.01.2024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Pr="00446FD6" w:rsidRDefault="00D12BC8" w:rsidP="00876B95">
            <w:r w:rsidRPr="00446FD6">
              <w:t>31.12.2024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Pr="00130F31" w:rsidRDefault="00BC294D" w:rsidP="00F11656">
            <w:pPr>
              <w:widowControl w:val="0"/>
              <w:jc w:val="center"/>
            </w:pPr>
            <w:r w:rsidRPr="00BC294D">
              <w:t>Формирование благоприятного общественного мнения и положительного имиджа предпринимателей, их вклада в экономику и решение социальных задач муниципального образования Заокский район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Default="00D12BC8" w:rsidP="00F11656">
            <w:pPr>
              <w:widowControl w:val="0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C8" w:rsidRDefault="00D12BC8" w:rsidP="00F11656">
            <w:pPr>
              <w:widowControl w:val="0"/>
              <w:jc w:val="center"/>
            </w:pPr>
            <w:r>
              <w:t>-</w:t>
            </w:r>
          </w:p>
        </w:tc>
      </w:tr>
      <w:tr w:rsidR="006B79B2" w:rsidRPr="00130F31" w:rsidTr="00FD277D">
        <w:trPr>
          <w:cantSplit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B2" w:rsidRDefault="006B79B2" w:rsidP="00615FAE">
            <w:pPr>
              <w:widowControl w:val="0"/>
            </w:pPr>
            <w:r>
              <w:lastRenderedPageBreak/>
              <w:t xml:space="preserve">6.Организация и проведение </w:t>
            </w:r>
            <w:r w:rsidR="001D0C09">
              <w:t xml:space="preserve">семинаров для субъектов малого и среднего предпринимательства </w:t>
            </w:r>
            <w:r>
              <w:t xml:space="preserve">при содействии </w:t>
            </w:r>
            <w:r w:rsidR="00615FAE">
              <w:t>д</w:t>
            </w:r>
            <w:r w:rsidR="001376EF" w:rsidRPr="001376EF">
              <w:t>епартамент</w:t>
            </w:r>
            <w:r w:rsidR="001376EF">
              <w:t>а</w:t>
            </w:r>
            <w:r w:rsidR="001376EF" w:rsidRPr="001376EF">
              <w:t xml:space="preserve"> развития предпринимательства </w:t>
            </w:r>
            <w:r w:rsidR="00AB380C">
              <w:t>м</w:t>
            </w:r>
            <w:r w:rsidR="00615FAE">
              <w:t>инистерство</w:t>
            </w:r>
            <w:r w:rsidR="00AB380C" w:rsidRPr="00AB380C">
              <w:t xml:space="preserve"> </w:t>
            </w:r>
            <w:r w:rsidR="001376EF">
              <w:t>экономического развития</w:t>
            </w:r>
            <w:r w:rsidR="00AB380C" w:rsidRPr="00AB380C">
              <w:t xml:space="preserve"> Тульской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B2" w:rsidRPr="00D12BC8" w:rsidRDefault="006B79B2" w:rsidP="00876B95">
            <w:r w:rsidRPr="00D12BC8"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B2" w:rsidRPr="005106F5" w:rsidRDefault="006B79B2" w:rsidP="00876B95">
            <w:r w:rsidRPr="005106F5">
              <w:t>01.01.2024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B2" w:rsidRDefault="006B79B2" w:rsidP="00876B95">
            <w:r w:rsidRPr="005106F5">
              <w:t>31.12.2024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B2" w:rsidRPr="00130F31" w:rsidRDefault="009D6990" w:rsidP="00F11656">
            <w:pPr>
              <w:widowControl w:val="0"/>
              <w:jc w:val="center"/>
            </w:pPr>
            <w:r w:rsidRPr="00193A72">
              <w:t>П</w:t>
            </w:r>
            <w:r w:rsidRPr="009D6990">
              <w:t>овышение эффективности поддержки субъектов малого и среднего предпринимательства муниципального образования</w:t>
            </w:r>
            <w:r>
              <w:t xml:space="preserve"> Заокский район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B2" w:rsidRDefault="006B79B2" w:rsidP="00F11656">
            <w:pPr>
              <w:widowControl w:val="0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B2" w:rsidRDefault="006B79B2" w:rsidP="00F11656">
            <w:pPr>
              <w:widowControl w:val="0"/>
              <w:jc w:val="center"/>
            </w:pPr>
            <w:r>
              <w:t>-</w:t>
            </w:r>
          </w:p>
        </w:tc>
      </w:tr>
      <w:tr w:rsidR="006B79B2" w:rsidRPr="00130F31" w:rsidTr="00FD277D">
        <w:trPr>
          <w:cantSplit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B2" w:rsidRDefault="006B79B2" w:rsidP="00F11656">
            <w:pPr>
              <w:widowControl w:val="0"/>
            </w:pPr>
            <w:r>
              <w:t>7.Взаимодействие со средствами массовой информации по освещению деятельности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B2" w:rsidRPr="00D12BC8" w:rsidRDefault="006B79B2" w:rsidP="00876B95">
            <w:r w:rsidRPr="006B79B2"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B2" w:rsidRPr="00256FD0" w:rsidRDefault="006B79B2" w:rsidP="00876B95">
            <w:r w:rsidRPr="00256FD0">
              <w:t>01.01.2024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B2" w:rsidRDefault="006B79B2" w:rsidP="00876B95">
            <w:r w:rsidRPr="00256FD0">
              <w:t>31.12.2024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B2" w:rsidRPr="00130F31" w:rsidRDefault="000047F6" w:rsidP="000047F6">
            <w:pPr>
              <w:widowControl w:val="0"/>
              <w:jc w:val="center"/>
            </w:pPr>
            <w:r w:rsidRPr="000047F6">
              <w:t>Повышение доступности и прозрачности информации об оказании поддержки,  пропаганда достижений малого и среднего предпринимательства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B2" w:rsidRDefault="006B79B2" w:rsidP="00F11656">
            <w:pPr>
              <w:widowControl w:val="0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B2" w:rsidRDefault="006B79B2" w:rsidP="00F11656">
            <w:pPr>
              <w:widowControl w:val="0"/>
              <w:jc w:val="center"/>
            </w:pPr>
            <w:r>
              <w:t>-</w:t>
            </w:r>
          </w:p>
        </w:tc>
      </w:tr>
      <w:tr w:rsidR="006B79B2" w:rsidRPr="00130F31" w:rsidTr="00FD277D">
        <w:trPr>
          <w:cantSplit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B2" w:rsidRDefault="006B79B2" w:rsidP="00F11656">
            <w:pPr>
              <w:widowControl w:val="0"/>
            </w:pPr>
            <w:r>
              <w:lastRenderedPageBreak/>
              <w:t>8.Содействие формированию положительного образа предпринимателя, популяризация роли предпринимательства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B2" w:rsidRPr="00D12BC8" w:rsidRDefault="006B79B2" w:rsidP="00876B95">
            <w:r w:rsidRPr="006B79B2"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B2" w:rsidRPr="00F11017" w:rsidRDefault="006B79B2" w:rsidP="00876B95">
            <w:r w:rsidRPr="00F11017">
              <w:t>01.01.2024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B2" w:rsidRDefault="006B79B2" w:rsidP="00876B95">
            <w:r w:rsidRPr="00F11017">
              <w:t>31.12.2024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B2" w:rsidRPr="00130F31" w:rsidRDefault="00BC294D" w:rsidP="00BC294D">
            <w:pPr>
              <w:widowControl w:val="0"/>
              <w:jc w:val="center"/>
            </w:pPr>
            <w:r w:rsidRPr="00BC294D">
              <w:t>Формирование благоприятного общественного мнения и положительного имиджа предпринимате</w:t>
            </w:r>
            <w:r>
              <w:t>лей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B2" w:rsidRDefault="006B79B2" w:rsidP="00F11656">
            <w:pPr>
              <w:widowControl w:val="0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B2" w:rsidRDefault="006B79B2" w:rsidP="00F11656">
            <w:pPr>
              <w:widowControl w:val="0"/>
              <w:jc w:val="center"/>
            </w:pPr>
            <w:r>
              <w:t>-</w:t>
            </w:r>
          </w:p>
        </w:tc>
      </w:tr>
      <w:tr w:rsidR="006B79B2" w:rsidRPr="00130F31" w:rsidTr="00FD277D">
        <w:trPr>
          <w:cantSplit/>
        </w:trPr>
        <w:tc>
          <w:tcPr>
            <w:tcW w:w="14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B2" w:rsidRPr="006B79B2" w:rsidRDefault="006B79B2" w:rsidP="006B79B2">
            <w:pPr>
              <w:pStyle w:val="a5"/>
              <w:widowControl w:val="0"/>
              <w:numPr>
                <w:ilvl w:val="0"/>
                <w:numId w:val="5"/>
              </w:numPr>
              <w:jc w:val="center"/>
            </w:pPr>
            <w:r w:rsidRPr="006B79B2">
              <w:t>Комплекс процессных мероприятий</w:t>
            </w:r>
          </w:p>
          <w:p w:rsidR="006B79B2" w:rsidRPr="006B79B2" w:rsidRDefault="006B79B2" w:rsidP="006B79B2">
            <w:pPr>
              <w:pStyle w:val="a5"/>
              <w:widowControl w:val="0"/>
              <w:ind w:left="1080"/>
              <w:jc w:val="center"/>
            </w:pPr>
            <w:r w:rsidRPr="006B79B2">
              <w:t>«Формирование и развитие инфраструктуры поддержки малого и среднего предпринимательства»</w:t>
            </w:r>
          </w:p>
        </w:tc>
      </w:tr>
      <w:tr w:rsidR="006B79B2" w:rsidRPr="00130F31" w:rsidTr="00FD277D">
        <w:trPr>
          <w:cantSplit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B2" w:rsidRPr="006B79B2" w:rsidRDefault="006B79B2" w:rsidP="00F11656">
            <w:pPr>
              <w:widowControl w:val="0"/>
            </w:pPr>
            <w:r w:rsidRPr="006B79B2">
              <w:t>1.</w:t>
            </w:r>
            <w:r>
              <w:t>Регулярное информирование субъектов малого и среднего предпринимательства о проводимых региональных, межрегиональных, международных ярмарках, выставках, конкурсах, фестивалях и иных мероприятиях и оказание содействия в участии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B2" w:rsidRPr="006B79B2" w:rsidRDefault="005241B1" w:rsidP="00876B95">
            <w:r w:rsidRPr="006B79B2"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B2" w:rsidRPr="00B92AFD" w:rsidRDefault="006B79B2" w:rsidP="00876B95">
            <w:r w:rsidRPr="00B92AFD">
              <w:t>01.01.2024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B2" w:rsidRDefault="006B79B2" w:rsidP="00876B95">
            <w:r w:rsidRPr="00B92AFD">
              <w:t>31.12.2024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B2" w:rsidRPr="00130F31" w:rsidRDefault="008142E3" w:rsidP="000047F6">
            <w:pPr>
              <w:widowControl w:val="0"/>
              <w:jc w:val="center"/>
            </w:pPr>
            <w:r w:rsidRPr="008142E3">
              <w:t>Расширение возможностей выхода продукции и услуг субъектов МСП муниципального образования Заокский район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B2" w:rsidRDefault="005241B1" w:rsidP="00F11656">
            <w:pPr>
              <w:widowControl w:val="0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B2" w:rsidRDefault="005241B1" w:rsidP="00F11656">
            <w:pPr>
              <w:widowControl w:val="0"/>
              <w:jc w:val="center"/>
            </w:pPr>
            <w:r>
              <w:t>-</w:t>
            </w:r>
          </w:p>
        </w:tc>
      </w:tr>
      <w:tr w:rsidR="005241B1" w:rsidRPr="00130F31" w:rsidTr="00FD277D">
        <w:trPr>
          <w:cantSplit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1B1" w:rsidRPr="006B79B2" w:rsidRDefault="005241B1" w:rsidP="009E0E71">
            <w:pPr>
              <w:widowControl w:val="0"/>
            </w:pPr>
            <w:r>
              <w:lastRenderedPageBreak/>
              <w:t>2.Оказание содействия субъектам малого и среднего бизнеса по участию</w:t>
            </w:r>
            <w:r w:rsidR="009E0E71">
              <w:t xml:space="preserve"> в областных (региональных) конкурсах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1B1" w:rsidRPr="006B79B2" w:rsidRDefault="005241B1" w:rsidP="00876B95">
            <w:r w:rsidRPr="006B79B2"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1B1" w:rsidRPr="00AD6CED" w:rsidRDefault="005241B1" w:rsidP="00876B95">
            <w:r w:rsidRPr="00AD6CED">
              <w:t>01.01.2024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1B1" w:rsidRDefault="005241B1" w:rsidP="00876B95">
            <w:r w:rsidRPr="00AD6CED">
              <w:t>31.12.2024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1B1" w:rsidRPr="00130F31" w:rsidRDefault="009D6990" w:rsidP="00F11656">
            <w:pPr>
              <w:widowControl w:val="0"/>
              <w:jc w:val="center"/>
            </w:pPr>
            <w:r w:rsidRPr="00193A72">
              <w:t>П</w:t>
            </w:r>
            <w:r w:rsidRPr="009D6990">
              <w:t>овышение эффективности поддержки субъектов малого и среднего предпринимательства муниципального образования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1B1" w:rsidRDefault="005241B1" w:rsidP="00F11656">
            <w:pPr>
              <w:widowControl w:val="0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1B1" w:rsidRDefault="005241B1" w:rsidP="00F11656">
            <w:pPr>
              <w:widowControl w:val="0"/>
              <w:jc w:val="center"/>
            </w:pPr>
            <w:r>
              <w:t>-</w:t>
            </w:r>
          </w:p>
        </w:tc>
      </w:tr>
      <w:tr w:rsidR="005241B1" w:rsidRPr="00130F31" w:rsidTr="00FD277D">
        <w:trPr>
          <w:cantSplit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1B1" w:rsidRDefault="009E0E71" w:rsidP="00F11656">
            <w:pPr>
              <w:widowControl w:val="0"/>
            </w:pPr>
            <w:r>
              <w:t>3</w:t>
            </w:r>
            <w:r w:rsidR="005241B1">
              <w:t xml:space="preserve">.Содействие в предоставлении субсидий </w:t>
            </w:r>
            <w:r w:rsidR="005241B1" w:rsidRPr="005241B1">
              <w:t>субъектам малого и среднего</w:t>
            </w:r>
            <w:r w:rsidR="005241B1">
              <w:t xml:space="preserve"> предпринимательства производящим и (или) реализующим товары  (работы, услуги), на условиях и в порядке, которые установлены нормативными правовыми актами Тульской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1B1" w:rsidRPr="006B79B2" w:rsidRDefault="005241B1" w:rsidP="00876B95">
            <w:r w:rsidRPr="005241B1"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1B1" w:rsidRPr="00383040" w:rsidRDefault="005241B1" w:rsidP="00876B95">
            <w:r w:rsidRPr="00383040">
              <w:t>01.01.2024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1B1" w:rsidRDefault="005241B1" w:rsidP="00876B95">
            <w:r w:rsidRPr="00383040">
              <w:t>31.12.2024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1B1" w:rsidRPr="00130F31" w:rsidRDefault="009D6990" w:rsidP="00F11656">
            <w:pPr>
              <w:widowControl w:val="0"/>
              <w:jc w:val="center"/>
            </w:pPr>
            <w:r w:rsidRPr="00193A72">
              <w:t>П</w:t>
            </w:r>
            <w:r w:rsidRPr="009D6990">
              <w:t>овышение эффективности поддержки субъектов малого и среднего предпринимательства муниципального образования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1B1" w:rsidRDefault="005241B1" w:rsidP="00F11656">
            <w:pPr>
              <w:widowControl w:val="0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1B1" w:rsidRDefault="005241B1" w:rsidP="00F11656">
            <w:pPr>
              <w:widowControl w:val="0"/>
              <w:jc w:val="center"/>
            </w:pPr>
            <w:r>
              <w:t>-</w:t>
            </w:r>
          </w:p>
        </w:tc>
      </w:tr>
      <w:tr w:rsidR="00DC2608" w:rsidRPr="00130F31" w:rsidTr="00FD277D">
        <w:trPr>
          <w:cantSplit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08" w:rsidRDefault="009E0E71" w:rsidP="00F11656">
            <w:pPr>
              <w:widowControl w:val="0"/>
            </w:pPr>
            <w:r>
              <w:lastRenderedPageBreak/>
              <w:t>4</w:t>
            </w:r>
            <w:r w:rsidR="00DC2608">
              <w:t xml:space="preserve">.Организация и проведение  обучения лиц, желающих заниматься бизнесом, начинающим и действующим предпринимателям, практическим вопросам ведения бизнеса, проведение тематических </w:t>
            </w:r>
            <w:r w:rsidR="00DC2608">
              <w:rPr>
                <w:lang w:val="en-US"/>
              </w:rPr>
              <w:t>on</w:t>
            </w:r>
            <w:r w:rsidR="00DC2608" w:rsidRPr="00DC2608">
              <w:t>-</w:t>
            </w:r>
            <w:r w:rsidR="00DC2608">
              <w:rPr>
                <w:lang w:val="en-US"/>
              </w:rPr>
              <w:t>line</w:t>
            </w:r>
            <w:r w:rsidR="00DC2608">
              <w:t xml:space="preserve"> встреч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08" w:rsidRPr="006B79B2" w:rsidRDefault="00DC2608" w:rsidP="00876B95">
            <w:r w:rsidRPr="005241B1"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08" w:rsidRPr="000A5A8C" w:rsidRDefault="00DC2608" w:rsidP="00876B95">
            <w:r w:rsidRPr="000A5A8C">
              <w:t>01.01.2024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08" w:rsidRDefault="00DC2608" w:rsidP="00876B95">
            <w:r w:rsidRPr="000A5A8C">
              <w:t>31.12.2024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08" w:rsidRPr="00130F31" w:rsidRDefault="001A5641" w:rsidP="00F11656">
            <w:pPr>
              <w:widowControl w:val="0"/>
              <w:jc w:val="center"/>
            </w:pPr>
            <w:r w:rsidRPr="001A5641">
              <w:t>Формирование перспективных направлений развития и поддержки малого</w:t>
            </w:r>
            <w:r>
              <w:t xml:space="preserve"> и среднего</w:t>
            </w:r>
            <w:r w:rsidRPr="001A5641">
              <w:t xml:space="preserve"> предпринимательства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08" w:rsidRDefault="00DC2608" w:rsidP="00F11656">
            <w:pPr>
              <w:widowControl w:val="0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08" w:rsidRDefault="00DC2608" w:rsidP="00F11656">
            <w:pPr>
              <w:widowControl w:val="0"/>
              <w:jc w:val="center"/>
            </w:pPr>
            <w:r>
              <w:t>-</w:t>
            </w:r>
          </w:p>
        </w:tc>
      </w:tr>
      <w:tr w:rsidR="00DC2608" w:rsidRPr="00130F31" w:rsidTr="00FD277D">
        <w:trPr>
          <w:cantSplit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08" w:rsidRDefault="009E0E71" w:rsidP="00DC2608">
            <w:pPr>
              <w:widowControl w:val="0"/>
            </w:pPr>
            <w:r>
              <w:t>5</w:t>
            </w:r>
            <w:r w:rsidR="00DC2608">
              <w:t xml:space="preserve">. </w:t>
            </w:r>
            <w:r w:rsidR="00DC2608" w:rsidRPr="00DC2608">
              <w:t>Подготовка</w:t>
            </w:r>
            <w:r w:rsidR="00DC2608">
              <w:t xml:space="preserve">, </w:t>
            </w:r>
            <w:r w:rsidR="00DC2608" w:rsidRPr="00DC2608">
              <w:t xml:space="preserve">проведение </w:t>
            </w:r>
            <w:r w:rsidR="00DC2608">
              <w:t>и участие в мероприятии «Праздник труда</w:t>
            </w:r>
            <w:r w:rsidR="00DC2608" w:rsidRPr="00DC2608"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08" w:rsidRPr="006B79B2" w:rsidRDefault="00DC2608" w:rsidP="00876B95">
            <w:r w:rsidRPr="005241B1">
              <w:t>Отдел экономического развития, предпринимательства и сельского хозяйства администрации муниципального образования Заокский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08" w:rsidRPr="007D32D6" w:rsidRDefault="00DC2608" w:rsidP="00876B95">
            <w:r w:rsidRPr="007D32D6">
              <w:t>01.01.2024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08" w:rsidRDefault="00DC2608" w:rsidP="00876B95">
            <w:r w:rsidRPr="007D32D6">
              <w:t>31.12.2024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08" w:rsidRPr="00130F31" w:rsidRDefault="001A5641" w:rsidP="00F11656">
            <w:pPr>
              <w:widowControl w:val="0"/>
              <w:jc w:val="center"/>
            </w:pPr>
            <w:r w:rsidRPr="001A5641">
              <w:t>Популяризация положительного образа деятельности субъектов малого и среднего предпринимательства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08" w:rsidRPr="00B62DC1" w:rsidRDefault="00B62DC1" w:rsidP="00F11656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851</w:t>
            </w:r>
            <w:r w:rsidR="00134BCE">
              <w:rPr>
                <w:lang w:val="en-US"/>
              </w:rPr>
              <w:t xml:space="preserve"> </w:t>
            </w:r>
            <w:r>
              <w:rPr>
                <w:lang w:val="en-US"/>
              </w:rPr>
              <w:t>0412</w:t>
            </w:r>
            <w:r w:rsidR="00134BCE">
              <w:rPr>
                <w:lang w:val="en-US"/>
              </w:rPr>
              <w:t xml:space="preserve"> </w:t>
            </w:r>
            <w:r>
              <w:rPr>
                <w:lang w:val="en-US"/>
              </w:rPr>
              <w:t>1510021600</w:t>
            </w:r>
            <w:r w:rsidR="00134BCE">
              <w:rPr>
                <w:lang w:val="en-US"/>
              </w:rPr>
              <w:t xml:space="preserve"> </w:t>
            </w:r>
            <w:r>
              <w:rPr>
                <w:lang w:val="en-US"/>
              </w:rPr>
              <w:t>244</w:t>
            </w:r>
            <w:r w:rsidR="00134BCE">
              <w:rPr>
                <w:lang w:val="en-US"/>
              </w:rPr>
              <w:t xml:space="preserve"> </w:t>
            </w:r>
            <w:r>
              <w:rPr>
                <w:lang w:val="en-US"/>
              </w:rPr>
              <w:t>226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08" w:rsidRDefault="00C70715" w:rsidP="00F11656">
            <w:pPr>
              <w:widowControl w:val="0"/>
              <w:jc w:val="center"/>
            </w:pPr>
            <w:r>
              <w:t>150 000</w:t>
            </w:r>
          </w:p>
        </w:tc>
      </w:tr>
      <w:tr w:rsidR="00D86C77" w:rsidRPr="00130F31" w:rsidTr="00FD277D">
        <w:trPr>
          <w:cantSplit/>
          <w:trHeight w:val="109"/>
        </w:trPr>
        <w:tc>
          <w:tcPr>
            <w:tcW w:w="12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77" w:rsidRPr="00130F31" w:rsidRDefault="00D86C77" w:rsidP="00F11656">
            <w:pPr>
              <w:widowControl w:val="0"/>
              <w:jc w:val="center"/>
            </w:pPr>
            <w:r>
              <w:t>Итого: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77" w:rsidRPr="00130F31" w:rsidRDefault="00D86C77" w:rsidP="00F11656">
            <w:pPr>
              <w:widowControl w:val="0"/>
              <w:jc w:val="center"/>
            </w:pPr>
            <w:r>
              <w:t>150 000</w:t>
            </w:r>
          </w:p>
        </w:tc>
      </w:tr>
    </w:tbl>
    <w:p w:rsidR="00565458" w:rsidRDefault="00565458" w:rsidP="00565458">
      <w:pPr>
        <w:rPr>
          <w:rFonts w:ascii="PT Astra Serif" w:hAnsi="PT Astra Serif" w:cs="PT Astra Serif"/>
          <w:sz w:val="28"/>
          <w:szCs w:val="28"/>
        </w:rPr>
      </w:pPr>
    </w:p>
    <w:p w:rsidR="00565458" w:rsidRDefault="00565458" w:rsidP="00565458">
      <w:pPr>
        <w:rPr>
          <w:rFonts w:ascii="PT Astra Serif" w:hAnsi="PT Astra Serif" w:cs="PT Astra Serif"/>
          <w:sz w:val="28"/>
          <w:szCs w:val="28"/>
        </w:rPr>
      </w:pPr>
    </w:p>
    <w:p w:rsidR="00565458" w:rsidRDefault="00565458" w:rsidP="00565458">
      <w:pPr>
        <w:rPr>
          <w:rFonts w:ascii="PT Astra Serif" w:hAnsi="PT Astra Serif" w:cs="PT Astra Serif"/>
          <w:sz w:val="28"/>
          <w:szCs w:val="28"/>
        </w:rPr>
      </w:pPr>
    </w:p>
    <w:p w:rsidR="00565458" w:rsidRDefault="00565458" w:rsidP="001F709D">
      <w:pPr>
        <w:rPr>
          <w:rFonts w:ascii="PT Astra Serif" w:hAnsi="PT Astra Serif" w:cs="Arial"/>
          <w:sz w:val="28"/>
          <w:szCs w:val="28"/>
        </w:rPr>
      </w:pPr>
    </w:p>
    <w:p w:rsidR="00EA6B3B" w:rsidRPr="00A5381D" w:rsidRDefault="00EA6B3B" w:rsidP="00A5381D">
      <w:pPr>
        <w:spacing w:after="200" w:line="276" w:lineRule="auto"/>
        <w:rPr>
          <w:rFonts w:ascii="PT Astra Serif" w:hAnsi="PT Astra Serif" w:cs="Arial"/>
          <w:sz w:val="28"/>
          <w:szCs w:val="28"/>
        </w:rPr>
      </w:pPr>
    </w:p>
    <w:sectPr w:rsidR="00EA6B3B" w:rsidRPr="00A5381D" w:rsidSect="005654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1136"/>
    <w:multiLevelType w:val="hybridMultilevel"/>
    <w:tmpl w:val="FC584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62794"/>
    <w:multiLevelType w:val="hybridMultilevel"/>
    <w:tmpl w:val="BD620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81B52"/>
    <w:multiLevelType w:val="hybridMultilevel"/>
    <w:tmpl w:val="64BA9920"/>
    <w:lvl w:ilvl="0" w:tplc="683E6EE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06F0C"/>
    <w:multiLevelType w:val="hybridMultilevel"/>
    <w:tmpl w:val="FF54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1446E"/>
    <w:multiLevelType w:val="hybridMultilevel"/>
    <w:tmpl w:val="AAA05992"/>
    <w:lvl w:ilvl="0" w:tplc="00E23F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8A434F"/>
    <w:multiLevelType w:val="hybridMultilevel"/>
    <w:tmpl w:val="64BA9920"/>
    <w:lvl w:ilvl="0" w:tplc="683E6EE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041BD"/>
    <w:multiLevelType w:val="hybridMultilevel"/>
    <w:tmpl w:val="E874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B0"/>
    <w:rsid w:val="000047F6"/>
    <w:rsid w:val="00015C8B"/>
    <w:rsid w:val="00034A56"/>
    <w:rsid w:val="000544B0"/>
    <w:rsid w:val="00056AED"/>
    <w:rsid w:val="000773E1"/>
    <w:rsid w:val="00094917"/>
    <w:rsid w:val="0013070A"/>
    <w:rsid w:val="00134BCE"/>
    <w:rsid w:val="001376EF"/>
    <w:rsid w:val="00160221"/>
    <w:rsid w:val="00187939"/>
    <w:rsid w:val="00193A72"/>
    <w:rsid w:val="00195497"/>
    <w:rsid w:val="001A3A2F"/>
    <w:rsid w:val="001A5641"/>
    <w:rsid w:val="001D0C09"/>
    <w:rsid w:val="001E2966"/>
    <w:rsid w:val="001F709D"/>
    <w:rsid w:val="001F745D"/>
    <w:rsid w:val="002005B9"/>
    <w:rsid w:val="0020766F"/>
    <w:rsid w:val="002107D3"/>
    <w:rsid w:val="00266C3E"/>
    <w:rsid w:val="002C3CA7"/>
    <w:rsid w:val="003302A1"/>
    <w:rsid w:val="00332C8F"/>
    <w:rsid w:val="003757D8"/>
    <w:rsid w:val="003B2B98"/>
    <w:rsid w:val="003C03FD"/>
    <w:rsid w:val="003E52FA"/>
    <w:rsid w:val="00465B52"/>
    <w:rsid w:val="004E6E97"/>
    <w:rsid w:val="005241B1"/>
    <w:rsid w:val="00542842"/>
    <w:rsid w:val="00565458"/>
    <w:rsid w:val="0057337D"/>
    <w:rsid w:val="005850B6"/>
    <w:rsid w:val="00587BCE"/>
    <w:rsid w:val="005E1244"/>
    <w:rsid w:val="00615FAE"/>
    <w:rsid w:val="00641476"/>
    <w:rsid w:val="00644FD2"/>
    <w:rsid w:val="00655AE0"/>
    <w:rsid w:val="006B79B2"/>
    <w:rsid w:val="006E49A3"/>
    <w:rsid w:val="006E6C54"/>
    <w:rsid w:val="00743766"/>
    <w:rsid w:val="008142E3"/>
    <w:rsid w:val="00835276"/>
    <w:rsid w:val="00860F74"/>
    <w:rsid w:val="00876B95"/>
    <w:rsid w:val="008A0050"/>
    <w:rsid w:val="00907289"/>
    <w:rsid w:val="009442EC"/>
    <w:rsid w:val="0095628C"/>
    <w:rsid w:val="009871F8"/>
    <w:rsid w:val="00996A1C"/>
    <w:rsid w:val="009D48E3"/>
    <w:rsid w:val="009D6990"/>
    <w:rsid w:val="009E0E71"/>
    <w:rsid w:val="009F7EC0"/>
    <w:rsid w:val="00A5381D"/>
    <w:rsid w:val="00A76F71"/>
    <w:rsid w:val="00A81FC2"/>
    <w:rsid w:val="00A93775"/>
    <w:rsid w:val="00AA5671"/>
    <w:rsid w:val="00AB380C"/>
    <w:rsid w:val="00AF7C9D"/>
    <w:rsid w:val="00B053BC"/>
    <w:rsid w:val="00B42386"/>
    <w:rsid w:val="00B47732"/>
    <w:rsid w:val="00B54944"/>
    <w:rsid w:val="00B62DC1"/>
    <w:rsid w:val="00B92EC6"/>
    <w:rsid w:val="00B97E24"/>
    <w:rsid w:val="00BC294D"/>
    <w:rsid w:val="00BD5DD3"/>
    <w:rsid w:val="00C70715"/>
    <w:rsid w:val="00C724BD"/>
    <w:rsid w:val="00C72A51"/>
    <w:rsid w:val="00CD6B3A"/>
    <w:rsid w:val="00D12BC8"/>
    <w:rsid w:val="00D14301"/>
    <w:rsid w:val="00D30385"/>
    <w:rsid w:val="00D538D3"/>
    <w:rsid w:val="00D6089F"/>
    <w:rsid w:val="00D86C77"/>
    <w:rsid w:val="00DB1AC9"/>
    <w:rsid w:val="00DB4850"/>
    <w:rsid w:val="00DC0CCE"/>
    <w:rsid w:val="00DC2608"/>
    <w:rsid w:val="00DE7EF3"/>
    <w:rsid w:val="00DF133B"/>
    <w:rsid w:val="00EA6B3B"/>
    <w:rsid w:val="00F11656"/>
    <w:rsid w:val="00F25AE6"/>
    <w:rsid w:val="00F32E5E"/>
    <w:rsid w:val="00F461DB"/>
    <w:rsid w:val="00F67D7C"/>
    <w:rsid w:val="00F909EA"/>
    <w:rsid w:val="00FA14A1"/>
    <w:rsid w:val="00FD277D"/>
    <w:rsid w:val="00FE19D4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F7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F7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2B723-F53B-4DBC-AAEB-7C4FF180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23</Pages>
  <Words>3718</Words>
  <Characters>21197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Индриушка Марина</dc:creator>
  <cp:lastModifiedBy>Индриушка Марина</cp:lastModifiedBy>
  <cp:revision>73</cp:revision>
  <cp:lastPrinted>2024-01-29T11:29:00Z</cp:lastPrinted>
  <dcterms:created xsi:type="dcterms:W3CDTF">2023-12-27T11:54:00Z</dcterms:created>
  <dcterms:modified xsi:type="dcterms:W3CDTF">2024-02-02T13:13:00Z</dcterms:modified>
</cp:coreProperties>
</file>