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867"/>
        <w:gridCol w:w="5623"/>
      </w:tblGrid>
      <w:tr>
        <w:trPr>
          <w:trHeight w:hRule="atLeast" w:val="3527"/>
        </w:trPr>
        <w:tc>
          <w:tcPr>
            <w:tcW w:type="dxa" w:w="4867"/>
          </w:tcPr>
          <w:p w14:paraId="0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</w:p>
        </w:tc>
        <w:tc>
          <w:tcPr>
            <w:tcW w:type="dxa" w:w="5623"/>
          </w:tcPr>
          <w:p w14:paraId="02000000">
            <w:pPr>
              <w:pStyle w:val="Style_2"/>
              <w:ind w:firstLine="709" w:left="0"/>
              <w:jc w:val="right"/>
              <w:rPr>
                <w:rFonts w:ascii="Times New Roman" w:hAnsi="Times New Roman"/>
              </w:rPr>
            </w:pPr>
          </w:p>
          <w:p w14:paraId="0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министерство </w:t>
            </w:r>
            <w:r>
              <w:rPr>
                <w:rFonts w:ascii="Times New Roman" w:hAnsi="Times New Roman"/>
                <w:sz w:val="22"/>
              </w:rPr>
              <w:t>имущественных и земельных отношений</w:t>
            </w:r>
            <w:r>
              <w:rPr>
                <w:rFonts w:ascii="Times New Roman" w:hAnsi="Times New Roman"/>
                <w:sz w:val="22"/>
              </w:rPr>
              <w:t xml:space="preserve"> Тульской области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</w:t>
            </w: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05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6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7000000">
            <w:pPr>
              <w:pStyle w:val="Style_3"/>
              <w:ind w:firstLine="0"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(Ф.И.О. гражданина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)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 xml:space="preserve"> в родительном падеж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е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)</w:t>
            </w:r>
            <w:r>
              <w:rPr>
                <w:rFonts w:ascii="Times New Roman" w:hAnsi="Times New Roman"/>
              </w:rPr>
              <w:t xml:space="preserve">                                    </w:t>
            </w:r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8000000">
            <w:pPr>
              <w:pStyle w:val="Style_3"/>
              <w:ind w:firstLine="0" w:left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9000000">
            <w:pPr>
              <w:pStyle w:val="Style_3"/>
              <w:ind w:firstLine="34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(место жительства гражданина)</w:t>
            </w:r>
          </w:p>
          <w:p w14:paraId="0A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(данные паспорта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 xml:space="preserve"> гражданина)</w:t>
            </w:r>
          </w:p>
          <w:p w14:paraId="0C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___________________________________________________________________</w:t>
            </w:r>
          </w:p>
          <w:p w14:paraId="0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(телефон)</w:t>
            </w:r>
          </w:p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___________________________________________________________________</w:t>
            </w:r>
          </w:p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>адрес электронной почты (при наличии)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</w:p>
        </w:tc>
      </w:tr>
    </w:tbl>
    <w:p w14:paraId="11000000">
      <w:pPr>
        <w:pStyle w:val="Style_3"/>
        <w:tabs>
          <w:tab w:leader="none" w:pos="4820" w:val="left"/>
        </w:tabs>
        <w:ind w:firstLine="709" w:left="0"/>
        <w:jc w:val="center"/>
        <w:rPr>
          <w:rFonts w:ascii="Times New Roman" w:hAnsi="Times New Roman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</w:r>
    </w:p>
    <w:p w14:paraId="14000000">
      <w:pPr>
        <w:spacing w:after="0"/>
        <w:ind/>
        <w:jc w:val="center"/>
        <w:rPr>
          <w:rFonts w:ascii="Times New Roman" w:hAnsi="Times New Roman"/>
          <w:sz w:val="20"/>
        </w:rPr>
      </w:pPr>
    </w:p>
    <w:p w14:paraId="15000000">
      <w:pPr>
        <w:spacing w:after="0"/>
        <w:ind w:firstLine="708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Прошу предварительно согласовать предоставление земельного участка </w:t>
      </w:r>
      <w:r>
        <w:rPr>
          <w:rFonts w:ascii="Times New Roman" w:hAnsi="Times New Roman"/>
          <w:sz w:val="20"/>
        </w:rPr>
        <w:t>для</w:t>
      </w:r>
      <w:r>
        <w:rPr>
          <w:rFonts w:ascii="Times New Roman" w:hAnsi="Times New Roman"/>
          <w:sz w:val="20"/>
        </w:rPr>
        <w:t xml:space="preserve"> ___________________</w:t>
      </w:r>
      <w:r>
        <w:rPr>
          <w:rFonts w:ascii="Times New Roman" w:hAnsi="Times New Roman"/>
          <w:sz w:val="20"/>
        </w:rPr>
        <w:t>____________</w:t>
      </w:r>
      <w:r>
        <w:rPr>
          <w:rFonts w:ascii="Times New Roman" w:hAnsi="Times New Roman"/>
          <w:sz w:val="20"/>
        </w:rPr>
        <w:t>_</w:t>
      </w:r>
    </w:p>
    <w:p w14:paraId="16000000">
      <w:pPr>
        <w:spacing w:after="0"/>
        <w:ind/>
        <w:jc w:val="center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</w:t>
      </w:r>
      <w:r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b w:val="1"/>
          <w:i w:val="1"/>
          <w:sz w:val="18"/>
        </w:rPr>
        <w:t xml:space="preserve"> (индивидуального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деятельности).</w:t>
      </w:r>
    </w:p>
    <w:p w14:paraId="17000000">
      <w:pPr>
        <w:spacing w:after="0"/>
        <w:ind/>
        <w:jc w:val="center"/>
        <w:rPr>
          <w:rFonts w:ascii="Times New Roman" w:hAnsi="Times New Roman"/>
          <w:sz w:val="20"/>
        </w:rPr>
      </w:pPr>
    </w:p>
    <w:p w14:paraId="1800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Ориентировочное месторасположение испрашиваемого земельного участка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</w:p>
    <w:p w14:paraId="1900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A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земельного участка </w:t>
      </w:r>
      <w:r>
        <w:rPr>
          <w:rFonts w:ascii="Times New Roman" w:hAnsi="Times New Roman"/>
        </w:rPr>
        <w:t>(в случае, если границы такого земельного участка подлежат уточнению)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14:paraId="1B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</w:p>
    <w:p w14:paraId="1C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</w:t>
      </w:r>
    </w:p>
    <w:p w14:paraId="1D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</w:p>
    <w:p w14:paraId="1E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Испрашиваемое право на земельный участок __________</w:t>
      </w:r>
      <w:r>
        <w:rPr>
          <w:rFonts w:ascii="Times New Roman" w:hAnsi="Times New Roman"/>
          <w:sz w:val="20"/>
        </w:rPr>
        <w:t>_________________________</w:t>
      </w:r>
      <w:r>
        <w:rPr>
          <w:rFonts w:ascii="Times New Roman" w:hAnsi="Times New Roman"/>
          <w:sz w:val="20"/>
        </w:rPr>
        <w:t>_________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>____________</w:t>
      </w:r>
    </w:p>
    <w:p w14:paraId="1F000000">
      <w:pPr>
        <w:spacing w:after="0"/>
        <w:ind/>
        <w:jc w:val="center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                                                                              (собственность/аренда)</w:t>
      </w:r>
    </w:p>
    <w:p w14:paraId="20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Ориентировочная площадь испрашиваемого земельного участка </w:t>
      </w:r>
      <w:r>
        <w:rPr>
          <w:rFonts w:ascii="Times New Roman" w:hAnsi="Times New Roman"/>
          <w:sz w:val="20"/>
        </w:rPr>
        <w:t>_________________________________________________</w:t>
      </w:r>
    </w:p>
    <w:p w14:paraId="21000000">
      <w:pPr>
        <w:pStyle w:val="Style_3"/>
        <w:ind w:firstLine="709" w:left="0"/>
        <w:jc w:val="both"/>
        <w:rPr>
          <w:rFonts w:ascii="Times New Roman" w:hAnsi="Times New Roman"/>
        </w:rPr>
      </w:pPr>
    </w:p>
    <w:p w14:paraId="22000000">
      <w:pPr>
        <w:pStyle w:val="Style_3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14:paraId="23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0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25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Заявитель</w:t>
      </w:r>
      <w:r>
        <w:rPr>
          <w:rFonts w:ascii="Times New Roman" w:hAnsi="Times New Roman"/>
        </w:rPr>
        <w:t>: ________________________________________________________________      _________________</w:t>
      </w:r>
    </w:p>
    <w:p w14:paraId="26000000">
      <w:pPr>
        <w:pStyle w:val="Style_3"/>
        <w:ind w:firstLine="709" w:left="0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   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 (Ф.И.О</w:t>
      </w:r>
      <w:r>
        <w:rPr>
          <w:rFonts w:ascii="Times New Roman" w:hAnsi="Times New Roman"/>
          <w:b w:val="1"/>
          <w:i w:val="1"/>
          <w:sz w:val="18"/>
        </w:rPr>
        <w:t>. гражданина</w:t>
      </w:r>
      <w:r>
        <w:rPr>
          <w:rFonts w:ascii="Times New Roman" w:hAnsi="Times New Roman"/>
          <w:b w:val="1"/>
          <w:i w:val="1"/>
          <w:sz w:val="18"/>
        </w:rPr>
        <w:t xml:space="preserve">)        </w:t>
      </w:r>
      <w:r>
        <w:rPr>
          <w:rFonts w:ascii="Times New Roman" w:hAnsi="Times New Roman"/>
          <w:b w:val="1"/>
          <w:i w:val="1"/>
          <w:sz w:val="18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(подпись)</w:t>
      </w:r>
    </w:p>
    <w:p w14:paraId="27000000">
      <w:pPr>
        <w:pStyle w:val="Style_3"/>
        <w:rPr>
          <w:rFonts w:ascii="Times New Roman" w:hAnsi="Times New Roman"/>
        </w:rPr>
      </w:pPr>
    </w:p>
    <w:p w14:paraId="28000000">
      <w:pPr>
        <w:pStyle w:val="Style_3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"__" __________ 20___ г.  </w:t>
      </w:r>
    </w:p>
    <w:p w14:paraId="2900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2A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B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C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D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  <w:r>
        <w:rPr>
          <w:rFonts w:ascii="Times New Roman" w:hAnsi="Times New Roman"/>
          <w:b w:val="1"/>
          <w:i w:val="1"/>
          <w:u w:val="single"/>
        </w:rPr>
        <w:t>Примечание:</w:t>
      </w:r>
    </w:p>
    <w:p w14:paraId="2E000000">
      <w:pPr>
        <w:pStyle w:val="Style_3"/>
        <w:ind w:firstLine="426" w:left="0"/>
        <w:jc w:val="both"/>
        <w:rPr>
          <w:rFonts w:ascii="Times New Roman" w:hAnsi="Times New Roman"/>
          <w:i w:val="1"/>
        </w:rPr>
      </w:pPr>
    </w:p>
    <w:p w14:paraId="2F000000">
      <w:pPr>
        <w:pStyle w:val="Style_3"/>
        <w:ind w:firstLine="426" w:left="0"/>
        <w:jc w:val="both"/>
        <w:rPr>
          <w:rFonts w:ascii="Times New Roman" w:hAnsi="Times New Roman"/>
          <w:i w:val="1"/>
          <w:color w:themeColor="text1" w:val="000000"/>
        </w:rPr>
      </w:pPr>
      <w:r>
        <w:rPr>
          <w:rFonts w:ascii="Times New Roman" w:hAnsi="Times New Roman"/>
          <w:i w:val="1"/>
          <w:color w:themeColor="text1" w:val="000000"/>
        </w:rPr>
        <w:t>К заявлению прилагаются:</w:t>
      </w:r>
    </w:p>
    <w:p w14:paraId="30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color w:themeColor="text1" w:val="000000"/>
          <w:sz w:val="20"/>
        </w:rPr>
        <w:t xml:space="preserve">1) </w:t>
      </w:r>
      <w:r>
        <w:rPr>
          <w:rFonts w:ascii="Times New Roman" w:hAnsi="Times New Roman"/>
          <w:i w:val="1"/>
        </w:rPr>
        <w:t xml:space="preserve">копия документа, удостоверяющего личность заявителя </w:t>
      </w:r>
      <w:r>
        <w:rPr>
          <w:rFonts w:ascii="Times New Roman" w:hAnsi="Times New Roman"/>
          <w:b w:val="1"/>
          <w:i w:val="1"/>
        </w:rPr>
        <w:t>(все страницы)</w:t>
      </w:r>
      <w:r>
        <w:rPr>
          <w:rFonts w:ascii="Times New Roman" w:hAnsi="Times New Roman"/>
          <w:i w:val="1"/>
        </w:rPr>
        <w:t>;</w:t>
      </w:r>
      <w:r>
        <w:rPr>
          <w:rFonts w:ascii="Times New Roman" w:hAnsi="Times New Roman"/>
          <w:i w:val="1"/>
          <w:sz w:val="20"/>
        </w:rPr>
        <w:t xml:space="preserve"> </w:t>
      </w:r>
    </w:p>
    <w:p w14:paraId="31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2</w:t>
      </w:r>
      <w:r>
        <w:rPr>
          <w:rFonts w:ascii="Times New Roman" w:hAnsi="Times New Roman"/>
          <w:i w:val="1"/>
          <w:sz w:val="2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32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color w:themeColor="text1" w:val="000000"/>
          <w:sz w:val="20"/>
        </w:rPr>
      </w:pPr>
      <w:r>
        <w:rPr>
          <w:rFonts w:ascii="Times New Roman" w:hAnsi="Times New Roman"/>
          <w:i w:val="1"/>
          <w:color w:themeColor="text1" w:val="000000"/>
          <w:sz w:val="20"/>
        </w:rPr>
        <w:t>3</w:t>
      </w:r>
      <w:r>
        <w:rPr>
          <w:rFonts w:ascii="Times New Roman" w:hAnsi="Times New Roman"/>
          <w:i w:val="1"/>
          <w:color w:themeColor="text1" w:val="000000"/>
          <w:sz w:val="20"/>
        </w:rPr>
        <w:t xml:space="preserve">) </w:t>
      </w:r>
      <w:r>
        <w:rPr>
          <w:rFonts w:ascii="Times New Roman" w:hAnsi="Times New Roman"/>
          <w:i w:val="1"/>
          <w:color w:themeColor="text1" w:val="000000"/>
          <w:sz w:val="20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r>
        <w:rPr>
          <w:rFonts w:ascii="Times New Roman" w:hAnsi="Times New Roman"/>
          <w:i w:val="1"/>
          <w:color w:themeColor="text1" w:val="000000"/>
          <w:sz w:val="20"/>
        </w:rPr>
        <w:fldChar w:fldCharType="begin"/>
      </w:r>
      <w:r>
        <w:rPr>
          <w:rFonts w:ascii="Times New Roman" w:hAnsi="Times New Roman"/>
          <w:i w:val="1"/>
          <w:color w:themeColor="text1" w:val="000000"/>
          <w:sz w:val="20"/>
        </w:rPr>
        <w:instrText>HYPERLINK "consultantplus://offline/ref=4B29126D75B79395156BF748BDD02E028CE81A11CDBB6BBDF4784B758020B6D134B0A947AF7334F4NDPDL"</w:instrText>
      </w:r>
      <w:r>
        <w:rPr>
          <w:rFonts w:ascii="Times New Roman" w:hAnsi="Times New Roman"/>
          <w:i w:val="1"/>
          <w:color w:themeColor="text1" w:val="000000"/>
          <w:sz w:val="20"/>
        </w:rPr>
        <w:fldChar w:fldCharType="separate"/>
      </w:r>
      <w:r>
        <w:rPr>
          <w:rFonts w:ascii="Times New Roman" w:hAnsi="Times New Roman"/>
          <w:i w:val="1"/>
          <w:color w:themeColor="text1" w:val="000000"/>
          <w:sz w:val="20"/>
        </w:rPr>
        <w:t>перечнем</w:t>
      </w:r>
      <w:r>
        <w:rPr>
          <w:rFonts w:ascii="Times New Roman" w:hAnsi="Times New Roman"/>
          <w:i w:val="1"/>
          <w:color w:themeColor="text1" w:val="000000"/>
          <w:sz w:val="20"/>
        </w:rPr>
        <w:fldChar w:fldCharType="end"/>
      </w:r>
      <w:r>
        <w:rPr>
          <w:rFonts w:ascii="Times New Roman" w:hAnsi="Times New Roman"/>
          <w:i w:val="1"/>
          <w:color w:themeColor="text1" w:val="000000"/>
          <w:sz w:val="20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33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color w:themeColor="text1" w:val="000000"/>
          <w:sz w:val="20"/>
        </w:rPr>
      </w:pPr>
      <w:r>
        <w:rPr>
          <w:rFonts w:ascii="Times New Roman" w:hAnsi="Times New Roman"/>
          <w:i w:val="1"/>
          <w:color w:themeColor="text1" w:val="000000"/>
          <w:sz w:val="20"/>
        </w:rPr>
        <w:t>4</w:t>
      </w:r>
      <w:r>
        <w:rPr>
          <w:rFonts w:ascii="Times New Roman" w:hAnsi="Times New Roman"/>
          <w:i w:val="1"/>
          <w:color w:themeColor="text1" w:val="000000"/>
          <w:sz w:val="20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rFonts w:ascii="Times New Roman" w:hAnsi="Times New Roman"/>
          <w:i w:val="1"/>
          <w:color w:themeColor="text1" w:val="000000"/>
          <w:sz w:val="20"/>
        </w:rPr>
        <w:t>;</w:t>
      </w:r>
    </w:p>
    <w:p w14:paraId="34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color w:themeColor="text1" w:val="000000"/>
          <w:sz w:val="20"/>
        </w:rPr>
      </w:pPr>
      <w:r>
        <w:rPr>
          <w:rFonts w:ascii="Times New Roman" w:hAnsi="Times New Roman"/>
          <w:i w:val="1"/>
          <w:color w:themeColor="text1" w:val="000000"/>
          <w:sz w:val="20"/>
        </w:rPr>
        <w:t>5) согласие на обработку персональных данных.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Схема </w:t>
      </w:r>
      <w:r>
        <w:rPr>
          <w:rFonts w:ascii="Times New Roman" w:hAnsi="Times New Roman"/>
          <w:b w:val="1"/>
          <w:i w:val="1"/>
          <w:sz w:val="18"/>
        </w:rPr>
        <w:t xml:space="preserve">расположения земельного участка подготавливается в соответствии с приказом </w:t>
      </w:r>
      <w:r>
        <w:rPr>
          <w:rFonts w:ascii="PT Astra Serif" w:hAnsi="PT Astra Serif"/>
          <w:b w:val="1"/>
          <w:i w:val="1"/>
          <w:color w:val="000000"/>
          <w:sz w:val="18"/>
        </w:rPr>
        <w:t xml:space="preserve">Приказом </w:t>
      </w:r>
      <w:r>
        <w:rPr>
          <w:rFonts w:ascii="PT Astra Serif" w:hAnsi="PT Astra Serif"/>
          <w:b w:val="1"/>
          <w:i w:val="1"/>
          <w:color w:val="000000"/>
          <w:sz w:val="18"/>
        </w:rPr>
        <w:t>Росреестра от 19.04.2022 № П/0148</w:t>
      </w:r>
      <w:r>
        <w:rPr>
          <w:rFonts w:ascii="PT Astra Serif" w:hAnsi="PT Astra Serif"/>
          <w:b w:val="1"/>
          <w:i w:val="1"/>
          <w:color w:val="000000"/>
          <w:sz w:val="18"/>
        </w:rPr>
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/>
          <w:b w:val="1"/>
          <w:i w:val="1"/>
          <w:sz w:val="18"/>
        </w:rPr>
        <w:t>______________________________________________________________________________________</w:t>
      </w:r>
      <w:r>
        <w:rPr>
          <w:rFonts w:ascii="Times New Roman" w:hAnsi="Times New Roman"/>
          <w:b w:val="1"/>
          <w:sz w:val="20"/>
        </w:rPr>
        <w:t>__</w:t>
      </w:r>
      <w:r>
        <w:rPr>
          <w:rFonts w:ascii="Times New Roman" w:hAnsi="Times New Roman"/>
          <w:sz w:val="20"/>
        </w:rPr>
        <w:t>________________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</w:t>
      </w:r>
    </w:p>
    <w:p w14:paraId="39000000">
      <w:pPr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3A000000">
      <w:pPr>
        <w:pStyle w:val="Style_3"/>
        <w:ind w:firstLine="426" w:left="0"/>
        <w:jc w:val="both"/>
        <w:rPr>
          <w:rFonts w:ascii="Times New Roman" w:hAnsi="Times New Roman"/>
          <w:i w:val="1"/>
        </w:rPr>
      </w:pPr>
    </w:p>
    <w:p w14:paraId="3B000000">
      <w:pPr>
        <w:pStyle w:val="Style_3"/>
        <w:ind w:firstLine="426" w:left="0"/>
        <w:jc w:val="both"/>
        <w:rPr>
          <w:rFonts w:ascii="Times New Roman" w:hAnsi="Times New Roman"/>
          <w:i w:val="1"/>
        </w:rPr>
      </w:pPr>
    </w:p>
    <w:p w14:paraId="3C000000">
      <w:pPr>
        <w:pStyle w:val="Style_2"/>
        <w:ind w:firstLine="709" w:left="0"/>
        <w:rPr>
          <w:rFonts w:ascii="Times New Roman" w:hAnsi="Times New Roman"/>
        </w:rPr>
      </w:pPr>
    </w:p>
    <w:p w14:paraId="3D000000">
      <w:pPr>
        <w:tabs>
          <w:tab w:leader="none" w:pos="1770" w:val="left"/>
        </w:tabs>
        <w:ind/>
      </w:pPr>
    </w:p>
    <w:p w14:paraId="3E000000">
      <w:pPr>
        <w:tabs>
          <w:tab w:leader="none" w:pos="1770" w:val="left"/>
        </w:tabs>
        <w:ind/>
      </w:pPr>
    </w:p>
    <w:p w14:paraId="3F000000">
      <w:pPr>
        <w:tabs>
          <w:tab w:leader="none" w:pos="1770" w:val="left"/>
        </w:tabs>
        <w:ind/>
      </w:pPr>
    </w:p>
    <w:p w14:paraId="40000000">
      <w:pPr>
        <w:tabs>
          <w:tab w:leader="none" w:pos="1770" w:val="left"/>
        </w:tabs>
        <w:ind/>
      </w:pPr>
    </w:p>
    <w:p w14:paraId="41000000">
      <w:pPr>
        <w:tabs>
          <w:tab w:leader="none" w:pos="1770" w:val="left"/>
        </w:tabs>
        <w:ind/>
      </w:pPr>
    </w:p>
    <w:p w14:paraId="42000000">
      <w:pPr>
        <w:tabs>
          <w:tab w:leader="none" w:pos="1770" w:val="left"/>
        </w:tabs>
        <w:ind/>
      </w:pPr>
    </w:p>
    <w:p w14:paraId="43000000">
      <w:pPr>
        <w:tabs>
          <w:tab w:leader="none" w:pos="1770" w:val="left"/>
        </w:tabs>
        <w:ind/>
      </w:pPr>
    </w:p>
    <w:p w14:paraId="44000000">
      <w:pPr>
        <w:tabs>
          <w:tab w:leader="none" w:pos="1770" w:val="left"/>
        </w:tabs>
        <w:ind/>
      </w:pPr>
    </w:p>
    <w:p w14:paraId="45000000">
      <w:pPr>
        <w:tabs>
          <w:tab w:leader="none" w:pos="1770" w:val="left"/>
        </w:tabs>
        <w:ind/>
      </w:pPr>
    </w:p>
    <w:p w14:paraId="46000000">
      <w:pPr>
        <w:tabs>
          <w:tab w:leader="none" w:pos="1770" w:val="left"/>
        </w:tabs>
        <w:ind/>
      </w:pPr>
    </w:p>
    <w:p w14:paraId="47000000">
      <w:pPr>
        <w:tabs>
          <w:tab w:leader="none" w:pos="1770" w:val="left"/>
        </w:tabs>
        <w:ind/>
      </w:pPr>
    </w:p>
    <w:p w14:paraId="48000000">
      <w:pPr>
        <w:tabs>
          <w:tab w:leader="none" w:pos="1770" w:val="left"/>
        </w:tabs>
        <w:ind/>
      </w:pPr>
    </w:p>
    <w:p w14:paraId="49000000">
      <w:pPr>
        <w:tabs>
          <w:tab w:leader="none" w:pos="1770" w:val="left"/>
        </w:tabs>
        <w:ind/>
      </w:pPr>
    </w:p>
    <w:p w14:paraId="4A000000">
      <w:pPr>
        <w:tabs>
          <w:tab w:leader="none" w:pos="1770" w:val="left"/>
        </w:tabs>
        <w:ind/>
      </w:pPr>
    </w:p>
    <w:p w14:paraId="4B000000">
      <w:pPr>
        <w:tabs>
          <w:tab w:leader="none" w:pos="1770" w:val="left"/>
        </w:tabs>
        <w:ind/>
      </w:pPr>
    </w:p>
    <w:p w14:paraId="4C000000">
      <w:pPr>
        <w:tabs>
          <w:tab w:leader="none" w:pos="1770" w:val="left"/>
        </w:tabs>
        <w:ind/>
      </w:pPr>
    </w:p>
    <w:p w14:paraId="4D000000">
      <w:pPr>
        <w:tabs>
          <w:tab w:leader="none" w:pos="1770" w:val="left"/>
        </w:tabs>
        <w:ind/>
      </w:pPr>
    </w:p>
    <w:p w14:paraId="4E000000">
      <w:pPr>
        <w:tabs>
          <w:tab w:leader="none" w:pos="1770" w:val="left"/>
        </w:tabs>
        <w:ind/>
      </w:pPr>
    </w:p>
    <w:p w14:paraId="4F000000">
      <w:pPr>
        <w:tabs>
          <w:tab w:leader="none" w:pos="1770" w:val="left"/>
        </w:tabs>
        <w:ind/>
      </w:pPr>
    </w:p>
    <w:p w14:paraId="50000000">
      <w:pPr>
        <w:tabs>
          <w:tab w:leader="none" w:pos="1770" w:val="left"/>
        </w:tabs>
        <w:ind/>
      </w:pPr>
    </w:p>
    <w:sectPr>
      <w:pgSz w:h="16838" w:orient="portrait" w:w="11906"/>
      <w:pgMar w:bottom="567" w:footer="709" w:gutter="0" w:header="709" w:left="567" w:right="8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ConsPlusNonformat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ConsPlusNormal"/>
    <w:link w:val="Style_2_ch"/>
    <w:pPr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</w:style>
  <w:style w:styleId="Style_21_ch" w:type="character">
    <w:name w:val="List Paragraph"/>
    <w:basedOn w:val="Style_4_ch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2024-01-31T06:58:05Z</dcterms:modified>
</cp:coreProperties>
</file>