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2F2C" w:rsidRDefault="000C78E2" w:rsidP="00E72F2C">
      <w:pPr>
        <w:jc w:val="center"/>
        <w:rPr>
          <w:rFonts w:ascii="PT Astra Serif" w:hAnsi="PT Astra Serif"/>
          <w:b/>
          <w:sz w:val="34"/>
        </w:rPr>
      </w:pPr>
      <w:r>
        <w:rPr>
          <w:rFonts w:ascii="PT Astra Serif" w:hAnsi="PT Astra Serif"/>
          <w:b/>
          <w:sz w:val="34"/>
        </w:rPr>
        <w:t>Тульская область</w:t>
      </w:r>
      <w:r w:rsidR="00E72F2C" w:rsidRPr="00E727C9">
        <w:rPr>
          <w:rFonts w:ascii="PT Astra Serif" w:hAnsi="PT Astra Serif"/>
          <w:b/>
          <w:sz w:val="34"/>
        </w:rPr>
        <w:t xml:space="preserve"> </w:t>
      </w:r>
    </w:p>
    <w:p w:rsidR="000C78E2" w:rsidRDefault="000C78E2" w:rsidP="00E72F2C">
      <w:pPr>
        <w:jc w:val="center"/>
        <w:rPr>
          <w:rFonts w:ascii="PT Astra Serif" w:hAnsi="PT Astra Serif"/>
          <w:b/>
          <w:sz w:val="34"/>
        </w:rPr>
      </w:pPr>
      <w:r>
        <w:rPr>
          <w:rFonts w:ascii="PT Astra Serif" w:hAnsi="PT Astra Serif"/>
          <w:b/>
          <w:sz w:val="34"/>
        </w:rPr>
        <w:t xml:space="preserve">Муниципальное образование Малаховское </w:t>
      </w:r>
    </w:p>
    <w:p w:rsidR="00E72F2C" w:rsidRDefault="000C78E2" w:rsidP="00E72F2C">
      <w:pPr>
        <w:jc w:val="center"/>
        <w:rPr>
          <w:rFonts w:ascii="PT Astra Serif" w:hAnsi="PT Astra Serif"/>
          <w:b/>
          <w:sz w:val="34"/>
        </w:rPr>
      </w:pPr>
      <w:r>
        <w:rPr>
          <w:rFonts w:ascii="PT Astra Serif" w:hAnsi="PT Astra Serif"/>
          <w:b/>
          <w:sz w:val="34"/>
        </w:rPr>
        <w:t xml:space="preserve">Заокского района </w:t>
      </w:r>
      <w:r w:rsidR="00E72F2C" w:rsidRPr="00E727C9">
        <w:rPr>
          <w:rFonts w:ascii="PT Astra Serif" w:hAnsi="PT Astra Serif"/>
          <w:b/>
          <w:sz w:val="34"/>
        </w:rPr>
        <w:t xml:space="preserve"> </w:t>
      </w:r>
    </w:p>
    <w:p w:rsidR="00E72F2C" w:rsidRDefault="000C78E2" w:rsidP="009132D4">
      <w:pPr>
        <w:jc w:val="center"/>
        <w:rPr>
          <w:rFonts w:ascii="PT Astra Serif" w:hAnsi="PT Astra Serif"/>
          <w:b/>
          <w:sz w:val="34"/>
        </w:rPr>
      </w:pPr>
      <w:r>
        <w:rPr>
          <w:rFonts w:ascii="PT Astra Serif" w:hAnsi="PT Astra Serif"/>
          <w:b/>
          <w:sz w:val="34"/>
        </w:rPr>
        <w:t>Собрание депутатов</w:t>
      </w:r>
    </w:p>
    <w:p w:rsidR="00026EF3" w:rsidRDefault="00026EF3" w:rsidP="00E72F2C">
      <w:pPr>
        <w:spacing w:before="200" w:line="200" w:lineRule="exact"/>
        <w:jc w:val="center"/>
        <w:rPr>
          <w:rFonts w:ascii="PT Astra Serif" w:hAnsi="PT Astra Serif"/>
          <w:b/>
          <w:sz w:val="33"/>
          <w:szCs w:val="33"/>
        </w:rPr>
      </w:pPr>
    </w:p>
    <w:p w:rsidR="00E72F2C" w:rsidRDefault="000C78E2" w:rsidP="00E72F2C">
      <w:pPr>
        <w:spacing w:before="200" w:line="200" w:lineRule="exact"/>
        <w:jc w:val="center"/>
        <w:rPr>
          <w:rFonts w:ascii="PT Astra Serif" w:hAnsi="PT Astra Serif"/>
          <w:b/>
          <w:sz w:val="33"/>
          <w:szCs w:val="33"/>
        </w:rPr>
      </w:pPr>
      <w:r>
        <w:rPr>
          <w:rFonts w:ascii="PT Astra Serif" w:hAnsi="PT Astra Serif"/>
          <w:b/>
          <w:sz w:val="33"/>
          <w:szCs w:val="33"/>
        </w:rPr>
        <w:t>РЕШЕНИЕ</w:t>
      </w:r>
    </w:p>
    <w:p w:rsidR="00B24CF1" w:rsidRDefault="00B24CF1" w:rsidP="00E72F2C">
      <w:pPr>
        <w:spacing w:before="200" w:line="200" w:lineRule="exact"/>
        <w:jc w:val="center"/>
        <w:rPr>
          <w:rFonts w:ascii="PT Astra Serif" w:hAnsi="PT Astra Serif"/>
          <w:b/>
          <w:sz w:val="33"/>
          <w:szCs w:val="33"/>
        </w:rPr>
      </w:pPr>
    </w:p>
    <w:p w:rsidR="00E72F2C" w:rsidRPr="004964FF" w:rsidRDefault="00E72F2C" w:rsidP="00E72F2C">
      <w:pPr>
        <w:spacing w:before="200" w:line="200" w:lineRule="exact"/>
        <w:jc w:val="center"/>
        <w:rPr>
          <w:rFonts w:ascii="PT Astra Serif" w:hAnsi="PT Astra Serif"/>
          <w:b/>
          <w:sz w:val="33"/>
          <w:szCs w:val="33"/>
        </w:rPr>
      </w:pPr>
    </w:p>
    <w:tbl>
      <w:tblPr>
        <w:tblW w:w="12542" w:type="dxa"/>
        <w:tblInd w:w="675" w:type="dxa"/>
        <w:tblLook w:val="04A0" w:firstRow="1" w:lastRow="0" w:firstColumn="1" w:lastColumn="0" w:noHBand="0" w:noVBand="1"/>
      </w:tblPr>
      <w:tblGrid>
        <w:gridCol w:w="6555"/>
        <w:gridCol w:w="5987"/>
      </w:tblGrid>
      <w:tr w:rsidR="005B2800" w:rsidRPr="007648B2" w:rsidTr="00B154D4">
        <w:trPr>
          <w:trHeight w:val="146"/>
        </w:trPr>
        <w:tc>
          <w:tcPr>
            <w:tcW w:w="6555" w:type="dxa"/>
            <w:shd w:val="clear" w:color="auto" w:fill="auto"/>
          </w:tcPr>
          <w:p w:rsidR="005B2800" w:rsidRPr="006F2075" w:rsidRDefault="005B2800" w:rsidP="006F2075">
            <w:pPr>
              <w:pStyle w:val="afd"/>
              <w:rPr>
                <w:rFonts w:ascii="PT Astra Serif" w:eastAsia="Calibri" w:hAnsi="PT Astra Serif"/>
                <w:sz w:val="28"/>
                <w:szCs w:val="28"/>
                <w:lang w:eastAsia="en-US"/>
              </w:rPr>
            </w:pPr>
            <w:r w:rsidRPr="006F2075">
              <w:rPr>
                <w:rFonts w:ascii="PT Astra Serif" w:eastAsia="Calibri" w:hAnsi="PT Astra Serif"/>
                <w:sz w:val="28"/>
                <w:szCs w:val="28"/>
                <w:lang w:eastAsia="en-US"/>
              </w:rPr>
              <w:t xml:space="preserve">от </w:t>
            </w:r>
            <w:r w:rsidR="00DE4EDD">
              <w:rPr>
                <w:rFonts w:ascii="PT Astra Serif" w:eastAsia="Calibri" w:hAnsi="PT Astra Serif"/>
                <w:sz w:val="28"/>
                <w:szCs w:val="28"/>
                <w:lang w:eastAsia="en-US"/>
              </w:rPr>
              <w:t>18.01.2024</w:t>
            </w:r>
          </w:p>
        </w:tc>
        <w:tc>
          <w:tcPr>
            <w:tcW w:w="5987" w:type="dxa"/>
            <w:shd w:val="clear" w:color="auto" w:fill="auto"/>
          </w:tcPr>
          <w:p w:rsidR="005B2800" w:rsidRPr="006F2075" w:rsidRDefault="005B2800" w:rsidP="006F2075">
            <w:pPr>
              <w:pStyle w:val="afd"/>
              <w:rPr>
                <w:rFonts w:ascii="PT Astra Serif" w:eastAsia="Calibri" w:hAnsi="PT Astra Serif"/>
                <w:sz w:val="28"/>
                <w:szCs w:val="28"/>
                <w:lang w:eastAsia="en-US"/>
              </w:rPr>
            </w:pPr>
            <w:r w:rsidRPr="006F2075">
              <w:rPr>
                <w:rFonts w:ascii="PT Astra Serif" w:eastAsia="Calibri" w:hAnsi="PT Astra Serif"/>
                <w:sz w:val="28"/>
                <w:szCs w:val="28"/>
                <w:lang w:eastAsia="en-US"/>
              </w:rPr>
              <w:t xml:space="preserve">№ </w:t>
            </w:r>
            <w:r w:rsidR="00DE4EDD">
              <w:rPr>
                <w:rFonts w:ascii="PT Astra Serif" w:eastAsia="Calibri" w:hAnsi="PT Astra Serif"/>
                <w:sz w:val="28"/>
                <w:szCs w:val="28"/>
                <w:lang w:eastAsia="en-US"/>
              </w:rPr>
              <w:t>12/20</w:t>
            </w:r>
          </w:p>
        </w:tc>
      </w:tr>
    </w:tbl>
    <w:p w:rsidR="005F6D36" w:rsidRDefault="005F6D36">
      <w:pPr>
        <w:rPr>
          <w:rFonts w:ascii="PT Astra Serif" w:hAnsi="PT Astra Serif" w:cs="PT Astra Serif"/>
          <w:sz w:val="28"/>
          <w:szCs w:val="28"/>
        </w:rPr>
      </w:pPr>
    </w:p>
    <w:p w:rsidR="00E72F2C" w:rsidRDefault="00E72F2C">
      <w:pPr>
        <w:rPr>
          <w:rFonts w:ascii="PT Astra Serif" w:hAnsi="PT Astra Serif" w:cs="PT Astra Serif"/>
          <w:sz w:val="28"/>
          <w:szCs w:val="28"/>
        </w:rPr>
      </w:pPr>
    </w:p>
    <w:p w:rsidR="00DE4EDD" w:rsidRPr="00DE4EDD" w:rsidRDefault="00DE4EDD" w:rsidP="00DE4EDD">
      <w:pPr>
        <w:jc w:val="center"/>
        <w:rPr>
          <w:rFonts w:ascii="PT Astra Serif" w:hAnsi="PT Astra Serif"/>
          <w:sz w:val="32"/>
          <w:szCs w:val="32"/>
        </w:rPr>
      </w:pPr>
      <w:r w:rsidRPr="00DE4EDD">
        <w:rPr>
          <w:rFonts w:ascii="PT Astra Serif" w:hAnsi="PT Astra Serif"/>
          <w:b/>
          <w:sz w:val="32"/>
          <w:szCs w:val="32"/>
        </w:rPr>
        <w:t xml:space="preserve">О проведении конкурса на замещение должности муниципальной службы главы администрации муниципального образования </w:t>
      </w:r>
    </w:p>
    <w:p w:rsidR="00DE4EDD" w:rsidRPr="00DE4EDD" w:rsidRDefault="00DE4EDD" w:rsidP="00DE4EDD">
      <w:pPr>
        <w:jc w:val="center"/>
        <w:rPr>
          <w:rFonts w:ascii="PT Astra Serif" w:hAnsi="PT Astra Serif"/>
          <w:sz w:val="32"/>
          <w:szCs w:val="32"/>
        </w:rPr>
      </w:pPr>
      <w:r w:rsidRPr="00DE4EDD">
        <w:rPr>
          <w:rFonts w:ascii="PT Astra Serif" w:hAnsi="PT Astra Serif"/>
          <w:b/>
          <w:sz w:val="32"/>
          <w:szCs w:val="32"/>
        </w:rPr>
        <w:t>Малаховское Заокского района</w:t>
      </w:r>
    </w:p>
    <w:p w:rsidR="007640AF" w:rsidRDefault="007640AF" w:rsidP="007640AF">
      <w:pPr>
        <w:ind w:firstLine="567"/>
        <w:rPr>
          <w:rFonts w:ascii="PT Astra Serif" w:hAnsi="PT Astra Serif" w:cs="Arial"/>
          <w:sz w:val="28"/>
          <w:szCs w:val="28"/>
        </w:rPr>
      </w:pPr>
    </w:p>
    <w:p w:rsidR="008570DB" w:rsidRPr="007640AF" w:rsidRDefault="008570DB" w:rsidP="007640AF">
      <w:pPr>
        <w:ind w:firstLine="567"/>
        <w:rPr>
          <w:rFonts w:ascii="PT Astra Serif" w:hAnsi="PT Astra Serif" w:cs="Arial"/>
          <w:sz w:val="28"/>
          <w:szCs w:val="28"/>
        </w:rPr>
      </w:pPr>
    </w:p>
    <w:tbl>
      <w:tblPr>
        <w:tblW w:w="0" w:type="auto"/>
        <w:tblLayout w:type="fixed"/>
        <w:tblLook w:val="0000" w:firstRow="0" w:lastRow="0" w:firstColumn="0" w:lastColumn="0" w:noHBand="0" w:noVBand="0"/>
      </w:tblPr>
      <w:tblGrid>
        <w:gridCol w:w="9570"/>
      </w:tblGrid>
      <w:tr w:rsidR="00DE4EDD" w:rsidRPr="007A22F8" w:rsidTr="00EA0A19">
        <w:trPr>
          <w:trHeight w:val="71"/>
        </w:trPr>
        <w:tc>
          <w:tcPr>
            <w:tcW w:w="9570" w:type="dxa"/>
            <w:shd w:val="clear" w:color="auto" w:fill="auto"/>
          </w:tcPr>
          <w:p w:rsidR="00DE4EDD" w:rsidRDefault="00DE4EDD" w:rsidP="00DE4EDD">
            <w:pPr>
              <w:jc w:val="both"/>
              <w:rPr>
                <w:rFonts w:ascii="PT Astra Serif" w:hAnsi="PT Astra Serif"/>
                <w:sz w:val="28"/>
                <w:szCs w:val="28"/>
              </w:rPr>
            </w:pPr>
            <w:r w:rsidRPr="007A22F8">
              <w:rPr>
                <w:rFonts w:ascii="PT Astra Serif" w:hAnsi="PT Astra Serif"/>
                <w:b/>
                <w:sz w:val="32"/>
                <w:szCs w:val="28"/>
              </w:rPr>
              <w:t xml:space="preserve">       </w:t>
            </w:r>
            <w:r w:rsidRPr="007A22F8">
              <w:rPr>
                <w:rFonts w:ascii="PT Astra Serif" w:hAnsi="PT Astra Serif"/>
                <w:sz w:val="28"/>
                <w:szCs w:val="28"/>
              </w:rPr>
              <w:t xml:space="preserve">В соответствии </w:t>
            </w:r>
            <w:r w:rsidR="000058CC">
              <w:rPr>
                <w:rFonts w:ascii="PT Astra Serif" w:hAnsi="PT Astra Serif"/>
                <w:sz w:val="28"/>
                <w:szCs w:val="28"/>
              </w:rPr>
              <w:t>с Федеральным законом</w:t>
            </w:r>
            <w:r w:rsidRPr="007A22F8">
              <w:rPr>
                <w:rFonts w:ascii="PT Astra Serif" w:hAnsi="PT Astra Serif"/>
                <w:sz w:val="28"/>
                <w:szCs w:val="28"/>
              </w:rPr>
              <w:t xml:space="preserve"> от </w:t>
            </w:r>
            <w:r w:rsidR="000058CC">
              <w:rPr>
                <w:rFonts w:ascii="PT Astra Serif" w:hAnsi="PT Astra Serif"/>
                <w:sz w:val="28"/>
                <w:szCs w:val="28"/>
              </w:rPr>
              <w:t>06.10.</w:t>
            </w:r>
            <w:r w:rsidRPr="007A22F8">
              <w:rPr>
                <w:rFonts w:ascii="PT Astra Serif" w:hAnsi="PT Astra Serif"/>
                <w:sz w:val="28"/>
                <w:szCs w:val="28"/>
              </w:rPr>
              <w:t>2003 № 131-ФЗ «Об общих принципах организации местного самоуправления в Росс</w:t>
            </w:r>
            <w:r w:rsidR="000058CC">
              <w:rPr>
                <w:rFonts w:ascii="PT Astra Serif" w:hAnsi="PT Astra Serif"/>
                <w:sz w:val="28"/>
                <w:szCs w:val="28"/>
              </w:rPr>
              <w:t xml:space="preserve">ийской Федерации», </w:t>
            </w:r>
            <w:r w:rsidRPr="007A22F8">
              <w:rPr>
                <w:rFonts w:ascii="PT Astra Serif" w:hAnsi="PT Astra Serif"/>
                <w:sz w:val="28"/>
                <w:szCs w:val="28"/>
              </w:rPr>
              <w:t>Федеральн</w:t>
            </w:r>
            <w:r w:rsidR="000058CC">
              <w:rPr>
                <w:rFonts w:ascii="PT Astra Serif" w:hAnsi="PT Astra Serif"/>
                <w:sz w:val="28"/>
                <w:szCs w:val="28"/>
              </w:rPr>
              <w:t>ым законом</w:t>
            </w:r>
            <w:r w:rsidRPr="007A22F8">
              <w:rPr>
                <w:rFonts w:ascii="PT Astra Serif" w:hAnsi="PT Astra Serif"/>
                <w:sz w:val="28"/>
                <w:szCs w:val="28"/>
              </w:rPr>
              <w:t xml:space="preserve"> от </w:t>
            </w:r>
            <w:r w:rsidR="000058CC">
              <w:rPr>
                <w:rFonts w:ascii="PT Astra Serif" w:hAnsi="PT Astra Serif"/>
                <w:sz w:val="28"/>
                <w:szCs w:val="28"/>
              </w:rPr>
              <w:t xml:space="preserve">02.03.2007 </w:t>
            </w:r>
            <w:r w:rsidRPr="007A22F8">
              <w:rPr>
                <w:rFonts w:ascii="PT Astra Serif" w:hAnsi="PT Astra Serif"/>
                <w:sz w:val="28"/>
                <w:szCs w:val="28"/>
              </w:rPr>
              <w:t>№ 25-ФЗ «О муниципальной службе в Российской Федерации», Фе</w:t>
            </w:r>
            <w:r w:rsidR="000058CC">
              <w:rPr>
                <w:rFonts w:ascii="PT Astra Serif" w:hAnsi="PT Astra Serif"/>
                <w:sz w:val="28"/>
                <w:szCs w:val="28"/>
              </w:rPr>
              <w:t>деральным законом от 25.12.</w:t>
            </w:r>
            <w:r w:rsidRPr="007A22F8">
              <w:rPr>
                <w:rFonts w:ascii="PT Astra Serif" w:hAnsi="PT Astra Serif"/>
                <w:sz w:val="28"/>
                <w:szCs w:val="28"/>
              </w:rPr>
              <w:t>2008 № 273-Ф</w:t>
            </w:r>
            <w:r w:rsidR="000058CC">
              <w:rPr>
                <w:rFonts w:ascii="PT Astra Serif" w:hAnsi="PT Astra Serif"/>
                <w:sz w:val="28"/>
                <w:szCs w:val="28"/>
              </w:rPr>
              <w:t>З «О противодействии коррупции», Законом Тульской области от 17.12.</w:t>
            </w:r>
            <w:r w:rsidRPr="007A22F8">
              <w:rPr>
                <w:rFonts w:ascii="PT Astra Serif" w:hAnsi="PT Astra Serif"/>
                <w:sz w:val="28"/>
                <w:szCs w:val="28"/>
              </w:rPr>
              <w:t xml:space="preserve">2007 №  930-ЗТО «О регулировании отдельных отношений в сфере муниципальной службы в Тульской области», </w:t>
            </w:r>
            <w:r w:rsidR="000058CC">
              <w:rPr>
                <w:rFonts w:ascii="PT Astra Serif" w:hAnsi="PT Astra Serif"/>
                <w:sz w:val="28"/>
                <w:szCs w:val="28"/>
              </w:rPr>
              <w:t>Уставом</w:t>
            </w:r>
            <w:r w:rsidRPr="007A22F8">
              <w:rPr>
                <w:rFonts w:ascii="PT Astra Serif" w:hAnsi="PT Astra Serif"/>
                <w:sz w:val="28"/>
                <w:szCs w:val="28"/>
              </w:rPr>
              <w:t xml:space="preserve"> муниципального образован</w:t>
            </w:r>
            <w:r w:rsidR="000058CC">
              <w:rPr>
                <w:rFonts w:ascii="PT Astra Serif" w:hAnsi="PT Astra Serif"/>
                <w:sz w:val="28"/>
                <w:szCs w:val="28"/>
              </w:rPr>
              <w:t xml:space="preserve">ия Малаховское Заокского района </w:t>
            </w:r>
            <w:r w:rsidRPr="007A22F8">
              <w:rPr>
                <w:rFonts w:ascii="PT Astra Serif" w:hAnsi="PT Astra Serif"/>
                <w:sz w:val="28"/>
                <w:szCs w:val="28"/>
              </w:rPr>
              <w:t>Собрани</w:t>
            </w:r>
            <w:r w:rsidR="000058CC">
              <w:rPr>
                <w:rFonts w:ascii="PT Astra Serif" w:hAnsi="PT Astra Serif"/>
                <w:sz w:val="28"/>
                <w:szCs w:val="28"/>
              </w:rPr>
              <w:t>е</w:t>
            </w:r>
            <w:r w:rsidRPr="007A22F8">
              <w:rPr>
                <w:rFonts w:ascii="PT Astra Serif" w:hAnsi="PT Astra Serif"/>
                <w:sz w:val="28"/>
                <w:szCs w:val="28"/>
              </w:rPr>
              <w:t xml:space="preserve"> депутатов муниципального образования Малаховское Заокского района </w:t>
            </w:r>
            <w:r w:rsidRPr="00AF5F44">
              <w:rPr>
                <w:rFonts w:ascii="PT Astra Serif" w:hAnsi="PT Astra Serif"/>
                <w:b/>
                <w:sz w:val="28"/>
                <w:szCs w:val="28"/>
              </w:rPr>
              <w:t>РЕШИЛО:</w:t>
            </w:r>
            <w:r w:rsidRPr="007A22F8">
              <w:rPr>
                <w:rFonts w:ascii="PT Astra Serif" w:hAnsi="PT Astra Serif"/>
                <w:sz w:val="28"/>
                <w:szCs w:val="28"/>
              </w:rPr>
              <w:t xml:space="preserve"> </w:t>
            </w:r>
          </w:p>
          <w:p w:rsidR="000058CC" w:rsidRPr="007A22F8" w:rsidRDefault="000058CC" w:rsidP="000058CC">
            <w:pPr>
              <w:ind w:firstLine="709"/>
              <w:jc w:val="both"/>
              <w:rPr>
                <w:rFonts w:ascii="PT Astra Serif" w:hAnsi="PT Astra Serif"/>
                <w:sz w:val="28"/>
                <w:szCs w:val="28"/>
              </w:rPr>
            </w:pPr>
            <w:r>
              <w:rPr>
                <w:rFonts w:ascii="PT Astra Serif" w:hAnsi="PT Astra Serif"/>
                <w:sz w:val="28"/>
                <w:szCs w:val="28"/>
              </w:rPr>
              <w:t xml:space="preserve">1. Объявить конкурс на замещение должности муниципальной службы главы администрации муниципального образования Малаховское </w:t>
            </w:r>
            <w:r w:rsidR="002D1697">
              <w:rPr>
                <w:rFonts w:ascii="PT Astra Serif" w:hAnsi="PT Astra Serif"/>
                <w:sz w:val="28"/>
                <w:szCs w:val="28"/>
              </w:rPr>
              <w:t>З</w:t>
            </w:r>
            <w:r>
              <w:rPr>
                <w:rFonts w:ascii="PT Astra Serif" w:hAnsi="PT Astra Serif"/>
                <w:sz w:val="28"/>
                <w:szCs w:val="28"/>
              </w:rPr>
              <w:t>аокского района.</w:t>
            </w:r>
          </w:p>
          <w:p w:rsidR="00DE4EDD" w:rsidRPr="007A22F8" w:rsidRDefault="000058CC" w:rsidP="00DE4EDD">
            <w:pPr>
              <w:ind w:firstLine="720"/>
              <w:jc w:val="both"/>
              <w:rPr>
                <w:rFonts w:ascii="PT Astra Serif" w:hAnsi="PT Astra Serif"/>
                <w:sz w:val="28"/>
                <w:szCs w:val="28"/>
              </w:rPr>
            </w:pPr>
            <w:r>
              <w:rPr>
                <w:rFonts w:ascii="PT Astra Serif" w:hAnsi="PT Astra Serif"/>
                <w:sz w:val="28"/>
                <w:szCs w:val="28"/>
              </w:rPr>
              <w:t>2</w:t>
            </w:r>
            <w:r w:rsidR="00DE4EDD" w:rsidRPr="007A22F8">
              <w:rPr>
                <w:rFonts w:ascii="PT Astra Serif" w:hAnsi="PT Astra Serif"/>
                <w:sz w:val="28"/>
                <w:szCs w:val="28"/>
              </w:rPr>
              <w:t xml:space="preserve">. Провести с 18 января 2024 года по </w:t>
            </w:r>
            <w:r w:rsidR="00EA0A19">
              <w:rPr>
                <w:rFonts w:ascii="PT Astra Serif" w:hAnsi="PT Astra Serif"/>
                <w:sz w:val="28"/>
                <w:szCs w:val="28"/>
              </w:rPr>
              <w:t>11</w:t>
            </w:r>
            <w:r w:rsidR="00DE4EDD" w:rsidRPr="007A22F8">
              <w:rPr>
                <w:rFonts w:ascii="PT Astra Serif" w:hAnsi="PT Astra Serif"/>
                <w:sz w:val="28"/>
                <w:szCs w:val="28"/>
              </w:rPr>
              <w:t xml:space="preserve"> </w:t>
            </w:r>
            <w:r w:rsidR="00EA0A19">
              <w:rPr>
                <w:rFonts w:ascii="PT Astra Serif" w:hAnsi="PT Astra Serif"/>
                <w:sz w:val="28"/>
                <w:szCs w:val="28"/>
              </w:rPr>
              <w:t>марта</w:t>
            </w:r>
            <w:r w:rsidR="00DE4EDD" w:rsidRPr="007A22F8">
              <w:rPr>
                <w:rFonts w:ascii="PT Astra Serif" w:hAnsi="PT Astra Serif"/>
                <w:sz w:val="28"/>
                <w:szCs w:val="28"/>
              </w:rPr>
              <w:t xml:space="preserve"> 2024 года</w:t>
            </w:r>
            <w:r w:rsidR="00DE4EDD" w:rsidRPr="007A22F8">
              <w:rPr>
                <w:rFonts w:ascii="PT Astra Serif" w:hAnsi="PT Astra Serif"/>
                <w:sz w:val="28"/>
                <w:szCs w:val="28"/>
                <w:highlight w:val="white"/>
              </w:rPr>
              <w:t xml:space="preserve"> </w:t>
            </w:r>
            <w:r w:rsidR="00DE4EDD" w:rsidRPr="007A22F8">
              <w:rPr>
                <w:rFonts w:ascii="PT Astra Serif" w:hAnsi="PT Astra Serif"/>
                <w:sz w:val="28"/>
                <w:szCs w:val="28"/>
              </w:rPr>
              <w:t>мероприятия, связанные с организацией конкурса на замещение должности муниципальной службы главы администрации муниципального образования Малаховское Заокского района.</w:t>
            </w:r>
          </w:p>
          <w:p w:rsidR="00DE4EDD" w:rsidRPr="007A22F8" w:rsidRDefault="000058CC" w:rsidP="00DE4EDD">
            <w:pPr>
              <w:ind w:firstLine="720"/>
              <w:jc w:val="both"/>
              <w:rPr>
                <w:rFonts w:ascii="PT Astra Serif" w:hAnsi="PT Astra Serif"/>
                <w:sz w:val="28"/>
                <w:szCs w:val="28"/>
              </w:rPr>
            </w:pPr>
            <w:r>
              <w:rPr>
                <w:rFonts w:ascii="PT Astra Serif" w:hAnsi="PT Astra Serif"/>
                <w:sz w:val="28"/>
                <w:szCs w:val="28"/>
              </w:rPr>
              <w:t>3</w:t>
            </w:r>
            <w:r w:rsidR="00DE4EDD" w:rsidRPr="007A22F8">
              <w:rPr>
                <w:rFonts w:ascii="PT Astra Serif" w:hAnsi="PT Astra Serif"/>
                <w:sz w:val="28"/>
                <w:szCs w:val="28"/>
              </w:rPr>
              <w:t xml:space="preserve">. Определить дату проведения конкурса – </w:t>
            </w:r>
            <w:r w:rsidR="00EA0A19">
              <w:rPr>
                <w:rFonts w:ascii="PT Astra Serif" w:hAnsi="PT Astra Serif"/>
                <w:sz w:val="28"/>
                <w:szCs w:val="28"/>
              </w:rPr>
              <w:t>11</w:t>
            </w:r>
            <w:r w:rsidR="00DE4EDD" w:rsidRPr="007A22F8">
              <w:rPr>
                <w:rFonts w:ascii="PT Astra Serif" w:hAnsi="PT Astra Serif"/>
                <w:sz w:val="28"/>
                <w:szCs w:val="28"/>
              </w:rPr>
              <w:t xml:space="preserve"> </w:t>
            </w:r>
            <w:r w:rsidR="00EA0A19">
              <w:rPr>
                <w:rFonts w:ascii="PT Astra Serif" w:hAnsi="PT Astra Serif"/>
                <w:sz w:val="28"/>
                <w:szCs w:val="28"/>
              </w:rPr>
              <w:t>марта</w:t>
            </w:r>
            <w:r w:rsidR="00DE4EDD" w:rsidRPr="007A22F8">
              <w:rPr>
                <w:rFonts w:ascii="PT Astra Serif" w:hAnsi="PT Astra Serif"/>
                <w:sz w:val="28"/>
                <w:szCs w:val="28"/>
              </w:rPr>
              <w:t xml:space="preserve"> 2024 года; время проведения конкурса – 12 ч. 00 мин; место проведения — администрация муниципального образования Малаховское Заокского района, расположенное по адресу: Тульская область, Заокский район, д.</w:t>
            </w:r>
            <w:r w:rsidR="008570DB" w:rsidRPr="007A22F8">
              <w:rPr>
                <w:rFonts w:ascii="PT Astra Serif" w:hAnsi="PT Astra Serif"/>
                <w:sz w:val="28"/>
                <w:szCs w:val="28"/>
              </w:rPr>
              <w:t xml:space="preserve"> </w:t>
            </w:r>
            <w:r w:rsidR="00DE4EDD" w:rsidRPr="007A22F8">
              <w:rPr>
                <w:rFonts w:ascii="PT Astra Serif" w:hAnsi="PT Astra Serif"/>
                <w:sz w:val="28"/>
                <w:szCs w:val="28"/>
              </w:rPr>
              <w:t>Малахово ул. Новая д.14а.</w:t>
            </w:r>
          </w:p>
          <w:p w:rsidR="00DE4EDD" w:rsidRPr="007A22F8" w:rsidRDefault="000058CC" w:rsidP="00DE4EDD">
            <w:pPr>
              <w:ind w:firstLine="720"/>
              <w:jc w:val="both"/>
              <w:rPr>
                <w:rFonts w:ascii="PT Astra Serif" w:hAnsi="PT Astra Serif"/>
                <w:sz w:val="28"/>
                <w:szCs w:val="28"/>
              </w:rPr>
            </w:pPr>
            <w:r>
              <w:rPr>
                <w:rFonts w:ascii="PT Astra Serif" w:hAnsi="PT Astra Serif"/>
                <w:sz w:val="28"/>
                <w:szCs w:val="28"/>
              </w:rPr>
              <w:t>4</w:t>
            </w:r>
            <w:r w:rsidR="00DE4EDD" w:rsidRPr="007A22F8">
              <w:rPr>
                <w:rFonts w:ascii="PT Astra Serif" w:hAnsi="PT Astra Serif"/>
                <w:sz w:val="28"/>
                <w:szCs w:val="28"/>
              </w:rPr>
              <w:t xml:space="preserve">.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 Малаховское Заокского  района (далее – конкурсная комиссия) в количестве 6 человек, в том числе половина </w:t>
            </w:r>
            <w:r w:rsidR="00DE4EDD" w:rsidRPr="007A22F8">
              <w:rPr>
                <w:rFonts w:ascii="PT Astra Serif" w:hAnsi="PT Astra Serif"/>
                <w:sz w:val="28"/>
                <w:szCs w:val="28"/>
                <w:lang w:eastAsia="ru-RU"/>
              </w:rPr>
              <w:t xml:space="preserve">членов конкурсной комиссии назначается Собранием  депутатов муниципального образования  Малаховское Заокского района – 3 человека, а </w:t>
            </w:r>
            <w:r w:rsidR="00DE4EDD" w:rsidRPr="007A22F8">
              <w:rPr>
                <w:rFonts w:ascii="PT Astra Serif" w:hAnsi="PT Astra Serif"/>
                <w:sz w:val="28"/>
                <w:szCs w:val="28"/>
                <w:lang w:eastAsia="ru-RU"/>
              </w:rPr>
              <w:lastRenderedPageBreak/>
              <w:t>другая половина – главой администрации муниципального образования   Заокский район – 3 человека.</w:t>
            </w:r>
          </w:p>
          <w:p w:rsidR="00DE4EDD" w:rsidRPr="007A22F8" w:rsidRDefault="00DE4EDD" w:rsidP="00DE4EDD">
            <w:pPr>
              <w:ind w:firstLine="540"/>
              <w:jc w:val="both"/>
              <w:rPr>
                <w:rFonts w:ascii="PT Astra Serif" w:hAnsi="PT Astra Serif"/>
                <w:sz w:val="28"/>
                <w:szCs w:val="28"/>
              </w:rPr>
            </w:pPr>
            <w:r w:rsidRPr="007A22F8">
              <w:rPr>
                <w:rFonts w:ascii="PT Astra Serif" w:eastAsia="Arial" w:hAnsi="PT Astra Serif"/>
                <w:sz w:val="28"/>
                <w:szCs w:val="28"/>
              </w:rPr>
              <w:t xml:space="preserve"> </w:t>
            </w:r>
            <w:r w:rsidR="000058CC">
              <w:rPr>
                <w:rFonts w:ascii="PT Astra Serif" w:hAnsi="PT Astra Serif"/>
                <w:sz w:val="28"/>
                <w:szCs w:val="28"/>
              </w:rPr>
              <w:t>5</w:t>
            </w:r>
            <w:r w:rsidRPr="007A22F8">
              <w:rPr>
                <w:rFonts w:ascii="PT Astra Serif" w:hAnsi="PT Astra Serif"/>
                <w:sz w:val="28"/>
                <w:szCs w:val="28"/>
              </w:rPr>
              <w:t>. Утвердить персональный состав членов конкурсной комиссии от Собрания депутатов муниципального образования Малаховское Заокского района (приложение № 1).</w:t>
            </w:r>
          </w:p>
          <w:p w:rsidR="00DE4EDD" w:rsidRPr="007A22F8" w:rsidRDefault="00DE4EDD" w:rsidP="00DE4EDD">
            <w:pPr>
              <w:ind w:firstLine="540"/>
              <w:jc w:val="both"/>
              <w:rPr>
                <w:rFonts w:ascii="PT Astra Serif" w:hAnsi="PT Astra Serif"/>
                <w:sz w:val="28"/>
                <w:szCs w:val="28"/>
              </w:rPr>
            </w:pPr>
            <w:r w:rsidRPr="007A22F8">
              <w:rPr>
                <w:rFonts w:ascii="PT Astra Serif" w:eastAsia="Arial" w:hAnsi="PT Astra Serif"/>
                <w:sz w:val="28"/>
                <w:szCs w:val="28"/>
              </w:rPr>
              <w:t xml:space="preserve"> </w:t>
            </w:r>
            <w:r w:rsidR="000058CC">
              <w:rPr>
                <w:rFonts w:ascii="PT Astra Serif" w:hAnsi="PT Astra Serif"/>
                <w:sz w:val="28"/>
                <w:szCs w:val="28"/>
              </w:rPr>
              <w:t>6</w:t>
            </w:r>
            <w:r w:rsidRPr="007A22F8">
              <w:rPr>
                <w:rFonts w:ascii="PT Astra Serif" w:hAnsi="PT Astra Serif"/>
                <w:sz w:val="28"/>
                <w:szCs w:val="28"/>
              </w:rPr>
              <w:t xml:space="preserve">. Утвердить Порядок проведения конкурса на замещение должности муниципальной службы главы администрации муниципального образования Малаховское Заокского района (приложение № 2); </w:t>
            </w:r>
          </w:p>
          <w:p w:rsidR="00DE4EDD" w:rsidRPr="007A22F8" w:rsidRDefault="000058CC" w:rsidP="00DE4EDD">
            <w:pPr>
              <w:ind w:firstLine="540"/>
              <w:jc w:val="both"/>
              <w:rPr>
                <w:rFonts w:ascii="PT Astra Serif" w:hAnsi="PT Astra Serif"/>
                <w:sz w:val="28"/>
                <w:szCs w:val="28"/>
              </w:rPr>
            </w:pPr>
            <w:r>
              <w:rPr>
                <w:rFonts w:ascii="PT Astra Serif" w:hAnsi="PT Astra Serif"/>
                <w:sz w:val="28"/>
                <w:szCs w:val="28"/>
              </w:rPr>
              <w:t>7</w:t>
            </w:r>
            <w:r w:rsidR="00DE4EDD" w:rsidRPr="007A22F8">
              <w:rPr>
                <w:rFonts w:ascii="PT Astra Serif" w:hAnsi="PT Astra Serif"/>
                <w:sz w:val="28"/>
                <w:szCs w:val="28"/>
              </w:rPr>
              <w:t>. Утвердить проект контракта с главой администрации муниципального образования Малаховское Заокского района (приложение № 3).</w:t>
            </w:r>
          </w:p>
          <w:p w:rsidR="00DE4EDD" w:rsidRPr="007A22F8" w:rsidRDefault="000058CC" w:rsidP="00DE4EDD">
            <w:pPr>
              <w:ind w:firstLine="540"/>
              <w:jc w:val="both"/>
              <w:rPr>
                <w:rFonts w:ascii="PT Astra Serif" w:hAnsi="PT Astra Serif"/>
                <w:sz w:val="28"/>
                <w:szCs w:val="28"/>
              </w:rPr>
            </w:pPr>
            <w:r>
              <w:rPr>
                <w:rFonts w:ascii="PT Astra Serif" w:hAnsi="PT Astra Serif"/>
                <w:sz w:val="28"/>
                <w:szCs w:val="28"/>
              </w:rPr>
              <w:t>8</w:t>
            </w:r>
            <w:r w:rsidR="00DE4EDD" w:rsidRPr="007A22F8">
              <w:rPr>
                <w:rFonts w:ascii="PT Astra Serif" w:hAnsi="PT Astra Serif"/>
                <w:sz w:val="28"/>
                <w:szCs w:val="28"/>
              </w:rPr>
              <w:t>. Направить настоящее решение главе администрации муниципального образования Заокский район для назначения в установленном порядке членов конкурсной комиссии.</w:t>
            </w:r>
          </w:p>
          <w:p w:rsidR="00DE4EDD" w:rsidRPr="007A22F8" w:rsidRDefault="000058CC" w:rsidP="00DE4EDD">
            <w:pPr>
              <w:ind w:firstLine="540"/>
              <w:jc w:val="both"/>
              <w:rPr>
                <w:rFonts w:ascii="PT Astra Serif" w:hAnsi="PT Astra Serif"/>
                <w:sz w:val="28"/>
                <w:szCs w:val="28"/>
              </w:rPr>
            </w:pPr>
            <w:r>
              <w:rPr>
                <w:rFonts w:ascii="PT Astra Serif" w:hAnsi="PT Astra Serif"/>
                <w:sz w:val="28"/>
                <w:szCs w:val="28"/>
              </w:rPr>
              <w:t>9</w:t>
            </w:r>
            <w:r w:rsidR="00DE4EDD" w:rsidRPr="007A22F8">
              <w:rPr>
                <w:rFonts w:ascii="PT Astra Serif" w:hAnsi="PT Astra Serif"/>
                <w:sz w:val="28"/>
                <w:szCs w:val="28"/>
              </w:rPr>
              <w:t xml:space="preserve">. Опубликовать решение в общественно-политической газете </w:t>
            </w:r>
            <w:r w:rsidR="00A86A8C">
              <w:rPr>
                <w:rFonts w:ascii="PT Astra Serif" w:hAnsi="PT Astra Serif"/>
                <w:sz w:val="28"/>
                <w:szCs w:val="28"/>
              </w:rPr>
              <w:t>«</w:t>
            </w:r>
            <w:r w:rsidR="00DE4EDD" w:rsidRPr="007A22F8">
              <w:rPr>
                <w:rFonts w:ascii="PT Astra Serif" w:hAnsi="PT Astra Serif"/>
                <w:sz w:val="28"/>
                <w:szCs w:val="28"/>
              </w:rPr>
              <w:t>Заокский вестник</w:t>
            </w:r>
            <w:r w:rsidR="00A86A8C">
              <w:rPr>
                <w:rFonts w:ascii="PT Astra Serif" w:hAnsi="PT Astra Serif"/>
                <w:sz w:val="28"/>
                <w:szCs w:val="28"/>
              </w:rPr>
              <w:t>»</w:t>
            </w:r>
            <w:r w:rsidR="00DE4EDD" w:rsidRPr="007A22F8">
              <w:rPr>
                <w:rFonts w:ascii="PT Astra Serif" w:hAnsi="PT Astra Serif"/>
                <w:sz w:val="28"/>
                <w:szCs w:val="28"/>
              </w:rPr>
              <w:t xml:space="preserve"> и разместить на официальном сайте муниципального образования Заокский район в информационно-телекоммуникационной сети «Интернет».</w:t>
            </w:r>
          </w:p>
          <w:p w:rsidR="00DE4EDD" w:rsidRPr="007A22F8" w:rsidRDefault="000058CC" w:rsidP="00DE4EDD">
            <w:pPr>
              <w:ind w:firstLine="540"/>
              <w:jc w:val="both"/>
              <w:rPr>
                <w:rFonts w:ascii="PT Astra Serif" w:hAnsi="PT Astra Serif"/>
                <w:sz w:val="28"/>
                <w:szCs w:val="28"/>
              </w:rPr>
            </w:pPr>
            <w:r>
              <w:rPr>
                <w:rFonts w:ascii="PT Astra Serif" w:hAnsi="PT Astra Serif"/>
                <w:sz w:val="28"/>
                <w:szCs w:val="28"/>
              </w:rPr>
              <w:t>10</w:t>
            </w:r>
            <w:r w:rsidR="00DE4EDD" w:rsidRPr="007A22F8">
              <w:rPr>
                <w:rFonts w:ascii="PT Astra Serif" w:hAnsi="PT Astra Serif"/>
                <w:sz w:val="28"/>
                <w:szCs w:val="28"/>
              </w:rPr>
              <w:t>. Решение вступает в силу со дня официального опубликования (обнародования)</w:t>
            </w:r>
            <w:r w:rsidR="00DE4EDD" w:rsidRPr="007A22F8">
              <w:rPr>
                <w:rFonts w:ascii="PT Astra Serif" w:hAnsi="PT Astra Serif"/>
                <w:b/>
                <w:sz w:val="28"/>
                <w:szCs w:val="28"/>
              </w:rPr>
              <w:t>.</w:t>
            </w:r>
          </w:p>
          <w:p w:rsidR="00DE4EDD" w:rsidRPr="007A22F8" w:rsidRDefault="00DE4EDD" w:rsidP="00DE4EDD">
            <w:pPr>
              <w:ind w:firstLine="540"/>
              <w:jc w:val="both"/>
              <w:rPr>
                <w:rFonts w:ascii="PT Astra Serif" w:hAnsi="PT Astra Serif"/>
                <w:sz w:val="28"/>
                <w:szCs w:val="28"/>
              </w:rPr>
            </w:pPr>
          </w:p>
          <w:p w:rsidR="00DE4EDD" w:rsidRPr="007A22F8" w:rsidRDefault="00DE4EDD" w:rsidP="00DE4EDD">
            <w:pPr>
              <w:ind w:firstLine="540"/>
              <w:jc w:val="both"/>
              <w:rPr>
                <w:rFonts w:ascii="PT Astra Serif" w:hAnsi="PT Astra Serif"/>
                <w:sz w:val="28"/>
                <w:szCs w:val="28"/>
              </w:rPr>
            </w:pPr>
          </w:p>
          <w:tbl>
            <w:tblPr>
              <w:tblW w:w="4750" w:type="pct"/>
              <w:tblLayout w:type="fixed"/>
              <w:tblLook w:val="04A0" w:firstRow="1" w:lastRow="0" w:firstColumn="1" w:lastColumn="0" w:noHBand="0" w:noVBand="1"/>
            </w:tblPr>
            <w:tblGrid>
              <w:gridCol w:w="3948"/>
              <w:gridCol w:w="2397"/>
              <w:gridCol w:w="2541"/>
            </w:tblGrid>
            <w:tr w:rsidR="008570DB" w:rsidRPr="007A22F8" w:rsidTr="008570DB">
              <w:trPr>
                <w:trHeight w:val="719"/>
              </w:trPr>
              <w:tc>
                <w:tcPr>
                  <w:tcW w:w="2221" w:type="pct"/>
                  <w:hideMark/>
                </w:tcPr>
                <w:p w:rsidR="008570DB" w:rsidRPr="007A22F8" w:rsidRDefault="008570DB" w:rsidP="008570DB">
                  <w:pPr>
                    <w:jc w:val="center"/>
                    <w:rPr>
                      <w:rFonts w:ascii="PT Astra Serif" w:eastAsia="Calibri" w:hAnsi="PT Astra Serif"/>
                      <w:b/>
                      <w:sz w:val="28"/>
                      <w:szCs w:val="28"/>
                    </w:rPr>
                  </w:pPr>
                  <w:r w:rsidRPr="007A22F8">
                    <w:rPr>
                      <w:rFonts w:ascii="PT Astra Serif" w:eastAsia="Calibri" w:hAnsi="PT Astra Serif"/>
                      <w:b/>
                      <w:sz w:val="28"/>
                      <w:szCs w:val="28"/>
                    </w:rPr>
                    <w:t xml:space="preserve">Глава </w:t>
                  </w:r>
                </w:p>
                <w:p w:rsidR="008570DB" w:rsidRPr="007A22F8" w:rsidRDefault="008570DB" w:rsidP="008570DB">
                  <w:pPr>
                    <w:jc w:val="center"/>
                    <w:rPr>
                      <w:rFonts w:ascii="PT Astra Serif" w:eastAsia="Calibri" w:hAnsi="PT Astra Serif"/>
                      <w:b/>
                      <w:sz w:val="28"/>
                      <w:szCs w:val="28"/>
                    </w:rPr>
                  </w:pPr>
                  <w:r w:rsidRPr="007A22F8">
                    <w:rPr>
                      <w:rFonts w:ascii="PT Astra Serif" w:eastAsia="Calibri" w:hAnsi="PT Astra Serif"/>
                      <w:b/>
                      <w:sz w:val="28"/>
                      <w:szCs w:val="28"/>
                    </w:rPr>
                    <w:t>муниципального образования</w:t>
                  </w:r>
                </w:p>
                <w:p w:rsidR="008570DB" w:rsidRPr="007A22F8" w:rsidRDefault="008570DB" w:rsidP="008570DB">
                  <w:pPr>
                    <w:jc w:val="center"/>
                    <w:rPr>
                      <w:rFonts w:ascii="PT Astra Serif" w:eastAsia="Calibri" w:hAnsi="PT Astra Serif"/>
                      <w:sz w:val="28"/>
                      <w:szCs w:val="28"/>
                    </w:rPr>
                  </w:pPr>
                  <w:r w:rsidRPr="007A22F8">
                    <w:rPr>
                      <w:rFonts w:ascii="PT Astra Serif" w:eastAsia="Calibri" w:hAnsi="PT Astra Serif"/>
                      <w:b/>
                      <w:sz w:val="28"/>
                      <w:szCs w:val="28"/>
                    </w:rPr>
                    <w:t xml:space="preserve">Малаховское </w:t>
                  </w:r>
                  <w:r w:rsidRPr="007A22F8">
                    <w:rPr>
                      <w:rFonts w:ascii="PT Astra Serif" w:eastAsia="Calibri" w:hAnsi="PT Astra Serif"/>
                      <w:b/>
                      <w:sz w:val="28"/>
                      <w:szCs w:val="28"/>
                    </w:rPr>
                    <w:br/>
                    <w:t>Заокского района</w:t>
                  </w:r>
                </w:p>
              </w:tc>
              <w:tc>
                <w:tcPr>
                  <w:tcW w:w="1349" w:type="pct"/>
                  <w:vAlign w:val="bottom"/>
                </w:tcPr>
                <w:p w:rsidR="008570DB" w:rsidRPr="007A22F8" w:rsidRDefault="008570DB" w:rsidP="008570DB">
                  <w:pPr>
                    <w:jc w:val="center"/>
                    <w:rPr>
                      <w:rFonts w:ascii="PT Astra Serif" w:eastAsia="Calibri" w:hAnsi="PT Astra Serif"/>
                      <w:sz w:val="28"/>
                      <w:szCs w:val="28"/>
                    </w:rPr>
                  </w:pPr>
                  <w:bookmarkStart w:id="0" w:name="STAMP_EDS"/>
                  <w:bookmarkEnd w:id="0"/>
                </w:p>
              </w:tc>
              <w:tc>
                <w:tcPr>
                  <w:tcW w:w="1430" w:type="pct"/>
                  <w:vAlign w:val="bottom"/>
                  <w:hideMark/>
                </w:tcPr>
                <w:p w:rsidR="008570DB" w:rsidRPr="007A22F8" w:rsidRDefault="008570DB" w:rsidP="008570DB">
                  <w:pPr>
                    <w:jc w:val="right"/>
                    <w:rPr>
                      <w:rFonts w:ascii="PT Astra Serif" w:eastAsia="Calibri" w:hAnsi="PT Astra Serif"/>
                      <w:sz w:val="28"/>
                      <w:szCs w:val="28"/>
                    </w:rPr>
                  </w:pPr>
                  <w:r w:rsidRPr="007A22F8">
                    <w:rPr>
                      <w:rFonts w:ascii="PT Astra Serif" w:eastAsia="Calibri" w:hAnsi="PT Astra Serif"/>
                      <w:b/>
                      <w:sz w:val="28"/>
                      <w:szCs w:val="28"/>
                    </w:rPr>
                    <w:t>П.А. Вешняков</w:t>
                  </w:r>
                </w:p>
              </w:tc>
            </w:tr>
          </w:tbl>
          <w:p w:rsidR="008570DB" w:rsidRPr="007A22F8" w:rsidRDefault="008570DB" w:rsidP="008570DB">
            <w:pPr>
              <w:rPr>
                <w:sz w:val="32"/>
              </w:rPr>
            </w:pPr>
            <w:r w:rsidRPr="007A22F8">
              <w:rPr>
                <w:sz w:val="32"/>
              </w:rPr>
              <w:br w:type="page"/>
            </w: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DE4EDD">
            <w:pPr>
              <w:ind w:firstLine="540"/>
              <w:jc w:val="both"/>
              <w:rPr>
                <w:rFonts w:ascii="PT Astra Serif" w:hAnsi="PT Astra Serif"/>
                <w:sz w:val="32"/>
                <w:szCs w:val="28"/>
              </w:rPr>
            </w:pPr>
          </w:p>
          <w:p w:rsidR="00DE4EDD" w:rsidRPr="007A22F8" w:rsidRDefault="00DE4EDD" w:rsidP="008570DB">
            <w:pPr>
              <w:jc w:val="both"/>
              <w:rPr>
                <w:rFonts w:ascii="PT Astra Serif" w:hAnsi="PT Astra Serif"/>
                <w:sz w:val="32"/>
                <w:szCs w:val="28"/>
              </w:rPr>
            </w:pPr>
          </w:p>
          <w:p w:rsidR="008570DB" w:rsidRPr="007A22F8" w:rsidRDefault="008570DB" w:rsidP="008570DB">
            <w:pPr>
              <w:jc w:val="both"/>
              <w:rPr>
                <w:rFonts w:ascii="PT Astra Serif" w:hAnsi="PT Astra Serif"/>
                <w:sz w:val="32"/>
                <w:szCs w:val="28"/>
              </w:rPr>
            </w:pPr>
          </w:p>
          <w:tbl>
            <w:tblPr>
              <w:tblW w:w="0" w:type="auto"/>
              <w:tblLayout w:type="fixed"/>
              <w:tblLook w:val="0000" w:firstRow="0" w:lastRow="0" w:firstColumn="0" w:lastColumn="0" w:noHBand="0" w:noVBand="0"/>
            </w:tblPr>
            <w:tblGrid>
              <w:gridCol w:w="4785"/>
              <w:gridCol w:w="4785"/>
            </w:tblGrid>
            <w:tr w:rsidR="00DE4EDD" w:rsidRPr="007A22F8" w:rsidTr="00EA0A19">
              <w:tc>
                <w:tcPr>
                  <w:tcW w:w="4785" w:type="dxa"/>
                  <w:shd w:val="clear" w:color="auto" w:fill="auto"/>
                </w:tcPr>
                <w:p w:rsidR="00DE4EDD" w:rsidRPr="007A22F8" w:rsidRDefault="00DE4EDD" w:rsidP="00DE4EDD">
                  <w:pPr>
                    <w:snapToGrid w:val="0"/>
                    <w:jc w:val="both"/>
                    <w:rPr>
                      <w:rFonts w:ascii="PT Astra Serif" w:hAnsi="PT Astra Serif"/>
                      <w:i/>
                      <w:sz w:val="32"/>
                      <w:szCs w:val="28"/>
                    </w:rPr>
                  </w:pPr>
                </w:p>
              </w:tc>
              <w:tc>
                <w:tcPr>
                  <w:tcW w:w="4785" w:type="dxa"/>
                  <w:shd w:val="clear" w:color="auto" w:fill="auto"/>
                </w:tcPr>
                <w:p w:rsidR="00DE4EDD" w:rsidRPr="007A22F8" w:rsidRDefault="00DE4EDD" w:rsidP="00DE4EDD">
                  <w:pPr>
                    <w:snapToGrid w:val="0"/>
                    <w:jc w:val="both"/>
                    <w:rPr>
                      <w:rFonts w:ascii="PT Astra Serif" w:hAnsi="PT Astra Serif"/>
                      <w:bCs/>
                      <w:spacing w:val="-2"/>
                      <w:sz w:val="32"/>
                    </w:rPr>
                  </w:pPr>
                </w:p>
                <w:p w:rsidR="00DE4EDD" w:rsidRPr="007A22F8" w:rsidRDefault="00DE4EDD" w:rsidP="00DE4EDD">
                  <w:pPr>
                    <w:snapToGrid w:val="0"/>
                    <w:jc w:val="both"/>
                    <w:rPr>
                      <w:rFonts w:ascii="PT Astra Serif" w:hAnsi="PT Astra Serif"/>
                      <w:bCs/>
                      <w:spacing w:val="-2"/>
                      <w:sz w:val="32"/>
                    </w:rPr>
                  </w:pPr>
                </w:p>
                <w:p w:rsidR="00DE4EDD" w:rsidRPr="007A22F8" w:rsidRDefault="00DE4EDD" w:rsidP="00DE4EDD">
                  <w:pPr>
                    <w:snapToGrid w:val="0"/>
                    <w:jc w:val="both"/>
                    <w:rPr>
                      <w:rFonts w:ascii="PT Astra Serif" w:hAnsi="PT Astra Serif"/>
                      <w:bCs/>
                      <w:spacing w:val="-2"/>
                      <w:sz w:val="32"/>
                    </w:rPr>
                  </w:pPr>
                </w:p>
                <w:p w:rsidR="00DE4EDD" w:rsidRPr="007A22F8" w:rsidRDefault="00DE4EDD" w:rsidP="008570DB">
                  <w:pPr>
                    <w:snapToGrid w:val="0"/>
                    <w:jc w:val="right"/>
                    <w:rPr>
                      <w:rFonts w:ascii="PT Astra Serif" w:hAnsi="PT Astra Serif"/>
                      <w:sz w:val="28"/>
                      <w:szCs w:val="28"/>
                    </w:rPr>
                  </w:pPr>
                  <w:r w:rsidRPr="007A22F8">
                    <w:rPr>
                      <w:rFonts w:ascii="PT Astra Serif" w:hAnsi="PT Astra Serif"/>
                      <w:bCs/>
                      <w:spacing w:val="-2"/>
                      <w:sz w:val="28"/>
                      <w:szCs w:val="28"/>
                    </w:rPr>
                    <w:t>Приложение №1</w:t>
                  </w:r>
                </w:p>
                <w:p w:rsidR="00DE4EDD" w:rsidRPr="007A22F8" w:rsidRDefault="00DE4EDD" w:rsidP="008570DB">
                  <w:pPr>
                    <w:jc w:val="right"/>
                    <w:rPr>
                      <w:rFonts w:ascii="PT Astra Serif" w:hAnsi="PT Astra Serif"/>
                      <w:sz w:val="28"/>
                      <w:szCs w:val="28"/>
                    </w:rPr>
                  </w:pPr>
                  <w:r w:rsidRPr="007A22F8">
                    <w:rPr>
                      <w:rFonts w:ascii="PT Astra Serif" w:eastAsia="Arial" w:hAnsi="PT Astra Serif"/>
                      <w:bCs/>
                      <w:spacing w:val="-2"/>
                      <w:sz w:val="28"/>
                      <w:szCs w:val="28"/>
                    </w:rPr>
                    <w:t xml:space="preserve"> </w:t>
                  </w:r>
                  <w:r w:rsidRPr="007A22F8">
                    <w:rPr>
                      <w:rFonts w:ascii="PT Astra Serif" w:hAnsi="PT Astra Serif"/>
                      <w:bCs/>
                      <w:spacing w:val="-2"/>
                      <w:sz w:val="28"/>
                      <w:szCs w:val="28"/>
                    </w:rPr>
                    <w:t xml:space="preserve">к решению Собрания депутатов муниципального образования </w:t>
                  </w:r>
                </w:p>
                <w:p w:rsidR="00DE4EDD" w:rsidRPr="007A22F8" w:rsidRDefault="00DE4EDD" w:rsidP="008570DB">
                  <w:pPr>
                    <w:jc w:val="right"/>
                    <w:rPr>
                      <w:rFonts w:ascii="PT Astra Serif" w:hAnsi="PT Astra Serif"/>
                      <w:sz w:val="28"/>
                      <w:szCs w:val="28"/>
                    </w:rPr>
                  </w:pPr>
                  <w:r w:rsidRPr="007A22F8">
                    <w:rPr>
                      <w:rFonts w:ascii="PT Astra Serif" w:hAnsi="PT Astra Serif"/>
                      <w:bCs/>
                      <w:spacing w:val="-2"/>
                      <w:sz w:val="28"/>
                      <w:szCs w:val="28"/>
                    </w:rPr>
                    <w:t xml:space="preserve">Малаховское Заокского района </w:t>
                  </w:r>
                </w:p>
                <w:p w:rsidR="00DE4EDD" w:rsidRPr="007A22F8" w:rsidRDefault="00DE4EDD" w:rsidP="008570DB">
                  <w:pPr>
                    <w:jc w:val="right"/>
                    <w:rPr>
                      <w:rFonts w:ascii="PT Astra Serif" w:hAnsi="PT Astra Serif"/>
                      <w:sz w:val="32"/>
                    </w:rPr>
                  </w:pPr>
                  <w:r w:rsidRPr="007A22F8">
                    <w:rPr>
                      <w:rFonts w:ascii="PT Astra Serif" w:hAnsi="PT Astra Serif"/>
                      <w:bCs/>
                      <w:spacing w:val="-2"/>
                      <w:sz w:val="28"/>
                      <w:szCs w:val="28"/>
                      <w:shd w:val="clear" w:color="auto" w:fill="FFFFFF"/>
                    </w:rPr>
                    <w:t xml:space="preserve">от 18 января 2024 г. № </w:t>
                  </w:r>
                  <w:r w:rsidR="008570DB" w:rsidRPr="007A22F8">
                    <w:rPr>
                      <w:rFonts w:ascii="PT Astra Serif" w:hAnsi="PT Astra Serif"/>
                      <w:bCs/>
                      <w:spacing w:val="-2"/>
                      <w:sz w:val="28"/>
                      <w:szCs w:val="28"/>
                      <w:shd w:val="clear" w:color="auto" w:fill="FFFFFF"/>
                    </w:rPr>
                    <w:t>12/20</w:t>
                  </w:r>
                  <w:r w:rsidRPr="007A22F8">
                    <w:rPr>
                      <w:rFonts w:ascii="PT Astra Serif" w:hAnsi="PT Astra Serif"/>
                      <w:bCs/>
                      <w:spacing w:val="-2"/>
                      <w:sz w:val="32"/>
                    </w:rPr>
                    <w:t xml:space="preserve"> </w:t>
                  </w:r>
                </w:p>
              </w:tc>
            </w:tr>
          </w:tbl>
          <w:p w:rsidR="00DE4EDD" w:rsidRPr="007A22F8" w:rsidRDefault="00DE4EDD" w:rsidP="00DE4EDD">
            <w:pPr>
              <w:pStyle w:val="1"/>
              <w:numPr>
                <w:ilvl w:val="0"/>
                <w:numId w:val="0"/>
              </w:numPr>
              <w:snapToGrid w:val="0"/>
              <w:jc w:val="both"/>
              <w:rPr>
                <w:rFonts w:ascii="PT Astra Serif" w:hAnsi="PT Astra Serif"/>
                <w:sz w:val="32"/>
              </w:rPr>
            </w:pPr>
          </w:p>
        </w:tc>
      </w:tr>
      <w:tr w:rsidR="00DE4EDD" w:rsidRPr="00DE4EDD" w:rsidTr="00EA0A19">
        <w:trPr>
          <w:trHeight w:val="71"/>
        </w:trPr>
        <w:tc>
          <w:tcPr>
            <w:tcW w:w="9570" w:type="dxa"/>
            <w:shd w:val="clear" w:color="auto" w:fill="auto"/>
          </w:tcPr>
          <w:p w:rsidR="00DE4EDD" w:rsidRPr="00DE4EDD" w:rsidRDefault="00DE4EDD" w:rsidP="00EA0A19">
            <w:pPr>
              <w:pStyle w:val="1"/>
              <w:numPr>
                <w:ilvl w:val="0"/>
                <w:numId w:val="0"/>
              </w:numPr>
              <w:rPr>
                <w:rFonts w:ascii="PT Astra Serif" w:hAnsi="PT Astra Serif"/>
                <w:szCs w:val="28"/>
              </w:rPr>
            </w:pPr>
          </w:p>
        </w:tc>
      </w:tr>
      <w:tr w:rsidR="00DE4EDD" w:rsidRPr="00DE4EDD" w:rsidTr="00EA0A19">
        <w:trPr>
          <w:trHeight w:val="80"/>
        </w:trPr>
        <w:tc>
          <w:tcPr>
            <w:tcW w:w="9570" w:type="dxa"/>
            <w:shd w:val="clear" w:color="auto" w:fill="auto"/>
          </w:tcPr>
          <w:p w:rsidR="00DE4EDD" w:rsidRPr="00DE4EDD" w:rsidRDefault="00DE4EDD" w:rsidP="00EA0A19">
            <w:pPr>
              <w:pStyle w:val="1"/>
              <w:numPr>
                <w:ilvl w:val="0"/>
                <w:numId w:val="0"/>
              </w:numPr>
              <w:rPr>
                <w:rFonts w:ascii="PT Astra Serif" w:hAnsi="PT Astra Serif"/>
                <w:szCs w:val="28"/>
              </w:rPr>
            </w:pPr>
          </w:p>
        </w:tc>
      </w:tr>
      <w:tr w:rsidR="00DE4EDD" w:rsidRPr="00DE4EDD" w:rsidTr="00EA0A19">
        <w:trPr>
          <w:trHeight w:val="80"/>
        </w:trPr>
        <w:tc>
          <w:tcPr>
            <w:tcW w:w="9570" w:type="dxa"/>
            <w:shd w:val="clear" w:color="auto" w:fill="auto"/>
          </w:tcPr>
          <w:p w:rsidR="00DE4EDD" w:rsidRPr="00DE4EDD" w:rsidRDefault="00DE4EDD" w:rsidP="00EA0A19">
            <w:pPr>
              <w:rPr>
                <w:rFonts w:ascii="PT Astra Serif" w:hAnsi="PT Astra Serif"/>
                <w:sz w:val="28"/>
                <w:szCs w:val="28"/>
                <w:lang w:eastAsia="zh-HK"/>
              </w:rPr>
            </w:pPr>
          </w:p>
        </w:tc>
      </w:tr>
    </w:tbl>
    <w:p w:rsidR="00DE4EDD" w:rsidRPr="00DE4EDD" w:rsidRDefault="00DE4EDD" w:rsidP="007A22F8">
      <w:pPr>
        <w:rPr>
          <w:rFonts w:ascii="PT Astra Serif" w:hAnsi="PT Astra Serif"/>
          <w:sz w:val="28"/>
          <w:szCs w:val="28"/>
        </w:rPr>
      </w:pPr>
    </w:p>
    <w:p w:rsidR="00DE4EDD" w:rsidRPr="00DE4EDD" w:rsidRDefault="00DE4EDD" w:rsidP="00DE4EDD">
      <w:pPr>
        <w:jc w:val="center"/>
        <w:rPr>
          <w:rFonts w:ascii="PT Astra Serif" w:hAnsi="PT Astra Serif"/>
          <w:sz w:val="28"/>
          <w:szCs w:val="28"/>
        </w:rPr>
      </w:pPr>
      <w:r w:rsidRPr="00DE4EDD">
        <w:rPr>
          <w:rFonts w:ascii="PT Astra Serif" w:hAnsi="PT Astra Serif"/>
          <w:i/>
          <w:sz w:val="28"/>
          <w:szCs w:val="28"/>
        </w:rPr>
        <w:t xml:space="preserve"> </w:t>
      </w:r>
    </w:p>
    <w:p w:rsidR="00DE4EDD" w:rsidRPr="00DE4EDD" w:rsidRDefault="00DE4EDD" w:rsidP="00DE4EDD">
      <w:pPr>
        <w:ind w:right="-30"/>
        <w:jc w:val="center"/>
        <w:rPr>
          <w:rFonts w:ascii="PT Astra Serif" w:hAnsi="PT Astra Serif"/>
          <w:sz w:val="28"/>
          <w:szCs w:val="28"/>
        </w:rPr>
      </w:pPr>
      <w:r w:rsidRPr="00DE4EDD">
        <w:rPr>
          <w:rFonts w:ascii="PT Astra Serif" w:hAnsi="PT Astra Serif"/>
          <w:b/>
          <w:sz w:val="28"/>
          <w:szCs w:val="28"/>
        </w:rPr>
        <w:t>Состав</w:t>
      </w:r>
    </w:p>
    <w:p w:rsidR="00DE4EDD" w:rsidRPr="00DE4EDD" w:rsidRDefault="00DE4EDD" w:rsidP="00DE4EDD">
      <w:pPr>
        <w:ind w:right="-30"/>
        <w:jc w:val="center"/>
        <w:rPr>
          <w:rFonts w:ascii="PT Astra Serif" w:hAnsi="PT Astra Serif"/>
          <w:sz w:val="28"/>
          <w:szCs w:val="28"/>
        </w:rPr>
      </w:pPr>
      <w:r w:rsidRPr="00DE4EDD">
        <w:rPr>
          <w:rFonts w:ascii="PT Astra Serif" w:eastAsia="Arial" w:hAnsi="PT Astra Serif"/>
          <w:b/>
          <w:sz w:val="28"/>
          <w:szCs w:val="28"/>
        </w:rPr>
        <w:t xml:space="preserve"> </w:t>
      </w:r>
      <w:r w:rsidRPr="00DE4EDD">
        <w:rPr>
          <w:rFonts w:ascii="PT Astra Serif" w:hAnsi="PT Astra Serif"/>
          <w:b/>
          <w:sz w:val="28"/>
          <w:szCs w:val="28"/>
        </w:rPr>
        <w:t xml:space="preserve">членов конкурсной комиссии по проведению конкурса </w:t>
      </w:r>
    </w:p>
    <w:p w:rsidR="00DE4EDD" w:rsidRPr="00DE4EDD" w:rsidRDefault="00DE4EDD" w:rsidP="00DE4EDD">
      <w:pPr>
        <w:ind w:right="-30"/>
        <w:jc w:val="center"/>
        <w:rPr>
          <w:rFonts w:ascii="PT Astra Serif" w:hAnsi="PT Astra Serif"/>
          <w:sz w:val="28"/>
          <w:szCs w:val="28"/>
        </w:rPr>
      </w:pPr>
      <w:r w:rsidRPr="00DE4EDD">
        <w:rPr>
          <w:rFonts w:ascii="PT Astra Serif" w:hAnsi="PT Astra Serif"/>
          <w:b/>
          <w:sz w:val="28"/>
          <w:szCs w:val="28"/>
        </w:rPr>
        <w:t>на замещение должности муниципальной службы</w:t>
      </w:r>
    </w:p>
    <w:p w:rsidR="00DE4EDD" w:rsidRPr="00DE4EDD" w:rsidRDefault="00DE4EDD" w:rsidP="00DE4EDD">
      <w:pPr>
        <w:ind w:right="-30"/>
        <w:jc w:val="center"/>
        <w:rPr>
          <w:rFonts w:ascii="PT Astra Serif" w:hAnsi="PT Astra Serif"/>
          <w:sz w:val="28"/>
          <w:szCs w:val="28"/>
        </w:rPr>
      </w:pPr>
      <w:r w:rsidRPr="00DE4EDD">
        <w:rPr>
          <w:rFonts w:ascii="PT Astra Serif" w:eastAsia="Arial" w:hAnsi="PT Astra Serif"/>
          <w:b/>
          <w:sz w:val="28"/>
          <w:szCs w:val="28"/>
        </w:rPr>
        <w:t xml:space="preserve"> </w:t>
      </w:r>
      <w:r w:rsidRPr="00DE4EDD">
        <w:rPr>
          <w:rFonts w:ascii="PT Astra Serif" w:hAnsi="PT Astra Serif"/>
          <w:b/>
          <w:sz w:val="28"/>
          <w:szCs w:val="28"/>
        </w:rPr>
        <w:t>главы администрации муниципального образования Малаховское Заокского района от Собрания депутатов муниципального образования Малаховское Заокского района</w:t>
      </w:r>
    </w:p>
    <w:p w:rsidR="00DE4EDD" w:rsidRDefault="00DE4EDD" w:rsidP="00DE4EDD">
      <w:pPr>
        <w:ind w:right="-30"/>
        <w:jc w:val="center"/>
        <w:rPr>
          <w:rFonts w:ascii="PT Astra Serif" w:hAnsi="PT Astra Serif"/>
          <w:b/>
          <w:sz w:val="28"/>
          <w:szCs w:val="28"/>
        </w:rPr>
      </w:pPr>
    </w:p>
    <w:tbl>
      <w:tblPr>
        <w:tblStyle w:val="afe"/>
        <w:tblW w:w="0" w:type="auto"/>
        <w:tblLook w:val="04A0" w:firstRow="1" w:lastRow="0" w:firstColumn="1" w:lastColumn="0" w:noHBand="0" w:noVBand="1"/>
      </w:tblPr>
      <w:tblGrid>
        <w:gridCol w:w="3114"/>
        <w:gridCol w:w="3260"/>
        <w:gridCol w:w="2970"/>
      </w:tblGrid>
      <w:tr w:rsidR="007A22F8" w:rsidTr="007A22F8">
        <w:tc>
          <w:tcPr>
            <w:tcW w:w="3114" w:type="dxa"/>
          </w:tcPr>
          <w:p w:rsidR="007A22F8" w:rsidRDefault="007A22F8" w:rsidP="00DE4EDD">
            <w:pPr>
              <w:ind w:right="-30"/>
              <w:jc w:val="center"/>
              <w:rPr>
                <w:rFonts w:ascii="PT Astra Serif" w:hAnsi="PT Astra Serif"/>
                <w:b/>
                <w:sz w:val="28"/>
                <w:szCs w:val="28"/>
              </w:rPr>
            </w:pPr>
            <w:r>
              <w:rPr>
                <w:rFonts w:ascii="PT Astra Serif" w:hAnsi="PT Astra Serif"/>
                <w:b/>
                <w:sz w:val="28"/>
                <w:szCs w:val="28"/>
              </w:rPr>
              <w:t>Ф.И.О.</w:t>
            </w:r>
          </w:p>
        </w:tc>
        <w:tc>
          <w:tcPr>
            <w:tcW w:w="3260" w:type="dxa"/>
          </w:tcPr>
          <w:p w:rsidR="007A22F8" w:rsidRDefault="007A22F8" w:rsidP="00DE4EDD">
            <w:pPr>
              <w:ind w:right="-30"/>
              <w:jc w:val="center"/>
              <w:rPr>
                <w:rFonts w:ascii="PT Astra Serif" w:hAnsi="PT Astra Serif"/>
                <w:b/>
                <w:sz w:val="28"/>
                <w:szCs w:val="28"/>
              </w:rPr>
            </w:pPr>
            <w:r>
              <w:rPr>
                <w:rFonts w:ascii="PT Astra Serif" w:hAnsi="PT Astra Serif"/>
                <w:b/>
                <w:sz w:val="28"/>
                <w:szCs w:val="28"/>
              </w:rPr>
              <w:t>Место работы, должность</w:t>
            </w:r>
          </w:p>
        </w:tc>
        <w:tc>
          <w:tcPr>
            <w:tcW w:w="2970" w:type="dxa"/>
          </w:tcPr>
          <w:p w:rsidR="007A22F8" w:rsidRDefault="007A22F8" w:rsidP="00DE4EDD">
            <w:pPr>
              <w:ind w:right="-30"/>
              <w:jc w:val="center"/>
              <w:rPr>
                <w:rFonts w:ascii="PT Astra Serif" w:hAnsi="PT Astra Serif"/>
                <w:b/>
                <w:sz w:val="28"/>
                <w:szCs w:val="28"/>
              </w:rPr>
            </w:pPr>
            <w:r>
              <w:rPr>
                <w:rFonts w:ascii="PT Astra Serif" w:hAnsi="PT Astra Serif"/>
                <w:b/>
                <w:sz w:val="28"/>
                <w:szCs w:val="28"/>
              </w:rPr>
              <w:t xml:space="preserve">Образование </w:t>
            </w:r>
          </w:p>
        </w:tc>
      </w:tr>
      <w:tr w:rsidR="007A22F8" w:rsidTr="007A22F8">
        <w:tc>
          <w:tcPr>
            <w:tcW w:w="3114" w:type="dxa"/>
          </w:tcPr>
          <w:p w:rsidR="007A22F8" w:rsidRDefault="00C6358A" w:rsidP="00DE4EDD">
            <w:pPr>
              <w:ind w:right="-30"/>
              <w:jc w:val="center"/>
              <w:rPr>
                <w:rFonts w:ascii="PT Astra Serif" w:hAnsi="PT Astra Serif"/>
                <w:b/>
                <w:sz w:val="28"/>
                <w:szCs w:val="28"/>
              </w:rPr>
            </w:pPr>
            <w:r>
              <w:rPr>
                <w:rFonts w:ascii="PT Astra Serif" w:hAnsi="PT Astra Serif"/>
                <w:b/>
                <w:sz w:val="28"/>
                <w:szCs w:val="28"/>
              </w:rPr>
              <w:t>Вешняков Павел Александрович</w:t>
            </w:r>
          </w:p>
        </w:tc>
        <w:tc>
          <w:tcPr>
            <w:tcW w:w="3260" w:type="dxa"/>
          </w:tcPr>
          <w:p w:rsidR="00C6358A" w:rsidRDefault="00C6358A" w:rsidP="00C6358A">
            <w:pPr>
              <w:ind w:right="-30"/>
              <w:jc w:val="center"/>
              <w:rPr>
                <w:rFonts w:ascii="PT Astra Serif" w:hAnsi="PT Astra Serif"/>
                <w:sz w:val="28"/>
                <w:szCs w:val="28"/>
              </w:rPr>
            </w:pPr>
            <w:r>
              <w:rPr>
                <w:rFonts w:ascii="PT Astra Serif" w:hAnsi="PT Astra Serif"/>
                <w:sz w:val="28"/>
                <w:szCs w:val="28"/>
              </w:rPr>
              <w:t>ООО «Специализированная служба сервиса»,</w:t>
            </w:r>
          </w:p>
          <w:p w:rsidR="007A22F8" w:rsidRDefault="00C6358A" w:rsidP="00C6358A">
            <w:pPr>
              <w:ind w:right="-30"/>
              <w:jc w:val="center"/>
              <w:rPr>
                <w:rFonts w:ascii="PT Astra Serif" w:hAnsi="PT Astra Serif"/>
                <w:b/>
                <w:sz w:val="28"/>
                <w:szCs w:val="28"/>
              </w:rPr>
            </w:pPr>
            <w:r>
              <w:rPr>
                <w:rFonts w:ascii="PT Astra Serif" w:hAnsi="PT Astra Serif"/>
                <w:sz w:val="28"/>
                <w:szCs w:val="28"/>
              </w:rPr>
              <w:t>ген. директор</w:t>
            </w:r>
          </w:p>
        </w:tc>
        <w:tc>
          <w:tcPr>
            <w:tcW w:w="2970" w:type="dxa"/>
          </w:tcPr>
          <w:p w:rsidR="007A22F8" w:rsidRPr="007A22F8" w:rsidRDefault="007A22F8" w:rsidP="00DE4EDD">
            <w:pPr>
              <w:ind w:right="-30"/>
              <w:jc w:val="center"/>
              <w:rPr>
                <w:rFonts w:ascii="PT Astra Serif" w:hAnsi="PT Astra Serif"/>
                <w:sz w:val="28"/>
                <w:szCs w:val="28"/>
              </w:rPr>
            </w:pPr>
            <w:r w:rsidRPr="007A22F8">
              <w:rPr>
                <w:rFonts w:ascii="PT Astra Serif" w:hAnsi="PT Astra Serif"/>
                <w:sz w:val="28"/>
                <w:szCs w:val="28"/>
              </w:rPr>
              <w:t>Высшее</w:t>
            </w:r>
          </w:p>
        </w:tc>
      </w:tr>
      <w:tr w:rsidR="007A22F8" w:rsidTr="007A22F8">
        <w:tc>
          <w:tcPr>
            <w:tcW w:w="3114" w:type="dxa"/>
          </w:tcPr>
          <w:p w:rsidR="007A22F8" w:rsidRDefault="00C6358A" w:rsidP="00DE4EDD">
            <w:pPr>
              <w:ind w:right="-30"/>
              <w:jc w:val="center"/>
              <w:rPr>
                <w:rFonts w:ascii="PT Astra Serif" w:hAnsi="PT Astra Serif"/>
                <w:b/>
                <w:sz w:val="28"/>
                <w:szCs w:val="28"/>
              </w:rPr>
            </w:pPr>
            <w:proofErr w:type="spellStart"/>
            <w:r>
              <w:rPr>
                <w:rFonts w:ascii="PT Astra Serif" w:hAnsi="PT Astra Serif"/>
                <w:b/>
                <w:sz w:val="28"/>
                <w:szCs w:val="28"/>
              </w:rPr>
              <w:t>Пыхтин</w:t>
            </w:r>
            <w:proofErr w:type="spellEnd"/>
            <w:r>
              <w:rPr>
                <w:rFonts w:ascii="PT Astra Serif" w:hAnsi="PT Astra Serif"/>
                <w:b/>
                <w:sz w:val="28"/>
                <w:szCs w:val="28"/>
              </w:rPr>
              <w:t xml:space="preserve"> Дмитрий Викторович</w:t>
            </w:r>
          </w:p>
        </w:tc>
        <w:tc>
          <w:tcPr>
            <w:tcW w:w="3260" w:type="dxa"/>
          </w:tcPr>
          <w:p w:rsidR="00EF4172" w:rsidRDefault="00C6358A" w:rsidP="00C6358A">
            <w:pPr>
              <w:ind w:right="-30"/>
              <w:jc w:val="center"/>
              <w:rPr>
                <w:rFonts w:ascii="PT Astra Serif" w:hAnsi="PT Astra Serif"/>
                <w:sz w:val="28"/>
                <w:szCs w:val="28"/>
              </w:rPr>
            </w:pPr>
            <w:r w:rsidRPr="00C6358A">
              <w:rPr>
                <w:rFonts w:ascii="PT Astra Serif" w:hAnsi="PT Astra Serif"/>
                <w:sz w:val="28"/>
                <w:szCs w:val="28"/>
              </w:rPr>
              <w:t xml:space="preserve">ИП </w:t>
            </w:r>
            <w:proofErr w:type="spellStart"/>
            <w:r w:rsidRPr="00C6358A">
              <w:rPr>
                <w:rFonts w:ascii="PT Astra Serif" w:hAnsi="PT Astra Serif"/>
                <w:sz w:val="28"/>
                <w:szCs w:val="28"/>
              </w:rPr>
              <w:t>Бекрешева</w:t>
            </w:r>
            <w:proofErr w:type="spellEnd"/>
            <w:r w:rsidRPr="00C6358A">
              <w:rPr>
                <w:rFonts w:ascii="PT Astra Serif" w:hAnsi="PT Astra Serif"/>
                <w:sz w:val="28"/>
                <w:szCs w:val="28"/>
              </w:rPr>
              <w:t xml:space="preserve"> Алла Игоревна</w:t>
            </w:r>
          </w:p>
          <w:p w:rsidR="00EF4172" w:rsidRDefault="00C6358A" w:rsidP="00C6358A">
            <w:pPr>
              <w:ind w:right="-30"/>
              <w:jc w:val="center"/>
              <w:rPr>
                <w:rFonts w:ascii="PT Astra Serif" w:hAnsi="PT Astra Serif"/>
                <w:sz w:val="28"/>
                <w:szCs w:val="28"/>
              </w:rPr>
            </w:pPr>
            <w:r w:rsidRPr="00C6358A">
              <w:rPr>
                <w:rFonts w:ascii="PT Astra Serif" w:hAnsi="PT Astra Serif"/>
                <w:sz w:val="28"/>
                <w:szCs w:val="28"/>
              </w:rPr>
              <w:t xml:space="preserve"> (магазин Технопарк), </w:t>
            </w:r>
          </w:p>
          <w:p w:rsidR="007A22F8" w:rsidRPr="00C6358A" w:rsidRDefault="00C6358A" w:rsidP="00C6358A">
            <w:pPr>
              <w:ind w:right="-30"/>
              <w:jc w:val="center"/>
              <w:rPr>
                <w:rFonts w:ascii="PT Astra Serif" w:hAnsi="PT Astra Serif"/>
                <w:sz w:val="28"/>
                <w:szCs w:val="28"/>
              </w:rPr>
            </w:pPr>
            <w:r w:rsidRPr="00C6358A">
              <w:rPr>
                <w:rFonts w:ascii="PT Astra Serif" w:hAnsi="PT Astra Serif"/>
                <w:sz w:val="28"/>
                <w:szCs w:val="28"/>
              </w:rPr>
              <w:t>продавец-консультант</w:t>
            </w:r>
          </w:p>
        </w:tc>
        <w:tc>
          <w:tcPr>
            <w:tcW w:w="2970" w:type="dxa"/>
          </w:tcPr>
          <w:p w:rsidR="007A22F8" w:rsidRPr="007A22F8" w:rsidRDefault="007A22F8" w:rsidP="00DE4EDD">
            <w:pPr>
              <w:ind w:right="-30"/>
              <w:jc w:val="center"/>
              <w:rPr>
                <w:rFonts w:ascii="PT Astra Serif" w:hAnsi="PT Astra Serif"/>
                <w:sz w:val="28"/>
                <w:szCs w:val="28"/>
              </w:rPr>
            </w:pPr>
            <w:r w:rsidRPr="007A22F8">
              <w:rPr>
                <w:rFonts w:ascii="PT Astra Serif" w:hAnsi="PT Astra Serif"/>
                <w:sz w:val="28"/>
                <w:szCs w:val="28"/>
              </w:rPr>
              <w:t>Высшее</w:t>
            </w:r>
          </w:p>
        </w:tc>
      </w:tr>
      <w:tr w:rsidR="007A22F8" w:rsidTr="007A22F8">
        <w:tc>
          <w:tcPr>
            <w:tcW w:w="3114" w:type="dxa"/>
          </w:tcPr>
          <w:p w:rsidR="007A22F8" w:rsidRDefault="00EF4172" w:rsidP="00DE4EDD">
            <w:pPr>
              <w:ind w:right="-30"/>
              <w:jc w:val="center"/>
              <w:rPr>
                <w:rFonts w:ascii="PT Astra Serif" w:hAnsi="PT Astra Serif"/>
                <w:b/>
                <w:sz w:val="28"/>
                <w:szCs w:val="28"/>
              </w:rPr>
            </w:pPr>
            <w:r>
              <w:rPr>
                <w:rFonts w:ascii="PT Astra Serif" w:hAnsi="PT Astra Serif"/>
                <w:b/>
                <w:sz w:val="28"/>
                <w:szCs w:val="28"/>
              </w:rPr>
              <w:t>Соколов Андрей Валерьевич</w:t>
            </w:r>
          </w:p>
        </w:tc>
        <w:tc>
          <w:tcPr>
            <w:tcW w:w="3260" w:type="dxa"/>
          </w:tcPr>
          <w:p w:rsidR="00EF4172" w:rsidRDefault="00EF4172" w:rsidP="00EF4172">
            <w:pPr>
              <w:ind w:right="-30"/>
              <w:jc w:val="center"/>
              <w:rPr>
                <w:rFonts w:ascii="PT Astra Serif" w:hAnsi="PT Astra Serif"/>
                <w:sz w:val="28"/>
                <w:szCs w:val="28"/>
              </w:rPr>
            </w:pPr>
            <w:r w:rsidRPr="00EF4172">
              <w:rPr>
                <w:rFonts w:ascii="PT Astra Serif" w:hAnsi="PT Astra Serif"/>
                <w:sz w:val="28"/>
                <w:szCs w:val="28"/>
              </w:rPr>
              <w:t>АО «АВТЭК»,</w:t>
            </w:r>
          </w:p>
          <w:p w:rsidR="007A22F8" w:rsidRPr="00EF4172" w:rsidRDefault="00EF4172" w:rsidP="00EF4172">
            <w:pPr>
              <w:ind w:right="-30"/>
              <w:jc w:val="center"/>
              <w:rPr>
                <w:rFonts w:ascii="PT Astra Serif" w:hAnsi="PT Astra Serif"/>
                <w:sz w:val="28"/>
                <w:szCs w:val="28"/>
              </w:rPr>
            </w:pPr>
            <w:r w:rsidRPr="00EF4172">
              <w:rPr>
                <w:rFonts w:ascii="PT Astra Serif" w:hAnsi="PT Astra Serif"/>
                <w:sz w:val="28"/>
                <w:szCs w:val="28"/>
              </w:rPr>
              <w:t>инженер по безопасности дорожного движения</w:t>
            </w:r>
          </w:p>
        </w:tc>
        <w:tc>
          <w:tcPr>
            <w:tcW w:w="2970" w:type="dxa"/>
          </w:tcPr>
          <w:p w:rsidR="007A22F8" w:rsidRPr="007A22F8" w:rsidRDefault="00D56EEC" w:rsidP="00DE4EDD">
            <w:pPr>
              <w:ind w:right="-30"/>
              <w:jc w:val="center"/>
              <w:rPr>
                <w:rFonts w:ascii="PT Astra Serif" w:hAnsi="PT Astra Serif"/>
                <w:sz w:val="28"/>
                <w:szCs w:val="28"/>
              </w:rPr>
            </w:pPr>
            <w:r>
              <w:rPr>
                <w:rFonts w:ascii="PT Astra Serif" w:hAnsi="PT Astra Serif"/>
                <w:sz w:val="28"/>
                <w:szCs w:val="28"/>
              </w:rPr>
              <w:t>Высшее</w:t>
            </w:r>
          </w:p>
        </w:tc>
      </w:tr>
    </w:tbl>
    <w:p w:rsidR="00DE4EDD" w:rsidRPr="00DE4EDD" w:rsidRDefault="00DE4EDD" w:rsidP="00DE4EDD">
      <w:pPr>
        <w:rPr>
          <w:rFonts w:ascii="PT Astra Serif" w:hAnsi="PT Astra Serif"/>
          <w:sz w:val="28"/>
          <w:szCs w:val="28"/>
        </w:rPr>
      </w:pPr>
    </w:p>
    <w:p w:rsidR="00DE4EDD" w:rsidRPr="00DE4EDD" w:rsidRDefault="00DE4EDD" w:rsidP="00DE4EDD">
      <w:pPr>
        <w:rPr>
          <w:rFonts w:ascii="PT Astra Serif" w:hAnsi="PT Astra Serif"/>
          <w:sz w:val="28"/>
          <w:szCs w:val="28"/>
        </w:rPr>
      </w:pPr>
    </w:p>
    <w:p w:rsidR="00DE4EDD" w:rsidRPr="00DE4EDD" w:rsidRDefault="00DE4EDD" w:rsidP="00DE4EDD">
      <w:pPr>
        <w:rPr>
          <w:rFonts w:ascii="PT Astra Serif" w:hAnsi="PT Astra Serif"/>
          <w:sz w:val="28"/>
          <w:szCs w:val="28"/>
        </w:rPr>
      </w:pPr>
    </w:p>
    <w:p w:rsidR="00DE4EDD" w:rsidRPr="00DE4EDD" w:rsidRDefault="00DE4EDD" w:rsidP="00DE4EDD">
      <w:pPr>
        <w:rPr>
          <w:rFonts w:ascii="PT Astra Serif" w:hAnsi="PT Astra Serif"/>
          <w:sz w:val="28"/>
          <w:szCs w:val="28"/>
        </w:rPr>
      </w:pPr>
    </w:p>
    <w:p w:rsidR="00DE4EDD" w:rsidRPr="00DE4EDD" w:rsidRDefault="00DE4EDD" w:rsidP="00DE4EDD">
      <w:pPr>
        <w:rPr>
          <w:rFonts w:ascii="PT Astra Serif" w:hAnsi="PT Astra Serif"/>
          <w:sz w:val="28"/>
          <w:szCs w:val="28"/>
        </w:rPr>
      </w:pPr>
    </w:p>
    <w:p w:rsidR="00DE4EDD" w:rsidRPr="00DE4EDD" w:rsidRDefault="00DE4EDD" w:rsidP="00DE4EDD">
      <w:pPr>
        <w:rPr>
          <w:rFonts w:ascii="PT Astra Serif" w:hAnsi="PT Astra Serif"/>
          <w:sz w:val="28"/>
          <w:szCs w:val="28"/>
        </w:rPr>
        <w:sectPr w:rsidR="00DE4EDD" w:rsidRPr="00DE4EDD" w:rsidSect="007A22F8">
          <w:pgSz w:w="11906" w:h="16838"/>
          <w:pgMar w:top="709" w:right="851" w:bottom="1134" w:left="1701" w:header="720" w:footer="720" w:gutter="0"/>
          <w:pgNumType w:start="1"/>
          <w:cols w:space="720"/>
          <w:docGrid w:linePitch="360"/>
        </w:sectPr>
      </w:pPr>
    </w:p>
    <w:p w:rsidR="00DE4EDD" w:rsidRPr="00DE4EDD" w:rsidRDefault="00DE4EDD" w:rsidP="00DE4EDD">
      <w:pPr>
        <w:jc w:val="right"/>
        <w:rPr>
          <w:rFonts w:ascii="PT Astra Serif" w:hAnsi="PT Astra Serif"/>
          <w:sz w:val="28"/>
          <w:szCs w:val="28"/>
        </w:rPr>
      </w:pPr>
      <w:r w:rsidRPr="00DE4EDD">
        <w:rPr>
          <w:rFonts w:ascii="PT Astra Serif" w:hAnsi="PT Astra Serif"/>
          <w:sz w:val="28"/>
          <w:szCs w:val="28"/>
        </w:rPr>
        <w:lastRenderedPageBreak/>
        <w:t>Приложение 2</w:t>
      </w:r>
    </w:p>
    <w:p w:rsidR="00DE4EDD" w:rsidRPr="00DE4EDD" w:rsidRDefault="00DE4EDD" w:rsidP="00DE4EDD">
      <w:pPr>
        <w:jc w:val="right"/>
        <w:rPr>
          <w:rFonts w:ascii="PT Astra Serif" w:hAnsi="PT Astra Serif"/>
          <w:sz w:val="28"/>
          <w:szCs w:val="28"/>
        </w:rPr>
      </w:pPr>
      <w:r w:rsidRPr="00DE4EDD">
        <w:rPr>
          <w:rFonts w:ascii="PT Astra Serif" w:hAnsi="PT Astra Serif"/>
          <w:sz w:val="28"/>
          <w:szCs w:val="28"/>
        </w:rPr>
        <w:t>к решению Собрания депутатов</w:t>
      </w:r>
    </w:p>
    <w:p w:rsidR="00DE4EDD" w:rsidRPr="00DE4EDD" w:rsidRDefault="00DE4EDD" w:rsidP="00DE4EDD">
      <w:pPr>
        <w:jc w:val="right"/>
        <w:rPr>
          <w:rFonts w:ascii="PT Astra Serif" w:hAnsi="PT Astra Serif"/>
          <w:sz w:val="28"/>
          <w:szCs w:val="28"/>
        </w:rPr>
      </w:pPr>
      <w:r w:rsidRPr="00DE4EDD">
        <w:rPr>
          <w:rFonts w:ascii="PT Astra Serif" w:hAnsi="PT Astra Serif"/>
          <w:sz w:val="28"/>
          <w:szCs w:val="28"/>
        </w:rPr>
        <w:t>муниципального образования</w:t>
      </w:r>
    </w:p>
    <w:p w:rsidR="00DE4EDD" w:rsidRPr="00DE4EDD" w:rsidRDefault="00DE4EDD" w:rsidP="00DE4EDD">
      <w:pPr>
        <w:jc w:val="center"/>
        <w:rPr>
          <w:rFonts w:ascii="PT Astra Serif" w:hAnsi="PT Astra Serif"/>
          <w:sz w:val="28"/>
          <w:szCs w:val="28"/>
        </w:rPr>
      </w:pPr>
      <w:r w:rsidRPr="00DE4EDD">
        <w:rPr>
          <w:rFonts w:ascii="PT Astra Serif" w:hAnsi="PT Astra Serif"/>
          <w:sz w:val="28"/>
          <w:szCs w:val="28"/>
        </w:rPr>
        <w:t xml:space="preserve">                                                                               Малаховское Заокского района</w:t>
      </w:r>
    </w:p>
    <w:p w:rsidR="00DE4EDD" w:rsidRPr="00DE4EDD" w:rsidRDefault="00DE4EDD" w:rsidP="00DE4EDD">
      <w:pPr>
        <w:ind w:firstLine="709"/>
        <w:jc w:val="right"/>
        <w:rPr>
          <w:rFonts w:ascii="PT Astra Serif" w:hAnsi="PT Astra Serif"/>
          <w:sz w:val="28"/>
          <w:szCs w:val="28"/>
        </w:rPr>
      </w:pPr>
      <w:r w:rsidRPr="00DE4EDD">
        <w:rPr>
          <w:rFonts w:ascii="PT Astra Serif" w:hAnsi="PT Astra Serif"/>
          <w:bCs/>
          <w:spacing w:val="-2"/>
          <w:sz w:val="28"/>
          <w:szCs w:val="28"/>
          <w:shd w:val="clear" w:color="auto" w:fill="FFFFFF"/>
        </w:rPr>
        <w:t xml:space="preserve">от 18 января 2024 г. № </w:t>
      </w:r>
      <w:r w:rsidR="00FF53A6">
        <w:rPr>
          <w:rFonts w:ascii="PT Astra Serif" w:hAnsi="PT Astra Serif"/>
          <w:bCs/>
          <w:spacing w:val="-2"/>
          <w:sz w:val="28"/>
          <w:szCs w:val="28"/>
          <w:shd w:val="clear" w:color="auto" w:fill="FFFFFF"/>
        </w:rPr>
        <w:t>12/20</w:t>
      </w:r>
    </w:p>
    <w:p w:rsidR="00DE4EDD" w:rsidRPr="00DE4EDD" w:rsidRDefault="00DE4EDD" w:rsidP="00DE4EDD">
      <w:pPr>
        <w:ind w:firstLine="709"/>
        <w:jc w:val="right"/>
        <w:rPr>
          <w:rFonts w:ascii="PT Astra Serif" w:hAnsi="PT Astra Serif"/>
          <w:b/>
          <w:bCs/>
          <w:spacing w:val="-2"/>
          <w:sz w:val="28"/>
          <w:szCs w:val="28"/>
          <w:shd w:val="clear" w:color="auto" w:fill="FFFFFF"/>
        </w:rPr>
      </w:pPr>
    </w:p>
    <w:p w:rsidR="00DE4EDD" w:rsidRPr="00DE4EDD" w:rsidRDefault="00DE4EDD" w:rsidP="00DE4EDD">
      <w:pPr>
        <w:pStyle w:val="ConsPlusTitle"/>
        <w:spacing w:line="240" w:lineRule="auto"/>
        <w:jc w:val="center"/>
        <w:rPr>
          <w:rFonts w:ascii="PT Astra Serif" w:hAnsi="PT Astra Serif" w:cs="Times New Roman"/>
          <w:sz w:val="28"/>
          <w:szCs w:val="28"/>
        </w:rPr>
      </w:pPr>
      <w:r w:rsidRPr="00DE4EDD">
        <w:rPr>
          <w:rFonts w:ascii="PT Astra Serif" w:hAnsi="PT Astra Serif" w:cs="Times New Roman"/>
          <w:sz w:val="28"/>
          <w:szCs w:val="28"/>
        </w:rPr>
        <w:t xml:space="preserve">Порядок проведения конкурса на замещение должности </w:t>
      </w:r>
    </w:p>
    <w:p w:rsidR="00DE4EDD" w:rsidRPr="00DE4EDD" w:rsidRDefault="00DE4EDD" w:rsidP="00DE4EDD">
      <w:pPr>
        <w:pStyle w:val="ConsPlusTitle"/>
        <w:spacing w:line="240" w:lineRule="auto"/>
        <w:jc w:val="center"/>
        <w:rPr>
          <w:rFonts w:ascii="PT Astra Serif" w:hAnsi="PT Astra Serif" w:cs="Times New Roman"/>
          <w:sz w:val="28"/>
          <w:szCs w:val="28"/>
        </w:rPr>
      </w:pPr>
      <w:r w:rsidRPr="00DE4EDD">
        <w:rPr>
          <w:rFonts w:ascii="PT Astra Serif" w:hAnsi="PT Astra Serif" w:cs="Times New Roman"/>
          <w:sz w:val="28"/>
          <w:szCs w:val="28"/>
        </w:rPr>
        <w:t xml:space="preserve">муниципальной службы главы администрации </w:t>
      </w:r>
    </w:p>
    <w:p w:rsidR="00DE4EDD" w:rsidRPr="00DE4EDD" w:rsidRDefault="00DE4EDD" w:rsidP="00DE4EDD">
      <w:pPr>
        <w:pStyle w:val="ConsPlusTitle"/>
        <w:spacing w:line="240" w:lineRule="auto"/>
        <w:jc w:val="center"/>
        <w:rPr>
          <w:rFonts w:ascii="PT Astra Serif" w:hAnsi="PT Astra Serif" w:cs="Times New Roman"/>
          <w:sz w:val="28"/>
          <w:szCs w:val="28"/>
        </w:rPr>
      </w:pPr>
      <w:r w:rsidRPr="00DE4EDD">
        <w:rPr>
          <w:rFonts w:ascii="PT Astra Serif" w:hAnsi="PT Astra Serif" w:cs="Times New Roman"/>
          <w:sz w:val="28"/>
          <w:szCs w:val="28"/>
        </w:rPr>
        <w:t xml:space="preserve">муниципального образования Малаховское Заокского района </w:t>
      </w:r>
    </w:p>
    <w:p w:rsidR="00DE4EDD" w:rsidRPr="00DE4EDD" w:rsidRDefault="00DE4EDD" w:rsidP="00DE4EDD">
      <w:pPr>
        <w:pStyle w:val="ConsPlusNormal"/>
        <w:ind w:firstLine="709"/>
        <w:jc w:val="center"/>
        <w:rPr>
          <w:rFonts w:ascii="PT Astra Serif" w:hAnsi="PT Astra Serif" w:cs="Times New Roman"/>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1. Общие положения</w:t>
      </w:r>
    </w:p>
    <w:p w:rsidR="00DE4EDD" w:rsidRPr="00DE4EDD" w:rsidRDefault="00DE4EDD" w:rsidP="00DE4EDD">
      <w:pPr>
        <w:pStyle w:val="ConsPlusNormal"/>
        <w:ind w:firstLine="709"/>
        <w:jc w:val="both"/>
        <w:rPr>
          <w:rFonts w:ascii="PT Astra Serif" w:hAnsi="PT Astra Serif" w:cs="Times New Roman"/>
          <w:b/>
          <w:sz w:val="28"/>
          <w:szCs w:val="28"/>
        </w:rPr>
      </w:pP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1.1. Настоящей Порядок определяет условия проведения конкурса на замещение должности муниципальной службы главы администрации муниципального образования Малаховское Заокского района (далее - конкурс).</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Малаховское Заокского района (далее по тексту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профессиональных знаний и навыков, необходимых для исполнения должностных обязанностей.</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DE4EDD" w:rsidRPr="00DE4EDD" w:rsidRDefault="00DE4EDD" w:rsidP="00DE4EDD">
      <w:pPr>
        <w:pStyle w:val="ConsPlusNormal"/>
        <w:ind w:firstLine="709"/>
        <w:jc w:val="center"/>
        <w:rPr>
          <w:rFonts w:ascii="PT Astra Serif" w:hAnsi="PT Astra Serif" w:cs="Times New Roman"/>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2. Условия конкурса</w:t>
      </w:r>
    </w:p>
    <w:p w:rsidR="00DE4EDD" w:rsidRPr="00DE4EDD" w:rsidRDefault="00DE4EDD" w:rsidP="00DE4EDD">
      <w:pPr>
        <w:pStyle w:val="ConsPlusNormal"/>
        <w:ind w:firstLine="709"/>
        <w:jc w:val="center"/>
        <w:rPr>
          <w:rFonts w:ascii="PT Astra Serif" w:hAnsi="PT Astra Serif" w:cs="Times New Roman"/>
          <w:b/>
          <w:sz w:val="28"/>
          <w:szCs w:val="28"/>
        </w:rPr>
      </w:pP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2.1. В конкурсе имеет право участвовать любой гражданин Российской Федерации, достигший 18 лет и не старше 65 лет, отвечающий следующим требованиям:</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2.1.1. свободное владение русским языком;</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2.1.2. наличие высшего образования не ниже уровня </w:t>
      </w:r>
      <w:proofErr w:type="spellStart"/>
      <w:r w:rsidRPr="00DE4EDD">
        <w:rPr>
          <w:rFonts w:ascii="PT Astra Serif" w:hAnsi="PT Astra Serif" w:cs="Times New Roman"/>
          <w:sz w:val="28"/>
          <w:szCs w:val="28"/>
        </w:rPr>
        <w:t>специалитета</w:t>
      </w:r>
      <w:proofErr w:type="spellEnd"/>
      <w:r w:rsidRPr="00DE4EDD">
        <w:rPr>
          <w:rFonts w:ascii="PT Astra Serif" w:hAnsi="PT Astra Serif" w:cs="Times New Roman"/>
          <w:sz w:val="28"/>
          <w:szCs w:val="28"/>
        </w:rPr>
        <w:t>, магистратуры;</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2.1.3. наличие стажа муниципальной службы или стаж работы по специальности, направлению подготовки не менее четырех лет;</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 Гражданин не допускается к участию в конкурсе в случае:</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2.2.1. признания его недееспособным или ограниченно дееспособным решением суда, вступившим в законную силу;</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lastRenderedPageBreak/>
        <w:t>2.2.3.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2.2.6.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2.2.8.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lang w:eastAsia="ru-RU"/>
        </w:rPr>
        <w:t xml:space="preserve">2.2.9. </w:t>
      </w:r>
      <w:r w:rsidRPr="00DE4EDD">
        <w:rPr>
          <w:rFonts w:ascii="PT Astra Serif" w:hAnsi="PT Astra Serif" w:cs="Times New Roman"/>
          <w:sz w:val="28"/>
          <w:szCs w:val="28"/>
        </w:rPr>
        <w:t>представления подложных документов или заведомо ложных сведений;</w:t>
      </w:r>
    </w:p>
    <w:p w:rsidR="00DE4EDD" w:rsidRPr="00DE4EDD" w:rsidRDefault="00DE4EDD" w:rsidP="00DE4EDD">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2.2.10. </w:t>
      </w:r>
      <w:r w:rsidRPr="00DE4EDD">
        <w:rPr>
          <w:rFonts w:ascii="PT Astra Serif" w:hAnsi="PT Astra Serif" w:cs="Times New Roman"/>
          <w:sz w:val="28"/>
          <w:szCs w:val="28"/>
          <w:lang w:eastAsia="ru-RU"/>
        </w:rPr>
        <w:t xml:space="preserve">непредставления предусмотренных Федеральным законом </w:t>
      </w:r>
      <w:r w:rsidRPr="00DE4EDD">
        <w:rPr>
          <w:rFonts w:ascii="PT Astra Serif" w:hAnsi="PT Astra Serif" w:cs="Times New Roman"/>
          <w:color w:val="000000"/>
          <w:sz w:val="28"/>
          <w:szCs w:val="28"/>
        </w:rPr>
        <w:t>от 2 марта 2007 года № 25-ФЗ «О муниципальной службе в Российской</w:t>
      </w:r>
      <w:r w:rsidRPr="00DE4EDD">
        <w:rPr>
          <w:rFonts w:ascii="PT Astra Serif" w:hAnsi="PT Astra Serif" w:cs="Times New Roman"/>
          <w:color w:val="000000"/>
          <w:sz w:val="28"/>
          <w:szCs w:val="28"/>
          <w:shd w:val="clear" w:color="auto" w:fill="F5F5F5"/>
        </w:rPr>
        <w:t xml:space="preserve"> </w:t>
      </w:r>
      <w:r w:rsidRPr="00DE4EDD">
        <w:rPr>
          <w:rFonts w:ascii="PT Astra Serif" w:hAnsi="PT Astra Serif" w:cs="Times New Roman"/>
          <w:color w:val="000000"/>
          <w:sz w:val="28"/>
          <w:szCs w:val="28"/>
        </w:rPr>
        <w:t>Федерации»</w:t>
      </w:r>
      <w:r w:rsidRPr="00DE4EDD">
        <w:rPr>
          <w:rFonts w:ascii="PT Astra Serif" w:hAnsi="PT Astra Serif" w:cs="Times New Roman"/>
          <w:sz w:val="28"/>
          <w:szCs w:val="28"/>
          <w:lang w:eastAsia="ru-RU"/>
        </w:rPr>
        <w:t xml:space="preserve">,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w:t>
      </w:r>
      <w:r w:rsidRPr="00DE4EDD">
        <w:rPr>
          <w:rFonts w:ascii="PT Astra Serif" w:hAnsi="PT Astra Serif" w:cs="Times New Roman"/>
          <w:sz w:val="28"/>
          <w:szCs w:val="28"/>
        </w:rPr>
        <w:t>о доходах, об имуществе и обязательствах имущественного характера;</w:t>
      </w:r>
    </w:p>
    <w:p w:rsidR="00DE4EDD" w:rsidRPr="00DE4EDD" w:rsidRDefault="00DE4EDD" w:rsidP="00DE4EDD">
      <w:pPr>
        <w:pStyle w:val="ConsPlusNormal"/>
        <w:ind w:firstLine="709"/>
        <w:jc w:val="both"/>
        <w:rPr>
          <w:rFonts w:ascii="PT Astra Serif" w:hAnsi="PT Astra Serif" w:cs="Times New Roman"/>
          <w:sz w:val="28"/>
          <w:szCs w:val="28"/>
          <w:lang w:eastAsia="ru-RU"/>
        </w:rPr>
      </w:pPr>
      <w:r w:rsidRPr="00DE4EDD">
        <w:rPr>
          <w:rFonts w:ascii="PT Astra Serif" w:hAnsi="PT Astra Serif" w:cs="Times New Roman"/>
          <w:sz w:val="28"/>
          <w:szCs w:val="28"/>
        </w:rPr>
        <w:t xml:space="preserve">2.2.11. </w:t>
      </w:r>
      <w:r w:rsidRPr="00DE4EDD">
        <w:rPr>
          <w:rFonts w:ascii="PT Astra Serif" w:hAnsi="PT Astra Serif" w:cs="Times New Roman"/>
          <w:sz w:val="28"/>
          <w:szCs w:val="28"/>
          <w:lang w:eastAsia="ru-RU"/>
        </w:rPr>
        <w:t xml:space="preserve">непредставления сведений, предусмотренных </w:t>
      </w:r>
      <w:hyperlink r:id="rId8" w:history="1">
        <w:r w:rsidRPr="00DE4EDD">
          <w:rPr>
            <w:rFonts w:ascii="PT Astra Serif" w:hAnsi="PT Astra Serif" w:cs="Times New Roman"/>
            <w:sz w:val="28"/>
            <w:szCs w:val="28"/>
            <w:lang w:eastAsia="ru-RU"/>
          </w:rPr>
          <w:t>статьей 15.1</w:t>
        </w:r>
      </w:hyperlink>
      <w:r w:rsidRPr="00DE4EDD">
        <w:rPr>
          <w:rFonts w:ascii="PT Astra Serif" w:hAnsi="PT Astra Serif" w:cs="Times New Roman"/>
          <w:sz w:val="28"/>
          <w:szCs w:val="28"/>
          <w:lang w:eastAsia="ru-RU"/>
        </w:rPr>
        <w:t xml:space="preserve"> Федерального закона </w:t>
      </w:r>
      <w:r w:rsidRPr="00DE4EDD">
        <w:rPr>
          <w:rFonts w:ascii="PT Astra Serif" w:hAnsi="PT Astra Serif" w:cs="Times New Roman"/>
          <w:sz w:val="28"/>
          <w:szCs w:val="28"/>
        </w:rPr>
        <w:t>от 2 марта 2007 года № 25-ФЗ «О муниципальной службе в Российской Федерации»</w:t>
      </w:r>
      <w:r w:rsidRPr="00DE4EDD">
        <w:rPr>
          <w:rFonts w:ascii="PT Astra Serif" w:hAnsi="PT Astra Serif" w:cs="Times New Roman"/>
          <w:sz w:val="28"/>
          <w:szCs w:val="28"/>
          <w:lang w:eastAsia="ru-RU"/>
        </w:rPr>
        <w:t>;</w:t>
      </w:r>
    </w:p>
    <w:p w:rsidR="00DE4EDD" w:rsidRPr="00DE4EDD" w:rsidRDefault="00DE4EDD" w:rsidP="00DE4EDD">
      <w:pPr>
        <w:pStyle w:val="ConsPlusNormal"/>
        <w:ind w:firstLine="709"/>
        <w:jc w:val="both"/>
        <w:rPr>
          <w:rFonts w:ascii="PT Astra Serif" w:hAnsi="PT Astra Serif" w:cs="Times New Roman"/>
          <w:sz w:val="28"/>
          <w:szCs w:val="28"/>
          <w:lang w:eastAsia="ru-RU"/>
        </w:rPr>
      </w:pPr>
      <w:r w:rsidRPr="00DE4EDD">
        <w:rPr>
          <w:rFonts w:ascii="PT Astra Serif" w:hAnsi="PT Astra Serif" w:cs="Times New Roman"/>
          <w:sz w:val="28"/>
          <w:szCs w:val="28"/>
          <w:lang w:eastAsia="ru-RU"/>
        </w:rPr>
        <w:t xml:space="preserve">2.2.12. </w:t>
      </w:r>
      <w:r w:rsidRPr="00DE4EDD">
        <w:rPr>
          <w:rFonts w:ascii="PT Astra Serif" w:hAnsi="PT Astra Serif" w:cs="Times New Roman"/>
          <w:sz w:val="28"/>
          <w:szCs w:val="28"/>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w:t>
      </w:r>
      <w:r w:rsidRPr="00DE4EDD">
        <w:rPr>
          <w:rFonts w:ascii="PT Astra Serif" w:hAnsi="PT Astra Serif" w:cs="Times New Roman"/>
          <w:sz w:val="28"/>
          <w:szCs w:val="28"/>
        </w:rPr>
        <w:lastRenderedPageBreak/>
        <w:t>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E4EDD" w:rsidRPr="00DE4EDD" w:rsidRDefault="00DE4EDD" w:rsidP="00DE4EDD">
      <w:pPr>
        <w:pStyle w:val="ConsPlusNormal"/>
        <w:ind w:firstLine="709"/>
        <w:jc w:val="center"/>
        <w:rPr>
          <w:rFonts w:ascii="PT Astra Serif" w:hAnsi="PT Astra Serif" w:cs="Times New Roman"/>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3. Порядок назначения конкурса</w:t>
      </w:r>
    </w:p>
    <w:p w:rsidR="00DE4EDD" w:rsidRPr="00DE4EDD" w:rsidRDefault="00DE4EDD" w:rsidP="00DE4EDD">
      <w:pPr>
        <w:pStyle w:val="ConsPlusNormal"/>
        <w:ind w:firstLine="709"/>
        <w:jc w:val="center"/>
        <w:rPr>
          <w:rFonts w:ascii="PT Astra Serif" w:hAnsi="PT Astra Serif" w:cs="Times New Roman"/>
          <w:b/>
          <w:sz w:val="28"/>
          <w:szCs w:val="28"/>
        </w:rPr>
      </w:pP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3.1. Решение о проведении конкурса принимает Собрание депутатов муниципального образования Малаховское Заокского района.</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3.2. Решение должно содержать условия конкурса, сведения о дате, времени, месте его проведения, проект контракта с главой администрации. Решение публикуется в общественно-политической газете «Заокский Вестник» и размещается на официальном сайте муниципального образования Заокский район не позднее, чем за 20 дней до дня проведения конкурса.</w:t>
      </w:r>
    </w:p>
    <w:p w:rsidR="00DE4EDD" w:rsidRPr="00DE4EDD" w:rsidRDefault="00DE4EDD" w:rsidP="00C90AD3">
      <w:pPr>
        <w:autoSpaceDE w:val="0"/>
        <w:ind w:firstLine="709"/>
        <w:jc w:val="both"/>
        <w:rPr>
          <w:rFonts w:ascii="PT Astra Serif" w:hAnsi="PT Astra Serif"/>
          <w:sz w:val="28"/>
          <w:szCs w:val="28"/>
        </w:rPr>
      </w:pPr>
      <w:r w:rsidRPr="00DE4EDD">
        <w:rPr>
          <w:rFonts w:ascii="PT Astra Serif" w:hAnsi="PT Astra Serif"/>
          <w:sz w:val="28"/>
          <w:szCs w:val="28"/>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DE4EDD" w:rsidRPr="00DE4EDD" w:rsidRDefault="00DE4EDD" w:rsidP="00DE4EDD">
      <w:pPr>
        <w:ind w:firstLine="709"/>
        <w:rPr>
          <w:rFonts w:ascii="PT Astra Serif" w:hAnsi="PT Astra Serif"/>
          <w:color w:val="000000"/>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4. Конкурсная комиссия</w:t>
      </w:r>
    </w:p>
    <w:p w:rsidR="00DE4EDD" w:rsidRPr="00DE4EDD" w:rsidRDefault="00DE4EDD" w:rsidP="00DE4EDD">
      <w:pPr>
        <w:pStyle w:val="ConsPlusNormal"/>
        <w:ind w:firstLine="709"/>
        <w:jc w:val="center"/>
        <w:rPr>
          <w:rFonts w:ascii="PT Astra Serif" w:hAnsi="PT Astra Serif" w:cs="Times New Roman"/>
          <w:b/>
          <w:sz w:val="28"/>
          <w:szCs w:val="28"/>
        </w:rPr>
      </w:pP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DE4EDD" w:rsidRPr="00DE4EDD" w:rsidRDefault="00DE4EDD" w:rsidP="00C90AD3">
      <w:pPr>
        <w:ind w:firstLine="709"/>
        <w:jc w:val="both"/>
        <w:rPr>
          <w:rFonts w:ascii="PT Astra Serif" w:hAnsi="PT Astra Serif"/>
          <w:sz w:val="28"/>
          <w:szCs w:val="28"/>
        </w:rPr>
      </w:pPr>
      <w:r w:rsidRPr="00DE4EDD">
        <w:rPr>
          <w:rFonts w:ascii="PT Astra Serif" w:hAnsi="PT Astra Serif"/>
          <w:sz w:val="28"/>
          <w:szCs w:val="28"/>
        </w:rPr>
        <w:t>4.2.  Конкурсная комиссия создается на срок проведения конкурса. Полномочия конкурсной комиссии прекращаются со дня, следующего за днем направления решения</w:t>
      </w:r>
      <w:r w:rsidRPr="00DE4EDD">
        <w:rPr>
          <w:rFonts w:ascii="PT Astra Serif" w:hAnsi="PT Astra Serif"/>
          <w:color w:val="000000"/>
          <w:sz w:val="28"/>
          <w:szCs w:val="28"/>
        </w:rPr>
        <w:t xml:space="preserve"> конкурсной комиссии по результатам проведения конкурса</w:t>
      </w:r>
      <w:r w:rsidRPr="00DE4EDD">
        <w:rPr>
          <w:rFonts w:ascii="PT Astra Serif" w:hAnsi="PT Astra Serif"/>
          <w:sz w:val="28"/>
          <w:szCs w:val="28"/>
        </w:rPr>
        <w:t xml:space="preserve"> в Собрание депутатов муниципального образования Малаховское Заокского района.</w:t>
      </w:r>
    </w:p>
    <w:p w:rsidR="00DE4EDD" w:rsidRPr="00DE4EDD" w:rsidRDefault="00DE4EDD" w:rsidP="00C90AD3">
      <w:pPr>
        <w:ind w:firstLine="709"/>
        <w:jc w:val="both"/>
        <w:rPr>
          <w:rFonts w:ascii="PT Astra Serif" w:hAnsi="PT Astra Serif"/>
          <w:sz w:val="28"/>
          <w:szCs w:val="28"/>
        </w:rPr>
      </w:pPr>
      <w:r w:rsidRPr="00DE4EDD">
        <w:rPr>
          <w:rFonts w:ascii="PT Astra Serif" w:hAnsi="PT Astra Serif"/>
          <w:sz w:val="28"/>
          <w:szCs w:val="28"/>
        </w:rPr>
        <w:t>4.3. Общее число членов конкурсной комиссии определяется решением Собрания депутатов муниципального образования Малаховское Заокского район.</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4.4. Членами конкурсной комиссии не могут быть:</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4.4.1. лица, не имеющие гражданства Российской Федерации;</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4.4.2.  граждане Российской Федерации, признанные недееспособными или ограниченно дееспособными решением суда, вступившим в законную силу;</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4.4.3.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4.5. В рамках собственных полномочий конкурсная комиссия:</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4.5.1.  осуществляет прием и регистрацию заявлений, поступающих от лиц, изъявивших желание принять участие в конкурсе, производит проверку представленных ими данных;</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4.5.2. обеспечивает реализацию мероприятий, связанных с подготовкой и проведением конкурса;</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4.5.3.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4.5.4. принимает решение по результатам конкурса;</w:t>
      </w:r>
    </w:p>
    <w:p w:rsidR="00DE4EDD" w:rsidRPr="00DE4EDD" w:rsidRDefault="00DE4EDD" w:rsidP="00C90AD3">
      <w:pPr>
        <w:pStyle w:val="ConsPlusNormal"/>
        <w:jc w:val="both"/>
        <w:rPr>
          <w:rFonts w:ascii="PT Astra Serif" w:hAnsi="PT Astra Serif" w:cs="Times New Roman"/>
          <w:sz w:val="28"/>
          <w:szCs w:val="28"/>
        </w:rPr>
      </w:pPr>
      <w:r w:rsidRPr="00DE4EDD">
        <w:rPr>
          <w:rFonts w:ascii="PT Astra Serif" w:hAnsi="PT Astra Serif" w:cs="Times New Roman"/>
          <w:sz w:val="28"/>
          <w:szCs w:val="28"/>
        </w:rPr>
        <w:t>4.5.5. осуществляет иные полномочия в соответствии с настоящим Порядком.</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4.6.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DE4EDD" w:rsidRPr="00DE4EDD" w:rsidRDefault="00DE4EDD" w:rsidP="00C90AD3">
      <w:pPr>
        <w:ind w:firstLine="709"/>
        <w:jc w:val="both"/>
        <w:rPr>
          <w:rFonts w:ascii="PT Astra Serif" w:hAnsi="PT Astra Serif"/>
          <w:sz w:val="28"/>
          <w:szCs w:val="28"/>
        </w:rPr>
      </w:pPr>
      <w:r w:rsidRPr="00DE4EDD">
        <w:rPr>
          <w:rFonts w:ascii="PT Astra Serif" w:hAnsi="PT Astra Serif"/>
          <w:sz w:val="28"/>
          <w:szCs w:val="28"/>
        </w:rPr>
        <w:t xml:space="preserve">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 </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публикуется в общественно-политической газете «Заокский Вестник» и размещается на официальном сайте муниципального образования Заокский район</w:t>
      </w:r>
      <w:r w:rsidRPr="00DE4EDD">
        <w:rPr>
          <w:rFonts w:ascii="PT Astra Serif" w:eastAsia="Times New Roman" w:hAnsi="PT Astra Serif" w:cs="Times New Roman"/>
          <w:sz w:val="28"/>
          <w:szCs w:val="28"/>
        </w:rPr>
        <w:t xml:space="preserve"> </w:t>
      </w:r>
      <w:r w:rsidRPr="00DE4EDD">
        <w:rPr>
          <w:rFonts w:ascii="PT Astra Serif" w:hAnsi="PT Astra Serif" w:cs="Times New Roman"/>
          <w:sz w:val="28"/>
          <w:szCs w:val="28"/>
        </w:rPr>
        <w:t>в информационно-телекоммуникационной сети «Интернет».</w:t>
      </w:r>
    </w:p>
    <w:p w:rsidR="00DE4EDD" w:rsidRPr="00DE4EDD" w:rsidRDefault="00DE4EDD" w:rsidP="00C90AD3">
      <w:pPr>
        <w:autoSpaceDE w:val="0"/>
        <w:ind w:firstLine="709"/>
        <w:jc w:val="both"/>
        <w:rPr>
          <w:rFonts w:ascii="PT Astra Serif" w:hAnsi="PT Astra Serif"/>
          <w:sz w:val="28"/>
          <w:szCs w:val="28"/>
        </w:rPr>
      </w:pPr>
      <w:r w:rsidRPr="00DE4EDD">
        <w:rPr>
          <w:rFonts w:ascii="PT Astra Serif" w:hAnsi="PT Astra Serif"/>
          <w:sz w:val="28"/>
          <w:szCs w:val="28"/>
        </w:rPr>
        <w:t>В объявлении конкурсной комиссии указываются требования, предъявляемые к претендентам на замещение должности муниципальной службы главы администрации, перечень документов, представляемых гражданином, изъявившим желание принять участие в конкурсе, а также сроки, место и время приема документов.</w:t>
      </w:r>
    </w:p>
    <w:p w:rsidR="00DE4EDD" w:rsidRPr="00DE4EDD" w:rsidRDefault="00DE4EDD" w:rsidP="00C90AD3">
      <w:pPr>
        <w:widowControl w:val="0"/>
        <w:suppressAutoHyphens w:val="0"/>
        <w:autoSpaceDE w:val="0"/>
        <w:ind w:firstLine="709"/>
        <w:jc w:val="both"/>
        <w:rPr>
          <w:rFonts w:ascii="PT Astra Serif" w:hAnsi="PT Astra Serif"/>
          <w:sz w:val="28"/>
          <w:szCs w:val="28"/>
        </w:rPr>
      </w:pPr>
      <w:r w:rsidRPr="00DE4EDD">
        <w:rPr>
          <w:rFonts w:ascii="PT Astra Serif" w:hAnsi="PT Astra Serif"/>
          <w:sz w:val="28"/>
          <w:szCs w:val="28"/>
        </w:rPr>
        <w:t xml:space="preserve">4.8. Председатель, заместитель председателя и секретарь конкурсной комиссии избираются открытым голосованием </w:t>
      </w:r>
      <w:r w:rsidRPr="00DE4EDD">
        <w:rPr>
          <w:rFonts w:ascii="PT Astra Serif" w:hAnsi="PT Astra Serif"/>
          <w:sz w:val="28"/>
          <w:szCs w:val="28"/>
          <w:lang w:eastAsia="ru-RU"/>
        </w:rPr>
        <w:t xml:space="preserve">простым большинством голосов от числа </w:t>
      </w:r>
      <w:r w:rsidRPr="00DE4EDD">
        <w:rPr>
          <w:rFonts w:ascii="PT Astra Serif" w:hAnsi="PT Astra Serif"/>
          <w:sz w:val="28"/>
          <w:szCs w:val="28"/>
        </w:rPr>
        <w:t>членов конкурсной комиссии, присутствующих на заседании.</w:t>
      </w:r>
    </w:p>
    <w:p w:rsidR="00DE4EDD" w:rsidRPr="00DE4EDD" w:rsidRDefault="00DE4EDD" w:rsidP="00C90AD3">
      <w:pPr>
        <w:widowControl w:val="0"/>
        <w:suppressAutoHyphens w:val="0"/>
        <w:autoSpaceDE w:val="0"/>
        <w:ind w:firstLine="709"/>
        <w:jc w:val="both"/>
        <w:rPr>
          <w:rFonts w:ascii="PT Astra Serif" w:hAnsi="PT Astra Serif"/>
          <w:sz w:val="28"/>
          <w:szCs w:val="28"/>
        </w:rPr>
      </w:pPr>
      <w:r w:rsidRPr="00DE4EDD">
        <w:rPr>
          <w:rFonts w:ascii="PT Astra Serif" w:hAnsi="PT Astra Serif"/>
          <w:sz w:val="28"/>
          <w:szCs w:val="28"/>
        </w:rPr>
        <w:t xml:space="preserve">4.9. </w:t>
      </w:r>
      <w:r w:rsidRPr="00DE4EDD">
        <w:rPr>
          <w:rFonts w:ascii="PT Astra Serif" w:hAnsi="PT Astra Serif"/>
          <w:sz w:val="28"/>
          <w:szCs w:val="28"/>
          <w:lang w:eastAsia="ru-RU"/>
        </w:rPr>
        <w:t xml:space="preserve">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 </w:t>
      </w:r>
    </w:p>
    <w:p w:rsidR="00DE4EDD" w:rsidRPr="00DE4EDD" w:rsidRDefault="00DE4EDD" w:rsidP="00C90AD3">
      <w:pPr>
        <w:widowControl w:val="0"/>
        <w:suppressAutoHyphens w:val="0"/>
        <w:autoSpaceDE w:val="0"/>
        <w:ind w:firstLine="709"/>
        <w:jc w:val="both"/>
        <w:rPr>
          <w:rFonts w:ascii="PT Astra Serif" w:hAnsi="PT Astra Serif"/>
          <w:sz w:val="28"/>
          <w:szCs w:val="28"/>
        </w:rPr>
      </w:pPr>
      <w:r w:rsidRPr="00DE4EDD">
        <w:rPr>
          <w:rFonts w:ascii="PT Astra Serif" w:hAnsi="PT Astra Serif"/>
          <w:sz w:val="28"/>
          <w:szCs w:val="28"/>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4.10. Заместитель председателя конкурсной комиссии исполняет полномочия председателя в его отсутствие.</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DE4EDD" w:rsidRPr="00DE4EDD" w:rsidRDefault="00DE4EDD" w:rsidP="00C90AD3">
      <w:pPr>
        <w:pStyle w:val="ConsPlusNormal"/>
        <w:widowControl/>
        <w:ind w:firstLine="709"/>
        <w:jc w:val="both"/>
        <w:rPr>
          <w:rFonts w:ascii="PT Astra Serif" w:hAnsi="PT Astra Serif" w:cs="Times New Roman"/>
          <w:sz w:val="28"/>
          <w:szCs w:val="28"/>
        </w:rPr>
      </w:pPr>
      <w:r w:rsidRPr="00DE4EDD">
        <w:rPr>
          <w:rFonts w:ascii="PT Astra Serif" w:hAnsi="PT Astra Serif" w:cs="Times New Roman"/>
          <w:sz w:val="28"/>
          <w:szCs w:val="28"/>
        </w:rPr>
        <w:t>4.12. Решения конкурсной комиссии, включая решение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4.13. Результаты голосования конкурсной комиссии оформляются решением, которое подписывается председателем и секретарем конкурсной комиссии. </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4.14. Члены конкурсной комиссии имеют право:</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4.14.1.  не позднее, чем за два дня до заседания получать информацию о планируемом заседании комиссии;</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4.14.2. знакомиться с документами и материалами, непосредственно связанными с проведением конкурса;</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4.14.3. вправе удостовериться в достоверности документов и сведений, представленных гражданином, изъявившим желание принять участие в конкурсе;</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4.14.4.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4.14.5. в случае несогласия с решением комиссии высказывать в письменном виде особое мнение.</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4.15. Материально-техническое и организационное обеспечение деятельности конкурсной комиссии, в том числе хранение ее документации осуществляется администрацией муниципального образования Малаховское Заокского района.</w:t>
      </w:r>
    </w:p>
    <w:p w:rsidR="00DE4EDD" w:rsidRPr="00DE4EDD" w:rsidRDefault="00DE4EDD" w:rsidP="00DE4EDD">
      <w:pPr>
        <w:pStyle w:val="ConsPlusNormal"/>
        <w:ind w:firstLine="709"/>
        <w:jc w:val="both"/>
        <w:rPr>
          <w:rFonts w:ascii="PT Astra Serif" w:hAnsi="PT Astra Serif" w:cs="Times New Roman"/>
          <w:sz w:val="28"/>
          <w:szCs w:val="28"/>
        </w:rPr>
      </w:pPr>
    </w:p>
    <w:p w:rsidR="00DE4EDD" w:rsidRDefault="00DE4EDD" w:rsidP="00DE4EDD">
      <w:pPr>
        <w:pStyle w:val="ConsPlusNormal"/>
        <w:ind w:firstLine="709"/>
        <w:jc w:val="both"/>
        <w:rPr>
          <w:rFonts w:ascii="PT Astra Serif" w:hAnsi="PT Astra Serif" w:cs="Times New Roman"/>
          <w:sz w:val="28"/>
          <w:szCs w:val="28"/>
        </w:rPr>
      </w:pPr>
    </w:p>
    <w:p w:rsidR="00C90AD3" w:rsidRPr="00DE4EDD" w:rsidRDefault="00C90AD3" w:rsidP="00DE4EDD">
      <w:pPr>
        <w:pStyle w:val="ConsPlusNormal"/>
        <w:ind w:firstLine="709"/>
        <w:jc w:val="both"/>
        <w:rPr>
          <w:rFonts w:ascii="PT Astra Serif" w:hAnsi="PT Astra Serif" w:cs="Times New Roman"/>
          <w:sz w:val="28"/>
          <w:szCs w:val="28"/>
        </w:rPr>
      </w:pPr>
    </w:p>
    <w:p w:rsidR="00DE4EDD" w:rsidRPr="00DE4EDD" w:rsidRDefault="00DE4EDD" w:rsidP="00DE4EDD">
      <w:pPr>
        <w:pStyle w:val="ConsPlusNormal"/>
        <w:ind w:firstLine="709"/>
        <w:jc w:val="both"/>
        <w:rPr>
          <w:rFonts w:ascii="PT Astra Serif" w:hAnsi="PT Astra Serif" w:cs="Times New Roman"/>
          <w:sz w:val="28"/>
          <w:szCs w:val="28"/>
        </w:rPr>
      </w:pPr>
    </w:p>
    <w:p w:rsidR="00DE4EDD" w:rsidRPr="00DE4EDD" w:rsidRDefault="00DE4EDD" w:rsidP="00DE4EDD">
      <w:pPr>
        <w:pStyle w:val="ConsPlusNormal"/>
        <w:ind w:firstLine="709"/>
        <w:jc w:val="center"/>
        <w:rPr>
          <w:rFonts w:ascii="PT Astra Serif" w:hAnsi="PT Astra Serif" w:cs="Times New Roman"/>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5. Порядок представления документов</w:t>
      </w:r>
    </w:p>
    <w:p w:rsidR="00DE4EDD" w:rsidRPr="00DE4EDD" w:rsidRDefault="00DE4EDD" w:rsidP="00DE4EDD">
      <w:pPr>
        <w:pStyle w:val="ConsPlusNormal"/>
        <w:ind w:firstLine="709"/>
        <w:jc w:val="center"/>
        <w:rPr>
          <w:rFonts w:ascii="PT Astra Serif" w:hAnsi="PT Astra Serif" w:cs="Times New Roman"/>
          <w:b/>
          <w:sz w:val="28"/>
          <w:szCs w:val="28"/>
        </w:rPr>
      </w:pPr>
    </w:p>
    <w:p w:rsidR="00DE4EDD" w:rsidRPr="00DE4EDD" w:rsidRDefault="00DE4EDD" w:rsidP="00C90AD3">
      <w:pPr>
        <w:widowControl w:val="0"/>
        <w:suppressAutoHyphens w:val="0"/>
        <w:ind w:firstLine="709"/>
        <w:jc w:val="both"/>
        <w:rPr>
          <w:rFonts w:ascii="PT Astra Serif" w:hAnsi="PT Astra Serif"/>
          <w:sz w:val="28"/>
          <w:szCs w:val="28"/>
        </w:rPr>
      </w:pPr>
      <w:r w:rsidRPr="00DE4EDD">
        <w:rPr>
          <w:rFonts w:ascii="PT Astra Serif" w:hAnsi="PT Astra Serif"/>
          <w:sz w:val="28"/>
          <w:szCs w:val="28"/>
        </w:rPr>
        <w:t>5.1</w:t>
      </w:r>
      <w:r w:rsidRPr="00DE4EDD">
        <w:rPr>
          <w:rFonts w:ascii="PT Astra Serif" w:hAnsi="PT Astra Serif"/>
          <w:b/>
          <w:sz w:val="28"/>
          <w:szCs w:val="28"/>
        </w:rPr>
        <w:t>.</w:t>
      </w:r>
      <w:r w:rsidRPr="00DE4EDD">
        <w:rPr>
          <w:rFonts w:ascii="PT Astra Serif" w:hAnsi="PT Astra Serif"/>
          <w:b/>
          <w:color w:val="000000"/>
          <w:sz w:val="28"/>
          <w:szCs w:val="28"/>
        </w:rPr>
        <w:t xml:space="preserve"> </w:t>
      </w:r>
      <w:r w:rsidRPr="00DE4EDD">
        <w:rPr>
          <w:rFonts w:ascii="PT Astra Serif" w:hAnsi="PT Astra Serif"/>
          <w:color w:val="000000"/>
          <w:sz w:val="28"/>
          <w:szCs w:val="28"/>
        </w:rPr>
        <w:t>Гражданин, изъявивший желание принять участие в конкурсе, в сроки, установленные конкурсной комиссии для приема документов, лично представляет секретарю конкурсной комиссии следующие документы:</w:t>
      </w:r>
    </w:p>
    <w:p w:rsidR="00DE4EDD" w:rsidRPr="00DE4EDD" w:rsidRDefault="00DE4EDD" w:rsidP="00C90AD3">
      <w:pPr>
        <w:widowControl w:val="0"/>
        <w:autoSpaceDE w:val="0"/>
        <w:ind w:firstLine="708"/>
        <w:jc w:val="both"/>
        <w:rPr>
          <w:rFonts w:ascii="PT Astra Serif" w:hAnsi="PT Astra Serif"/>
          <w:sz w:val="28"/>
          <w:szCs w:val="28"/>
        </w:rPr>
      </w:pPr>
      <w:r w:rsidRPr="00DE4EDD">
        <w:rPr>
          <w:rFonts w:ascii="PT Astra Serif" w:hAnsi="PT Astra Serif"/>
          <w:sz w:val="28"/>
          <w:szCs w:val="28"/>
        </w:rPr>
        <w:t>1)  заявление участника конкурса по форме 1 (приложение № 1 к Порядку);</w:t>
      </w:r>
    </w:p>
    <w:p w:rsidR="00DE4EDD" w:rsidRPr="00DE4EDD" w:rsidRDefault="00DE4EDD" w:rsidP="00C90AD3">
      <w:pPr>
        <w:widowControl w:val="0"/>
        <w:autoSpaceDE w:val="0"/>
        <w:ind w:firstLine="708"/>
        <w:jc w:val="both"/>
        <w:rPr>
          <w:rFonts w:ascii="PT Astra Serif" w:hAnsi="PT Astra Serif"/>
          <w:sz w:val="28"/>
          <w:szCs w:val="28"/>
        </w:rPr>
      </w:pPr>
      <w:r w:rsidRPr="00DE4EDD">
        <w:rPr>
          <w:rFonts w:ascii="PT Astra Serif" w:hAnsi="PT Astra Serif"/>
          <w:sz w:val="28"/>
          <w:szCs w:val="28"/>
          <w:lang w:eastAsia="ru-RU"/>
        </w:rPr>
        <w:t xml:space="preserve">2) собственноручно заполненную и подписанную анкету по форме, установленной распоряжением Правительства Российской Федерации от 26 мая 2005 года № 667-р; </w:t>
      </w:r>
    </w:p>
    <w:p w:rsidR="00DE4EDD" w:rsidRPr="00DE4EDD" w:rsidRDefault="00DE4EDD" w:rsidP="00C90AD3">
      <w:pPr>
        <w:widowControl w:val="0"/>
        <w:suppressAutoHyphens w:val="0"/>
        <w:ind w:firstLine="708"/>
        <w:jc w:val="both"/>
        <w:textAlignment w:val="top"/>
        <w:rPr>
          <w:rFonts w:ascii="PT Astra Serif" w:hAnsi="PT Astra Serif"/>
          <w:sz w:val="28"/>
          <w:szCs w:val="28"/>
        </w:rPr>
      </w:pPr>
      <w:r w:rsidRPr="00DE4EDD">
        <w:rPr>
          <w:rFonts w:ascii="PT Astra Serif" w:hAnsi="PT Astra Serif"/>
          <w:sz w:val="28"/>
          <w:szCs w:val="28"/>
          <w:lang w:eastAsia="ru-RU"/>
        </w:rPr>
        <w:t xml:space="preserve">3) паспорт; </w:t>
      </w:r>
    </w:p>
    <w:p w:rsidR="00DE4EDD" w:rsidRPr="00DE4EDD" w:rsidRDefault="00DE4EDD" w:rsidP="00C90AD3">
      <w:pPr>
        <w:widowControl w:val="0"/>
        <w:autoSpaceDE w:val="0"/>
        <w:ind w:firstLine="708"/>
        <w:jc w:val="both"/>
        <w:rPr>
          <w:rFonts w:ascii="PT Astra Serif" w:hAnsi="PT Astra Serif"/>
          <w:sz w:val="28"/>
          <w:szCs w:val="28"/>
        </w:rPr>
      </w:pPr>
      <w:r w:rsidRPr="00DE4EDD">
        <w:rPr>
          <w:rFonts w:ascii="PT Astra Serif" w:hAnsi="PT Astra Serif"/>
          <w:sz w:val="28"/>
          <w:szCs w:val="28"/>
          <w:lang w:eastAsia="ru-RU"/>
        </w:rPr>
        <w:t>4) трудовую книжку 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DE4EDD" w:rsidRPr="00DE4EDD" w:rsidRDefault="00DE4EDD" w:rsidP="00C90AD3">
      <w:pPr>
        <w:widowControl w:val="0"/>
        <w:autoSpaceDE w:val="0"/>
        <w:ind w:firstLine="708"/>
        <w:jc w:val="both"/>
        <w:rPr>
          <w:rFonts w:ascii="PT Astra Serif" w:hAnsi="PT Astra Serif"/>
          <w:sz w:val="28"/>
          <w:szCs w:val="28"/>
        </w:rPr>
      </w:pPr>
      <w:r w:rsidRPr="00DE4EDD">
        <w:rPr>
          <w:rFonts w:ascii="PT Astra Serif" w:hAnsi="PT Astra Serif"/>
          <w:sz w:val="28"/>
          <w:szCs w:val="28"/>
          <w:lang w:eastAsia="ru-RU"/>
        </w:rPr>
        <w:t xml:space="preserve">5) документы об образовании, а также по желанию гражданина - о дополнительном профессиональном образовании, о присвоении ученой степени, ученого звания; </w:t>
      </w:r>
    </w:p>
    <w:p w:rsidR="00DE4EDD" w:rsidRPr="00DE4EDD" w:rsidRDefault="00DE4EDD" w:rsidP="00C90AD3">
      <w:pPr>
        <w:widowControl w:val="0"/>
        <w:suppressAutoHyphens w:val="0"/>
        <w:autoSpaceDE w:val="0"/>
        <w:ind w:firstLine="708"/>
        <w:jc w:val="both"/>
        <w:rPr>
          <w:rFonts w:ascii="PT Astra Serif" w:hAnsi="PT Astra Serif"/>
          <w:sz w:val="28"/>
          <w:szCs w:val="28"/>
        </w:rPr>
      </w:pPr>
      <w:r w:rsidRPr="00DE4EDD">
        <w:rPr>
          <w:rFonts w:ascii="PT Astra Serif" w:hAnsi="PT Astra Serif"/>
          <w:sz w:val="28"/>
          <w:szCs w:val="28"/>
          <w:lang w:eastAsia="ru-RU"/>
        </w:rPr>
        <w:t>6) страховое свидетельство обязательного пенсионного страхования;</w:t>
      </w:r>
    </w:p>
    <w:p w:rsidR="00DE4EDD" w:rsidRPr="00DE4EDD" w:rsidRDefault="00DE4EDD" w:rsidP="00C90AD3">
      <w:pPr>
        <w:widowControl w:val="0"/>
        <w:suppressAutoHyphens w:val="0"/>
        <w:autoSpaceDE w:val="0"/>
        <w:ind w:firstLine="708"/>
        <w:jc w:val="both"/>
        <w:rPr>
          <w:rFonts w:ascii="PT Astra Serif" w:hAnsi="PT Astra Serif"/>
          <w:sz w:val="28"/>
          <w:szCs w:val="28"/>
        </w:rPr>
      </w:pPr>
      <w:r w:rsidRPr="00DE4EDD">
        <w:rPr>
          <w:rFonts w:ascii="PT Astra Serif" w:hAnsi="PT Astra Serif"/>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DE4EDD" w:rsidRPr="00DE4EDD" w:rsidRDefault="00DE4EDD" w:rsidP="00C90AD3">
      <w:pPr>
        <w:widowControl w:val="0"/>
        <w:suppressAutoHyphens w:val="0"/>
        <w:autoSpaceDE w:val="0"/>
        <w:ind w:firstLine="708"/>
        <w:jc w:val="both"/>
        <w:rPr>
          <w:rFonts w:ascii="PT Astra Serif" w:hAnsi="PT Astra Serif"/>
          <w:sz w:val="28"/>
          <w:szCs w:val="28"/>
        </w:rPr>
      </w:pPr>
      <w:r w:rsidRPr="00DE4EDD">
        <w:rPr>
          <w:rFonts w:ascii="PT Astra Serif" w:hAnsi="PT Astra Serif"/>
          <w:sz w:val="28"/>
          <w:szCs w:val="28"/>
          <w:lang w:eastAsia="ru-RU"/>
        </w:rPr>
        <w:t>8) документ воинского учета - для граждан, пребывающих в запасе, и лиц, подлежащих призыву на военную службу;</w:t>
      </w:r>
    </w:p>
    <w:p w:rsidR="00DE4EDD" w:rsidRPr="00DE4EDD" w:rsidRDefault="00DE4EDD" w:rsidP="00C90AD3">
      <w:pPr>
        <w:widowControl w:val="0"/>
        <w:suppressAutoHyphens w:val="0"/>
        <w:autoSpaceDE w:val="0"/>
        <w:ind w:firstLine="709"/>
        <w:jc w:val="both"/>
        <w:rPr>
          <w:rFonts w:ascii="PT Astra Serif" w:hAnsi="PT Astra Serif"/>
          <w:sz w:val="28"/>
          <w:szCs w:val="28"/>
        </w:rPr>
      </w:pPr>
      <w:r w:rsidRPr="00DE4EDD">
        <w:rPr>
          <w:rFonts w:ascii="PT Astra Serif" w:hAnsi="PT Astra Serif"/>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DE4EDD" w:rsidRPr="00DE4EDD" w:rsidRDefault="00DE4EDD" w:rsidP="00C90AD3">
      <w:pPr>
        <w:widowControl w:val="0"/>
        <w:autoSpaceDE w:val="0"/>
        <w:ind w:firstLine="708"/>
        <w:jc w:val="both"/>
        <w:rPr>
          <w:rFonts w:ascii="PT Astra Serif" w:hAnsi="PT Astra Serif"/>
          <w:b/>
          <w:i/>
          <w:sz w:val="28"/>
          <w:szCs w:val="28"/>
        </w:rPr>
      </w:pPr>
      <w:r w:rsidRPr="00DE4EDD">
        <w:rPr>
          <w:rFonts w:ascii="PT Astra Serif" w:hAnsi="PT Astra Serif"/>
          <w:sz w:val="28"/>
          <w:szCs w:val="28"/>
        </w:rPr>
        <w:t xml:space="preserve">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статьей 15 </w:t>
      </w:r>
      <w:r w:rsidRPr="00DE4EDD">
        <w:rPr>
          <w:rFonts w:ascii="PT Astra Serif" w:hAnsi="PT Astra Serif"/>
          <w:sz w:val="28"/>
          <w:szCs w:val="28"/>
          <w:lang w:eastAsia="ru-RU"/>
        </w:rPr>
        <w:t>Федеральным законом от 2 марта 2007 года № 25-ФЗ «О муниципальной службе в Российской Федерации»</w:t>
      </w:r>
      <w:r w:rsidRPr="00DE4EDD">
        <w:rPr>
          <w:rFonts w:ascii="PT Astra Serif" w:hAnsi="PT Astra Serif"/>
          <w:sz w:val="28"/>
          <w:szCs w:val="28"/>
        </w:rPr>
        <w:t>;</w:t>
      </w:r>
    </w:p>
    <w:p w:rsidR="00DE4EDD" w:rsidRPr="00DE4EDD" w:rsidRDefault="00DE4EDD" w:rsidP="00C90AD3">
      <w:pPr>
        <w:widowControl w:val="0"/>
        <w:autoSpaceDE w:val="0"/>
        <w:ind w:firstLine="708"/>
        <w:jc w:val="both"/>
        <w:rPr>
          <w:rFonts w:ascii="PT Astra Serif" w:hAnsi="PT Astra Serif"/>
          <w:sz w:val="28"/>
          <w:szCs w:val="28"/>
        </w:rPr>
      </w:pPr>
      <w:r w:rsidRPr="00DE4EDD">
        <w:rPr>
          <w:rFonts w:ascii="PT Astra Serif" w:hAnsi="PT Astra Serif"/>
          <w:sz w:val="28"/>
          <w:szCs w:val="28"/>
        </w:rPr>
        <w:t>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DE4EDD" w:rsidRPr="00DE4EDD" w:rsidRDefault="00DE4EDD" w:rsidP="00C90AD3">
      <w:pPr>
        <w:widowControl w:val="0"/>
        <w:autoSpaceDE w:val="0"/>
        <w:ind w:firstLine="708"/>
        <w:jc w:val="both"/>
        <w:rPr>
          <w:rFonts w:ascii="PT Astra Serif" w:hAnsi="PT Astra Serif"/>
          <w:sz w:val="28"/>
          <w:szCs w:val="28"/>
        </w:rPr>
      </w:pPr>
      <w:r w:rsidRPr="00DE4EDD">
        <w:rPr>
          <w:rFonts w:ascii="PT Astra Serif" w:hAnsi="PT Astra Serif"/>
          <w:sz w:val="28"/>
          <w:szCs w:val="28"/>
          <w:lang w:eastAsia="ru-RU"/>
        </w:rPr>
        <w:t xml:space="preserve">12) согласие на обработку персональных данных </w:t>
      </w:r>
      <w:r w:rsidRPr="00DE4EDD">
        <w:rPr>
          <w:rFonts w:ascii="PT Astra Serif" w:hAnsi="PT Astra Serif"/>
          <w:sz w:val="28"/>
          <w:szCs w:val="28"/>
        </w:rPr>
        <w:t>по форме 2 (приложение № 2 к Порядку);</w:t>
      </w:r>
    </w:p>
    <w:p w:rsidR="00DE4EDD" w:rsidRPr="00DE4EDD" w:rsidRDefault="00DE4EDD" w:rsidP="00C90AD3">
      <w:pPr>
        <w:autoSpaceDE w:val="0"/>
        <w:ind w:firstLine="709"/>
        <w:jc w:val="both"/>
        <w:rPr>
          <w:rFonts w:ascii="PT Astra Serif" w:hAnsi="PT Astra Serif"/>
          <w:sz w:val="28"/>
          <w:szCs w:val="28"/>
          <w:lang w:eastAsia="ru-RU"/>
        </w:rPr>
      </w:pPr>
      <w:r w:rsidRPr="00DE4EDD">
        <w:rPr>
          <w:rFonts w:ascii="PT Astra Serif" w:hAnsi="PT Astra Serif"/>
          <w:sz w:val="28"/>
          <w:szCs w:val="28"/>
        </w:rPr>
        <w:t>13)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DE4EDD">
        <w:rPr>
          <w:rFonts w:ascii="PT Astra Serif" w:hAnsi="PT Astra Serif"/>
          <w:sz w:val="28"/>
          <w:szCs w:val="28"/>
          <w:lang w:eastAsia="ru-RU"/>
        </w:rPr>
        <w:t>, или документ, подтверждающий факт запроса данной справки;</w:t>
      </w:r>
    </w:p>
    <w:p w:rsidR="00DE4EDD" w:rsidRPr="00DE4EDD" w:rsidRDefault="00DE4EDD" w:rsidP="00C90AD3">
      <w:pPr>
        <w:autoSpaceDE w:val="0"/>
        <w:ind w:firstLine="709"/>
        <w:jc w:val="both"/>
        <w:rPr>
          <w:rFonts w:ascii="PT Astra Serif" w:hAnsi="PT Astra Serif"/>
          <w:sz w:val="28"/>
          <w:szCs w:val="28"/>
        </w:rPr>
      </w:pPr>
      <w:r w:rsidRPr="00DE4EDD">
        <w:rPr>
          <w:rFonts w:ascii="PT Astra Serif" w:hAnsi="PT Astra Serif"/>
          <w:sz w:val="28"/>
          <w:szCs w:val="28"/>
          <w:lang w:eastAsia="ru-RU"/>
        </w:rPr>
        <w:t>14) согласие на прохождение процедуры оформления допуска к сведениям, составляющим государственную иди иную охраняемую федеральными законами тайну в порядке, установленном Постановлением Правительства Российской Федерации от 6 февраля 2010 года № 63 «Об утверждении Инструкции о порядке допуска должностных лиц и граждан Российской Федерации к государственной тайне».</w:t>
      </w:r>
    </w:p>
    <w:p w:rsidR="00DE4EDD" w:rsidRPr="00DE4EDD" w:rsidRDefault="00DE4EDD" w:rsidP="00C90AD3">
      <w:pPr>
        <w:widowControl w:val="0"/>
        <w:autoSpaceDE w:val="0"/>
        <w:ind w:firstLine="709"/>
        <w:jc w:val="both"/>
        <w:rPr>
          <w:rFonts w:ascii="PT Astra Serif" w:hAnsi="PT Astra Serif"/>
          <w:sz w:val="28"/>
          <w:szCs w:val="28"/>
        </w:rPr>
      </w:pPr>
      <w:r w:rsidRPr="00DE4EDD">
        <w:rPr>
          <w:rFonts w:ascii="PT Astra Serif" w:hAnsi="PT Astra Serif"/>
          <w:sz w:val="28"/>
          <w:szCs w:val="28"/>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5.2. Документы для участия в конкурсе представляются в конкурсную комиссию, расположенную по адресу: Тульская область, Заокский район, д.</w:t>
      </w:r>
      <w:r w:rsidR="00FF53A6">
        <w:rPr>
          <w:rFonts w:ascii="PT Astra Serif" w:hAnsi="PT Astra Serif" w:cs="Times New Roman"/>
          <w:sz w:val="28"/>
          <w:szCs w:val="28"/>
        </w:rPr>
        <w:t xml:space="preserve"> </w:t>
      </w:r>
      <w:r w:rsidRPr="00DE4EDD">
        <w:rPr>
          <w:rFonts w:ascii="PT Astra Serif" w:hAnsi="PT Astra Serif" w:cs="Times New Roman"/>
          <w:sz w:val="28"/>
          <w:szCs w:val="28"/>
        </w:rPr>
        <w:t>Малахово ул. Новая д.14а.</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Прием документов осуществляет секретарь конкурсной комиссии.</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DE4EDD" w:rsidRPr="00DE4EDD" w:rsidRDefault="00DE4EDD" w:rsidP="00DE4EDD">
      <w:pPr>
        <w:pStyle w:val="ConsPlusNormal"/>
        <w:ind w:firstLine="709"/>
        <w:jc w:val="both"/>
        <w:rPr>
          <w:rFonts w:ascii="PT Astra Serif" w:hAnsi="PT Astra Serif" w:cs="Times New Roman"/>
          <w:sz w:val="28"/>
          <w:szCs w:val="28"/>
        </w:rPr>
      </w:pPr>
    </w:p>
    <w:p w:rsidR="00DE4EDD" w:rsidRPr="00DE4EDD" w:rsidRDefault="00DE4EDD" w:rsidP="00DE4EDD">
      <w:pPr>
        <w:suppressAutoHyphens w:val="0"/>
        <w:jc w:val="center"/>
        <w:rPr>
          <w:rFonts w:ascii="PT Astra Serif" w:hAnsi="PT Astra Serif"/>
          <w:sz w:val="28"/>
          <w:szCs w:val="28"/>
        </w:rPr>
      </w:pPr>
      <w:r w:rsidRPr="00DE4EDD">
        <w:rPr>
          <w:rFonts w:ascii="PT Astra Serif" w:hAnsi="PT Astra Serif"/>
          <w:b/>
          <w:sz w:val="28"/>
          <w:szCs w:val="28"/>
        </w:rPr>
        <w:t>6. Порядок проведения конкурса</w:t>
      </w:r>
    </w:p>
    <w:p w:rsidR="00DE4EDD" w:rsidRPr="00DE4EDD" w:rsidRDefault="00DE4EDD" w:rsidP="00DE4EDD">
      <w:pPr>
        <w:suppressAutoHyphens w:val="0"/>
        <w:ind w:firstLine="709"/>
        <w:jc w:val="center"/>
        <w:rPr>
          <w:rFonts w:ascii="PT Astra Serif" w:hAnsi="PT Astra Serif"/>
          <w:b/>
          <w:sz w:val="28"/>
          <w:szCs w:val="28"/>
        </w:rPr>
      </w:pP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6.1. Конкурс проводится в один этап.</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6.2. Членами конкурсной комиссии изучаются документы, представленные гражданами, изъявившими желание принять участие в конкурсе.</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В случае выявления в результате анализа документов их несоответствия требованиям, установленным пунктом 2.1. раздела 2 настоящего Порядка, а также в случае выявления фактов предоставления претендентом неполных, искаженных, либо несоответствующих действительности сведений, решением конкурсной комиссии граждане не допускаются к участию в конкурсе. </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6.3. С участниками конкурса, документы которых признаны</w:t>
      </w:r>
      <w:r w:rsidRPr="00DE4EDD">
        <w:rPr>
          <w:rFonts w:ascii="PT Astra Serif" w:hAnsi="PT Astra Serif" w:cs="Times New Roman"/>
          <w:i/>
          <w:sz w:val="28"/>
          <w:szCs w:val="28"/>
        </w:rPr>
        <w:t xml:space="preserve"> </w:t>
      </w:r>
      <w:r w:rsidRPr="00DE4EDD">
        <w:rPr>
          <w:rFonts w:ascii="PT Astra Serif" w:hAnsi="PT Astra Serif" w:cs="Times New Roman"/>
          <w:sz w:val="28"/>
          <w:szCs w:val="28"/>
        </w:rPr>
        <w:t>соответствующими установленным настоящим Порядком требованиям, проводится индивидуальное собеседование.</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DE4EDD" w:rsidRPr="00DE4EDD" w:rsidRDefault="00DE4EDD" w:rsidP="00C90AD3">
      <w:pPr>
        <w:pStyle w:val="ConsPlusNormal"/>
        <w:ind w:firstLine="709"/>
        <w:jc w:val="both"/>
        <w:rPr>
          <w:rFonts w:ascii="PT Astra Serif" w:hAnsi="PT Astra Serif" w:cs="Times New Roman"/>
          <w:bCs/>
          <w:sz w:val="28"/>
          <w:szCs w:val="28"/>
        </w:rPr>
      </w:pPr>
      <w:r w:rsidRPr="00DE4EDD">
        <w:rPr>
          <w:rFonts w:ascii="PT Astra Serif" w:hAnsi="PT Astra Serif" w:cs="Times New Roman"/>
          <w:sz w:val="28"/>
          <w:szCs w:val="28"/>
        </w:rPr>
        <w:t xml:space="preserve">а) </w:t>
      </w:r>
      <w:r w:rsidRPr="00DE4EDD">
        <w:rPr>
          <w:rFonts w:ascii="PT Astra Serif" w:hAnsi="PT Astra Serif" w:cs="Times New Roman"/>
          <w:bCs/>
          <w:sz w:val="28"/>
          <w:szCs w:val="28"/>
        </w:rPr>
        <w:t>концепция программы социально-экономического развития муниципального образования Малаховское Заокского района, подготовленная участником конкурса;</w:t>
      </w:r>
    </w:p>
    <w:p w:rsidR="00DE4EDD" w:rsidRPr="00DE4EDD" w:rsidRDefault="00DE4EDD" w:rsidP="00C90AD3">
      <w:pPr>
        <w:pStyle w:val="ConsPlusNormal"/>
        <w:ind w:firstLine="709"/>
        <w:jc w:val="both"/>
        <w:rPr>
          <w:rFonts w:ascii="PT Astra Serif" w:hAnsi="PT Astra Serif" w:cs="Times New Roman"/>
          <w:bCs/>
          <w:sz w:val="28"/>
          <w:szCs w:val="28"/>
        </w:rPr>
      </w:pPr>
      <w:r w:rsidRPr="00DE4EDD">
        <w:rPr>
          <w:rFonts w:ascii="PT Astra Serif" w:hAnsi="PT Astra Serif" w:cs="Times New Roman"/>
          <w:bCs/>
          <w:sz w:val="28"/>
          <w:szCs w:val="28"/>
        </w:rPr>
        <w:t>б) уровень профессиональных знаний участника конкурса по результатам ответов на вопросы членов конкурсной комиссии;</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bCs/>
          <w:sz w:val="28"/>
          <w:szCs w:val="28"/>
        </w:rPr>
        <w:t>в) личностные качества участника конкурса.</w:t>
      </w:r>
    </w:p>
    <w:p w:rsidR="00DE4EDD" w:rsidRPr="00DE4EDD" w:rsidRDefault="00DE4EDD" w:rsidP="00C90AD3">
      <w:pPr>
        <w:widowControl w:val="0"/>
        <w:autoSpaceDE w:val="0"/>
        <w:ind w:firstLine="709"/>
        <w:jc w:val="both"/>
        <w:rPr>
          <w:rFonts w:ascii="PT Astra Serif" w:hAnsi="PT Astra Serif"/>
          <w:sz w:val="28"/>
          <w:szCs w:val="28"/>
        </w:rPr>
      </w:pPr>
      <w:r w:rsidRPr="00DE4EDD">
        <w:rPr>
          <w:rFonts w:ascii="PT Astra Serif" w:hAnsi="PT Astra Serif"/>
          <w:bCs/>
          <w:sz w:val="28"/>
          <w:szCs w:val="28"/>
        </w:rPr>
        <w:t>Результаты рейтинговой оценки фиксируются каждым членом конкурсной комиссии в оценочных листах, утвержденных конкурсной комиссией.</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Минимальное количество баллов, необходимое для признания претендента кандидатом на замещение должности муниципальной службы главы администрации муниципального образования Малаховское Заокского района, определяется решением Конкурсной комиссии.</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6.4. 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6.5. Конкурс признается несостоявшимся в случаях:</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6.5.1. отсутствия заявлений претендентов на участие в конкурсе;</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6.5.2. подачи претендентами заявлений о снятии своих кандидатур, в результате чего остается только один претендент;</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6.5.3.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пунктом 2.1., 2.2. раздела 2 настоящего Порядка;</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6.5.4.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6.5.5. подачи документов на участие в конкурсе только одним претендентом.</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Факт неявки претендента на конкурс без уважительной причины приравнивается к факту подачи им заявления о снятии своей кандидатуры.</w:t>
      </w:r>
    </w:p>
    <w:p w:rsidR="00DE4EDD" w:rsidRPr="00DE4EDD" w:rsidRDefault="00DE4EDD" w:rsidP="00C90AD3">
      <w:pPr>
        <w:pStyle w:val="ConsPlusNormal"/>
        <w:ind w:firstLine="709"/>
        <w:jc w:val="both"/>
        <w:rPr>
          <w:rFonts w:ascii="PT Astra Serif" w:hAnsi="PT Astra Serif" w:cs="Times New Roman"/>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7. Решения конкурсной комиссии</w:t>
      </w:r>
    </w:p>
    <w:p w:rsidR="00DE4EDD" w:rsidRPr="00DE4EDD" w:rsidRDefault="00DE4EDD" w:rsidP="00DE4EDD">
      <w:pPr>
        <w:pStyle w:val="ConsPlusNormal"/>
        <w:ind w:firstLine="709"/>
        <w:jc w:val="center"/>
        <w:rPr>
          <w:rFonts w:ascii="PT Astra Serif" w:hAnsi="PT Astra Serif" w:cs="Times New Roman"/>
          <w:b/>
          <w:sz w:val="28"/>
          <w:szCs w:val="28"/>
        </w:rPr>
      </w:pP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sz w:val="28"/>
          <w:szCs w:val="28"/>
        </w:rPr>
        <w:t xml:space="preserve">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 Малаховское Заокского района. </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7.2. Решение конкурсной комиссии принимается в отсутствии претендентов.</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Каждому претенденту сообщается о результатах конкурса в письменной форме в течение </w:t>
      </w:r>
      <w:r w:rsidR="00E07FD4">
        <w:rPr>
          <w:rFonts w:ascii="PT Astra Serif" w:hAnsi="PT Astra Serif" w:cs="Times New Roman"/>
          <w:sz w:val="28"/>
          <w:szCs w:val="28"/>
        </w:rPr>
        <w:t xml:space="preserve">трех </w:t>
      </w:r>
      <w:r w:rsidRPr="00DE4EDD">
        <w:rPr>
          <w:rFonts w:ascii="PT Astra Serif" w:hAnsi="PT Astra Serif" w:cs="Times New Roman"/>
          <w:sz w:val="28"/>
          <w:szCs w:val="28"/>
        </w:rPr>
        <w:t>календарных дней со дня его завершения.</w:t>
      </w:r>
    </w:p>
    <w:p w:rsidR="00DE4EDD" w:rsidRPr="00DE4EDD" w:rsidRDefault="00DE4EDD" w:rsidP="00C90AD3">
      <w:pPr>
        <w:pStyle w:val="ConsPlusNormal"/>
        <w:ind w:firstLine="709"/>
        <w:jc w:val="both"/>
        <w:rPr>
          <w:rFonts w:ascii="PT Astra Serif" w:hAnsi="PT Astra Serif" w:cs="Times New Roman"/>
          <w:sz w:val="28"/>
          <w:szCs w:val="28"/>
        </w:rPr>
      </w:pPr>
      <w:r w:rsidRPr="00DE4EDD">
        <w:rPr>
          <w:rFonts w:ascii="PT Astra Serif" w:hAnsi="PT Astra Serif" w:cs="Times New Roman"/>
          <w:sz w:val="28"/>
          <w:szCs w:val="28"/>
        </w:rPr>
        <w:t>7.3. Решение конкурсной комиссии по результатам проведения конкурса не позднее трех календарных дней со дня его принятия направляется в Собрание депутатов муниципального образования Малаховское Заокского района для принятия соответствующего решения о назначении на должность муниципальной службы главы администрации муниципального образования Малаховское Заокского района.</w:t>
      </w:r>
    </w:p>
    <w:p w:rsidR="00DE4EDD" w:rsidRPr="00DE4EDD" w:rsidRDefault="00DE4EDD" w:rsidP="00DE4EDD">
      <w:pPr>
        <w:pStyle w:val="ConsPlusNormal"/>
        <w:ind w:firstLine="709"/>
        <w:jc w:val="center"/>
        <w:rPr>
          <w:rFonts w:ascii="PT Astra Serif" w:hAnsi="PT Astra Serif" w:cs="Times New Roman"/>
          <w:sz w:val="28"/>
          <w:szCs w:val="28"/>
        </w:rPr>
      </w:pPr>
    </w:p>
    <w:p w:rsidR="00DE4EDD" w:rsidRPr="00DE4EDD" w:rsidRDefault="00DE4EDD" w:rsidP="00DE4EDD">
      <w:pPr>
        <w:pStyle w:val="ConsPlusNormal"/>
        <w:ind w:firstLine="0"/>
        <w:jc w:val="center"/>
        <w:rPr>
          <w:rFonts w:ascii="PT Astra Serif" w:hAnsi="PT Astra Serif" w:cs="Times New Roman"/>
          <w:sz w:val="28"/>
          <w:szCs w:val="28"/>
        </w:rPr>
      </w:pPr>
      <w:r w:rsidRPr="00DE4EDD">
        <w:rPr>
          <w:rFonts w:ascii="PT Astra Serif" w:hAnsi="PT Astra Serif" w:cs="Times New Roman"/>
          <w:b/>
          <w:sz w:val="28"/>
          <w:szCs w:val="28"/>
        </w:rPr>
        <w:t>8. Заключительные положения</w:t>
      </w:r>
    </w:p>
    <w:p w:rsidR="00DE4EDD" w:rsidRPr="00DE4EDD" w:rsidRDefault="00DE4EDD" w:rsidP="00DE4EDD">
      <w:pPr>
        <w:pStyle w:val="ConsPlusNormal"/>
        <w:ind w:firstLine="709"/>
        <w:jc w:val="center"/>
        <w:rPr>
          <w:rFonts w:ascii="PT Astra Serif" w:hAnsi="PT Astra Serif" w:cs="Times New Roman"/>
          <w:b/>
          <w:sz w:val="28"/>
          <w:szCs w:val="28"/>
        </w:rPr>
      </w:pP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color w:val="000000"/>
          <w:sz w:val="28"/>
          <w:szCs w:val="28"/>
        </w:rPr>
        <w:t xml:space="preserve">8.1. </w:t>
      </w:r>
      <w:r w:rsidRPr="00DE4EDD">
        <w:rPr>
          <w:rFonts w:ascii="PT Astra Serif" w:hAnsi="PT Astra Serif"/>
          <w:sz w:val="28"/>
          <w:szCs w:val="28"/>
        </w:rPr>
        <w:t>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r w:rsidRPr="00DE4EDD">
        <w:rPr>
          <w:rFonts w:ascii="PT Astra Serif" w:hAnsi="PT Astra Serif"/>
          <w:color w:val="000000"/>
          <w:sz w:val="28"/>
          <w:szCs w:val="28"/>
        </w:rPr>
        <w:t xml:space="preserve"> </w:t>
      </w:r>
    </w:p>
    <w:p w:rsidR="00DE4EDD" w:rsidRPr="00DE4EDD" w:rsidRDefault="00DE4EDD" w:rsidP="00C90AD3">
      <w:pPr>
        <w:widowControl w:val="0"/>
        <w:ind w:firstLine="709"/>
        <w:jc w:val="both"/>
        <w:rPr>
          <w:rFonts w:ascii="PT Astra Serif" w:hAnsi="PT Astra Serif"/>
          <w:sz w:val="28"/>
          <w:szCs w:val="28"/>
        </w:rPr>
      </w:pPr>
      <w:r w:rsidRPr="00DE4EDD">
        <w:rPr>
          <w:rFonts w:ascii="PT Astra Serif" w:hAnsi="PT Astra Serif"/>
          <w:color w:val="000000"/>
          <w:sz w:val="28"/>
          <w:szCs w:val="28"/>
        </w:rPr>
        <w:t>8.2. Расходы, связанные с организацией проведения конкурса, производятся за счет средств местного бюджета.</w:t>
      </w:r>
    </w:p>
    <w:p w:rsidR="00DE4EDD" w:rsidRPr="00DE4EDD" w:rsidRDefault="00DE4EDD" w:rsidP="00C90AD3">
      <w:pPr>
        <w:ind w:firstLine="709"/>
        <w:jc w:val="both"/>
        <w:rPr>
          <w:rFonts w:ascii="PT Astra Serif" w:hAnsi="PT Astra Serif"/>
          <w:sz w:val="28"/>
          <w:szCs w:val="28"/>
        </w:rPr>
      </w:pPr>
      <w:r w:rsidRPr="00DE4EDD">
        <w:rPr>
          <w:rFonts w:ascii="PT Astra Serif" w:hAnsi="PT Astra Serif"/>
          <w:color w:val="000000"/>
          <w:sz w:val="28"/>
          <w:szCs w:val="28"/>
        </w:rPr>
        <w:t xml:space="preserve">8.3. </w:t>
      </w:r>
      <w:r w:rsidRPr="00DE4EDD">
        <w:rPr>
          <w:rFonts w:ascii="PT Astra Serif" w:hAnsi="PT Astra Serif"/>
          <w:sz w:val="28"/>
          <w:szCs w:val="28"/>
        </w:rPr>
        <w:t>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DE4EDD" w:rsidRPr="00DE4EDD" w:rsidRDefault="00DE4EDD" w:rsidP="00DE4EDD">
      <w:pPr>
        <w:pageBreakBefore/>
        <w:ind w:left="5220"/>
        <w:jc w:val="right"/>
        <w:rPr>
          <w:rFonts w:ascii="PT Astra Serif" w:hAnsi="PT Astra Serif"/>
        </w:rPr>
      </w:pPr>
      <w:r w:rsidRPr="00DE4EDD">
        <w:rPr>
          <w:rFonts w:ascii="PT Astra Serif" w:hAnsi="PT Astra Serif"/>
        </w:rPr>
        <w:t>Приложение №1</w:t>
      </w:r>
    </w:p>
    <w:p w:rsidR="00DE4EDD" w:rsidRPr="00DE4EDD" w:rsidRDefault="00DE4EDD" w:rsidP="00DE4EDD">
      <w:pPr>
        <w:ind w:left="5220"/>
        <w:jc w:val="right"/>
        <w:rPr>
          <w:rFonts w:ascii="PT Astra Serif" w:hAnsi="PT Astra Serif"/>
        </w:rPr>
      </w:pPr>
      <w:r w:rsidRPr="00DE4EDD">
        <w:rPr>
          <w:rFonts w:ascii="PT Astra Serif" w:eastAsia="Arial" w:hAnsi="PT Astra Serif"/>
        </w:rPr>
        <w:t xml:space="preserve"> </w:t>
      </w:r>
      <w:r w:rsidRPr="00DE4EDD">
        <w:rPr>
          <w:rFonts w:ascii="PT Astra Serif" w:hAnsi="PT Astra Serif"/>
        </w:rPr>
        <w:t>к Порядку проведения конкурса на замещение должности муниципальной службы главы администрации муниципального образования Малаховское Заокского района</w:t>
      </w:r>
    </w:p>
    <w:p w:rsidR="00DE4EDD" w:rsidRPr="00DE4EDD" w:rsidRDefault="00DE4EDD" w:rsidP="00DE4EDD">
      <w:pPr>
        <w:ind w:left="5220"/>
        <w:jc w:val="right"/>
        <w:rPr>
          <w:rFonts w:ascii="PT Astra Serif" w:hAnsi="PT Astra Serif"/>
        </w:rPr>
      </w:pPr>
      <w:r w:rsidRPr="00DE4EDD">
        <w:rPr>
          <w:rFonts w:ascii="PT Astra Serif" w:eastAsia="Arial" w:hAnsi="PT Astra Serif"/>
        </w:rPr>
        <w:t xml:space="preserve"> </w:t>
      </w:r>
    </w:p>
    <w:p w:rsidR="00DE4EDD" w:rsidRPr="00DE4EDD" w:rsidRDefault="00DE4EDD" w:rsidP="00DE4EDD">
      <w:pPr>
        <w:autoSpaceDE w:val="0"/>
        <w:jc w:val="center"/>
        <w:rPr>
          <w:rFonts w:ascii="PT Astra Serif" w:hAnsi="PT Astra Serif"/>
        </w:rPr>
      </w:pPr>
      <w:r w:rsidRPr="00DE4EDD">
        <w:rPr>
          <w:rFonts w:ascii="PT Astra Serif" w:eastAsia="Arial" w:hAnsi="PT Astra Serif"/>
        </w:rPr>
        <w:t xml:space="preserve"> </w:t>
      </w:r>
    </w:p>
    <w:p w:rsidR="00DE4EDD" w:rsidRPr="00DE4EDD" w:rsidRDefault="00DE4EDD" w:rsidP="00DE4EDD">
      <w:pPr>
        <w:autoSpaceDE w:val="0"/>
        <w:jc w:val="right"/>
        <w:rPr>
          <w:rFonts w:ascii="PT Astra Serif" w:hAnsi="PT Astra Serif"/>
        </w:rPr>
      </w:pPr>
      <w:r w:rsidRPr="00DE4EDD">
        <w:rPr>
          <w:rFonts w:ascii="PT Astra Serif" w:eastAsia="Arial" w:hAnsi="PT Astra Serif"/>
        </w:rPr>
        <w:t xml:space="preserve"> </w:t>
      </w:r>
      <w:r w:rsidRPr="00DE4EDD">
        <w:rPr>
          <w:rFonts w:ascii="PT Astra Serif" w:hAnsi="PT Astra Serif"/>
        </w:rPr>
        <w:t>Форма 1</w:t>
      </w:r>
    </w:p>
    <w:p w:rsidR="00DE4EDD" w:rsidRPr="00DE4EDD" w:rsidRDefault="00DE4EDD" w:rsidP="00DE4EDD">
      <w:pPr>
        <w:ind w:left="5220"/>
        <w:rPr>
          <w:rFonts w:ascii="PT Astra Serif" w:hAnsi="PT Astra Serif"/>
        </w:rPr>
      </w:pPr>
    </w:p>
    <w:tbl>
      <w:tblPr>
        <w:tblW w:w="9356" w:type="dxa"/>
        <w:tblInd w:w="108" w:type="dxa"/>
        <w:tblLayout w:type="fixed"/>
        <w:tblLook w:val="0000" w:firstRow="0" w:lastRow="0" w:firstColumn="0" w:lastColumn="0" w:noHBand="0" w:noVBand="0"/>
      </w:tblPr>
      <w:tblGrid>
        <w:gridCol w:w="4484"/>
        <w:gridCol w:w="4872"/>
      </w:tblGrid>
      <w:tr w:rsidR="00DE4EDD" w:rsidRPr="00DE4EDD" w:rsidTr="00EA0A19">
        <w:trPr>
          <w:trHeight w:val="803"/>
        </w:trPr>
        <w:tc>
          <w:tcPr>
            <w:tcW w:w="4484" w:type="dxa"/>
            <w:shd w:val="clear" w:color="auto" w:fill="auto"/>
          </w:tcPr>
          <w:p w:rsidR="00DE4EDD" w:rsidRPr="00DE4EDD" w:rsidRDefault="00DE4EDD" w:rsidP="00EA0A19">
            <w:pPr>
              <w:pStyle w:val="ConsNonformat"/>
              <w:widowControl/>
              <w:snapToGrid w:val="0"/>
              <w:ind w:right="0"/>
              <w:jc w:val="right"/>
              <w:rPr>
                <w:rFonts w:ascii="PT Astra Serif" w:hAnsi="PT Astra Serif" w:cs="Times New Roman"/>
                <w:sz w:val="24"/>
                <w:szCs w:val="24"/>
              </w:rPr>
            </w:pPr>
          </w:p>
        </w:tc>
        <w:tc>
          <w:tcPr>
            <w:tcW w:w="4872" w:type="dxa"/>
            <w:shd w:val="clear" w:color="auto" w:fill="auto"/>
          </w:tcPr>
          <w:p w:rsidR="00DE4EDD" w:rsidRPr="00DE4EDD" w:rsidRDefault="00DE4EDD" w:rsidP="00EA0A19">
            <w:pPr>
              <w:pStyle w:val="ConsNonformat"/>
              <w:widowControl/>
              <w:ind w:right="0"/>
              <w:jc w:val="right"/>
              <w:rPr>
                <w:rFonts w:ascii="PT Astra Serif" w:hAnsi="PT Astra Serif" w:cs="Times New Roman"/>
                <w:sz w:val="24"/>
                <w:szCs w:val="24"/>
              </w:rPr>
            </w:pPr>
            <w:r w:rsidRPr="00DE4EDD">
              <w:rPr>
                <w:rFonts w:ascii="PT Astra Serif" w:hAnsi="PT Astra Serif" w:cs="Times New Roman"/>
                <w:sz w:val="24"/>
                <w:szCs w:val="24"/>
              </w:rPr>
              <w:t xml:space="preserve">В конкурсную комиссию по проведению конкурса на замещение должности муниципальной службы главы администрации муниципального образования Малаховское Заокского района </w:t>
            </w:r>
          </w:p>
          <w:p w:rsidR="00DE4EDD" w:rsidRPr="00DE4EDD" w:rsidRDefault="00DE4EDD" w:rsidP="00EA0A19">
            <w:pPr>
              <w:pStyle w:val="ConsNonformat"/>
              <w:widowControl/>
              <w:ind w:right="0"/>
              <w:jc w:val="center"/>
              <w:rPr>
                <w:rFonts w:ascii="PT Astra Serif" w:hAnsi="PT Astra Serif" w:cs="Times New Roman"/>
                <w:sz w:val="24"/>
                <w:szCs w:val="24"/>
              </w:rPr>
            </w:pPr>
          </w:p>
        </w:tc>
      </w:tr>
      <w:tr w:rsidR="00DE4EDD" w:rsidRPr="00DE4EDD" w:rsidTr="00EA0A19">
        <w:trPr>
          <w:trHeight w:val="803"/>
        </w:trPr>
        <w:tc>
          <w:tcPr>
            <w:tcW w:w="4484" w:type="dxa"/>
            <w:shd w:val="clear" w:color="auto" w:fill="auto"/>
          </w:tcPr>
          <w:p w:rsidR="00DE4EDD" w:rsidRPr="00DE4EDD" w:rsidRDefault="00DE4EDD" w:rsidP="00EA0A19">
            <w:pPr>
              <w:pStyle w:val="ConsNonformat"/>
              <w:widowControl/>
              <w:snapToGrid w:val="0"/>
              <w:ind w:right="0"/>
              <w:jc w:val="right"/>
              <w:rPr>
                <w:rFonts w:ascii="PT Astra Serif" w:hAnsi="PT Astra Serif" w:cs="Times New Roman"/>
                <w:sz w:val="24"/>
                <w:szCs w:val="24"/>
              </w:rPr>
            </w:pPr>
          </w:p>
        </w:tc>
        <w:tc>
          <w:tcPr>
            <w:tcW w:w="4872" w:type="dxa"/>
            <w:shd w:val="clear" w:color="auto" w:fill="auto"/>
          </w:tcPr>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_______________________________________ (фамилия, имя, отчество претендента)</w:t>
            </w:r>
          </w:p>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_______________________________________</w:t>
            </w:r>
          </w:p>
          <w:p w:rsidR="00DE4EDD" w:rsidRPr="00DE4EDD" w:rsidRDefault="00DE4EDD" w:rsidP="00EA0A19">
            <w:pPr>
              <w:pStyle w:val="ConsNonformat"/>
              <w:widowControl/>
              <w:ind w:left="-93" w:right="-207"/>
              <w:jc w:val="center"/>
              <w:rPr>
                <w:rFonts w:ascii="PT Astra Serif" w:hAnsi="PT Astra Serif" w:cs="Times New Roman"/>
                <w:sz w:val="24"/>
                <w:szCs w:val="24"/>
              </w:rPr>
            </w:pPr>
          </w:p>
          <w:p w:rsidR="00DE4EDD" w:rsidRPr="00DE4EDD" w:rsidRDefault="00DE4EDD" w:rsidP="00EA0A19">
            <w:pPr>
              <w:pStyle w:val="ConsNonformat"/>
              <w:widowControl/>
              <w:ind w:left="45" w:right="-207"/>
              <w:jc w:val="both"/>
              <w:rPr>
                <w:rFonts w:ascii="PT Astra Serif" w:hAnsi="PT Astra Serif" w:cs="Times New Roman"/>
                <w:sz w:val="24"/>
                <w:szCs w:val="24"/>
              </w:rPr>
            </w:pPr>
            <w:r w:rsidRPr="00DE4EDD">
              <w:rPr>
                <w:rFonts w:ascii="PT Astra Serif" w:hAnsi="PT Astra Serif" w:cs="Times New Roman"/>
                <w:sz w:val="24"/>
                <w:szCs w:val="24"/>
              </w:rPr>
              <w:t xml:space="preserve">  Проживающего(ей) по адресу: ____________</w:t>
            </w:r>
          </w:p>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________________________________________</w:t>
            </w:r>
          </w:p>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(почтовый индекс, полный адрес)</w:t>
            </w:r>
          </w:p>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________________________________________</w:t>
            </w:r>
          </w:p>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________________________________________</w:t>
            </w:r>
          </w:p>
          <w:p w:rsidR="00DE4EDD" w:rsidRPr="00DE4EDD" w:rsidRDefault="00DE4EDD" w:rsidP="00EA0A19">
            <w:pPr>
              <w:pStyle w:val="ConsNonformat"/>
              <w:widowControl/>
              <w:ind w:left="-93" w:right="-207"/>
              <w:jc w:val="center"/>
              <w:rPr>
                <w:rFonts w:ascii="PT Astra Serif" w:hAnsi="PT Astra Serif" w:cs="Times New Roman"/>
                <w:sz w:val="24"/>
                <w:szCs w:val="24"/>
              </w:rPr>
            </w:pPr>
            <w:r w:rsidRPr="00DE4EDD">
              <w:rPr>
                <w:rFonts w:ascii="PT Astra Serif" w:hAnsi="PT Astra Serif" w:cs="Times New Roman"/>
                <w:sz w:val="24"/>
                <w:szCs w:val="24"/>
              </w:rPr>
              <w:t>________________________________________</w:t>
            </w:r>
          </w:p>
          <w:p w:rsidR="00DE4EDD" w:rsidRPr="00DE4EDD" w:rsidRDefault="00DE4EDD" w:rsidP="00EA0A19">
            <w:pPr>
              <w:pStyle w:val="ConsNonformat"/>
              <w:widowControl/>
              <w:ind w:left="-93" w:right="-207"/>
              <w:jc w:val="center"/>
              <w:rPr>
                <w:rFonts w:ascii="PT Astra Serif" w:hAnsi="PT Astra Serif" w:cs="Times New Roman"/>
                <w:sz w:val="24"/>
                <w:szCs w:val="24"/>
              </w:rPr>
            </w:pPr>
          </w:p>
        </w:tc>
      </w:tr>
    </w:tbl>
    <w:p w:rsidR="00DE4EDD" w:rsidRPr="00DE4EDD" w:rsidRDefault="00DE4EDD" w:rsidP="00DE4EDD">
      <w:pPr>
        <w:pStyle w:val="ConsCell"/>
        <w:widowControl/>
        <w:ind w:right="0"/>
        <w:jc w:val="center"/>
        <w:rPr>
          <w:rFonts w:ascii="PT Astra Serif" w:hAnsi="PT Astra Serif" w:cs="Times New Roman"/>
          <w:sz w:val="24"/>
          <w:szCs w:val="24"/>
        </w:rPr>
      </w:pPr>
    </w:p>
    <w:p w:rsidR="00DE4EDD" w:rsidRPr="00DE4EDD" w:rsidRDefault="00DE4EDD" w:rsidP="00DE4EDD">
      <w:pPr>
        <w:pStyle w:val="ConsCell"/>
        <w:widowControl/>
        <w:ind w:right="0"/>
        <w:jc w:val="center"/>
        <w:rPr>
          <w:rFonts w:ascii="PT Astra Serif" w:hAnsi="PT Astra Serif" w:cs="Times New Roman"/>
          <w:sz w:val="24"/>
          <w:szCs w:val="24"/>
        </w:rPr>
      </w:pPr>
      <w:r w:rsidRPr="00DE4EDD">
        <w:rPr>
          <w:rFonts w:ascii="PT Astra Serif" w:hAnsi="PT Astra Serif" w:cs="Times New Roman"/>
          <w:sz w:val="24"/>
          <w:szCs w:val="24"/>
        </w:rPr>
        <w:t>заявление.</w:t>
      </w:r>
    </w:p>
    <w:p w:rsidR="00DE4EDD" w:rsidRPr="00DE4EDD" w:rsidRDefault="00DE4EDD" w:rsidP="00DE4EDD">
      <w:pPr>
        <w:pStyle w:val="ConsCell"/>
        <w:widowControl/>
        <w:ind w:right="0"/>
        <w:jc w:val="right"/>
        <w:rPr>
          <w:rFonts w:ascii="PT Astra Serif" w:hAnsi="PT Astra Serif" w:cs="Times New Roman"/>
          <w:sz w:val="24"/>
          <w:szCs w:val="24"/>
        </w:rPr>
      </w:pPr>
    </w:p>
    <w:p w:rsidR="00DE4EDD" w:rsidRPr="00DE4EDD" w:rsidRDefault="00DE4EDD" w:rsidP="00DE4EDD">
      <w:pPr>
        <w:pStyle w:val="ConsNonformat"/>
        <w:widowControl/>
        <w:ind w:right="0" w:firstLine="720"/>
        <w:jc w:val="both"/>
        <w:rPr>
          <w:rFonts w:ascii="PT Astra Serif" w:hAnsi="PT Astra Serif" w:cs="Times New Roman"/>
          <w:sz w:val="24"/>
          <w:szCs w:val="24"/>
        </w:rPr>
      </w:pPr>
      <w:r w:rsidRPr="00DE4EDD">
        <w:rPr>
          <w:rFonts w:ascii="PT Astra Serif" w:hAnsi="PT Astra Serif" w:cs="Times New Roman"/>
          <w:sz w:val="24"/>
          <w:szCs w:val="24"/>
        </w:rPr>
        <w:t>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 ____________</w:t>
      </w:r>
      <w:proofErr w:type="gramStart"/>
      <w:r w:rsidRPr="00DE4EDD">
        <w:rPr>
          <w:rFonts w:ascii="PT Astra Serif" w:hAnsi="PT Astra Serif" w:cs="Times New Roman"/>
          <w:sz w:val="24"/>
          <w:szCs w:val="24"/>
        </w:rPr>
        <w:t>_  _</w:t>
      </w:r>
      <w:proofErr w:type="gramEnd"/>
      <w:r w:rsidRPr="00DE4EDD">
        <w:rPr>
          <w:rFonts w:ascii="PT Astra Serif" w:hAnsi="PT Astra Serif" w:cs="Times New Roman"/>
          <w:sz w:val="24"/>
          <w:szCs w:val="24"/>
        </w:rPr>
        <w:t>__________ района.</w:t>
      </w:r>
    </w:p>
    <w:p w:rsidR="00DE4EDD" w:rsidRPr="00DE4EDD" w:rsidRDefault="00DE4EDD" w:rsidP="00DE4EDD">
      <w:pPr>
        <w:pStyle w:val="ConsNonformat"/>
        <w:ind w:right="0" w:firstLine="720"/>
        <w:jc w:val="both"/>
        <w:rPr>
          <w:rFonts w:ascii="PT Astra Serif" w:hAnsi="PT Astra Serif" w:cs="Times New Roman"/>
          <w:sz w:val="24"/>
          <w:szCs w:val="24"/>
        </w:rPr>
      </w:pPr>
      <w:r w:rsidRPr="00DE4EDD">
        <w:rPr>
          <w:rFonts w:ascii="PT Astra Serif" w:hAnsi="PT Astra Serif" w:cs="Times New Roman"/>
          <w:sz w:val="24"/>
          <w:szCs w:val="24"/>
        </w:rPr>
        <w:t>С порядком и условиями проведения конкурса, а также с ограничениями, связанными с муниципальной службой, ознакомлен(а).</w:t>
      </w:r>
    </w:p>
    <w:p w:rsidR="00DE4EDD" w:rsidRPr="00DE4EDD" w:rsidRDefault="00DE4EDD" w:rsidP="00DE4EDD">
      <w:pPr>
        <w:pStyle w:val="ConsNonformat"/>
        <w:ind w:right="0" w:firstLine="720"/>
        <w:jc w:val="both"/>
        <w:rPr>
          <w:rFonts w:ascii="PT Astra Serif" w:hAnsi="PT Astra Serif" w:cs="Times New Roman"/>
          <w:sz w:val="24"/>
          <w:szCs w:val="24"/>
        </w:rPr>
      </w:pPr>
      <w:r w:rsidRPr="00DE4EDD">
        <w:rPr>
          <w:rFonts w:ascii="PT Astra Serif" w:hAnsi="PT Astra Serif" w:cs="Times New Roman"/>
          <w:sz w:val="24"/>
          <w:szCs w:val="24"/>
        </w:rPr>
        <w:t>Мною подтверждается, что сведения, содержащиеся в представленных документах, достоверны.</w:t>
      </w:r>
    </w:p>
    <w:p w:rsidR="00DE4EDD" w:rsidRPr="00DE4EDD" w:rsidRDefault="00DE4EDD" w:rsidP="00DE4EDD">
      <w:pPr>
        <w:pStyle w:val="ConsCell"/>
        <w:ind w:right="0" w:firstLine="720"/>
        <w:jc w:val="both"/>
        <w:rPr>
          <w:rFonts w:ascii="PT Astra Serif" w:hAnsi="PT Astra Serif" w:cs="Times New Roman"/>
          <w:sz w:val="24"/>
          <w:szCs w:val="24"/>
        </w:rPr>
      </w:pPr>
    </w:p>
    <w:p w:rsidR="00DE4EDD" w:rsidRPr="00DE4EDD" w:rsidRDefault="00DE4EDD" w:rsidP="00DE4EDD">
      <w:pPr>
        <w:pStyle w:val="ConsNonformat"/>
        <w:widowControl/>
        <w:ind w:right="0" w:firstLine="720"/>
        <w:jc w:val="both"/>
        <w:rPr>
          <w:rFonts w:ascii="PT Astra Serif" w:hAnsi="PT Astra Serif" w:cs="Times New Roman"/>
          <w:sz w:val="24"/>
          <w:szCs w:val="24"/>
        </w:rPr>
      </w:pPr>
      <w:r w:rsidRPr="00DE4EDD">
        <w:rPr>
          <w:rFonts w:ascii="PT Astra Serif" w:hAnsi="PT Astra Serif" w:cs="Times New Roman"/>
          <w:sz w:val="24"/>
          <w:szCs w:val="24"/>
        </w:rPr>
        <w:t>Приложение: документы на ________ листах.</w:t>
      </w:r>
    </w:p>
    <w:p w:rsidR="00DE4EDD" w:rsidRPr="00DE4EDD" w:rsidRDefault="00DE4EDD" w:rsidP="00DE4EDD">
      <w:pPr>
        <w:pStyle w:val="ConsCell"/>
        <w:widowControl/>
        <w:ind w:right="0" w:firstLine="4140"/>
        <w:jc w:val="both"/>
        <w:rPr>
          <w:rFonts w:ascii="PT Astra Serif" w:hAnsi="PT Astra Serif" w:cs="Times New Roman"/>
          <w:sz w:val="24"/>
          <w:szCs w:val="24"/>
        </w:rPr>
      </w:pPr>
      <w:r w:rsidRPr="00DE4EDD">
        <w:rPr>
          <w:rFonts w:ascii="PT Astra Serif" w:hAnsi="PT Astra Serif" w:cs="Times New Roman"/>
          <w:sz w:val="24"/>
          <w:szCs w:val="24"/>
        </w:rPr>
        <w:t>(количество)</w:t>
      </w:r>
    </w:p>
    <w:p w:rsidR="00DE4EDD" w:rsidRPr="00DE4EDD" w:rsidRDefault="00DE4EDD" w:rsidP="00DE4EDD">
      <w:pPr>
        <w:ind w:firstLine="540"/>
        <w:rPr>
          <w:rFonts w:ascii="PT Astra Serif" w:hAnsi="PT Astra Serif"/>
        </w:rPr>
      </w:pPr>
    </w:p>
    <w:p w:rsidR="00DE4EDD" w:rsidRPr="00DE4EDD" w:rsidRDefault="00DE4EDD" w:rsidP="00DE4EDD">
      <w:pPr>
        <w:ind w:firstLine="540"/>
        <w:rPr>
          <w:rFonts w:ascii="PT Astra Serif" w:hAnsi="PT Astra Serif"/>
        </w:rPr>
      </w:pPr>
    </w:p>
    <w:tbl>
      <w:tblPr>
        <w:tblW w:w="0" w:type="auto"/>
        <w:tblInd w:w="108" w:type="dxa"/>
        <w:tblLayout w:type="fixed"/>
        <w:tblLook w:val="0000" w:firstRow="0" w:lastRow="0" w:firstColumn="0" w:lastColumn="0" w:noHBand="0" w:noVBand="0"/>
      </w:tblPr>
      <w:tblGrid>
        <w:gridCol w:w="1896"/>
        <w:gridCol w:w="239"/>
        <w:gridCol w:w="3855"/>
      </w:tblGrid>
      <w:tr w:rsidR="00DE4EDD" w:rsidRPr="00DE4EDD" w:rsidTr="00EA0A19">
        <w:tc>
          <w:tcPr>
            <w:tcW w:w="1896" w:type="dxa"/>
            <w:shd w:val="clear" w:color="auto" w:fill="auto"/>
          </w:tcPr>
          <w:p w:rsidR="00DE4EDD" w:rsidRPr="00DE4EDD" w:rsidRDefault="00DE4EDD" w:rsidP="00EA0A19">
            <w:pPr>
              <w:jc w:val="center"/>
              <w:rPr>
                <w:rFonts w:ascii="PT Astra Serif" w:hAnsi="PT Astra Serif"/>
              </w:rPr>
            </w:pPr>
            <w:r w:rsidRPr="00DE4EDD">
              <w:rPr>
                <w:rFonts w:ascii="PT Astra Serif" w:hAnsi="PT Astra Serif"/>
              </w:rPr>
              <w:t>____________</w:t>
            </w:r>
          </w:p>
          <w:p w:rsidR="00DE4EDD" w:rsidRPr="00DE4EDD" w:rsidRDefault="00DE4EDD" w:rsidP="00EA0A19">
            <w:pPr>
              <w:jc w:val="center"/>
              <w:rPr>
                <w:rFonts w:ascii="PT Astra Serif" w:hAnsi="PT Astra Serif"/>
              </w:rPr>
            </w:pPr>
            <w:r w:rsidRPr="00DE4EDD">
              <w:rPr>
                <w:rFonts w:ascii="PT Astra Serif" w:hAnsi="PT Astra Serif"/>
              </w:rPr>
              <w:t>(дата)</w:t>
            </w:r>
          </w:p>
        </w:tc>
        <w:tc>
          <w:tcPr>
            <w:tcW w:w="239" w:type="dxa"/>
            <w:shd w:val="clear" w:color="auto" w:fill="auto"/>
          </w:tcPr>
          <w:p w:rsidR="00DE4EDD" w:rsidRPr="00DE4EDD" w:rsidRDefault="00DE4EDD" w:rsidP="00EA0A19">
            <w:pPr>
              <w:snapToGrid w:val="0"/>
              <w:rPr>
                <w:rFonts w:ascii="PT Astra Serif" w:hAnsi="PT Astra Serif"/>
                <w:i/>
              </w:rPr>
            </w:pPr>
          </w:p>
        </w:tc>
        <w:tc>
          <w:tcPr>
            <w:tcW w:w="3855" w:type="dxa"/>
            <w:shd w:val="clear" w:color="auto" w:fill="auto"/>
          </w:tcPr>
          <w:p w:rsidR="00DE4EDD" w:rsidRPr="00DE4EDD" w:rsidRDefault="00DE4EDD" w:rsidP="00EA0A19">
            <w:pPr>
              <w:pStyle w:val="ConsNonformat"/>
              <w:widowControl/>
              <w:ind w:right="0"/>
              <w:jc w:val="both"/>
              <w:rPr>
                <w:rFonts w:ascii="PT Astra Serif" w:hAnsi="PT Astra Serif" w:cs="Times New Roman"/>
                <w:sz w:val="24"/>
                <w:szCs w:val="24"/>
              </w:rPr>
            </w:pPr>
            <w:r w:rsidRPr="00DE4EDD">
              <w:rPr>
                <w:rFonts w:ascii="PT Astra Serif" w:hAnsi="PT Astra Serif" w:cs="Times New Roman"/>
                <w:sz w:val="24"/>
                <w:szCs w:val="24"/>
              </w:rPr>
              <w:t>__________/_______________/</w:t>
            </w:r>
          </w:p>
          <w:p w:rsidR="00DE4EDD" w:rsidRPr="00DE4EDD" w:rsidRDefault="00DE4EDD" w:rsidP="00EA0A19">
            <w:pPr>
              <w:rPr>
                <w:rFonts w:ascii="PT Astra Serif" w:hAnsi="PT Astra Serif"/>
              </w:rPr>
            </w:pPr>
            <w:r w:rsidRPr="00DE4EDD">
              <w:rPr>
                <w:rFonts w:ascii="PT Astra Serif" w:eastAsia="Arial" w:hAnsi="PT Astra Serif"/>
              </w:rPr>
              <w:t xml:space="preserve">      </w:t>
            </w:r>
            <w:r w:rsidRPr="00DE4EDD">
              <w:rPr>
                <w:rFonts w:ascii="PT Astra Serif" w:hAnsi="PT Astra Serif"/>
              </w:rPr>
              <w:t>(подпись)                   (ФИО)</w:t>
            </w:r>
          </w:p>
        </w:tc>
      </w:tr>
    </w:tbl>
    <w:p w:rsidR="00DE4EDD" w:rsidRPr="00DE4EDD" w:rsidRDefault="00DE4EDD" w:rsidP="00DE4EDD">
      <w:pPr>
        <w:rPr>
          <w:rFonts w:ascii="PT Astra Serif" w:hAnsi="PT Astra Serif"/>
        </w:rPr>
        <w:sectPr w:rsidR="00DE4EDD" w:rsidRPr="00DE4EDD">
          <w:headerReference w:type="even" r:id="rId9"/>
          <w:headerReference w:type="default" r:id="rId10"/>
          <w:headerReference w:type="first" r:id="rId11"/>
          <w:pgSz w:w="11906" w:h="16838"/>
          <w:pgMar w:top="1134" w:right="851" w:bottom="1134" w:left="1701" w:header="720" w:footer="720" w:gutter="0"/>
          <w:cols w:space="720"/>
          <w:docGrid w:linePitch="360"/>
        </w:sectPr>
      </w:pPr>
    </w:p>
    <w:p w:rsidR="00DE4EDD" w:rsidRPr="00DE4EDD" w:rsidRDefault="00DE4EDD" w:rsidP="00DE4EDD">
      <w:pPr>
        <w:ind w:left="5220"/>
        <w:jc w:val="right"/>
        <w:rPr>
          <w:rFonts w:ascii="PT Astra Serif" w:hAnsi="PT Astra Serif"/>
        </w:rPr>
      </w:pPr>
      <w:r w:rsidRPr="00DE4EDD">
        <w:rPr>
          <w:rFonts w:ascii="PT Astra Serif" w:hAnsi="PT Astra Serif"/>
        </w:rPr>
        <w:t>Приложение № 2</w:t>
      </w:r>
    </w:p>
    <w:p w:rsidR="00DE4EDD" w:rsidRPr="00DE4EDD" w:rsidRDefault="00DE4EDD" w:rsidP="00DE4EDD">
      <w:pPr>
        <w:ind w:left="5220"/>
        <w:jc w:val="right"/>
        <w:rPr>
          <w:rFonts w:ascii="PT Astra Serif" w:hAnsi="PT Astra Serif"/>
        </w:rPr>
      </w:pPr>
      <w:r w:rsidRPr="00DE4EDD">
        <w:rPr>
          <w:rFonts w:ascii="PT Astra Serif" w:eastAsia="Arial" w:hAnsi="PT Astra Serif"/>
        </w:rPr>
        <w:t xml:space="preserve"> </w:t>
      </w:r>
      <w:r w:rsidRPr="00DE4EDD">
        <w:rPr>
          <w:rFonts w:ascii="PT Astra Serif" w:hAnsi="PT Astra Serif"/>
        </w:rPr>
        <w:t xml:space="preserve">к Порядку проведения конкурса </w:t>
      </w:r>
    </w:p>
    <w:p w:rsidR="00DE4EDD" w:rsidRPr="00DE4EDD" w:rsidRDefault="00DE4EDD" w:rsidP="00DE4EDD">
      <w:pPr>
        <w:ind w:left="5220"/>
        <w:jc w:val="right"/>
        <w:rPr>
          <w:rFonts w:ascii="PT Astra Serif" w:hAnsi="PT Astra Serif"/>
        </w:rPr>
      </w:pPr>
      <w:r w:rsidRPr="00DE4EDD">
        <w:rPr>
          <w:rFonts w:ascii="PT Astra Serif" w:hAnsi="PT Astra Serif"/>
        </w:rPr>
        <w:t xml:space="preserve">на замещение должности </w:t>
      </w:r>
    </w:p>
    <w:p w:rsidR="00DE4EDD" w:rsidRPr="00DE4EDD" w:rsidRDefault="00DE4EDD" w:rsidP="00DE4EDD">
      <w:pPr>
        <w:ind w:left="5220"/>
        <w:jc w:val="right"/>
        <w:rPr>
          <w:rFonts w:ascii="PT Astra Serif" w:hAnsi="PT Astra Serif"/>
        </w:rPr>
      </w:pPr>
      <w:r w:rsidRPr="00DE4EDD">
        <w:rPr>
          <w:rFonts w:ascii="PT Astra Serif" w:hAnsi="PT Astra Serif"/>
        </w:rPr>
        <w:t xml:space="preserve">муниципальной службы </w:t>
      </w:r>
    </w:p>
    <w:p w:rsidR="00DE4EDD" w:rsidRPr="00DE4EDD" w:rsidRDefault="00DE4EDD" w:rsidP="00DE4EDD">
      <w:pPr>
        <w:ind w:left="5220"/>
        <w:jc w:val="right"/>
        <w:rPr>
          <w:rFonts w:ascii="PT Astra Serif" w:hAnsi="PT Astra Serif"/>
        </w:rPr>
      </w:pPr>
      <w:r w:rsidRPr="00DE4EDD">
        <w:rPr>
          <w:rFonts w:ascii="PT Astra Serif" w:hAnsi="PT Astra Serif"/>
        </w:rPr>
        <w:t xml:space="preserve">главы администрации </w:t>
      </w:r>
    </w:p>
    <w:p w:rsidR="00DE4EDD" w:rsidRPr="00DE4EDD" w:rsidRDefault="00DE4EDD" w:rsidP="00DE4EDD">
      <w:pPr>
        <w:ind w:left="5220"/>
        <w:jc w:val="right"/>
        <w:rPr>
          <w:rFonts w:ascii="PT Astra Serif" w:hAnsi="PT Astra Serif"/>
        </w:rPr>
      </w:pPr>
      <w:r w:rsidRPr="00DE4EDD">
        <w:rPr>
          <w:rFonts w:ascii="PT Astra Serif" w:hAnsi="PT Astra Serif"/>
        </w:rPr>
        <w:t xml:space="preserve">муниципального образования </w:t>
      </w:r>
    </w:p>
    <w:p w:rsidR="00DE4EDD" w:rsidRPr="00DE4EDD" w:rsidRDefault="00DE4EDD" w:rsidP="00DE4EDD">
      <w:pPr>
        <w:ind w:left="5220"/>
        <w:jc w:val="right"/>
        <w:rPr>
          <w:rFonts w:ascii="PT Astra Serif" w:hAnsi="PT Astra Serif"/>
        </w:rPr>
      </w:pPr>
      <w:r w:rsidRPr="00DE4EDD">
        <w:rPr>
          <w:rFonts w:ascii="PT Astra Serif" w:hAnsi="PT Astra Serif"/>
        </w:rPr>
        <w:t xml:space="preserve">Малаховское </w:t>
      </w:r>
      <w:proofErr w:type="gramStart"/>
      <w:r w:rsidRPr="00DE4EDD">
        <w:rPr>
          <w:rFonts w:ascii="PT Astra Serif" w:hAnsi="PT Astra Serif"/>
        </w:rPr>
        <w:t>Заокского  района</w:t>
      </w:r>
      <w:proofErr w:type="gramEnd"/>
    </w:p>
    <w:p w:rsidR="00DE4EDD" w:rsidRPr="00DE4EDD" w:rsidRDefault="00DE4EDD" w:rsidP="00DE4EDD">
      <w:pPr>
        <w:ind w:left="5220"/>
        <w:jc w:val="right"/>
        <w:rPr>
          <w:rFonts w:ascii="PT Astra Serif" w:hAnsi="PT Astra Serif"/>
        </w:rPr>
      </w:pPr>
      <w:r w:rsidRPr="00DE4EDD">
        <w:rPr>
          <w:rFonts w:ascii="PT Astra Serif" w:eastAsia="Arial" w:hAnsi="PT Astra Serif"/>
        </w:rPr>
        <w:t xml:space="preserve"> </w:t>
      </w:r>
    </w:p>
    <w:p w:rsidR="00DE4EDD" w:rsidRPr="00DE4EDD" w:rsidRDefault="00DE4EDD" w:rsidP="00DE4EDD">
      <w:pPr>
        <w:jc w:val="right"/>
        <w:rPr>
          <w:rFonts w:ascii="PT Astra Serif" w:hAnsi="PT Astra Serif"/>
        </w:rPr>
      </w:pPr>
      <w:r w:rsidRPr="00DE4EDD">
        <w:rPr>
          <w:rFonts w:ascii="PT Astra Serif" w:hAnsi="PT Astra Serif"/>
        </w:rPr>
        <w:t>Форма 2</w:t>
      </w:r>
    </w:p>
    <w:p w:rsidR="00DE4EDD" w:rsidRPr="00DE4EDD" w:rsidRDefault="00DE4EDD" w:rsidP="00DE4EDD">
      <w:pPr>
        <w:ind w:left="5220"/>
        <w:rPr>
          <w:rFonts w:ascii="PT Astra Serif" w:hAnsi="PT Astra Serif"/>
        </w:rPr>
      </w:pPr>
    </w:p>
    <w:p w:rsidR="00DE4EDD" w:rsidRPr="00DE4EDD" w:rsidRDefault="00DE4EDD" w:rsidP="00DE4EDD">
      <w:pPr>
        <w:ind w:left="5220"/>
        <w:rPr>
          <w:rFonts w:ascii="PT Astra Serif" w:hAnsi="PT Astra Serif"/>
        </w:rPr>
      </w:pPr>
    </w:p>
    <w:p w:rsidR="00DE4EDD" w:rsidRPr="00DE4EDD" w:rsidRDefault="00DE4EDD" w:rsidP="00DE4EDD">
      <w:pPr>
        <w:pStyle w:val="ConsTitle"/>
        <w:widowControl/>
        <w:ind w:right="0"/>
        <w:jc w:val="center"/>
        <w:rPr>
          <w:rFonts w:ascii="PT Astra Serif" w:hAnsi="PT Astra Serif" w:cs="Times New Roman"/>
          <w:sz w:val="24"/>
          <w:szCs w:val="24"/>
        </w:rPr>
      </w:pPr>
    </w:p>
    <w:p w:rsidR="00DE4EDD" w:rsidRPr="00DE4EDD" w:rsidRDefault="00DE4EDD" w:rsidP="00DE4EDD">
      <w:pPr>
        <w:jc w:val="center"/>
        <w:rPr>
          <w:rFonts w:ascii="PT Astra Serif" w:hAnsi="PT Astra Serif"/>
        </w:rPr>
      </w:pPr>
      <w:r w:rsidRPr="00DE4EDD">
        <w:rPr>
          <w:rFonts w:ascii="PT Astra Serif" w:hAnsi="PT Astra Serif"/>
          <w:b/>
          <w:caps/>
        </w:rPr>
        <w:t xml:space="preserve">С о г л а с и е </w:t>
      </w:r>
      <w:r w:rsidRPr="00DE4EDD">
        <w:rPr>
          <w:rFonts w:ascii="PT Astra Serif" w:hAnsi="PT Astra Serif"/>
          <w:b/>
          <w:caps/>
        </w:rPr>
        <w:br/>
      </w:r>
      <w:r w:rsidRPr="00DE4EDD">
        <w:rPr>
          <w:rFonts w:ascii="PT Astra Serif" w:hAnsi="PT Astra Serif"/>
          <w:b/>
        </w:rPr>
        <w:t>на обработку персональных данных</w:t>
      </w:r>
    </w:p>
    <w:p w:rsidR="00DE4EDD" w:rsidRPr="00DE4EDD" w:rsidRDefault="00DE4EDD" w:rsidP="00DE4EDD">
      <w:pPr>
        <w:rPr>
          <w:rFonts w:ascii="PT Astra Serif" w:hAnsi="PT Astra Serif"/>
          <w:b/>
        </w:rPr>
      </w:pPr>
    </w:p>
    <w:p w:rsidR="00DE4EDD" w:rsidRPr="00DE4EDD" w:rsidRDefault="00DE4EDD" w:rsidP="00DE4EDD">
      <w:pPr>
        <w:ind w:firstLine="709"/>
        <w:rPr>
          <w:rFonts w:ascii="PT Astra Serif" w:hAnsi="PT Astra Serif"/>
          <w:b/>
        </w:rPr>
      </w:pPr>
    </w:p>
    <w:p w:rsidR="00DE4EDD" w:rsidRPr="00DE4EDD" w:rsidRDefault="00DE4EDD" w:rsidP="00DE4EDD">
      <w:pPr>
        <w:autoSpaceDE w:val="0"/>
        <w:ind w:firstLine="540"/>
        <w:rPr>
          <w:rFonts w:ascii="PT Astra Serif" w:hAnsi="PT Astra Serif"/>
        </w:rPr>
      </w:pPr>
      <w:r w:rsidRPr="00DE4EDD">
        <w:rPr>
          <w:rFonts w:ascii="PT Astra Serif" w:hAnsi="PT Astra Serif"/>
        </w:rPr>
        <w:t>Я, ____________________________________________________________, паспорт № _____________, выдан____________________________________, проживающий по адресу: _______________________________________________________________________</w:t>
      </w:r>
    </w:p>
    <w:p w:rsidR="00DE4EDD" w:rsidRPr="00DE4EDD" w:rsidRDefault="00DE4EDD" w:rsidP="00DE4EDD">
      <w:pPr>
        <w:autoSpaceDE w:val="0"/>
        <w:rPr>
          <w:rFonts w:ascii="PT Astra Serif" w:hAnsi="PT Astra Serif"/>
        </w:rPr>
      </w:pPr>
      <w:r w:rsidRPr="00DE4EDD">
        <w:rPr>
          <w:rFonts w:ascii="PT Astra Serif" w:hAnsi="PT Astra Serif"/>
        </w:rPr>
        <w:t xml:space="preserve">_____________________________________________________________________________, </w:t>
      </w:r>
    </w:p>
    <w:p w:rsidR="00DE4EDD" w:rsidRPr="00DE4EDD" w:rsidRDefault="00DE4EDD" w:rsidP="00DE4EDD">
      <w:pPr>
        <w:autoSpaceDE w:val="0"/>
        <w:rPr>
          <w:rFonts w:ascii="PT Astra Serif" w:hAnsi="PT Astra Serif"/>
        </w:rPr>
      </w:pPr>
      <w:r w:rsidRPr="00DE4EDD">
        <w:rPr>
          <w:rFonts w:ascii="PT Astra Serif" w:hAnsi="PT Astra Serif"/>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______________  _________района конкурсной комиссией  по проведению конкурса на замещение должности муниципальной службы главы администрации муниципального образования _______________ ________ района (далее – Оператор).</w:t>
      </w:r>
    </w:p>
    <w:p w:rsidR="00DE4EDD" w:rsidRPr="00DE4EDD" w:rsidRDefault="00DE4EDD" w:rsidP="00DE4EDD">
      <w:pPr>
        <w:ind w:firstLine="709"/>
        <w:rPr>
          <w:rFonts w:ascii="PT Astra Serif" w:hAnsi="PT Astra Serif"/>
        </w:rPr>
      </w:pPr>
      <w:r w:rsidRPr="00DE4EDD">
        <w:rPr>
          <w:rFonts w:ascii="PT Astra Serif" w:hAnsi="PT Astra Serif"/>
        </w:rPr>
        <w:t xml:space="preserve">Я согласен(а), что мои персональные данные будут </w:t>
      </w:r>
      <w:proofErr w:type="gramStart"/>
      <w:r w:rsidRPr="00DE4EDD">
        <w:rPr>
          <w:rFonts w:ascii="PT Astra Serif" w:hAnsi="PT Astra Serif"/>
        </w:rPr>
        <w:t>использоваться  при</w:t>
      </w:r>
      <w:proofErr w:type="gramEnd"/>
      <w:r w:rsidRPr="00DE4EDD">
        <w:rPr>
          <w:rFonts w:ascii="PT Astra Serif" w:hAnsi="PT Astra Serif"/>
        </w:rPr>
        <w:t xml:space="preserve"> проведении конкурса.</w:t>
      </w:r>
    </w:p>
    <w:p w:rsidR="00DE4EDD" w:rsidRPr="00DE4EDD" w:rsidRDefault="00DE4EDD" w:rsidP="00DE4EDD">
      <w:pPr>
        <w:ind w:firstLine="709"/>
        <w:rPr>
          <w:rFonts w:ascii="PT Astra Serif" w:hAnsi="PT Astra Serif"/>
        </w:rPr>
      </w:pPr>
      <w:r w:rsidRPr="00DE4EDD">
        <w:rPr>
          <w:rFonts w:ascii="PT Astra Serif" w:hAnsi="PT Astra Serif"/>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Оператором законодательства Российской Федерации.</w:t>
      </w:r>
    </w:p>
    <w:p w:rsidR="00DE4EDD" w:rsidRPr="00DE4EDD" w:rsidRDefault="00DE4EDD" w:rsidP="00DE4EDD">
      <w:pPr>
        <w:ind w:firstLine="709"/>
        <w:rPr>
          <w:rFonts w:ascii="PT Astra Serif" w:hAnsi="PT Astra Serif"/>
        </w:rPr>
      </w:pPr>
      <w:r w:rsidRPr="00DE4EDD">
        <w:rPr>
          <w:rFonts w:ascii="PT Astra Serif" w:hAnsi="PT Astra Serif"/>
        </w:rPr>
        <w:t xml:space="preserve">Настоящее согласие действует со дня подписания </w:t>
      </w:r>
      <w:r w:rsidRPr="00DE4EDD">
        <w:rPr>
          <w:rFonts w:ascii="PT Astra Serif" w:hAnsi="PT Astra Serif"/>
          <w:b/>
        </w:rPr>
        <w:t>до дня отзыва</w:t>
      </w:r>
      <w:r w:rsidRPr="00DE4EDD">
        <w:rPr>
          <w:rFonts w:ascii="PT Astra Serif" w:hAnsi="PT Astra Serif"/>
        </w:rPr>
        <w:t xml:space="preserve"> в письменной форме.</w:t>
      </w:r>
    </w:p>
    <w:p w:rsidR="00DE4EDD" w:rsidRPr="00DE4EDD" w:rsidRDefault="00DE4EDD" w:rsidP="00DE4EDD">
      <w:pPr>
        <w:ind w:firstLine="709"/>
        <w:rPr>
          <w:rFonts w:ascii="PT Astra Serif" w:hAnsi="PT Astra Serif"/>
        </w:rPr>
      </w:pPr>
    </w:p>
    <w:p w:rsidR="00DE4EDD" w:rsidRPr="00DE4EDD" w:rsidRDefault="00DE4EDD" w:rsidP="00DE4EDD">
      <w:pPr>
        <w:ind w:firstLine="709"/>
        <w:rPr>
          <w:rFonts w:ascii="PT Astra Serif" w:hAnsi="PT Astra Serif"/>
        </w:rPr>
      </w:pPr>
    </w:p>
    <w:tbl>
      <w:tblPr>
        <w:tblW w:w="0" w:type="auto"/>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DE4EDD" w:rsidRPr="00DE4EDD" w:rsidTr="00EA0A19">
        <w:trPr>
          <w:cantSplit/>
        </w:trPr>
        <w:tc>
          <w:tcPr>
            <w:tcW w:w="1828" w:type="dxa"/>
            <w:tcBorders>
              <w:bottom w:val="single" w:sz="4" w:space="0" w:color="000000"/>
            </w:tcBorders>
            <w:shd w:val="clear" w:color="auto" w:fill="auto"/>
            <w:vAlign w:val="bottom"/>
          </w:tcPr>
          <w:p w:rsidR="00DE4EDD" w:rsidRPr="00DE4EDD" w:rsidRDefault="00DE4EDD" w:rsidP="00EA0A19">
            <w:pPr>
              <w:snapToGrid w:val="0"/>
              <w:jc w:val="center"/>
              <w:rPr>
                <w:rFonts w:ascii="PT Astra Serif" w:hAnsi="PT Astra Serif"/>
              </w:rPr>
            </w:pPr>
          </w:p>
        </w:tc>
        <w:tc>
          <w:tcPr>
            <w:tcW w:w="2340" w:type="dxa"/>
            <w:shd w:val="clear" w:color="auto" w:fill="auto"/>
            <w:vAlign w:val="bottom"/>
          </w:tcPr>
          <w:p w:rsidR="00DE4EDD" w:rsidRPr="00DE4EDD" w:rsidRDefault="00DE4EDD" w:rsidP="00EA0A19">
            <w:pPr>
              <w:snapToGrid w:val="0"/>
              <w:rPr>
                <w:rFonts w:ascii="PT Astra Serif" w:hAnsi="PT Astra Serif"/>
              </w:rPr>
            </w:pPr>
          </w:p>
        </w:tc>
        <w:tc>
          <w:tcPr>
            <w:tcW w:w="2880" w:type="dxa"/>
            <w:tcBorders>
              <w:bottom w:val="single" w:sz="4" w:space="0" w:color="000000"/>
            </w:tcBorders>
            <w:shd w:val="clear" w:color="auto" w:fill="auto"/>
            <w:vAlign w:val="bottom"/>
          </w:tcPr>
          <w:p w:rsidR="00DE4EDD" w:rsidRPr="00DE4EDD" w:rsidRDefault="00DE4EDD" w:rsidP="00EA0A19">
            <w:pPr>
              <w:snapToGrid w:val="0"/>
              <w:jc w:val="center"/>
              <w:rPr>
                <w:rFonts w:ascii="PT Astra Serif" w:hAnsi="PT Astra Serif"/>
              </w:rPr>
            </w:pPr>
          </w:p>
        </w:tc>
        <w:tc>
          <w:tcPr>
            <w:tcW w:w="426" w:type="dxa"/>
            <w:shd w:val="clear" w:color="auto" w:fill="auto"/>
            <w:vAlign w:val="bottom"/>
          </w:tcPr>
          <w:p w:rsidR="00DE4EDD" w:rsidRPr="00DE4EDD" w:rsidRDefault="00DE4EDD" w:rsidP="00EA0A19">
            <w:pPr>
              <w:snapToGrid w:val="0"/>
              <w:jc w:val="right"/>
              <w:rPr>
                <w:rFonts w:ascii="PT Astra Serif" w:hAnsi="PT Astra Serif"/>
              </w:rPr>
            </w:pPr>
          </w:p>
        </w:tc>
        <w:tc>
          <w:tcPr>
            <w:tcW w:w="1986" w:type="dxa"/>
            <w:tcBorders>
              <w:bottom w:val="single" w:sz="4" w:space="0" w:color="000000"/>
            </w:tcBorders>
            <w:shd w:val="clear" w:color="auto" w:fill="auto"/>
            <w:vAlign w:val="bottom"/>
          </w:tcPr>
          <w:p w:rsidR="00DE4EDD" w:rsidRPr="00DE4EDD" w:rsidRDefault="00DE4EDD" w:rsidP="00EA0A19">
            <w:pPr>
              <w:snapToGrid w:val="0"/>
              <w:rPr>
                <w:rFonts w:ascii="PT Astra Serif" w:hAnsi="PT Astra Serif"/>
              </w:rPr>
            </w:pPr>
          </w:p>
        </w:tc>
      </w:tr>
      <w:tr w:rsidR="00DE4EDD" w:rsidRPr="00DE4EDD" w:rsidTr="00EA0A19">
        <w:tc>
          <w:tcPr>
            <w:tcW w:w="1828" w:type="dxa"/>
            <w:shd w:val="clear" w:color="auto" w:fill="auto"/>
          </w:tcPr>
          <w:p w:rsidR="00DE4EDD" w:rsidRPr="00DE4EDD" w:rsidRDefault="00DE4EDD" w:rsidP="00EA0A19">
            <w:pPr>
              <w:jc w:val="center"/>
              <w:rPr>
                <w:rFonts w:ascii="PT Astra Serif" w:hAnsi="PT Astra Serif"/>
              </w:rPr>
            </w:pPr>
            <w:r w:rsidRPr="00DE4EDD">
              <w:rPr>
                <w:rFonts w:ascii="PT Astra Serif" w:hAnsi="PT Astra Serif"/>
              </w:rPr>
              <w:t>(дата)</w:t>
            </w:r>
          </w:p>
        </w:tc>
        <w:tc>
          <w:tcPr>
            <w:tcW w:w="2340" w:type="dxa"/>
            <w:shd w:val="clear" w:color="auto" w:fill="auto"/>
          </w:tcPr>
          <w:p w:rsidR="00DE4EDD" w:rsidRPr="00DE4EDD" w:rsidRDefault="00DE4EDD" w:rsidP="00EA0A19">
            <w:pPr>
              <w:snapToGrid w:val="0"/>
              <w:jc w:val="center"/>
              <w:rPr>
                <w:rFonts w:ascii="PT Astra Serif" w:hAnsi="PT Astra Serif"/>
              </w:rPr>
            </w:pPr>
          </w:p>
        </w:tc>
        <w:tc>
          <w:tcPr>
            <w:tcW w:w="2880" w:type="dxa"/>
            <w:shd w:val="clear" w:color="auto" w:fill="auto"/>
          </w:tcPr>
          <w:p w:rsidR="00DE4EDD" w:rsidRPr="00DE4EDD" w:rsidRDefault="00DE4EDD" w:rsidP="00EA0A19">
            <w:pPr>
              <w:jc w:val="center"/>
              <w:rPr>
                <w:rFonts w:ascii="PT Astra Serif" w:hAnsi="PT Astra Serif"/>
              </w:rPr>
            </w:pPr>
            <w:r w:rsidRPr="00DE4EDD">
              <w:rPr>
                <w:rFonts w:ascii="PT Astra Serif" w:hAnsi="PT Astra Serif"/>
              </w:rPr>
              <w:t>(фамилия, инициалы)</w:t>
            </w:r>
          </w:p>
        </w:tc>
        <w:tc>
          <w:tcPr>
            <w:tcW w:w="426" w:type="dxa"/>
            <w:shd w:val="clear" w:color="auto" w:fill="auto"/>
          </w:tcPr>
          <w:p w:rsidR="00DE4EDD" w:rsidRPr="00DE4EDD" w:rsidRDefault="00DE4EDD" w:rsidP="00EA0A19">
            <w:pPr>
              <w:snapToGrid w:val="0"/>
              <w:jc w:val="center"/>
              <w:rPr>
                <w:rFonts w:ascii="PT Astra Serif" w:hAnsi="PT Astra Serif"/>
              </w:rPr>
            </w:pPr>
          </w:p>
        </w:tc>
        <w:tc>
          <w:tcPr>
            <w:tcW w:w="1986" w:type="dxa"/>
            <w:shd w:val="clear" w:color="auto" w:fill="auto"/>
          </w:tcPr>
          <w:p w:rsidR="00DE4EDD" w:rsidRPr="00DE4EDD" w:rsidRDefault="00DE4EDD" w:rsidP="00EA0A19">
            <w:pPr>
              <w:jc w:val="center"/>
              <w:rPr>
                <w:rFonts w:ascii="PT Astra Serif" w:hAnsi="PT Astra Serif"/>
              </w:rPr>
            </w:pPr>
            <w:r w:rsidRPr="00DE4EDD">
              <w:rPr>
                <w:rFonts w:ascii="PT Astra Serif" w:hAnsi="PT Astra Serif"/>
              </w:rPr>
              <w:t>(подпись)</w:t>
            </w:r>
          </w:p>
        </w:tc>
      </w:tr>
    </w:tbl>
    <w:p w:rsidR="00DE4EDD" w:rsidRPr="00DE4EDD" w:rsidRDefault="00DE4EDD" w:rsidP="00DE4EDD">
      <w:pPr>
        <w:autoSpaceDE w:val="0"/>
        <w:ind w:firstLine="540"/>
        <w:rPr>
          <w:rFonts w:ascii="PT Astra Serif" w:hAnsi="PT Astra Serif"/>
        </w:rPr>
      </w:pPr>
      <w:r w:rsidRPr="00DE4EDD">
        <w:rPr>
          <w:rFonts w:ascii="PT Astra Serif" w:eastAsia="Arial" w:hAnsi="PT Astra Serif"/>
        </w:rPr>
        <w:t xml:space="preserve"> </w:t>
      </w:r>
    </w:p>
    <w:p w:rsidR="00DE4EDD" w:rsidRPr="00DE4EDD" w:rsidRDefault="00DE4EDD" w:rsidP="00DE4EDD">
      <w:pPr>
        <w:jc w:val="right"/>
        <w:rPr>
          <w:rFonts w:ascii="PT Astra Serif" w:hAnsi="PT Astra Serif"/>
        </w:rPr>
      </w:pPr>
    </w:p>
    <w:p w:rsidR="00DE4EDD" w:rsidRPr="00DE4EDD" w:rsidRDefault="00DE4EDD" w:rsidP="00DE4EDD">
      <w:pPr>
        <w:jc w:val="right"/>
        <w:rPr>
          <w:rFonts w:ascii="PT Astra Serif" w:hAnsi="PT Astra Serif"/>
        </w:rPr>
      </w:pPr>
    </w:p>
    <w:p w:rsidR="00DE4EDD" w:rsidRPr="00DE4EDD" w:rsidRDefault="00DE4EDD" w:rsidP="00DE4EDD">
      <w:pPr>
        <w:jc w:val="right"/>
        <w:rPr>
          <w:rFonts w:ascii="PT Astra Serif" w:hAnsi="PT Astra Serif"/>
        </w:rPr>
      </w:pPr>
    </w:p>
    <w:p w:rsidR="00DE4EDD" w:rsidRPr="00DE4EDD" w:rsidRDefault="00DE4EDD" w:rsidP="00DE4EDD">
      <w:pPr>
        <w:jc w:val="right"/>
        <w:rPr>
          <w:rFonts w:ascii="PT Astra Serif" w:hAnsi="PT Astra Serif" w:cs="Arial"/>
        </w:rPr>
      </w:pPr>
    </w:p>
    <w:p w:rsidR="00DE4EDD" w:rsidRPr="00DE4EDD" w:rsidRDefault="00DE4EDD" w:rsidP="00DE4EDD">
      <w:pPr>
        <w:jc w:val="right"/>
        <w:rPr>
          <w:rFonts w:ascii="PT Astra Serif" w:hAnsi="PT Astra Serif" w:cs="Arial"/>
        </w:rPr>
      </w:pPr>
    </w:p>
    <w:p w:rsidR="00DE4EDD" w:rsidRDefault="00DE4EDD" w:rsidP="00DE4EDD">
      <w:pPr>
        <w:jc w:val="right"/>
        <w:rPr>
          <w:rFonts w:ascii="PT Astra Serif" w:hAnsi="PT Astra Serif" w:cs="Arial"/>
        </w:rPr>
      </w:pPr>
    </w:p>
    <w:p w:rsidR="00D05D36" w:rsidRPr="00DE4EDD" w:rsidRDefault="00D05D36" w:rsidP="00DE4EDD">
      <w:pPr>
        <w:jc w:val="right"/>
        <w:rPr>
          <w:rFonts w:ascii="PT Astra Serif" w:hAnsi="PT Astra Serif" w:cs="Arial"/>
        </w:rPr>
      </w:pPr>
    </w:p>
    <w:p w:rsidR="00DE4EDD" w:rsidRPr="00DE4EDD" w:rsidRDefault="00DE4EDD" w:rsidP="00DE4EDD">
      <w:pPr>
        <w:jc w:val="right"/>
        <w:rPr>
          <w:rFonts w:ascii="PT Astra Serif" w:hAnsi="PT Astra Serif" w:cs="Arial"/>
        </w:rPr>
      </w:pPr>
    </w:p>
    <w:p w:rsidR="00DE4EDD" w:rsidRPr="00DE4EDD" w:rsidRDefault="00DE4EDD" w:rsidP="00DE4EDD">
      <w:pPr>
        <w:jc w:val="right"/>
        <w:rPr>
          <w:rFonts w:ascii="PT Astra Serif" w:hAnsi="PT Astra Serif" w:cs="Arial"/>
        </w:rPr>
      </w:pPr>
    </w:p>
    <w:p w:rsidR="00DE4EDD" w:rsidRPr="00DE4EDD" w:rsidRDefault="00DE4EDD" w:rsidP="00DE4EDD">
      <w:pPr>
        <w:jc w:val="right"/>
        <w:rPr>
          <w:rFonts w:ascii="PT Astra Serif" w:hAnsi="PT Astra Serif"/>
        </w:rPr>
      </w:pPr>
      <w:r w:rsidRPr="00DE4EDD">
        <w:rPr>
          <w:rFonts w:ascii="PT Astra Serif" w:hAnsi="PT Astra Serif"/>
        </w:rPr>
        <w:t>Приложение 3</w:t>
      </w:r>
    </w:p>
    <w:p w:rsidR="00DE4EDD" w:rsidRPr="00DE4EDD" w:rsidRDefault="00DE4EDD" w:rsidP="00DE4EDD">
      <w:pPr>
        <w:jc w:val="right"/>
        <w:rPr>
          <w:rFonts w:ascii="PT Astra Serif" w:hAnsi="PT Astra Serif"/>
        </w:rPr>
      </w:pPr>
      <w:r w:rsidRPr="00DE4EDD">
        <w:rPr>
          <w:rFonts w:ascii="PT Astra Serif" w:hAnsi="PT Astra Serif"/>
        </w:rPr>
        <w:t>к решению Собрания депутатов</w:t>
      </w:r>
    </w:p>
    <w:p w:rsidR="00DE4EDD" w:rsidRPr="00DE4EDD" w:rsidRDefault="00DE4EDD" w:rsidP="00DE4EDD">
      <w:pPr>
        <w:jc w:val="right"/>
        <w:rPr>
          <w:rFonts w:ascii="PT Astra Serif" w:hAnsi="PT Astra Serif"/>
        </w:rPr>
      </w:pPr>
      <w:r w:rsidRPr="00DE4EDD">
        <w:rPr>
          <w:rFonts w:ascii="PT Astra Serif" w:hAnsi="PT Astra Serif"/>
        </w:rPr>
        <w:t>муниципального образования</w:t>
      </w:r>
    </w:p>
    <w:p w:rsidR="00DE4EDD" w:rsidRPr="00DE4EDD" w:rsidRDefault="00D05D36" w:rsidP="00DE4EDD">
      <w:pPr>
        <w:jc w:val="right"/>
        <w:rPr>
          <w:rFonts w:ascii="PT Astra Serif" w:hAnsi="PT Astra Serif"/>
        </w:rPr>
      </w:pPr>
      <w:r>
        <w:rPr>
          <w:rFonts w:ascii="PT Astra Serif" w:hAnsi="PT Astra Serif"/>
        </w:rPr>
        <w:t xml:space="preserve">Малаховское Заокского </w:t>
      </w:r>
      <w:r w:rsidR="00DE4EDD" w:rsidRPr="00DE4EDD">
        <w:rPr>
          <w:rFonts w:ascii="PT Astra Serif" w:hAnsi="PT Astra Serif"/>
        </w:rPr>
        <w:t>района</w:t>
      </w:r>
    </w:p>
    <w:p w:rsidR="00DE4EDD" w:rsidRPr="00DE4EDD" w:rsidRDefault="00DE4EDD" w:rsidP="00DE4EDD">
      <w:pPr>
        <w:jc w:val="right"/>
        <w:rPr>
          <w:rFonts w:ascii="PT Astra Serif" w:hAnsi="PT Astra Serif"/>
        </w:rPr>
      </w:pPr>
      <w:r w:rsidRPr="00DE4EDD">
        <w:rPr>
          <w:rFonts w:ascii="PT Astra Serif" w:hAnsi="PT Astra Serif"/>
        </w:rPr>
        <w:t xml:space="preserve">   от 18 января 2024 г. № </w:t>
      </w:r>
      <w:r w:rsidR="00D05D36" w:rsidRPr="00D05D36">
        <w:rPr>
          <w:rFonts w:ascii="PT Astra Serif" w:hAnsi="PT Astra Serif"/>
        </w:rPr>
        <w:t>12/120</w:t>
      </w:r>
    </w:p>
    <w:p w:rsidR="00DE4EDD" w:rsidRPr="00DE4EDD" w:rsidRDefault="00DE4EDD" w:rsidP="00DE4EDD">
      <w:pPr>
        <w:autoSpaceDE w:val="0"/>
        <w:autoSpaceDN w:val="0"/>
        <w:adjustRightInd w:val="0"/>
        <w:jc w:val="center"/>
        <w:rPr>
          <w:rFonts w:ascii="PT Astra Serif" w:hAnsi="PT Astra Serif"/>
          <w:b/>
          <w:bCs/>
          <w:sz w:val="28"/>
          <w:szCs w:val="28"/>
        </w:rPr>
      </w:pPr>
    </w:p>
    <w:p w:rsidR="00DE4EDD" w:rsidRPr="00DE4EDD" w:rsidRDefault="00DE4EDD" w:rsidP="00DE4EDD">
      <w:pPr>
        <w:autoSpaceDE w:val="0"/>
        <w:autoSpaceDN w:val="0"/>
        <w:adjustRightInd w:val="0"/>
        <w:jc w:val="center"/>
        <w:rPr>
          <w:rFonts w:ascii="PT Astra Serif" w:hAnsi="PT Astra Serif"/>
          <w:b/>
          <w:bCs/>
          <w:sz w:val="28"/>
          <w:szCs w:val="28"/>
        </w:rPr>
      </w:pPr>
    </w:p>
    <w:p w:rsidR="00DE4EDD" w:rsidRPr="00DE4EDD" w:rsidRDefault="00DE4EDD" w:rsidP="00DE4EDD">
      <w:pPr>
        <w:autoSpaceDE w:val="0"/>
        <w:autoSpaceDN w:val="0"/>
        <w:adjustRightInd w:val="0"/>
        <w:jc w:val="center"/>
        <w:rPr>
          <w:rFonts w:ascii="PT Astra Serif" w:hAnsi="PT Astra Serif"/>
          <w:b/>
          <w:bCs/>
          <w:sz w:val="28"/>
          <w:szCs w:val="28"/>
        </w:rPr>
      </w:pPr>
      <w:r w:rsidRPr="00DE4EDD">
        <w:rPr>
          <w:rFonts w:ascii="PT Astra Serif" w:hAnsi="PT Astra Serif"/>
          <w:b/>
          <w:bCs/>
          <w:sz w:val="28"/>
          <w:szCs w:val="28"/>
        </w:rPr>
        <w:t>ПРОЕКТ КОНТРАКТА С ГЛАВОЙ АДМИНИСТРАЦИИ МУНИЦИПАЛЬНОГО ОБРАЗОВАНИЯ</w:t>
      </w:r>
    </w:p>
    <w:p w:rsidR="00DE4EDD" w:rsidRPr="00DE4EDD" w:rsidRDefault="00DE4EDD" w:rsidP="00DE4EDD">
      <w:pPr>
        <w:autoSpaceDE w:val="0"/>
        <w:autoSpaceDN w:val="0"/>
        <w:adjustRightInd w:val="0"/>
        <w:jc w:val="center"/>
        <w:rPr>
          <w:rFonts w:ascii="PT Astra Serif" w:hAnsi="PT Astra Serif"/>
          <w:b/>
          <w:bCs/>
          <w:sz w:val="28"/>
          <w:szCs w:val="28"/>
        </w:rPr>
      </w:pPr>
      <w:r w:rsidRPr="00DE4EDD">
        <w:rPr>
          <w:rFonts w:ascii="PT Astra Serif" w:hAnsi="PT Astra Serif"/>
          <w:b/>
          <w:bCs/>
          <w:sz w:val="28"/>
          <w:szCs w:val="28"/>
        </w:rPr>
        <w:t xml:space="preserve"> ____________ ______________ РАЙОНА</w:t>
      </w:r>
    </w:p>
    <w:p w:rsidR="00DE4EDD" w:rsidRPr="00DE4EDD" w:rsidRDefault="00DE4EDD" w:rsidP="00DE4EDD">
      <w:pPr>
        <w:rPr>
          <w:rFonts w:ascii="PT Astra Serif" w:hAnsi="PT Astra Serif"/>
          <w:bCs/>
          <w:spacing w:val="-2"/>
          <w:sz w:val="28"/>
          <w:szCs w:val="28"/>
        </w:rPr>
      </w:pPr>
    </w:p>
    <w:p w:rsidR="00DE4EDD" w:rsidRPr="00DE4EDD" w:rsidRDefault="00DE4EDD" w:rsidP="00DE4EDD">
      <w:pPr>
        <w:rPr>
          <w:rFonts w:ascii="PT Astra Serif" w:hAnsi="PT Astra Serif"/>
          <w:sz w:val="28"/>
          <w:szCs w:val="28"/>
        </w:rPr>
      </w:pPr>
      <w:r w:rsidRPr="00DE4EDD">
        <w:rPr>
          <w:rFonts w:ascii="PT Astra Serif" w:hAnsi="PT Astra Serif"/>
          <w:bCs/>
          <w:spacing w:val="-2"/>
          <w:sz w:val="28"/>
          <w:szCs w:val="28"/>
        </w:rPr>
        <w:t>«__» ___________2024 года</w:t>
      </w:r>
    </w:p>
    <w:p w:rsidR="00DE4EDD" w:rsidRPr="00DE4EDD" w:rsidRDefault="00DE4EDD" w:rsidP="00DE4EDD">
      <w:pPr>
        <w:ind w:firstLine="709"/>
        <w:rPr>
          <w:rFonts w:ascii="PT Astra Serif" w:hAnsi="PT Astra Serif"/>
          <w:bCs/>
          <w:spacing w:val="-2"/>
          <w:sz w:val="28"/>
          <w:szCs w:val="28"/>
        </w:rPr>
      </w:pPr>
    </w:p>
    <w:p w:rsidR="00DE4EDD" w:rsidRPr="00DE4EDD" w:rsidRDefault="00DE4EDD" w:rsidP="00C90AD3">
      <w:pPr>
        <w:ind w:firstLine="709"/>
        <w:jc w:val="both"/>
        <w:rPr>
          <w:rFonts w:ascii="PT Astra Serif" w:hAnsi="PT Astra Serif"/>
          <w:sz w:val="28"/>
          <w:szCs w:val="28"/>
        </w:rPr>
      </w:pPr>
      <w:r w:rsidRPr="00DE4EDD">
        <w:rPr>
          <w:rFonts w:ascii="PT Astra Serif" w:hAnsi="PT Astra Serif"/>
          <w:sz w:val="28"/>
          <w:szCs w:val="28"/>
        </w:rPr>
        <w:t>Представитель нанимателя в лице главы муниципального образования Малаховское Заокского района ___________ФИО__________ (далее</w:t>
      </w:r>
      <w:r w:rsidRPr="00DE4EDD">
        <w:rPr>
          <w:rFonts w:ascii="PT Astra Serif" w:hAnsi="PT Astra Serif"/>
          <w:spacing w:val="14"/>
          <w:sz w:val="28"/>
          <w:szCs w:val="28"/>
        </w:rPr>
        <w:t xml:space="preserve"> – Глава муниципального образования), действующий на основании Устава муниципального образования Малаховское Заокского района (далее – Устав муниципального образования), с одной стороны, и гражданин</w:t>
      </w:r>
      <w:r w:rsidRPr="00DE4EDD">
        <w:rPr>
          <w:rFonts w:ascii="PT Astra Serif" w:hAnsi="PT Astra Serif"/>
          <w:spacing w:val="-1"/>
          <w:sz w:val="28"/>
          <w:szCs w:val="28"/>
        </w:rPr>
        <w:t>_______________________________________________________,</w:t>
      </w:r>
    </w:p>
    <w:p w:rsidR="00DE4EDD" w:rsidRPr="00DE4EDD" w:rsidRDefault="00DE4EDD" w:rsidP="00C90AD3">
      <w:pPr>
        <w:ind w:firstLine="709"/>
        <w:jc w:val="both"/>
        <w:rPr>
          <w:rFonts w:ascii="PT Astra Serif" w:hAnsi="PT Astra Serif"/>
          <w:sz w:val="28"/>
          <w:szCs w:val="28"/>
        </w:rPr>
      </w:pPr>
      <w:r w:rsidRPr="00DE4EDD">
        <w:rPr>
          <w:rFonts w:ascii="PT Astra Serif" w:eastAsia="Arial" w:hAnsi="PT Astra Serif"/>
          <w:spacing w:val="-1"/>
          <w:sz w:val="28"/>
          <w:szCs w:val="28"/>
        </w:rPr>
        <w:t xml:space="preserve">     </w:t>
      </w:r>
      <w:r w:rsidRPr="00DE4EDD">
        <w:rPr>
          <w:rFonts w:ascii="PT Astra Serif" w:hAnsi="PT Astra Serif"/>
          <w:spacing w:val="-1"/>
          <w:sz w:val="28"/>
          <w:szCs w:val="28"/>
        </w:rPr>
        <w:tab/>
      </w:r>
      <w:r w:rsidRPr="00DE4EDD">
        <w:rPr>
          <w:rFonts w:ascii="PT Astra Serif" w:hAnsi="PT Astra Serif"/>
          <w:spacing w:val="-1"/>
          <w:sz w:val="28"/>
          <w:szCs w:val="28"/>
        </w:rPr>
        <w:tab/>
      </w:r>
      <w:r w:rsidRPr="00DE4EDD">
        <w:rPr>
          <w:rFonts w:ascii="PT Astra Serif" w:hAnsi="PT Astra Serif"/>
          <w:spacing w:val="-1"/>
          <w:sz w:val="28"/>
          <w:szCs w:val="28"/>
        </w:rPr>
        <w:tab/>
      </w:r>
      <w:r w:rsidRPr="00DE4EDD">
        <w:rPr>
          <w:rFonts w:ascii="PT Astra Serif" w:hAnsi="PT Astra Serif"/>
          <w:spacing w:val="-1"/>
          <w:sz w:val="28"/>
          <w:szCs w:val="28"/>
        </w:rPr>
        <w:tab/>
      </w:r>
      <w:r w:rsidRPr="00DE4EDD">
        <w:rPr>
          <w:rFonts w:ascii="PT Astra Serif" w:hAnsi="PT Astra Serif"/>
          <w:spacing w:val="-1"/>
          <w:sz w:val="28"/>
          <w:szCs w:val="28"/>
        </w:rPr>
        <w:tab/>
        <w:t>(фамилия, имя, отчество)</w:t>
      </w:r>
    </w:p>
    <w:p w:rsidR="00DE4EDD" w:rsidRPr="00DE4EDD" w:rsidRDefault="00DE4EDD" w:rsidP="00C90AD3">
      <w:pPr>
        <w:jc w:val="both"/>
        <w:rPr>
          <w:rFonts w:ascii="PT Astra Serif" w:hAnsi="PT Astra Serif"/>
          <w:sz w:val="28"/>
          <w:szCs w:val="28"/>
        </w:rPr>
      </w:pPr>
      <w:r w:rsidRPr="00DE4EDD">
        <w:rPr>
          <w:rFonts w:ascii="PT Astra Serif" w:hAnsi="PT Astra Serif"/>
          <w:spacing w:val="10"/>
          <w:sz w:val="28"/>
          <w:szCs w:val="28"/>
        </w:rPr>
        <w:t xml:space="preserve">назначенный на должность главы администрации муниципального </w:t>
      </w:r>
      <w:r w:rsidRPr="00DE4EDD">
        <w:rPr>
          <w:rFonts w:ascii="PT Astra Serif" w:hAnsi="PT Astra Serif"/>
          <w:spacing w:val="-3"/>
          <w:sz w:val="28"/>
          <w:szCs w:val="28"/>
        </w:rPr>
        <w:t>образования</w:t>
      </w:r>
      <w:r w:rsidRPr="00DE4EDD">
        <w:rPr>
          <w:rFonts w:ascii="PT Astra Serif" w:hAnsi="PT Astra Serif"/>
          <w:sz w:val="28"/>
          <w:szCs w:val="28"/>
        </w:rPr>
        <w:t xml:space="preserve"> </w:t>
      </w:r>
      <w:r w:rsidRPr="00DE4EDD">
        <w:rPr>
          <w:rFonts w:ascii="PT Astra Serif" w:hAnsi="PT Astra Serif"/>
          <w:spacing w:val="14"/>
          <w:sz w:val="28"/>
          <w:szCs w:val="28"/>
        </w:rPr>
        <w:t xml:space="preserve">Малаховское Заокского </w:t>
      </w:r>
      <w:r w:rsidRPr="00DE4EDD">
        <w:rPr>
          <w:rFonts w:ascii="PT Astra Serif" w:hAnsi="PT Astra Serif"/>
          <w:sz w:val="28"/>
          <w:szCs w:val="28"/>
        </w:rPr>
        <w:t xml:space="preserve">района </w:t>
      </w:r>
      <w:r w:rsidRPr="00DE4EDD">
        <w:rPr>
          <w:rFonts w:ascii="PT Astra Serif" w:hAnsi="PT Astra Serif"/>
          <w:spacing w:val="-2"/>
          <w:sz w:val="28"/>
          <w:szCs w:val="28"/>
        </w:rPr>
        <w:t>решением Собрания депутатов м</w:t>
      </w:r>
      <w:r w:rsidRPr="00DE4EDD">
        <w:rPr>
          <w:rFonts w:ascii="PT Astra Serif" w:hAnsi="PT Astra Serif"/>
          <w:sz w:val="28"/>
          <w:szCs w:val="28"/>
        </w:rPr>
        <w:t>униципального образован</w:t>
      </w:r>
      <w:r w:rsidR="00D05D36">
        <w:rPr>
          <w:rFonts w:ascii="PT Astra Serif" w:hAnsi="PT Astra Serif"/>
          <w:sz w:val="28"/>
          <w:szCs w:val="28"/>
        </w:rPr>
        <w:t xml:space="preserve">ия _____________ _____________ </w:t>
      </w:r>
      <w:r w:rsidRPr="00DE4EDD">
        <w:rPr>
          <w:rFonts w:ascii="PT Astra Serif" w:hAnsi="PT Astra Serif"/>
          <w:sz w:val="28"/>
          <w:szCs w:val="28"/>
        </w:rPr>
        <w:t>района от _____</w:t>
      </w:r>
      <w:proofErr w:type="gramStart"/>
      <w:r w:rsidRPr="00DE4EDD">
        <w:rPr>
          <w:rFonts w:ascii="PT Astra Serif" w:hAnsi="PT Astra Serif"/>
          <w:sz w:val="28"/>
          <w:szCs w:val="28"/>
        </w:rPr>
        <w:t xml:space="preserve">_ </w:t>
      </w:r>
      <w:r w:rsidRPr="00DE4EDD">
        <w:rPr>
          <w:rFonts w:ascii="PT Astra Serif" w:hAnsi="PT Astra Serif"/>
          <w:spacing w:val="-1"/>
          <w:sz w:val="28"/>
          <w:szCs w:val="28"/>
        </w:rPr>
        <w:t xml:space="preserve"> №</w:t>
      </w:r>
      <w:proofErr w:type="gramEnd"/>
      <w:r w:rsidRPr="00DE4EDD">
        <w:rPr>
          <w:rFonts w:ascii="PT Astra Serif" w:hAnsi="PT Astra Serif"/>
          <w:spacing w:val="-1"/>
          <w:sz w:val="28"/>
          <w:szCs w:val="28"/>
        </w:rPr>
        <w:t xml:space="preserve"> ___________</w:t>
      </w:r>
      <w:r w:rsidRPr="00DE4EDD">
        <w:rPr>
          <w:rFonts w:ascii="PT Astra Serif" w:hAnsi="PT Astra Serif"/>
          <w:spacing w:val="-11"/>
          <w:sz w:val="28"/>
          <w:szCs w:val="28"/>
        </w:rPr>
        <w:t xml:space="preserve">,  </w:t>
      </w:r>
      <w:r w:rsidRPr="00DE4EDD">
        <w:rPr>
          <w:rFonts w:ascii="PT Astra Serif" w:hAnsi="PT Astra Serif"/>
          <w:spacing w:val="7"/>
          <w:sz w:val="28"/>
          <w:szCs w:val="28"/>
        </w:rPr>
        <w:t xml:space="preserve">(далее - Глава администрации), с другой стороны (далее – Стороны), </w:t>
      </w:r>
      <w:r w:rsidRPr="00DE4EDD">
        <w:rPr>
          <w:rFonts w:ascii="PT Astra Serif" w:hAnsi="PT Astra Serif"/>
          <w:sz w:val="28"/>
          <w:szCs w:val="28"/>
        </w:rPr>
        <w:t>заключили настоящий контракт о нижеследующем:</w:t>
      </w:r>
    </w:p>
    <w:p w:rsidR="00C90AD3" w:rsidRDefault="00C90AD3" w:rsidP="00DE4EDD">
      <w:pPr>
        <w:autoSpaceDE w:val="0"/>
        <w:autoSpaceDN w:val="0"/>
        <w:adjustRightInd w:val="0"/>
        <w:jc w:val="center"/>
        <w:rPr>
          <w:rFonts w:ascii="PT Astra Serif" w:hAnsi="PT Astra Serif"/>
          <w:sz w:val="28"/>
          <w:szCs w:val="28"/>
        </w:rPr>
      </w:pPr>
    </w:p>
    <w:p w:rsidR="00DE4EDD" w:rsidRPr="00C90AD3" w:rsidRDefault="00DE4EDD" w:rsidP="00DE4EDD">
      <w:pPr>
        <w:autoSpaceDE w:val="0"/>
        <w:autoSpaceDN w:val="0"/>
        <w:adjustRightInd w:val="0"/>
        <w:jc w:val="center"/>
        <w:rPr>
          <w:rFonts w:ascii="PT Astra Serif" w:hAnsi="PT Astra Serif"/>
          <w:b/>
          <w:sz w:val="28"/>
          <w:szCs w:val="28"/>
        </w:rPr>
      </w:pPr>
      <w:r w:rsidRPr="00C90AD3">
        <w:rPr>
          <w:rFonts w:ascii="PT Astra Serif" w:hAnsi="PT Astra Serif"/>
          <w:b/>
          <w:sz w:val="28"/>
          <w:szCs w:val="28"/>
        </w:rPr>
        <w:t>1. Общие положения</w:t>
      </w:r>
    </w:p>
    <w:p w:rsidR="00DE4EDD" w:rsidRPr="00C90AD3" w:rsidRDefault="00DE4EDD" w:rsidP="00DE4EDD">
      <w:pPr>
        <w:autoSpaceDE w:val="0"/>
        <w:autoSpaceDN w:val="0"/>
        <w:adjustRightInd w:val="0"/>
        <w:rPr>
          <w:rFonts w:ascii="PT Astra Serif" w:hAnsi="PT Astra Serif"/>
          <w:b/>
          <w:sz w:val="28"/>
          <w:szCs w:val="28"/>
        </w:rPr>
      </w:pPr>
    </w:p>
    <w:p w:rsidR="00DE4EDD" w:rsidRPr="00DE4EDD" w:rsidRDefault="00DE4EDD" w:rsidP="00C90AD3">
      <w:pPr>
        <w:autoSpaceDE w:val="0"/>
        <w:autoSpaceDN w:val="0"/>
        <w:adjustRightInd w:val="0"/>
        <w:jc w:val="both"/>
        <w:rPr>
          <w:rFonts w:ascii="PT Astra Serif" w:hAnsi="PT Astra Serif"/>
          <w:sz w:val="28"/>
          <w:szCs w:val="28"/>
        </w:rPr>
      </w:pPr>
      <w:r w:rsidRPr="00DE4EDD">
        <w:rPr>
          <w:rFonts w:ascii="PT Astra Serif" w:hAnsi="PT Astra Serif"/>
          <w:sz w:val="28"/>
          <w:szCs w:val="28"/>
        </w:rPr>
        <w:t xml:space="preserve">    1.  Настоящий контракт регулирует отношения, связанные с осуществлением Главой администрации  полномочий по руководству местной администрацией при решении  вопросов  местного значения, определенных Федеральным </w:t>
      </w:r>
      <w:hyperlink r:id="rId12" w:history="1">
        <w:r w:rsidRPr="00DE4EDD">
          <w:rPr>
            <w:rFonts w:ascii="PT Astra Serif" w:hAnsi="PT Astra Serif"/>
            <w:sz w:val="28"/>
            <w:szCs w:val="28"/>
          </w:rPr>
          <w:t>законом</w:t>
        </w:r>
      </w:hyperlink>
      <w:r w:rsidRPr="00DE4EDD">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w:t>
      </w:r>
      <w:r w:rsidRPr="00DE4EDD">
        <w:rPr>
          <w:rFonts w:ascii="PT Astra Serif" w:hAnsi="PT Astra Serif"/>
          <w:spacing w:val="14"/>
          <w:sz w:val="28"/>
          <w:szCs w:val="28"/>
        </w:rPr>
        <w:t>Малаховское Заокского</w:t>
      </w:r>
      <w:r w:rsidRPr="00DE4EDD">
        <w:rPr>
          <w:rFonts w:ascii="PT Astra Serif" w:hAnsi="PT Astra Serif"/>
          <w:sz w:val="28"/>
          <w:szCs w:val="28"/>
        </w:rPr>
        <w:t xml:space="preserve"> района. </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2. Глава администрации является муниципальным служащим. Должность, замещаемая Главой администрации, в соответствии с </w:t>
      </w:r>
      <w:hyperlink r:id="rId13" w:history="1">
        <w:r w:rsidRPr="00DE4EDD">
          <w:rPr>
            <w:rFonts w:ascii="PT Astra Serif" w:hAnsi="PT Astra Serif"/>
            <w:sz w:val="28"/>
            <w:szCs w:val="28"/>
          </w:rPr>
          <w:t>Реестром</w:t>
        </w:r>
      </w:hyperlink>
      <w:r w:rsidRPr="00DE4EDD">
        <w:rPr>
          <w:rFonts w:ascii="PT Astra Serif" w:hAnsi="PT Astra Serif"/>
          <w:sz w:val="28"/>
          <w:szCs w:val="28"/>
        </w:rPr>
        <w:t xml:space="preserve"> должностей муниципальной службы в Тульской области отнесена к группе высших должностей муниципальной службы.</w:t>
      </w:r>
    </w:p>
    <w:p w:rsidR="00DE4EDD" w:rsidRPr="00DE4EDD" w:rsidRDefault="00DE4EDD" w:rsidP="00C90AD3">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 xml:space="preserve">3. Глава администрации руководит администрацией муниципального образования </w:t>
      </w:r>
      <w:r w:rsidRPr="00DE4EDD">
        <w:rPr>
          <w:rFonts w:ascii="PT Astra Serif" w:hAnsi="PT Astra Serif"/>
          <w:spacing w:val="14"/>
          <w:sz w:val="28"/>
          <w:szCs w:val="28"/>
        </w:rPr>
        <w:t>Малаховское Заокского</w:t>
      </w:r>
      <w:r w:rsidRPr="00DE4EDD">
        <w:rPr>
          <w:rFonts w:ascii="PT Astra Serif" w:hAnsi="PT Astra Serif"/>
          <w:sz w:val="28"/>
          <w:szCs w:val="28"/>
        </w:rPr>
        <w:t xml:space="preserve"> района на принципах единоначалия, самостоятельно решает все вопросы, отнесенные к его компетенции.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Контракт с Главой администрации заключается на срок полномочий Собрания депутатов муниципального образования </w:t>
      </w:r>
      <w:r w:rsidRPr="00DE4EDD">
        <w:rPr>
          <w:rFonts w:ascii="PT Astra Serif" w:hAnsi="PT Astra Serif"/>
          <w:spacing w:val="14"/>
          <w:sz w:val="28"/>
          <w:szCs w:val="28"/>
        </w:rPr>
        <w:t xml:space="preserve">Малаховское Заокского </w:t>
      </w:r>
      <w:r w:rsidRPr="00DE4EDD">
        <w:rPr>
          <w:rFonts w:ascii="PT Astra Serif" w:hAnsi="PT Astra Serif"/>
          <w:sz w:val="28"/>
          <w:szCs w:val="28"/>
        </w:rPr>
        <w:t xml:space="preserve">района, принявшего решение о назначении лица на должность Главы администрации (до дня начала работы Собрания депутатов муниципального образования </w:t>
      </w:r>
      <w:r w:rsidRPr="00DE4EDD">
        <w:rPr>
          <w:rFonts w:ascii="PT Astra Serif" w:hAnsi="PT Astra Serif"/>
          <w:spacing w:val="14"/>
          <w:sz w:val="28"/>
          <w:szCs w:val="28"/>
        </w:rPr>
        <w:t>Малаховское Заокского</w:t>
      </w:r>
      <w:r w:rsidRPr="00DE4EDD">
        <w:rPr>
          <w:rFonts w:ascii="PT Astra Serif" w:hAnsi="PT Astra Serif"/>
          <w:sz w:val="28"/>
          <w:szCs w:val="28"/>
        </w:rPr>
        <w:t xml:space="preserve"> района нового созыва), но не менее чем на два года.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5. Глава администрации подконтролен и подотчетен Собранию депутатов муниципального образования </w:t>
      </w:r>
      <w:r w:rsidRPr="00DE4EDD">
        <w:rPr>
          <w:rFonts w:ascii="PT Astra Serif" w:hAnsi="PT Astra Serif"/>
          <w:spacing w:val="14"/>
          <w:sz w:val="28"/>
          <w:szCs w:val="28"/>
        </w:rPr>
        <w:t>Малаховское Заокского</w:t>
      </w:r>
      <w:r w:rsidRPr="00DE4EDD">
        <w:rPr>
          <w:rFonts w:ascii="PT Astra Serif" w:hAnsi="PT Astra Serif"/>
          <w:sz w:val="28"/>
          <w:szCs w:val="28"/>
        </w:rPr>
        <w:t xml:space="preserve"> района.</w:t>
      </w:r>
    </w:p>
    <w:p w:rsidR="00DE4EDD" w:rsidRPr="00DE4EDD" w:rsidRDefault="00DE4EDD" w:rsidP="00DE4EDD">
      <w:pPr>
        <w:autoSpaceDE w:val="0"/>
        <w:autoSpaceDN w:val="0"/>
        <w:adjustRightInd w:val="0"/>
        <w:rPr>
          <w:rFonts w:ascii="PT Astra Serif" w:hAnsi="PT Astra Serif"/>
          <w:sz w:val="28"/>
          <w:szCs w:val="28"/>
        </w:rPr>
      </w:pPr>
    </w:p>
    <w:p w:rsidR="00DE4EDD" w:rsidRPr="00C90AD3" w:rsidRDefault="00DE4EDD" w:rsidP="00DE4EDD">
      <w:pPr>
        <w:autoSpaceDE w:val="0"/>
        <w:autoSpaceDN w:val="0"/>
        <w:adjustRightInd w:val="0"/>
        <w:jc w:val="center"/>
        <w:outlineLvl w:val="0"/>
        <w:rPr>
          <w:rFonts w:ascii="PT Astra Serif" w:hAnsi="PT Astra Serif"/>
          <w:b/>
          <w:sz w:val="28"/>
          <w:szCs w:val="28"/>
        </w:rPr>
      </w:pPr>
      <w:r w:rsidRPr="00C90AD3">
        <w:rPr>
          <w:rFonts w:ascii="PT Astra Serif" w:hAnsi="PT Astra Serif"/>
          <w:b/>
          <w:sz w:val="28"/>
          <w:szCs w:val="28"/>
        </w:rPr>
        <w:t>2. Права и обязанности Главы администрации</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Права Главы администрации: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1) Глава администрации имеет основные права, предусмотренные Федеральным </w:t>
      </w:r>
      <w:hyperlink r:id="rId14" w:history="1">
        <w:r w:rsidRPr="00DE4EDD">
          <w:rPr>
            <w:rFonts w:ascii="PT Astra Serif" w:hAnsi="PT Astra Serif"/>
            <w:sz w:val="28"/>
            <w:szCs w:val="28"/>
          </w:rPr>
          <w:t>законом</w:t>
        </w:r>
      </w:hyperlink>
      <w:r w:rsidRPr="00DE4EDD">
        <w:rPr>
          <w:rFonts w:ascii="PT Astra Serif" w:hAnsi="PT Astra Serif"/>
          <w:sz w:val="28"/>
          <w:szCs w:val="28"/>
        </w:rPr>
        <w:t xml:space="preserve"> от 2 марта 2007 года № 25-ФЗ «О муниципальной службе в Российской Федерации», Федеральным </w:t>
      </w:r>
      <w:hyperlink r:id="rId15" w:history="1">
        <w:r w:rsidRPr="00DE4EDD">
          <w:rPr>
            <w:rFonts w:ascii="PT Astra Serif" w:hAnsi="PT Astra Serif"/>
            <w:sz w:val="28"/>
            <w:szCs w:val="28"/>
          </w:rPr>
          <w:t>законом</w:t>
        </w:r>
      </w:hyperlink>
      <w:r w:rsidRPr="00DE4EDD">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а) от имени администрации муниципального образования Малаховское Заокского района приобретать и осуществлять имущественные и иные права и обязанности, выступать в суде без доверенности;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б) представлять администрацию муниципального образования Малаховское Заокского района в отношениях с органами местного самоуправления, избирательными комиссиями муниципального образования, гражданами и организациями;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w:t>
      </w:r>
      <w:r w:rsidRPr="00DE4EDD">
        <w:rPr>
          <w:rFonts w:ascii="PT Astra Serif" w:hAnsi="PT Astra Serif"/>
          <w:spacing w:val="14"/>
          <w:sz w:val="28"/>
          <w:szCs w:val="28"/>
        </w:rPr>
        <w:t xml:space="preserve">Малаховское Заокского </w:t>
      </w:r>
      <w:r w:rsidRPr="00DE4EDD">
        <w:rPr>
          <w:rFonts w:ascii="PT Astra Serif" w:hAnsi="PT Astra Serif"/>
          <w:sz w:val="28"/>
          <w:szCs w:val="28"/>
        </w:rPr>
        <w:t xml:space="preserve">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г) самостоятельно формировать и представлять на утверждение Собранию депутатов муниципального образования Малаховское Заокского района проект местного бюджета и отчет о его исполнении, а также проект стратегии социально-экономического развития муниципального образования Малаховское Заокского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д) представлять на утверждение Собрания депутатов муниципального образования Малаховское Заокского района структуру администрации муниципального образования Малаховское Заокского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е) самостоятельно утверждать в соответствии со структурой, утвержденной Собранием депутатов муниципального образования Малаховское Заокского района, численность и штатное расписание местной администрации;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ж) назначать и освобождать от должности заместителей главы администрации муниципального образования Малаховское Заокского района в соответствии с законодательством и Уставом муниципального образования;</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з) назначать и освобождать от должности руководителей органов администрации муниципального образования Малаховское Заокского района, а также иных муниципальных служащих и определять их полномочия;</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и) применять в соответствии с Трудовым </w:t>
      </w:r>
      <w:hyperlink r:id="rId16" w:history="1">
        <w:r w:rsidRPr="00DE4EDD">
          <w:rPr>
            <w:rFonts w:ascii="PT Astra Serif" w:hAnsi="PT Astra Serif"/>
            <w:sz w:val="28"/>
            <w:szCs w:val="28"/>
          </w:rPr>
          <w:t>кодексом</w:t>
        </w:r>
      </w:hyperlink>
      <w:r w:rsidRPr="00DE4EDD">
        <w:rPr>
          <w:rFonts w:ascii="PT Astra Serif" w:hAnsi="PT Astra Serif"/>
          <w:sz w:val="28"/>
          <w:szCs w:val="28"/>
        </w:rPr>
        <w:t xml:space="preserve"> Российской Федерации, Федеральным </w:t>
      </w:r>
      <w:hyperlink r:id="rId17" w:history="1">
        <w:r w:rsidRPr="00DE4EDD">
          <w:rPr>
            <w:rFonts w:ascii="PT Astra Serif" w:hAnsi="PT Astra Serif"/>
            <w:sz w:val="28"/>
            <w:szCs w:val="28"/>
          </w:rPr>
          <w:t>законом</w:t>
        </w:r>
      </w:hyperlink>
      <w:r w:rsidRPr="00DE4EDD">
        <w:rPr>
          <w:rFonts w:ascii="PT Astra Serif" w:hAnsi="PT Astra Serif"/>
          <w:sz w:val="28"/>
          <w:szCs w:val="28"/>
        </w:rPr>
        <w:t xml:space="preserve"> от 2 марта 2007 года № 25-ФЗ «О муниципальной службе в Российской Федерации"», законами Тульской области, нормативными правовыми актами Собрания депутатов муниципального образования Малаховское Заокского района меры поощрения и дисциплинарной ответственности к муниципальным служащим и иным работникам местной администрации;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к) утверждать положения об отраслевых (функциональных) и территориальных органах администрации муниципального образования Малаховское Заокского района, не наделенных правами юридического лица;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л) распоряжаться средствами местного бюджета в соответствии с законодательством;</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 Малаховское Заокского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а) вносить предложения Собранию депутатов муниципального образования Малаховское Заокского района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б) вносить предложения Собранию депутатов муниципального образования Малаховское Заокского района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г) издавать правовые акты по вопросам осуществления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Обязанности Главы администрации: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1) Глава администрации обязан исполнять основные обязанности, предусмотренные Федеральным </w:t>
      </w:r>
      <w:hyperlink r:id="rId18" w:history="1">
        <w:r w:rsidRPr="00DE4EDD">
          <w:rPr>
            <w:rFonts w:ascii="PT Astra Serif" w:hAnsi="PT Astra Serif"/>
            <w:sz w:val="28"/>
            <w:szCs w:val="28"/>
          </w:rPr>
          <w:t>законом</w:t>
        </w:r>
      </w:hyperlink>
      <w:r w:rsidRPr="00DE4EDD">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Малаховское Заокского  района, установленных </w:t>
      </w:r>
      <w:hyperlink r:id="rId19" w:history="1">
        <w:r w:rsidRPr="00DE4EDD">
          <w:rPr>
            <w:rFonts w:ascii="PT Astra Serif" w:hAnsi="PT Astra Serif"/>
            <w:sz w:val="28"/>
            <w:szCs w:val="28"/>
          </w:rPr>
          <w:t>Уставом</w:t>
        </w:r>
      </w:hyperlink>
      <w:r w:rsidRPr="00DE4EDD">
        <w:rPr>
          <w:rFonts w:ascii="PT Astra Serif" w:hAnsi="PT Astra Serif"/>
          <w:sz w:val="28"/>
          <w:szCs w:val="28"/>
        </w:rPr>
        <w:t xml:space="preserve"> муниципального образования, в том числе:</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а) обеспечивать целевое и эффективное использование средств местного бюджета;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б) 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 Малаховское Заокского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в) обеспечивать бесперебойную и устойчивую работу объектов муниципального хозяйства;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г) представлять Собранию депутатов муниципального образования Малаховское Заокского района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 Малаховское Заокского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а) организовывать исполнение государственных полномочий в соответствии с федеральными законами и законами Тульской области;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г) предоставлять уполномоченным государственным органам отчетные документы, связанные с осуществлением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е) отчитываться перед Собранием депутатов муниципального образования Малаховское Заокского района о деятельности местной администрации в порядке и сроки, предусмотренные Уставом муниципального образования.</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3) Глава администрации обязан соблюдать </w:t>
      </w:r>
      <w:hyperlink r:id="rId20" w:history="1">
        <w:r w:rsidRPr="00DE4EDD">
          <w:rPr>
            <w:rFonts w:ascii="PT Astra Serif" w:hAnsi="PT Astra Serif"/>
            <w:sz w:val="28"/>
            <w:szCs w:val="28"/>
          </w:rPr>
          <w:t>обязательства</w:t>
        </w:r>
      </w:hyperlink>
      <w:r w:rsidRPr="00DE4EDD">
        <w:rPr>
          <w:rFonts w:ascii="PT Astra Serif" w:hAnsi="PT Astra Serif"/>
          <w:sz w:val="28"/>
          <w:szCs w:val="28"/>
        </w:rPr>
        <w:t xml:space="preserve">, связанные с допуском к государственной тайне, на условиях, предусмотренных законодательством Российской Федерации о государственной тайне, в соответствии с </w:t>
      </w:r>
      <w:hyperlink r:id="rId21" w:history="1">
        <w:r w:rsidRPr="00DE4EDD">
          <w:rPr>
            <w:rFonts w:ascii="PT Astra Serif" w:hAnsi="PT Astra Serif"/>
            <w:sz w:val="28"/>
            <w:szCs w:val="28"/>
          </w:rPr>
          <w:t>приложением 1</w:t>
        </w:r>
      </w:hyperlink>
      <w:r w:rsidRPr="00DE4EDD">
        <w:rPr>
          <w:rFonts w:ascii="PT Astra Serif" w:hAnsi="PT Astra Serif"/>
          <w:sz w:val="28"/>
          <w:szCs w:val="28"/>
        </w:rPr>
        <w:t xml:space="preserve"> к проекту контракта с главой администрации муниципального образования Малаховское Заокского района.</w:t>
      </w:r>
    </w:p>
    <w:p w:rsidR="00DE4EDD" w:rsidRPr="00DE4EDD" w:rsidRDefault="00DE4EDD" w:rsidP="00C90AD3">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4) Глава администрации должен соблюдать ограничения, запреты, исполнять обязанности, которые установлены Федеральным </w:t>
      </w:r>
      <w:hyperlink r:id="rId22" w:history="1">
        <w:r w:rsidRPr="00DE4EDD">
          <w:rPr>
            <w:rFonts w:ascii="PT Astra Serif" w:hAnsi="PT Astra Serif"/>
            <w:sz w:val="28"/>
            <w:szCs w:val="28"/>
          </w:rPr>
          <w:t>законом</w:t>
        </w:r>
      </w:hyperlink>
      <w:r w:rsidRPr="00DE4EDD">
        <w:rPr>
          <w:rFonts w:ascii="PT Astra Serif" w:hAnsi="PT Astra Serif"/>
          <w:sz w:val="28"/>
          <w:szCs w:val="28"/>
        </w:rPr>
        <w:t xml:space="preserve"> от 25 декабря 2008 года № 273-ФЗ «О противодействии коррупции», Федеральным </w:t>
      </w:r>
      <w:hyperlink r:id="rId23" w:history="1">
        <w:r w:rsidRPr="00DE4EDD">
          <w:rPr>
            <w:rFonts w:ascii="PT Astra Serif" w:hAnsi="PT Astra Serif"/>
            <w:sz w:val="28"/>
            <w:szCs w:val="28"/>
          </w:rPr>
          <w:t>законом</w:t>
        </w:r>
      </w:hyperlink>
      <w:r w:rsidRPr="00DE4EDD">
        <w:rPr>
          <w:rFonts w:ascii="PT Astra Serif" w:hAnsi="PT Astra Serif"/>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DE4EDD">
          <w:rPr>
            <w:rFonts w:ascii="PT Astra Serif" w:hAnsi="PT Astra Serif"/>
            <w:sz w:val="28"/>
            <w:szCs w:val="28"/>
          </w:rPr>
          <w:t>законом</w:t>
        </w:r>
      </w:hyperlink>
      <w:r w:rsidRPr="00DE4EDD">
        <w:rPr>
          <w:rFonts w:ascii="PT Astra Serif" w:hAnsi="PT Astra Serif"/>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4EDD" w:rsidRPr="00DE4EDD" w:rsidRDefault="00DE4EDD" w:rsidP="00C90AD3">
      <w:pPr>
        <w:autoSpaceDE w:val="0"/>
        <w:autoSpaceDN w:val="0"/>
        <w:adjustRightInd w:val="0"/>
        <w:jc w:val="both"/>
        <w:rPr>
          <w:rFonts w:ascii="PT Astra Serif" w:hAnsi="PT Astra Serif"/>
          <w:sz w:val="28"/>
          <w:szCs w:val="28"/>
        </w:rPr>
      </w:pPr>
    </w:p>
    <w:p w:rsidR="00DE4EDD" w:rsidRPr="00C90AD3" w:rsidRDefault="00DE4EDD" w:rsidP="00DE4EDD">
      <w:pPr>
        <w:autoSpaceDE w:val="0"/>
        <w:autoSpaceDN w:val="0"/>
        <w:adjustRightInd w:val="0"/>
        <w:jc w:val="center"/>
        <w:outlineLvl w:val="0"/>
        <w:rPr>
          <w:rFonts w:ascii="PT Astra Serif" w:hAnsi="PT Astra Serif"/>
          <w:b/>
          <w:sz w:val="28"/>
          <w:szCs w:val="28"/>
        </w:rPr>
      </w:pPr>
      <w:r w:rsidRPr="00C90AD3">
        <w:rPr>
          <w:rFonts w:ascii="PT Astra Serif" w:hAnsi="PT Astra Serif"/>
          <w:b/>
          <w:sz w:val="28"/>
          <w:szCs w:val="28"/>
        </w:rPr>
        <w:t>3. Права и обязанности Главы муниципального</w:t>
      </w:r>
    </w:p>
    <w:p w:rsidR="00DE4EDD" w:rsidRPr="00C90AD3" w:rsidRDefault="00DE4EDD" w:rsidP="00DE4EDD">
      <w:pPr>
        <w:autoSpaceDE w:val="0"/>
        <w:autoSpaceDN w:val="0"/>
        <w:adjustRightInd w:val="0"/>
        <w:jc w:val="center"/>
        <w:rPr>
          <w:rFonts w:ascii="PT Astra Serif" w:hAnsi="PT Astra Serif"/>
          <w:b/>
          <w:sz w:val="28"/>
          <w:szCs w:val="28"/>
        </w:rPr>
      </w:pPr>
      <w:r w:rsidRPr="00C90AD3">
        <w:rPr>
          <w:rFonts w:ascii="PT Astra Serif" w:hAnsi="PT Astra Serif"/>
          <w:b/>
          <w:sz w:val="28"/>
          <w:szCs w:val="28"/>
        </w:rPr>
        <w:t>образования в отношениях с Главой администрации</w:t>
      </w:r>
    </w:p>
    <w:p w:rsidR="00DE4EDD" w:rsidRPr="00C90AD3" w:rsidRDefault="00DE4EDD" w:rsidP="00DE4EDD">
      <w:pPr>
        <w:autoSpaceDE w:val="0"/>
        <w:autoSpaceDN w:val="0"/>
        <w:adjustRightInd w:val="0"/>
        <w:rPr>
          <w:rFonts w:ascii="PT Astra Serif" w:hAnsi="PT Astra Serif"/>
          <w:b/>
          <w:sz w:val="28"/>
          <w:szCs w:val="28"/>
        </w:rPr>
      </w:pP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Права Главы муниципального образования:</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1) требовать от Главы администрации соблюдения </w:t>
      </w:r>
      <w:hyperlink r:id="rId25" w:history="1">
        <w:r w:rsidRPr="00DE4EDD">
          <w:rPr>
            <w:rFonts w:ascii="PT Astra Serif" w:hAnsi="PT Astra Serif"/>
            <w:sz w:val="28"/>
            <w:szCs w:val="28"/>
          </w:rPr>
          <w:t>Конституции</w:t>
        </w:r>
      </w:hyperlink>
      <w:r w:rsidRPr="00DE4EDD">
        <w:rPr>
          <w:rFonts w:ascii="PT Astra Serif" w:hAnsi="PT Astra Serif"/>
          <w:sz w:val="28"/>
          <w:szCs w:val="28"/>
        </w:rP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3) поощрять Главу администрации за безупречную и эффективную муниципальную службу;</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4) привлекать Главу администрации к дисциплинарной ответственности в соответствии с Трудовым </w:t>
      </w:r>
      <w:hyperlink r:id="rId26" w:history="1">
        <w:r w:rsidRPr="00DE4EDD">
          <w:rPr>
            <w:rFonts w:ascii="PT Astra Serif" w:hAnsi="PT Astra Serif"/>
            <w:sz w:val="28"/>
            <w:szCs w:val="28"/>
          </w:rPr>
          <w:t>кодексом</w:t>
        </w:r>
      </w:hyperlink>
      <w:r w:rsidRPr="00DE4EDD">
        <w:rPr>
          <w:rFonts w:ascii="PT Astra Serif" w:hAnsi="PT Astra Serif"/>
          <w:sz w:val="28"/>
          <w:szCs w:val="28"/>
        </w:rPr>
        <w:t xml:space="preserve"> Российской Федерации, Федеральным </w:t>
      </w:r>
      <w:hyperlink r:id="rId27" w:history="1">
        <w:r w:rsidRPr="00DE4EDD">
          <w:rPr>
            <w:rFonts w:ascii="PT Astra Serif" w:hAnsi="PT Astra Serif"/>
            <w:sz w:val="28"/>
            <w:szCs w:val="28"/>
          </w:rPr>
          <w:t>законом</w:t>
        </w:r>
      </w:hyperlink>
      <w:r w:rsidRPr="00DE4EDD">
        <w:rPr>
          <w:rFonts w:ascii="PT Astra Serif" w:hAnsi="PT Astra Serif"/>
          <w:sz w:val="28"/>
          <w:szCs w:val="28"/>
        </w:rPr>
        <w:t xml:space="preserve"> от 2 марта 2007 года № 25-ФЗ «О муниципальной службе в Российской Федерации» за совершение им дисциплинарного проступка;</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Обязанности Главы муниципального образования:</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обеспечивать реализацию прав Главы администрации, предусмотренных настоящим контрактом;</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DE4EDD" w:rsidRPr="00DE4EDD" w:rsidRDefault="00DE4EDD"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4. Оплата труда</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Оплата труда Главы администрации производится в виде денежного содержания, которое состоит из:</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должностного оклада в соответствии с замещаемой должностью муниципальной службы (должностного оклада) в размере ______ рублей в месяц;</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1-1) ежемесячной надбавки к должностному окладу за классный чин в размере ____ рублей в месяц;</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ежемесячной надбавки к должностному окладу за выслугу лет на муниципальной службе в размере __________ процентов должностного оклада;</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3) ежемесячной надбавки к должностному окладу за особые условия муниципальной службы в размере _________ процентов должностного оклада;</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4) ежемесячной процентной надбавки к должностному окладу за работу со сведениями, составляющими государственную тайну, в размере ____ процентов должностного оклада;</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5) ежемесячного денежного поощрения в размере ____ должностных окладов;</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6) единовременной выплаты при предоставлении ежегодного оплачиваемого отпуска и материальной помощи;</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Должностной оклад подлежит изменению в случаях, предусмотренных федеральным законодательством и законодательством области.</w:t>
      </w:r>
    </w:p>
    <w:p w:rsidR="00DE4EDD" w:rsidRPr="00DE4EDD" w:rsidRDefault="00DE4EDD"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5. Служебное время и время отдыха</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1. Режим служебного времени устанавливается в соответствии с Правилами внутреннего распорядка, действующими в администрации муниципального образования Малаховское Заокского района.</w:t>
      </w: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2. Главе администрации устанавливается ненормированный служебный день.</w:t>
      </w: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3. Главе администрации предоставляются:</w:t>
      </w: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1) ежегодный основной оплачиваемый отпуск продолжительностью 30 календарных дней;</w:t>
      </w: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2) ежегодный дополнительный оплачиваемый отпуск за выслугу лет продолжительностью ___ календарных дней;</w:t>
      </w: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3) ежегодный дополнительный оплачиваемый отпуск за ненормированный служебный день продолжительностью ________ календарных дней;</w:t>
      </w: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4) иной дополнительный отпуск в случаях, предусмотренных федеральными законами и законами области, продолжительностью ________ календарных дней.</w:t>
      </w:r>
    </w:p>
    <w:p w:rsidR="00DE4EDD" w:rsidRPr="00DE4EDD" w:rsidRDefault="00DE4EDD"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6. Срок действия контракта</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DE4EDD">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Дата начала действия настоящего контракта - "___" _________ 2024 года.</w:t>
      </w:r>
    </w:p>
    <w:p w:rsidR="00DE4EDD" w:rsidRPr="000F7381" w:rsidRDefault="000F7381" w:rsidP="000F7381">
      <w:pPr>
        <w:autoSpaceDE w:val="0"/>
        <w:autoSpaceDN w:val="0"/>
        <w:adjustRightInd w:val="0"/>
        <w:ind w:firstLine="540"/>
        <w:jc w:val="both"/>
        <w:rPr>
          <w:rFonts w:ascii="PT Astra Serif" w:hAnsi="PT Astra Serif"/>
          <w:sz w:val="28"/>
          <w:szCs w:val="28"/>
        </w:rPr>
      </w:pPr>
      <w:r w:rsidRPr="000F7381">
        <w:rPr>
          <w:rFonts w:ascii="PT Astra Serif" w:hAnsi="PT Astra Serif"/>
          <w:sz w:val="28"/>
          <w:szCs w:val="28"/>
        </w:rPr>
        <w:t>Срок действия настоящего контракта – 2 (Два) года с момента заключения (подписания).</w:t>
      </w:r>
    </w:p>
    <w:p w:rsidR="00DE4EDD" w:rsidRPr="00DE4EDD" w:rsidRDefault="00DE4EDD"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7. Условия профессиональной деятельности,</w:t>
      </w:r>
    </w:p>
    <w:p w:rsidR="00DE4EDD" w:rsidRPr="00C71A7F" w:rsidRDefault="00DE4EDD" w:rsidP="00DE4EDD">
      <w:pPr>
        <w:autoSpaceDE w:val="0"/>
        <w:autoSpaceDN w:val="0"/>
        <w:adjustRightInd w:val="0"/>
        <w:jc w:val="center"/>
        <w:rPr>
          <w:rFonts w:ascii="PT Astra Serif" w:hAnsi="PT Astra Serif"/>
          <w:b/>
          <w:sz w:val="28"/>
          <w:szCs w:val="28"/>
        </w:rPr>
      </w:pPr>
      <w:r w:rsidRPr="00C71A7F">
        <w:rPr>
          <w:rFonts w:ascii="PT Astra Serif" w:hAnsi="PT Astra Serif"/>
          <w:b/>
          <w:sz w:val="28"/>
          <w:szCs w:val="28"/>
        </w:rPr>
        <w:t>гарантии, компенсации и льготы в связи с</w:t>
      </w:r>
    </w:p>
    <w:p w:rsidR="00DE4EDD" w:rsidRPr="00C71A7F" w:rsidRDefault="00DE4EDD" w:rsidP="00DE4EDD">
      <w:pPr>
        <w:autoSpaceDE w:val="0"/>
        <w:autoSpaceDN w:val="0"/>
        <w:adjustRightInd w:val="0"/>
        <w:jc w:val="center"/>
        <w:rPr>
          <w:rFonts w:ascii="PT Astra Serif" w:hAnsi="PT Astra Serif"/>
          <w:b/>
          <w:sz w:val="28"/>
          <w:szCs w:val="28"/>
        </w:rPr>
      </w:pPr>
      <w:r w:rsidRPr="00C71A7F">
        <w:rPr>
          <w:rFonts w:ascii="PT Astra Serif" w:hAnsi="PT Astra Serif"/>
          <w:b/>
          <w:sz w:val="28"/>
          <w:szCs w:val="28"/>
        </w:rPr>
        <w:t>профессиональной деятельностью</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2. Главе администрации предоставляются основные гарантии, предусмотренные Федеральным </w:t>
      </w:r>
      <w:hyperlink r:id="rId28" w:history="1">
        <w:r w:rsidRPr="00DE4EDD">
          <w:rPr>
            <w:rFonts w:ascii="PT Astra Serif" w:hAnsi="PT Astra Serif"/>
            <w:sz w:val="28"/>
            <w:szCs w:val="28"/>
          </w:rPr>
          <w:t>законом</w:t>
        </w:r>
      </w:hyperlink>
      <w:r w:rsidRPr="00DE4EDD">
        <w:rPr>
          <w:rFonts w:ascii="PT Astra Serif" w:hAnsi="PT Astra Serif"/>
          <w:sz w:val="28"/>
          <w:szCs w:val="28"/>
        </w:rPr>
        <w:t xml:space="preserve"> от 2 марта 2007 года № 25-ФЗ «О муниципальной службе в Российской Федерации».</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DE4EDD">
      <w:pPr>
        <w:autoSpaceDE w:val="0"/>
        <w:autoSpaceDN w:val="0"/>
        <w:adjustRightInd w:val="0"/>
        <w:jc w:val="center"/>
        <w:outlineLvl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8. Ответственность Сторон контракта</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0F7381" w:rsidRDefault="000F7381" w:rsidP="00DE4EDD">
      <w:pPr>
        <w:autoSpaceDE w:val="0"/>
        <w:autoSpaceDN w:val="0"/>
        <w:adjustRightInd w:val="0"/>
        <w:ind w:firstLine="540"/>
        <w:rPr>
          <w:rFonts w:ascii="PT Astra Serif" w:hAnsi="PT Astra Serif"/>
          <w:sz w:val="28"/>
          <w:szCs w:val="28"/>
        </w:rPr>
      </w:pPr>
    </w:p>
    <w:p w:rsidR="00DE4EDD" w:rsidRPr="00DE4EDD" w:rsidRDefault="00DE4EDD"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9. Иные условия контракта</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C71A7F">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1. Глава администрации подлежит обязательному страхованию, предусмотренному законодательством Российской Федерации.</w:t>
      </w:r>
    </w:p>
    <w:p w:rsidR="00DE4EDD" w:rsidRPr="00DE4EDD" w:rsidRDefault="00DE4EDD" w:rsidP="00C71A7F">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2. Иные условия контракта:</w:t>
      </w:r>
    </w:p>
    <w:p w:rsidR="00DE4EDD" w:rsidRPr="00DE4EDD" w:rsidRDefault="00DE4EDD" w:rsidP="00C71A7F">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___________________________________________________________</w:t>
      </w:r>
    </w:p>
    <w:p w:rsidR="00DE4EDD" w:rsidRPr="00DE4EDD" w:rsidRDefault="00DE4EDD"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10. Изменения и дополнения контракта</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C71A7F">
      <w:pPr>
        <w:autoSpaceDE w:val="0"/>
        <w:autoSpaceDN w:val="0"/>
        <w:adjustRightInd w:val="0"/>
        <w:ind w:firstLine="540"/>
        <w:rPr>
          <w:rFonts w:ascii="PT Astra Serif" w:hAnsi="PT Astra Serif"/>
          <w:sz w:val="28"/>
          <w:szCs w:val="28"/>
        </w:rPr>
      </w:pPr>
      <w:r w:rsidRPr="00DE4EDD">
        <w:rPr>
          <w:rFonts w:ascii="PT Astra Serif" w:hAnsi="PT Astra Serif"/>
          <w:sz w:val="28"/>
          <w:szCs w:val="28"/>
        </w:rPr>
        <w:t>1. Изменения и дополнения могут быть внесены в настоящий контракт по соглашению Сторон в следующих случаях:</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при изменении законодательства Российской Федерации и законодательства Тульской области;</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по инициативе любой из Сторон настоящего контракта.</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 xml:space="preserve">2. При изменении Собранием депутатов муниципального образования </w:t>
      </w:r>
      <w:r w:rsidR="00C71A7F">
        <w:rPr>
          <w:rFonts w:ascii="PT Astra Serif" w:hAnsi="PT Astra Serif"/>
          <w:sz w:val="28"/>
          <w:szCs w:val="28"/>
        </w:rPr>
        <w:t xml:space="preserve">Малаховское Заокского </w:t>
      </w:r>
      <w:r w:rsidRPr="00DE4EDD">
        <w:rPr>
          <w:rFonts w:ascii="PT Astra Serif" w:hAnsi="PT Astra Serif"/>
          <w:sz w:val="28"/>
          <w:szCs w:val="28"/>
        </w:rPr>
        <w:t>района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DE4EDD" w:rsidRPr="00DE4EDD" w:rsidRDefault="00DE4EDD" w:rsidP="00C71A7F">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DE4EDD" w:rsidRDefault="00DE4EDD" w:rsidP="00DE4EDD">
      <w:pPr>
        <w:autoSpaceDE w:val="0"/>
        <w:autoSpaceDN w:val="0"/>
        <w:adjustRightInd w:val="0"/>
        <w:rPr>
          <w:rFonts w:ascii="PT Astra Serif" w:hAnsi="PT Astra Serif"/>
          <w:sz w:val="28"/>
          <w:szCs w:val="28"/>
        </w:rPr>
      </w:pPr>
    </w:p>
    <w:p w:rsidR="001A6634" w:rsidRPr="00DE4EDD" w:rsidRDefault="001A6634" w:rsidP="00DE4EDD">
      <w:pPr>
        <w:autoSpaceDE w:val="0"/>
        <w:autoSpaceDN w:val="0"/>
        <w:adjustRightInd w:val="0"/>
        <w:rPr>
          <w:rFonts w:ascii="PT Astra Serif" w:hAnsi="PT Astra Serif"/>
          <w:sz w:val="28"/>
          <w:szCs w:val="28"/>
        </w:rPr>
      </w:pPr>
    </w:p>
    <w:p w:rsidR="00DE4EDD" w:rsidRPr="00C71A7F" w:rsidRDefault="00DE4EDD" w:rsidP="00DE4EDD">
      <w:pPr>
        <w:autoSpaceDE w:val="0"/>
        <w:autoSpaceDN w:val="0"/>
        <w:adjustRightInd w:val="0"/>
        <w:jc w:val="center"/>
        <w:outlineLvl w:val="0"/>
        <w:rPr>
          <w:rFonts w:ascii="PT Astra Serif" w:hAnsi="PT Astra Serif"/>
          <w:b/>
          <w:sz w:val="28"/>
          <w:szCs w:val="28"/>
        </w:rPr>
      </w:pPr>
      <w:r w:rsidRPr="00C71A7F">
        <w:rPr>
          <w:rFonts w:ascii="PT Astra Serif" w:hAnsi="PT Astra Serif"/>
          <w:b/>
          <w:sz w:val="28"/>
          <w:szCs w:val="28"/>
        </w:rPr>
        <w:t>11. Расторжение, прекращение контракта</w:t>
      </w:r>
    </w:p>
    <w:p w:rsidR="00DE4EDD" w:rsidRDefault="00DE4EDD" w:rsidP="00DE4EDD">
      <w:pPr>
        <w:autoSpaceDE w:val="0"/>
        <w:autoSpaceDN w:val="0"/>
        <w:adjustRightInd w:val="0"/>
        <w:rPr>
          <w:rFonts w:ascii="PT Astra Serif" w:hAnsi="PT Astra Serif"/>
          <w:sz w:val="28"/>
          <w:szCs w:val="28"/>
        </w:rPr>
      </w:pPr>
    </w:p>
    <w:p w:rsidR="001A6634" w:rsidRPr="00DE4EDD" w:rsidRDefault="001A6634" w:rsidP="00DE4EDD">
      <w:pPr>
        <w:autoSpaceDE w:val="0"/>
        <w:autoSpaceDN w:val="0"/>
        <w:adjustRightInd w:val="0"/>
        <w:rPr>
          <w:rFonts w:ascii="PT Astra Serif" w:hAnsi="PT Astra Serif"/>
          <w:sz w:val="28"/>
          <w:szCs w:val="28"/>
        </w:rPr>
      </w:pPr>
    </w:p>
    <w:p w:rsidR="00DE4EDD" w:rsidRPr="00DE4EDD" w:rsidRDefault="00DE4EDD" w:rsidP="00C71A7F">
      <w:pPr>
        <w:ind w:left="11" w:firstLine="561"/>
        <w:jc w:val="both"/>
        <w:rPr>
          <w:rFonts w:ascii="PT Astra Serif" w:hAnsi="PT Astra Serif"/>
          <w:sz w:val="28"/>
          <w:szCs w:val="28"/>
        </w:rPr>
      </w:pPr>
      <w:r w:rsidRPr="00DE4EDD">
        <w:rPr>
          <w:rFonts w:ascii="PT Astra Serif" w:hAnsi="PT Astra Serif"/>
          <w:spacing w:val="9"/>
          <w:sz w:val="28"/>
          <w:szCs w:val="28"/>
        </w:rPr>
        <w:t xml:space="preserve">1. Настоящий контракт с Главой администрации может быть </w:t>
      </w:r>
      <w:r w:rsidRPr="00DE4EDD">
        <w:rPr>
          <w:rFonts w:ascii="PT Astra Serif" w:hAnsi="PT Astra Serif"/>
          <w:spacing w:val="12"/>
          <w:sz w:val="28"/>
          <w:szCs w:val="28"/>
        </w:rPr>
        <w:t xml:space="preserve">расторгнут по основаниям, предусмотренным Трудовым кодексом </w:t>
      </w:r>
      <w:r w:rsidRPr="00DE4EDD">
        <w:rPr>
          <w:rFonts w:ascii="PT Astra Serif" w:hAnsi="PT Astra Serif"/>
          <w:spacing w:val="4"/>
          <w:sz w:val="28"/>
          <w:szCs w:val="28"/>
        </w:rPr>
        <w:t>Российской Федерации, Федеральным законом от 6 октября 2003 года</w:t>
      </w:r>
      <w:r w:rsidRPr="00DE4EDD">
        <w:rPr>
          <w:rFonts w:ascii="PT Astra Serif" w:hAnsi="PT Astra Serif"/>
          <w:sz w:val="28"/>
          <w:szCs w:val="28"/>
        </w:rPr>
        <w:t xml:space="preserve"> № 131-ФЗ «Об общих принципах организации местного самоуправления в Российской Федерации», а также по инициативе Главы муниципального </w:t>
      </w:r>
      <w:r w:rsidRPr="00DE4EDD">
        <w:rPr>
          <w:rFonts w:ascii="PT Astra Serif" w:hAnsi="PT Astra Serif"/>
          <w:spacing w:val="-1"/>
          <w:sz w:val="28"/>
          <w:szCs w:val="28"/>
        </w:rPr>
        <w:t>образования в случае:</w:t>
      </w:r>
    </w:p>
    <w:p w:rsidR="00DE4EDD" w:rsidRPr="00DE4EDD" w:rsidRDefault="00DE4EDD" w:rsidP="00C71A7F">
      <w:pPr>
        <w:tabs>
          <w:tab w:val="left" w:pos="936"/>
        </w:tabs>
        <w:ind w:left="10" w:firstLine="566"/>
        <w:jc w:val="both"/>
        <w:rPr>
          <w:rFonts w:ascii="PT Astra Serif" w:hAnsi="PT Astra Serif"/>
          <w:sz w:val="28"/>
          <w:szCs w:val="28"/>
        </w:rPr>
      </w:pPr>
      <w:r w:rsidRPr="00DE4EDD">
        <w:rPr>
          <w:rFonts w:ascii="PT Astra Serif" w:hAnsi="PT Astra Serif"/>
          <w:spacing w:val="-22"/>
          <w:sz w:val="28"/>
          <w:szCs w:val="28"/>
        </w:rPr>
        <w:t>1)</w:t>
      </w:r>
      <w:r w:rsidRPr="00DE4EDD">
        <w:rPr>
          <w:rFonts w:ascii="PT Astra Serif" w:hAnsi="PT Astra Serif"/>
          <w:sz w:val="28"/>
          <w:szCs w:val="28"/>
        </w:rPr>
        <w:tab/>
      </w:r>
      <w:r w:rsidRPr="00DE4EDD">
        <w:rPr>
          <w:rFonts w:ascii="PT Astra Serif" w:hAnsi="PT Astra Serif"/>
          <w:spacing w:val="6"/>
          <w:sz w:val="28"/>
          <w:szCs w:val="28"/>
        </w:rPr>
        <w:t xml:space="preserve">достижения предельного возраста, установленного для замещения </w:t>
      </w:r>
      <w:r w:rsidRPr="00DE4EDD">
        <w:rPr>
          <w:rFonts w:ascii="PT Astra Serif" w:hAnsi="PT Astra Serif"/>
          <w:spacing w:val="-1"/>
          <w:sz w:val="28"/>
          <w:szCs w:val="28"/>
        </w:rPr>
        <w:t>должности муниципальной службы;</w:t>
      </w:r>
    </w:p>
    <w:p w:rsidR="00DE4EDD" w:rsidRPr="00DE4EDD" w:rsidRDefault="00DE4EDD" w:rsidP="00C71A7F">
      <w:pPr>
        <w:tabs>
          <w:tab w:val="left" w:pos="1013"/>
        </w:tabs>
        <w:ind w:left="14" w:firstLine="533"/>
        <w:jc w:val="both"/>
        <w:rPr>
          <w:rFonts w:ascii="PT Astra Serif" w:hAnsi="PT Astra Serif"/>
          <w:sz w:val="28"/>
          <w:szCs w:val="28"/>
        </w:rPr>
      </w:pPr>
      <w:r w:rsidRPr="00DE4EDD">
        <w:rPr>
          <w:rFonts w:ascii="PT Astra Serif" w:hAnsi="PT Astra Serif"/>
          <w:spacing w:val="-6"/>
          <w:sz w:val="28"/>
          <w:szCs w:val="28"/>
        </w:rPr>
        <w:t>2)</w:t>
      </w:r>
      <w:r w:rsidRPr="00DE4EDD">
        <w:rPr>
          <w:rFonts w:ascii="PT Astra Serif" w:hAnsi="PT Astra Serif"/>
          <w:sz w:val="28"/>
          <w:szCs w:val="28"/>
        </w:rPr>
        <w:tab/>
        <w:t xml:space="preserve">прекращения гражданства Российской Федерации, прекращения гражданства иностранного государства - участника международного </w:t>
      </w:r>
      <w:r w:rsidRPr="00DE4EDD">
        <w:rPr>
          <w:rFonts w:ascii="PT Astra Serif" w:hAnsi="PT Astra Serif"/>
          <w:spacing w:val="7"/>
          <w:sz w:val="28"/>
          <w:szCs w:val="28"/>
        </w:rPr>
        <w:t xml:space="preserve">договора Российской Федерации, в соответствии с которым иностранный </w:t>
      </w:r>
      <w:r w:rsidRPr="00DE4EDD">
        <w:rPr>
          <w:rFonts w:ascii="PT Astra Serif" w:hAnsi="PT Astra Serif"/>
          <w:sz w:val="28"/>
          <w:szCs w:val="28"/>
        </w:rPr>
        <w:t xml:space="preserve">гражданин имеет право находиться на муниципальной службе, приобретения </w:t>
      </w:r>
      <w:r w:rsidRPr="00DE4EDD">
        <w:rPr>
          <w:rFonts w:ascii="PT Astra Serif" w:hAnsi="PT Astra Serif"/>
          <w:spacing w:val="4"/>
          <w:sz w:val="28"/>
          <w:szCs w:val="28"/>
        </w:rPr>
        <w:t xml:space="preserve">им  гражданства  иностранного  государства  либо  получения  им  вида  на </w:t>
      </w:r>
      <w:r w:rsidRPr="00DE4EDD">
        <w:rPr>
          <w:rFonts w:ascii="PT Astra Serif" w:hAnsi="PT Astra Serif"/>
          <w:spacing w:val="6"/>
          <w:sz w:val="28"/>
          <w:szCs w:val="28"/>
        </w:rPr>
        <w:t xml:space="preserve">жительство или иного документа, подтверждающего право на постоянное </w:t>
      </w:r>
      <w:r w:rsidRPr="00DE4EDD">
        <w:rPr>
          <w:rFonts w:ascii="PT Astra Serif" w:hAnsi="PT Astra Serif"/>
          <w:sz w:val="28"/>
          <w:szCs w:val="28"/>
        </w:rPr>
        <w:t xml:space="preserve">проживание гражданина Российской Федерации на территории иностранного государства,  не являющегося участником международного договора </w:t>
      </w:r>
      <w:r w:rsidRPr="00DE4EDD">
        <w:rPr>
          <w:rFonts w:ascii="PT Astra Serif" w:hAnsi="PT Astra Serif"/>
          <w:spacing w:val="6"/>
          <w:sz w:val="28"/>
          <w:szCs w:val="28"/>
        </w:rPr>
        <w:t xml:space="preserve">Российской Федерации, в соответствии с которым гражданин Российской </w:t>
      </w:r>
      <w:r w:rsidRPr="00DE4EDD">
        <w:rPr>
          <w:rFonts w:ascii="PT Astra Serif" w:hAnsi="PT Astra Serif"/>
          <w:spacing w:val="4"/>
          <w:sz w:val="28"/>
          <w:szCs w:val="28"/>
        </w:rPr>
        <w:t xml:space="preserve">Федерации, имеющий гражданство иностранного государства, имеет право </w:t>
      </w:r>
      <w:r w:rsidRPr="00DE4EDD">
        <w:rPr>
          <w:rFonts w:ascii="PT Astra Serif" w:hAnsi="PT Astra Serif"/>
          <w:spacing w:val="-1"/>
          <w:sz w:val="28"/>
          <w:szCs w:val="28"/>
        </w:rPr>
        <w:t>находиться на муниципальной службе;</w:t>
      </w:r>
    </w:p>
    <w:p w:rsidR="00DE4EDD" w:rsidRPr="00DE4EDD" w:rsidRDefault="00DE4EDD" w:rsidP="00C71A7F">
      <w:pPr>
        <w:tabs>
          <w:tab w:val="left" w:pos="1013"/>
        </w:tabs>
        <w:ind w:left="14" w:firstLine="533"/>
        <w:jc w:val="both"/>
        <w:rPr>
          <w:rFonts w:ascii="PT Astra Serif" w:hAnsi="PT Astra Serif"/>
          <w:sz w:val="28"/>
          <w:szCs w:val="28"/>
        </w:rPr>
      </w:pPr>
      <w:r w:rsidRPr="00DE4EDD">
        <w:rPr>
          <w:rFonts w:ascii="PT Astra Serif" w:hAnsi="PT Astra Serif"/>
          <w:spacing w:val="-1"/>
          <w:sz w:val="28"/>
          <w:szCs w:val="28"/>
        </w:rPr>
        <w:t>3) применения административного наказания в виде дисквалификации;</w:t>
      </w:r>
    </w:p>
    <w:p w:rsidR="00DE4EDD" w:rsidRPr="00DE4EDD" w:rsidRDefault="00DE4EDD" w:rsidP="00C71A7F">
      <w:pPr>
        <w:tabs>
          <w:tab w:val="left" w:pos="912"/>
        </w:tabs>
        <w:ind w:left="24" w:firstLine="542"/>
        <w:jc w:val="both"/>
        <w:rPr>
          <w:rFonts w:ascii="PT Astra Serif" w:hAnsi="PT Astra Serif"/>
          <w:sz w:val="28"/>
          <w:szCs w:val="28"/>
        </w:rPr>
      </w:pPr>
      <w:r w:rsidRPr="00DE4EDD">
        <w:rPr>
          <w:rFonts w:ascii="PT Astra Serif" w:hAnsi="PT Astra Serif"/>
          <w:spacing w:val="-11"/>
          <w:sz w:val="28"/>
          <w:szCs w:val="28"/>
        </w:rPr>
        <w:t>4)</w:t>
      </w:r>
      <w:r w:rsidRPr="00DE4EDD">
        <w:rPr>
          <w:rFonts w:ascii="PT Astra Serif" w:hAnsi="PT Astra Serif"/>
          <w:sz w:val="28"/>
          <w:szCs w:val="28"/>
        </w:rPr>
        <w:tab/>
      </w:r>
      <w:r w:rsidRPr="00DE4EDD">
        <w:rPr>
          <w:rFonts w:ascii="PT Astra Serif" w:hAnsi="PT Astra Serif"/>
          <w:spacing w:val="2"/>
          <w:sz w:val="28"/>
          <w:szCs w:val="28"/>
        </w:rPr>
        <w:t xml:space="preserve">несоблюдения ограничений и запретов, связанных с муниципальной </w:t>
      </w:r>
      <w:r w:rsidRPr="00DE4EDD">
        <w:rPr>
          <w:rFonts w:ascii="PT Astra Serif" w:hAnsi="PT Astra Serif"/>
          <w:spacing w:val="12"/>
          <w:sz w:val="28"/>
          <w:szCs w:val="28"/>
        </w:rPr>
        <w:t xml:space="preserve">службой и установленных Федеральным законом от 2 марта 2007 года </w:t>
      </w:r>
      <w:r w:rsidRPr="00DE4EDD">
        <w:rPr>
          <w:rFonts w:ascii="PT Astra Serif" w:hAnsi="PT Astra Serif"/>
          <w:sz w:val="28"/>
          <w:szCs w:val="28"/>
        </w:rPr>
        <w:t>№ 25-ФЗ «О муниципальной службе в Российской Федерации».</w:t>
      </w:r>
    </w:p>
    <w:p w:rsidR="00DE4EDD" w:rsidRPr="00DE4EDD" w:rsidRDefault="00DE4EDD" w:rsidP="00C71A7F">
      <w:pPr>
        <w:tabs>
          <w:tab w:val="left" w:pos="1286"/>
        </w:tabs>
        <w:ind w:left="34" w:firstLine="562"/>
        <w:jc w:val="both"/>
        <w:rPr>
          <w:rFonts w:ascii="PT Astra Serif" w:hAnsi="PT Astra Serif"/>
          <w:sz w:val="28"/>
          <w:szCs w:val="28"/>
        </w:rPr>
      </w:pPr>
      <w:r w:rsidRPr="00DE4EDD">
        <w:rPr>
          <w:rFonts w:ascii="PT Astra Serif" w:hAnsi="PT Astra Serif"/>
          <w:spacing w:val="-13"/>
          <w:sz w:val="28"/>
          <w:szCs w:val="28"/>
        </w:rPr>
        <w:t>2.</w:t>
      </w:r>
      <w:r w:rsidRPr="00DE4EDD">
        <w:rPr>
          <w:rFonts w:ascii="PT Astra Serif" w:hAnsi="PT Astra Serif"/>
          <w:sz w:val="28"/>
          <w:szCs w:val="28"/>
        </w:rPr>
        <w:tab/>
      </w:r>
      <w:r w:rsidRPr="00DE4EDD">
        <w:rPr>
          <w:rFonts w:ascii="PT Astra Serif" w:hAnsi="PT Astra Serif"/>
          <w:spacing w:val="9"/>
          <w:sz w:val="28"/>
          <w:szCs w:val="28"/>
        </w:rPr>
        <w:t xml:space="preserve">Контракт с Главой администрации может быть расторгнут по </w:t>
      </w:r>
      <w:r w:rsidRPr="00DE4EDD">
        <w:rPr>
          <w:rFonts w:ascii="PT Astra Serif" w:hAnsi="PT Astra Serif"/>
          <w:sz w:val="28"/>
          <w:szCs w:val="28"/>
        </w:rPr>
        <w:t>соглашению Сторон или в судебном порядке на основании заявления:</w:t>
      </w:r>
    </w:p>
    <w:p w:rsidR="00DE4EDD" w:rsidRPr="00DE4EDD" w:rsidRDefault="00DE4EDD" w:rsidP="00C71A7F">
      <w:pPr>
        <w:autoSpaceDE w:val="0"/>
        <w:ind w:firstLine="709"/>
        <w:jc w:val="both"/>
        <w:rPr>
          <w:rFonts w:ascii="PT Astra Serif" w:hAnsi="PT Astra Serif"/>
          <w:sz w:val="28"/>
          <w:szCs w:val="28"/>
        </w:rPr>
      </w:pPr>
      <w:r w:rsidRPr="00DE4EDD">
        <w:rPr>
          <w:rFonts w:ascii="PT Astra Serif" w:hAnsi="PT Astra Serif"/>
          <w:sz w:val="28"/>
          <w:szCs w:val="28"/>
        </w:rPr>
        <w:t>1) Собрания депутатов муниципального образования Малаховское Заокского района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DE4EDD" w:rsidRPr="00DE4EDD" w:rsidRDefault="00DE4EDD" w:rsidP="00C71A7F">
      <w:pPr>
        <w:autoSpaceDE w:val="0"/>
        <w:ind w:firstLine="709"/>
        <w:jc w:val="both"/>
        <w:rPr>
          <w:rFonts w:ascii="PT Astra Serif" w:hAnsi="PT Astra Serif"/>
          <w:sz w:val="28"/>
          <w:szCs w:val="28"/>
        </w:rPr>
      </w:pPr>
      <w:r w:rsidRPr="00DE4EDD">
        <w:rPr>
          <w:rFonts w:ascii="PT Astra Serif" w:hAnsi="PT Astra Serif"/>
          <w:sz w:val="28"/>
          <w:szCs w:val="2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DE4EDD" w:rsidRPr="00DE4EDD" w:rsidRDefault="00DE4EDD" w:rsidP="00C71A7F">
      <w:pPr>
        <w:autoSpaceDE w:val="0"/>
        <w:ind w:firstLine="709"/>
        <w:jc w:val="both"/>
        <w:rPr>
          <w:rFonts w:ascii="PT Astra Serif" w:hAnsi="PT Astra Serif"/>
          <w:sz w:val="28"/>
          <w:szCs w:val="28"/>
        </w:rPr>
      </w:pPr>
      <w:r w:rsidRPr="00DE4EDD">
        <w:rPr>
          <w:rFonts w:ascii="PT Astra Serif" w:hAnsi="PT Astra Serif"/>
          <w:sz w:val="28"/>
          <w:szCs w:val="28"/>
        </w:rPr>
        <w:t>3) Главы администрации - в связи с нарушениями условий контракта Собранием депутатов муниципального образования Малаховское Заокского района или Главой муниципального образования и (или) органами государственной власти Тульской области;</w:t>
      </w:r>
    </w:p>
    <w:p w:rsidR="00DE4EDD" w:rsidRPr="00DE4EDD" w:rsidRDefault="00DE4EDD" w:rsidP="00C71A7F">
      <w:pPr>
        <w:autoSpaceDE w:val="0"/>
        <w:ind w:firstLine="709"/>
        <w:jc w:val="both"/>
        <w:rPr>
          <w:rFonts w:ascii="PT Astra Serif" w:hAnsi="PT Astra Serif"/>
          <w:sz w:val="28"/>
          <w:szCs w:val="28"/>
        </w:rPr>
      </w:pPr>
      <w:r w:rsidRPr="00DE4EDD">
        <w:rPr>
          <w:rFonts w:ascii="PT Astra Serif" w:hAnsi="PT Astra Serif"/>
          <w:sz w:val="28"/>
          <w:szCs w:val="28"/>
        </w:rPr>
        <w:t>3. 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4EDD" w:rsidRPr="00DE4EDD" w:rsidRDefault="00DE4EDD" w:rsidP="00C71A7F">
      <w:pPr>
        <w:pStyle w:val="af"/>
        <w:ind w:left="0" w:firstLine="540"/>
        <w:rPr>
          <w:rFonts w:ascii="PT Astra Serif" w:hAnsi="PT Astra Serif"/>
          <w:sz w:val="28"/>
          <w:szCs w:val="28"/>
        </w:rPr>
      </w:pPr>
      <w:r w:rsidRPr="00DE4EDD">
        <w:rPr>
          <w:rFonts w:ascii="PT Astra Serif" w:hAnsi="PT Astra Serif"/>
          <w:spacing w:val="-13"/>
          <w:sz w:val="28"/>
          <w:szCs w:val="28"/>
        </w:rPr>
        <w:t>4.</w:t>
      </w:r>
      <w:r w:rsidRPr="00DE4EDD">
        <w:rPr>
          <w:rFonts w:ascii="PT Astra Serif" w:hAnsi="PT Astra Serif"/>
          <w:sz w:val="28"/>
          <w:szCs w:val="28"/>
        </w:rPr>
        <w:tab/>
        <w:t>Настоящий контракт может быть прекращен досрочно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p>
    <w:p w:rsidR="00DE4EDD" w:rsidRDefault="00DE4EDD" w:rsidP="00C71A7F">
      <w:pPr>
        <w:autoSpaceDE w:val="0"/>
        <w:autoSpaceDN w:val="0"/>
        <w:adjustRightInd w:val="0"/>
        <w:jc w:val="both"/>
        <w:rPr>
          <w:rFonts w:ascii="PT Astra Serif" w:hAnsi="PT Astra Serif"/>
          <w:sz w:val="28"/>
          <w:szCs w:val="28"/>
        </w:rPr>
      </w:pPr>
    </w:p>
    <w:p w:rsidR="000F7381" w:rsidRDefault="000F7381" w:rsidP="00DE4EDD">
      <w:pPr>
        <w:autoSpaceDE w:val="0"/>
        <w:autoSpaceDN w:val="0"/>
        <w:adjustRightInd w:val="0"/>
        <w:rPr>
          <w:rFonts w:ascii="PT Astra Serif" w:hAnsi="PT Astra Serif"/>
          <w:sz w:val="28"/>
          <w:szCs w:val="28"/>
        </w:rPr>
      </w:pPr>
    </w:p>
    <w:p w:rsidR="000F7381" w:rsidRPr="00DE4EDD" w:rsidRDefault="000F7381" w:rsidP="00DE4EDD">
      <w:pPr>
        <w:autoSpaceDE w:val="0"/>
        <w:autoSpaceDN w:val="0"/>
        <w:adjustRightInd w:val="0"/>
        <w:rPr>
          <w:rFonts w:ascii="PT Astra Serif" w:hAnsi="PT Astra Serif"/>
          <w:sz w:val="28"/>
          <w:szCs w:val="28"/>
        </w:rPr>
      </w:pPr>
    </w:p>
    <w:p w:rsidR="00DE4EDD" w:rsidRPr="001A6634" w:rsidRDefault="00DE4EDD" w:rsidP="00DE4EDD">
      <w:pPr>
        <w:autoSpaceDE w:val="0"/>
        <w:autoSpaceDN w:val="0"/>
        <w:adjustRightInd w:val="0"/>
        <w:jc w:val="center"/>
        <w:outlineLvl w:val="0"/>
        <w:rPr>
          <w:rFonts w:ascii="PT Astra Serif" w:hAnsi="PT Astra Serif"/>
          <w:b/>
          <w:sz w:val="28"/>
          <w:szCs w:val="28"/>
        </w:rPr>
      </w:pPr>
      <w:r w:rsidRPr="001A6634">
        <w:rPr>
          <w:rFonts w:ascii="PT Astra Serif" w:hAnsi="PT Astra Serif"/>
          <w:b/>
          <w:sz w:val="28"/>
          <w:szCs w:val="28"/>
        </w:rPr>
        <w:t>12. Разрешение споров и разногласий</w:t>
      </w:r>
    </w:p>
    <w:p w:rsidR="00DE4EDD" w:rsidRPr="00DE4EDD" w:rsidRDefault="00DE4EDD" w:rsidP="00DE4EDD">
      <w:pPr>
        <w:autoSpaceDE w:val="0"/>
        <w:autoSpaceDN w:val="0"/>
        <w:adjustRightInd w:val="0"/>
        <w:rPr>
          <w:rFonts w:ascii="PT Astra Serif" w:hAnsi="PT Astra Serif"/>
          <w:sz w:val="28"/>
          <w:szCs w:val="28"/>
        </w:rPr>
      </w:pPr>
    </w:p>
    <w:p w:rsidR="00DE4EDD" w:rsidRPr="00DE4EDD" w:rsidRDefault="00DE4EDD" w:rsidP="001A6634">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DE4EDD" w:rsidRPr="00DE4EDD" w:rsidRDefault="00DE4EDD" w:rsidP="001A6634">
      <w:pPr>
        <w:autoSpaceDE w:val="0"/>
        <w:autoSpaceDN w:val="0"/>
        <w:adjustRightInd w:val="0"/>
        <w:ind w:firstLine="540"/>
        <w:jc w:val="both"/>
        <w:rPr>
          <w:rFonts w:ascii="PT Astra Serif" w:hAnsi="PT Astra Serif"/>
          <w:sz w:val="28"/>
          <w:szCs w:val="28"/>
        </w:rPr>
      </w:pPr>
      <w:r w:rsidRPr="00DE4EDD">
        <w:rPr>
          <w:rFonts w:ascii="PT Astra Serif" w:hAnsi="PT Astra Serif"/>
          <w:sz w:val="28"/>
          <w:szCs w:val="28"/>
        </w:rP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DE4EDD" w:rsidRPr="00DE4EDD" w:rsidRDefault="00DE4EDD" w:rsidP="00DE4EDD">
      <w:pPr>
        <w:pStyle w:val="ConsPlusNonformat"/>
        <w:spacing w:line="240" w:lineRule="auto"/>
        <w:jc w:val="both"/>
        <w:rPr>
          <w:rFonts w:ascii="PT Astra Serif" w:hAnsi="PT Astra Serif" w:cs="Times New Roman"/>
          <w:spacing w:val="-1"/>
          <w:sz w:val="28"/>
          <w:szCs w:val="28"/>
        </w:rPr>
      </w:pPr>
    </w:p>
    <w:tbl>
      <w:tblPr>
        <w:tblW w:w="9606" w:type="dxa"/>
        <w:tblLayout w:type="fixed"/>
        <w:tblLook w:val="0000" w:firstRow="0" w:lastRow="0" w:firstColumn="0" w:lastColumn="0" w:noHBand="0" w:noVBand="0"/>
      </w:tblPr>
      <w:tblGrid>
        <w:gridCol w:w="4786"/>
        <w:gridCol w:w="710"/>
        <w:gridCol w:w="4110"/>
      </w:tblGrid>
      <w:tr w:rsidR="00DE4EDD" w:rsidRPr="00DE4EDD" w:rsidTr="00EA0A19">
        <w:tc>
          <w:tcPr>
            <w:tcW w:w="4786" w:type="dxa"/>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 xml:space="preserve">Глава </w:t>
            </w:r>
          </w:p>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 xml:space="preserve">муниципального образования                           </w:t>
            </w: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shd w:val="clear" w:color="auto" w:fill="auto"/>
          </w:tcPr>
          <w:p w:rsidR="00DE4EDD" w:rsidRPr="00DE4EDD" w:rsidRDefault="00DE4EDD" w:rsidP="00EA0A19">
            <w:pPr>
              <w:pStyle w:val="ConsPlusNonformat"/>
              <w:spacing w:line="240" w:lineRule="auto"/>
              <w:jc w:val="center"/>
              <w:rPr>
                <w:rFonts w:ascii="PT Astra Serif" w:hAnsi="PT Astra Serif" w:cs="Times New Roman"/>
                <w:sz w:val="28"/>
                <w:szCs w:val="28"/>
              </w:rPr>
            </w:pPr>
            <w:r w:rsidRPr="00DE4EDD">
              <w:rPr>
                <w:rFonts w:ascii="PT Astra Serif" w:hAnsi="PT Astra Serif" w:cs="Times New Roman"/>
                <w:sz w:val="28"/>
                <w:szCs w:val="28"/>
              </w:rPr>
              <w:t>Глава администрации</w:t>
            </w:r>
          </w:p>
          <w:p w:rsidR="00DE4EDD" w:rsidRPr="00DE4EDD" w:rsidRDefault="00DE4EDD" w:rsidP="00EA0A19">
            <w:pPr>
              <w:pStyle w:val="ConsPlusNormal"/>
              <w:ind w:firstLine="0"/>
              <w:jc w:val="center"/>
              <w:rPr>
                <w:rFonts w:ascii="PT Astra Serif" w:hAnsi="PT Astra Serif" w:cs="Times New Roman"/>
                <w:sz w:val="28"/>
                <w:szCs w:val="28"/>
              </w:rPr>
            </w:pPr>
          </w:p>
        </w:tc>
      </w:tr>
      <w:tr w:rsidR="00DE4EDD" w:rsidRPr="00DE4EDD" w:rsidTr="00EA0A19">
        <w:tc>
          <w:tcPr>
            <w:tcW w:w="4786"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r>
      <w:tr w:rsidR="00DE4EDD" w:rsidRPr="00DE4EDD" w:rsidTr="00EA0A19">
        <w:tc>
          <w:tcPr>
            <w:tcW w:w="4786" w:type="dxa"/>
            <w:tcBorders>
              <w:bottom w:val="single" w:sz="4" w:space="0" w:color="000000"/>
            </w:tcBorders>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tcBorders>
              <w:bottom w:val="single" w:sz="4" w:space="0" w:color="000000"/>
            </w:tcBorders>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r>
      <w:tr w:rsidR="00DE4EDD" w:rsidRPr="00DE4EDD" w:rsidTr="00EA0A19">
        <w:tc>
          <w:tcPr>
            <w:tcW w:w="4786" w:type="dxa"/>
            <w:tcBorders>
              <w:top w:val="single" w:sz="4" w:space="0" w:color="000000"/>
            </w:tcBorders>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(фамилия, имя, отчество)</w:t>
            </w: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tcBorders>
              <w:top w:val="single" w:sz="4" w:space="0" w:color="000000"/>
            </w:tcBorders>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(фамилия, имя, отчество)</w:t>
            </w:r>
          </w:p>
        </w:tc>
      </w:tr>
      <w:tr w:rsidR="00DE4EDD" w:rsidRPr="00DE4EDD" w:rsidTr="00EA0A19">
        <w:tc>
          <w:tcPr>
            <w:tcW w:w="4786"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r>
      <w:tr w:rsidR="00DE4EDD" w:rsidRPr="00DE4EDD" w:rsidTr="00EA0A19">
        <w:tc>
          <w:tcPr>
            <w:tcW w:w="4786" w:type="dxa"/>
            <w:tcBorders>
              <w:bottom w:val="single" w:sz="4" w:space="0" w:color="000000"/>
            </w:tcBorders>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tcBorders>
              <w:bottom w:val="single" w:sz="4" w:space="0" w:color="000000"/>
            </w:tcBorders>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r>
      <w:tr w:rsidR="00DE4EDD" w:rsidRPr="00DE4EDD" w:rsidTr="00EA0A19">
        <w:tc>
          <w:tcPr>
            <w:tcW w:w="4786" w:type="dxa"/>
            <w:tcBorders>
              <w:top w:val="single" w:sz="4" w:space="0" w:color="000000"/>
            </w:tcBorders>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(подпись)</w:t>
            </w: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tcBorders>
              <w:top w:val="single" w:sz="4" w:space="0" w:color="000000"/>
            </w:tcBorders>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(подпись)</w:t>
            </w:r>
          </w:p>
        </w:tc>
      </w:tr>
      <w:tr w:rsidR="00DE4EDD" w:rsidRPr="00DE4EDD" w:rsidTr="00EA0A19">
        <w:tc>
          <w:tcPr>
            <w:tcW w:w="4786"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r>
      <w:tr w:rsidR="00DE4EDD" w:rsidRPr="00DE4EDD" w:rsidTr="00EA0A19">
        <w:tc>
          <w:tcPr>
            <w:tcW w:w="4786" w:type="dxa"/>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 ____ » ________________ ________ г.</w:t>
            </w:r>
          </w:p>
        </w:tc>
        <w:tc>
          <w:tcPr>
            <w:tcW w:w="710" w:type="dxa"/>
            <w:shd w:val="clear" w:color="auto" w:fill="auto"/>
          </w:tcPr>
          <w:p w:rsidR="00DE4EDD" w:rsidRPr="00DE4EDD" w:rsidRDefault="00DE4EDD" w:rsidP="00EA0A19">
            <w:pPr>
              <w:pStyle w:val="ConsPlusNormal"/>
              <w:snapToGrid w:val="0"/>
              <w:ind w:firstLine="0"/>
              <w:jc w:val="center"/>
              <w:rPr>
                <w:rFonts w:ascii="PT Astra Serif" w:hAnsi="PT Astra Serif" w:cs="Times New Roman"/>
                <w:sz w:val="28"/>
                <w:szCs w:val="28"/>
              </w:rPr>
            </w:pPr>
          </w:p>
        </w:tc>
        <w:tc>
          <w:tcPr>
            <w:tcW w:w="4110" w:type="dxa"/>
            <w:shd w:val="clear" w:color="auto" w:fill="auto"/>
          </w:tcPr>
          <w:p w:rsidR="00DE4EDD" w:rsidRPr="00DE4EDD" w:rsidRDefault="00DE4EDD" w:rsidP="00EA0A19">
            <w:pPr>
              <w:pStyle w:val="ConsPlusNormal"/>
              <w:ind w:firstLine="0"/>
              <w:jc w:val="center"/>
              <w:rPr>
                <w:rFonts w:ascii="PT Astra Serif" w:hAnsi="PT Astra Serif" w:cs="Times New Roman"/>
                <w:sz w:val="28"/>
                <w:szCs w:val="28"/>
              </w:rPr>
            </w:pPr>
            <w:r w:rsidRPr="00DE4EDD">
              <w:rPr>
                <w:rFonts w:ascii="PT Astra Serif" w:hAnsi="PT Astra Serif" w:cs="Times New Roman"/>
                <w:sz w:val="28"/>
                <w:szCs w:val="28"/>
              </w:rPr>
              <w:t>« ____ » ____________________ г.</w:t>
            </w:r>
          </w:p>
        </w:tc>
      </w:tr>
    </w:tbl>
    <w:p w:rsidR="00DE4EDD" w:rsidRPr="00DE4EDD" w:rsidRDefault="00DE4EDD" w:rsidP="00DE4EDD">
      <w:pPr>
        <w:pStyle w:val="ConsPlusNonformat"/>
        <w:spacing w:line="240" w:lineRule="auto"/>
        <w:jc w:val="both"/>
        <w:rPr>
          <w:rFonts w:ascii="PT Astra Serif" w:hAnsi="PT Astra Serif" w:cs="Times New Roman"/>
          <w:sz w:val="28"/>
          <w:szCs w:val="28"/>
        </w:rPr>
      </w:pPr>
    </w:p>
    <w:tbl>
      <w:tblPr>
        <w:tblW w:w="0" w:type="auto"/>
        <w:tblLayout w:type="fixed"/>
        <w:tblLook w:val="0000" w:firstRow="0" w:lastRow="0" w:firstColumn="0" w:lastColumn="0" w:noHBand="0" w:noVBand="0"/>
      </w:tblPr>
      <w:tblGrid>
        <w:gridCol w:w="4784"/>
        <w:gridCol w:w="4787"/>
      </w:tblGrid>
      <w:tr w:rsidR="00DE4EDD" w:rsidRPr="00DE4EDD" w:rsidTr="00EA0A19">
        <w:tc>
          <w:tcPr>
            <w:tcW w:w="4784" w:type="dxa"/>
            <w:shd w:val="clear" w:color="auto" w:fill="auto"/>
          </w:tcPr>
          <w:p w:rsidR="00DE4EDD" w:rsidRPr="00DE4EDD" w:rsidRDefault="00DE4EDD" w:rsidP="00EA0A19">
            <w:pPr>
              <w:pStyle w:val="ConsPlusNonformat"/>
              <w:spacing w:line="240" w:lineRule="auto"/>
              <w:jc w:val="both"/>
              <w:rPr>
                <w:rFonts w:ascii="PT Astra Serif" w:hAnsi="PT Astra Serif" w:cs="Times New Roman"/>
                <w:sz w:val="28"/>
                <w:szCs w:val="28"/>
              </w:rPr>
            </w:pPr>
            <w:r w:rsidRPr="00DE4EDD">
              <w:rPr>
                <w:rFonts w:ascii="PT Astra Serif" w:hAnsi="PT Astra Serif" w:cs="Times New Roman"/>
                <w:sz w:val="28"/>
                <w:szCs w:val="28"/>
              </w:rPr>
              <w:t xml:space="preserve">М.П.                          </w:t>
            </w:r>
          </w:p>
          <w:p w:rsidR="00DE4EDD" w:rsidRPr="00DE4EDD" w:rsidRDefault="00DE4EDD" w:rsidP="00EA0A19">
            <w:pPr>
              <w:pStyle w:val="ConsPlusNonformat"/>
              <w:spacing w:line="240" w:lineRule="auto"/>
              <w:jc w:val="both"/>
              <w:rPr>
                <w:rFonts w:ascii="PT Astra Serif" w:hAnsi="PT Astra Serif" w:cs="Times New Roman"/>
                <w:sz w:val="28"/>
                <w:szCs w:val="28"/>
              </w:rPr>
            </w:pPr>
          </w:p>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 xml:space="preserve">Адрес:          </w:t>
            </w:r>
          </w:p>
        </w:tc>
        <w:tc>
          <w:tcPr>
            <w:tcW w:w="4787" w:type="dxa"/>
            <w:shd w:val="clear" w:color="auto" w:fill="auto"/>
          </w:tcPr>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Паспорт:</w:t>
            </w:r>
          </w:p>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Серия:</w:t>
            </w:r>
          </w:p>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Номер:</w:t>
            </w:r>
          </w:p>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Выдан:</w:t>
            </w:r>
          </w:p>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Адрес:</w:t>
            </w:r>
          </w:p>
          <w:p w:rsidR="00DE4EDD" w:rsidRPr="00DE4EDD" w:rsidRDefault="00DE4EDD" w:rsidP="00EA0A19">
            <w:pPr>
              <w:pStyle w:val="ConsPlusNonformat"/>
              <w:spacing w:line="240" w:lineRule="auto"/>
              <w:jc w:val="both"/>
              <w:rPr>
                <w:rFonts w:ascii="PT Astra Serif" w:hAnsi="PT Astra Serif" w:cs="Times New Roman"/>
                <w:sz w:val="24"/>
                <w:szCs w:val="24"/>
              </w:rPr>
            </w:pPr>
            <w:r w:rsidRPr="00DE4EDD">
              <w:rPr>
                <w:rFonts w:ascii="PT Astra Serif" w:hAnsi="PT Astra Serif" w:cs="Times New Roman"/>
                <w:sz w:val="24"/>
                <w:szCs w:val="24"/>
              </w:rPr>
              <w:t>Телефон:</w:t>
            </w:r>
          </w:p>
          <w:p w:rsidR="00DE4EDD" w:rsidRPr="00DE4EDD" w:rsidRDefault="00DE4EDD" w:rsidP="00EA0A19">
            <w:pPr>
              <w:pStyle w:val="ConsPlusNormal"/>
              <w:rPr>
                <w:rFonts w:ascii="PT Astra Serif" w:hAnsi="PT Astra Serif"/>
              </w:rPr>
            </w:pPr>
          </w:p>
        </w:tc>
      </w:tr>
      <w:tr w:rsidR="00DE4EDD" w:rsidRPr="00DE4EDD" w:rsidTr="00EA0A19">
        <w:trPr>
          <w:trHeight w:val="1791"/>
        </w:trPr>
        <w:tc>
          <w:tcPr>
            <w:tcW w:w="4784" w:type="dxa"/>
            <w:shd w:val="clear" w:color="auto" w:fill="auto"/>
          </w:tcPr>
          <w:p w:rsidR="00DE4EDD" w:rsidRPr="00DE4EDD" w:rsidRDefault="00DE4EDD" w:rsidP="00EA0A19">
            <w:pPr>
              <w:snapToGrid w:val="0"/>
              <w:jc w:val="center"/>
              <w:rPr>
                <w:rFonts w:ascii="PT Astra Serif" w:hAnsi="PT Astra Serif"/>
                <w:bCs/>
                <w:spacing w:val="-2"/>
                <w:sz w:val="28"/>
                <w:szCs w:val="28"/>
              </w:rPr>
            </w:pPr>
          </w:p>
        </w:tc>
        <w:tc>
          <w:tcPr>
            <w:tcW w:w="4787" w:type="dxa"/>
            <w:shd w:val="clear" w:color="auto" w:fill="auto"/>
          </w:tcPr>
          <w:p w:rsidR="00DE4EDD" w:rsidRPr="00DE4EDD" w:rsidRDefault="00DE4EDD" w:rsidP="00EA0A19">
            <w:pPr>
              <w:snapToGrid w:val="0"/>
              <w:rPr>
                <w:rFonts w:ascii="PT Astra Serif" w:hAnsi="PT Astra Serif"/>
                <w:bCs/>
                <w:spacing w:val="-2"/>
                <w:sz w:val="28"/>
                <w:szCs w:val="28"/>
              </w:rPr>
            </w:pPr>
          </w:p>
          <w:p w:rsidR="00DE4EDD" w:rsidRDefault="00DE4EDD"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0F7381" w:rsidRDefault="000F7381" w:rsidP="00EA0A19">
            <w:pPr>
              <w:snapToGrid w:val="0"/>
              <w:jc w:val="center"/>
              <w:rPr>
                <w:rFonts w:ascii="PT Astra Serif" w:hAnsi="PT Astra Serif"/>
                <w:bCs/>
                <w:spacing w:val="-2"/>
                <w:sz w:val="28"/>
                <w:szCs w:val="28"/>
              </w:rPr>
            </w:pPr>
          </w:p>
          <w:p w:rsidR="001A6634" w:rsidRDefault="001A6634" w:rsidP="00EA0A19">
            <w:pPr>
              <w:snapToGrid w:val="0"/>
              <w:jc w:val="center"/>
              <w:rPr>
                <w:rFonts w:ascii="PT Astra Serif" w:hAnsi="PT Astra Serif"/>
                <w:bCs/>
                <w:spacing w:val="-2"/>
                <w:sz w:val="28"/>
                <w:szCs w:val="28"/>
              </w:rPr>
            </w:pPr>
          </w:p>
          <w:p w:rsidR="001A6634" w:rsidRDefault="001A6634" w:rsidP="00EA0A19">
            <w:pPr>
              <w:snapToGrid w:val="0"/>
              <w:jc w:val="center"/>
              <w:rPr>
                <w:rFonts w:ascii="PT Astra Serif" w:hAnsi="PT Astra Serif"/>
                <w:bCs/>
                <w:spacing w:val="-2"/>
                <w:sz w:val="28"/>
                <w:szCs w:val="28"/>
              </w:rPr>
            </w:pPr>
          </w:p>
          <w:p w:rsidR="001A6634" w:rsidRDefault="001A6634" w:rsidP="00EA0A19">
            <w:pPr>
              <w:snapToGrid w:val="0"/>
              <w:jc w:val="center"/>
              <w:rPr>
                <w:rFonts w:ascii="PT Astra Serif" w:hAnsi="PT Astra Serif"/>
                <w:bCs/>
                <w:spacing w:val="-2"/>
                <w:sz w:val="28"/>
                <w:szCs w:val="28"/>
              </w:rPr>
            </w:pPr>
          </w:p>
          <w:p w:rsidR="001A6634" w:rsidRDefault="001A6634" w:rsidP="00EA0A19">
            <w:pPr>
              <w:snapToGrid w:val="0"/>
              <w:jc w:val="center"/>
              <w:rPr>
                <w:rFonts w:ascii="PT Astra Serif" w:hAnsi="PT Astra Serif"/>
                <w:bCs/>
                <w:spacing w:val="-2"/>
                <w:sz w:val="28"/>
                <w:szCs w:val="28"/>
              </w:rPr>
            </w:pPr>
          </w:p>
          <w:p w:rsidR="001A6634" w:rsidRDefault="001A6634" w:rsidP="00EA0A19">
            <w:pPr>
              <w:snapToGrid w:val="0"/>
              <w:jc w:val="center"/>
              <w:rPr>
                <w:rFonts w:ascii="PT Astra Serif" w:hAnsi="PT Astra Serif"/>
                <w:bCs/>
                <w:spacing w:val="-2"/>
                <w:sz w:val="28"/>
                <w:szCs w:val="28"/>
              </w:rPr>
            </w:pPr>
          </w:p>
          <w:p w:rsidR="000F7381" w:rsidRPr="00DE4EDD" w:rsidRDefault="000F7381" w:rsidP="00EA0A19">
            <w:pPr>
              <w:snapToGrid w:val="0"/>
              <w:jc w:val="center"/>
              <w:rPr>
                <w:rFonts w:ascii="PT Astra Serif" w:hAnsi="PT Astra Serif"/>
                <w:bCs/>
                <w:spacing w:val="-2"/>
                <w:sz w:val="28"/>
                <w:szCs w:val="28"/>
              </w:rPr>
            </w:pPr>
          </w:p>
          <w:p w:rsidR="00DE4EDD" w:rsidRPr="00DE4EDD" w:rsidRDefault="00DE4EDD" w:rsidP="00EA0A19">
            <w:pPr>
              <w:snapToGrid w:val="0"/>
              <w:jc w:val="center"/>
              <w:rPr>
                <w:rFonts w:ascii="PT Astra Serif" w:hAnsi="PT Astra Serif"/>
                <w:sz w:val="28"/>
                <w:szCs w:val="28"/>
              </w:rPr>
            </w:pPr>
            <w:r w:rsidRPr="00DE4EDD">
              <w:rPr>
                <w:rFonts w:ascii="PT Astra Serif" w:hAnsi="PT Astra Serif"/>
                <w:bCs/>
                <w:spacing w:val="-2"/>
                <w:sz w:val="28"/>
                <w:szCs w:val="28"/>
              </w:rPr>
              <w:t>Приложение</w:t>
            </w:r>
          </w:p>
          <w:p w:rsidR="00DE4EDD" w:rsidRPr="00DE4EDD" w:rsidRDefault="00DE4EDD" w:rsidP="00EA0A19">
            <w:pPr>
              <w:jc w:val="center"/>
              <w:rPr>
                <w:rFonts w:ascii="PT Astra Serif" w:hAnsi="PT Astra Serif"/>
                <w:sz w:val="28"/>
                <w:szCs w:val="28"/>
              </w:rPr>
            </w:pPr>
            <w:r w:rsidRPr="00DE4EDD">
              <w:rPr>
                <w:rFonts w:ascii="PT Astra Serif" w:hAnsi="PT Astra Serif"/>
                <w:bCs/>
                <w:spacing w:val="-2"/>
                <w:sz w:val="28"/>
                <w:szCs w:val="28"/>
              </w:rPr>
              <w:t>к п</w:t>
            </w:r>
            <w:r w:rsidRPr="00DE4EDD">
              <w:rPr>
                <w:rFonts w:ascii="PT Astra Serif" w:hAnsi="PT Astra Serif"/>
                <w:bCs/>
                <w:spacing w:val="-1"/>
                <w:sz w:val="28"/>
                <w:szCs w:val="28"/>
              </w:rPr>
              <w:t xml:space="preserve">роекту контракта </w:t>
            </w:r>
            <w:r w:rsidRPr="00DE4EDD">
              <w:rPr>
                <w:rFonts w:ascii="PT Astra Serif" w:hAnsi="PT Astra Serif"/>
                <w:bCs/>
                <w:spacing w:val="-2"/>
                <w:sz w:val="28"/>
                <w:szCs w:val="28"/>
              </w:rPr>
              <w:t>с главой</w:t>
            </w:r>
          </w:p>
          <w:p w:rsidR="00DE4EDD" w:rsidRPr="00DE4EDD" w:rsidRDefault="00DE4EDD" w:rsidP="00EA0A19">
            <w:pPr>
              <w:jc w:val="center"/>
              <w:rPr>
                <w:rFonts w:ascii="PT Astra Serif" w:hAnsi="PT Astra Serif"/>
                <w:sz w:val="28"/>
                <w:szCs w:val="28"/>
              </w:rPr>
            </w:pPr>
            <w:r w:rsidRPr="00DE4EDD">
              <w:rPr>
                <w:rFonts w:ascii="PT Astra Serif" w:hAnsi="PT Astra Serif"/>
                <w:bCs/>
                <w:spacing w:val="-2"/>
                <w:sz w:val="28"/>
                <w:szCs w:val="28"/>
              </w:rPr>
              <w:t>администрации муниципального образования Малаховское Заокского  района</w:t>
            </w:r>
          </w:p>
        </w:tc>
      </w:tr>
    </w:tbl>
    <w:p w:rsidR="00DE4EDD" w:rsidRPr="00DE4EDD" w:rsidRDefault="00DE4EDD" w:rsidP="00DE4EDD">
      <w:pPr>
        <w:pStyle w:val="ConsPlusNormal"/>
        <w:rPr>
          <w:rFonts w:ascii="PT Astra Serif" w:hAnsi="PT Astra Serif" w:cs="Times New Roman"/>
          <w:sz w:val="28"/>
          <w:szCs w:val="28"/>
        </w:rPr>
      </w:pPr>
    </w:p>
    <w:p w:rsidR="00DE4EDD" w:rsidRPr="00DE4EDD" w:rsidRDefault="00DE4EDD" w:rsidP="00DE4EDD">
      <w:pPr>
        <w:pStyle w:val="ConsPlusNormal"/>
        <w:rPr>
          <w:rFonts w:ascii="PT Astra Serif" w:hAnsi="PT Astra Serif" w:cs="Times New Roman"/>
          <w:sz w:val="28"/>
          <w:szCs w:val="28"/>
        </w:rPr>
      </w:pPr>
    </w:p>
    <w:p w:rsidR="00DE4EDD" w:rsidRPr="00DE4EDD" w:rsidRDefault="00DE4EDD" w:rsidP="00DE4EDD">
      <w:pPr>
        <w:widowControl w:val="0"/>
        <w:autoSpaceDE w:val="0"/>
        <w:jc w:val="center"/>
        <w:rPr>
          <w:rFonts w:ascii="PT Astra Serif" w:hAnsi="PT Astra Serif"/>
          <w:sz w:val="28"/>
          <w:szCs w:val="28"/>
        </w:rPr>
      </w:pPr>
      <w:r w:rsidRPr="00DE4EDD">
        <w:rPr>
          <w:rFonts w:ascii="PT Astra Serif" w:hAnsi="PT Astra Serif"/>
          <w:b/>
          <w:sz w:val="28"/>
          <w:szCs w:val="28"/>
        </w:rPr>
        <w:t>Обязательства</w:t>
      </w:r>
    </w:p>
    <w:p w:rsidR="00DE4EDD" w:rsidRPr="00DE4EDD" w:rsidRDefault="00DE4EDD" w:rsidP="00DE4EDD">
      <w:pPr>
        <w:widowControl w:val="0"/>
        <w:autoSpaceDE w:val="0"/>
        <w:jc w:val="center"/>
        <w:rPr>
          <w:rFonts w:ascii="PT Astra Serif" w:hAnsi="PT Astra Serif"/>
          <w:sz w:val="28"/>
          <w:szCs w:val="28"/>
        </w:rPr>
      </w:pPr>
      <w:r w:rsidRPr="00DE4EDD">
        <w:rPr>
          <w:rFonts w:ascii="PT Astra Serif" w:hAnsi="PT Astra Serif"/>
          <w:b/>
          <w:sz w:val="28"/>
          <w:szCs w:val="28"/>
        </w:rPr>
        <w:t>главы администрации муниципального образования Малаховское Заокского района перед государством по соблюдению требований законодательства Российской Федерации о государственной тайне</w:t>
      </w:r>
    </w:p>
    <w:p w:rsidR="00DE4EDD" w:rsidRPr="00DE4EDD" w:rsidRDefault="00DE4EDD" w:rsidP="00DE4EDD">
      <w:pPr>
        <w:widowControl w:val="0"/>
        <w:autoSpaceDE w:val="0"/>
        <w:rPr>
          <w:rFonts w:ascii="PT Astra Serif" w:hAnsi="PT Astra Serif"/>
          <w:b/>
          <w:sz w:val="28"/>
          <w:szCs w:val="28"/>
        </w:rPr>
      </w:pPr>
    </w:p>
    <w:p w:rsidR="00DE4EDD" w:rsidRPr="00DE4EDD" w:rsidRDefault="00DE4EDD" w:rsidP="00DE4EDD">
      <w:pPr>
        <w:pStyle w:val="ConsPlusNonformat"/>
        <w:spacing w:line="240" w:lineRule="auto"/>
        <w:ind w:firstLine="708"/>
        <w:jc w:val="both"/>
        <w:rPr>
          <w:rFonts w:ascii="PT Astra Serif" w:hAnsi="PT Astra Serif" w:cs="Times New Roman"/>
          <w:sz w:val="28"/>
          <w:szCs w:val="28"/>
        </w:rPr>
      </w:pPr>
      <w:proofErr w:type="gramStart"/>
      <w:r w:rsidRPr="00DE4EDD">
        <w:rPr>
          <w:rFonts w:ascii="PT Astra Serif" w:hAnsi="PT Astra Serif" w:cs="Times New Roman"/>
          <w:sz w:val="28"/>
          <w:szCs w:val="28"/>
        </w:rPr>
        <w:t>Я,_</w:t>
      </w:r>
      <w:proofErr w:type="gramEnd"/>
      <w:r w:rsidRPr="00DE4EDD">
        <w:rPr>
          <w:rFonts w:ascii="PT Astra Serif" w:hAnsi="PT Astra Serif" w:cs="Times New Roman"/>
          <w:sz w:val="28"/>
          <w:szCs w:val="28"/>
        </w:rPr>
        <w:t>_________________________________________________________,</w:t>
      </w:r>
    </w:p>
    <w:p w:rsidR="00DE4EDD" w:rsidRPr="00DE4EDD" w:rsidRDefault="00DE4EDD" w:rsidP="00DE4EDD">
      <w:pPr>
        <w:pStyle w:val="ConsPlusNonformat"/>
        <w:spacing w:line="240" w:lineRule="auto"/>
        <w:ind w:firstLine="709"/>
        <w:jc w:val="center"/>
        <w:rPr>
          <w:rFonts w:ascii="PT Astra Serif" w:hAnsi="PT Astra Serif" w:cs="Times New Roman"/>
          <w:sz w:val="28"/>
          <w:szCs w:val="28"/>
        </w:rPr>
      </w:pPr>
      <w:r w:rsidRPr="00DE4EDD">
        <w:rPr>
          <w:rFonts w:ascii="PT Astra Serif" w:hAnsi="PT Astra Serif" w:cs="Times New Roman"/>
          <w:sz w:val="28"/>
          <w:szCs w:val="28"/>
        </w:rPr>
        <w:t>(фамилия, имя, отчество)</w:t>
      </w:r>
    </w:p>
    <w:p w:rsidR="00DE4EDD" w:rsidRPr="00DE4EDD" w:rsidRDefault="00DE4EDD" w:rsidP="00DE4EDD">
      <w:pPr>
        <w:pStyle w:val="ConsPlusNonformat"/>
        <w:spacing w:line="240" w:lineRule="auto"/>
        <w:ind w:firstLine="709"/>
        <w:jc w:val="both"/>
        <w:rPr>
          <w:rFonts w:ascii="PT Astra Serif" w:hAnsi="PT Astra Serif" w:cs="Times New Roman"/>
          <w:sz w:val="28"/>
          <w:szCs w:val="28"/>
        </w:rPr>
      </w:pPr>
      <w:r w:rsidRPr="00DE4EDD">
        <w:rPr>
          <w:rFonts w:ascii="PT Astra Serif" w:hAnsi="PT Astra Serif" w:cs="Times New Roman"/>
          <w:sz w:val="28"/>
          <w:szCs w:val="28"/>
        </w:rPr>
        <w:t>оформляясь на должность главы администрации муниципального образования _______________________ ________________ района, будучи поставлен(</w:t>
      </w:r>
      <w:proofErr w:type="gramStart"/>
      <w:r w:rsidRPr="00DE4EDD">
        <w:rPr>
          <w:rFonts w:ascii="PT Astra Serif" w:hAnsi="PT Astra Serif" w:cs="Times New Roman"/>
          <w:sz w:val="28"/>
          <w:szCs w:val="28"/>
        </w:rPr>
        <w:t>а)  в</w:t>
      </w:r>
      <w:proofErr w:type="gramEnd"/>
      <w:r w:rsidRPr="00DE4EDD">
        <w:rPr>
          <w:rFonts w:ascii="PT Astra Serif" w:hAnsi="PT Astra Serif" w:cs="Times New Roman"/>
          <w:sz w:val="28"/>
          <w:szCs w:val="28"/>
        </w:rPr>
        <w:t xml:space="preserve"> известность о том, что по роду своей деятельности и обязанностям  буду допущен(а) к государственной тайне, добровольно принимаю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В соответствии с </w:t>
      </w:r>
      <w:hyperlink r:id="rId29" w:history="1">
        <w:r w:rsidRPr="00DE4EDD">
          <w:rPr>
            <w:rFonts w:ascii="PT Astra Serif" w:hAnsi="PT Astra Serif" w:cs="Times New Roman"/>
            <w:sz w:val="28"/>
            <w:szCs w:val="28"/>
          </w:rPr>
          <w:t>Законом</w:t>
        </w:r>
      </w:hyperlink>
      <w:r w:rsidRPr="00DE4EDD">
        <w:rPr>
          <w:rFonts w:ascii="PT Astra Serif" w:hAnsi="PT Astra Serif" w:cs="Times New Roman"/>
          <w:sz w:val="28"/>
          <w:szCs w:val="28"/>
        </w:rPr>
        <w:t xml:space="preserve"> Российской Федерации «О государственной тайне» и  иными  нормативными правовыми актами о государственной тайне, с которыми меня  ознакомили,  принимая  на  себя  перед  государством обязательства по неразглашению  доверенных мне сведений, составляющих государственную тайну, </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даю согласие на частичные, временные ограничения моих прав, которые могут касаться:</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права на распространение сведений, составляющих государственную тайну, и   на   использование   открытий   и   изобретений, содержащих сведения,</w:t>
      </w:r>
    </w:p>
    <w:p w:rsidR="00DE4EDD" w:rsidRPr="00DE4EDD" w:rsidRDefault="00DE4EDD" w:rsidP="00DE4EDD">
      <w:pPr>
        <w:pStyle w:val="ConsPlusNonformat"/>
        <w:jc w:val="both"/>
        <w:rPr>
          <w:rFonts w:ascii="PT Astra Serif" w:hAnsi="PT Astra Serif" w:cs="Times New Roman"/>
          <w:sz w:val="28"/>
          <w:szCs w:val="28"/>
        </w:rPr>
      </w:pPr>
      <w:r w:rsidRPr="00DE4EDD">
        <w:rPr>
          <w:rFonts w:ascii="PT Astra Serif" w:hAnsi="PT Astra Serif" w:cs="Times New Roman"/>
          <w:sz w:val="28"/>
          <w:szCs w:val="28"/>
        </w:rPr>
        <w:t>составляющие государственную тайну;</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DE4EDD" w:rsidRPr="00DE4EDD" w:rsidRDefault="00DE4EDD" w:rsidP="00DE4EDD">
      <w:pPr>
        <w:pStyle w:val="ConsPlusNonformat"/>
        <w:spacing w:line="240" w:lineRule="auto"/>
        <w:ind w:firstLine="709"/>
        <w:jc w:val="both"/>
        <w:rPr>
          <w:rFonts w:ascii="PT Astra Serif" w:hAnsi="PT Astra Serif" w:cs="Times New Roman"/>
          <w:sz w:val="28"/>
          <w:szCs w:val="28"/>
        </w:rPr>
      </w:pPr>
      <w:r w:rsidRPr="00DE4EDD">
        <w:rPr>
          <w:rFonts w:ascii="PT Astra Serif" w:hAnsi="PT Astra Serif" w:cs="Times New Roman"/>
          <w:sz w:val="28"/>
          <w:szCs w:val="28"/>
        </w:rPr>
        <w:t>Принимаю на себя обязательства:</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соблюдать    требования   законодательства   Российской   Федерации   о</w:t>
      </w:r>
    </w:p>
    <w:p w:rsidR="00DE4EDD" w:rsidRPr="00DE4EDD" w:rsidRDefault="00DE4EDD" w:rsidP="00DE4EDD">
      <w:pPr>
        <w:pStyle w:val="ConsPlusNonformat"/>
        <w:jc w:val="both"/>
        <w:rPr>
          <w:rFonts w:ascii="PT Astra Serif" w:hAnsi="PT Astra Serif" w:cs="Times New Roman"/>
          <w:sz w:val="28"/>
          <w:szCs w:val="28"/>
        </w:rPr>
      </w:pPr>
      <w:r w:rsidRPr="00DE4EDD">
        <w:rPr>
          <w:rFonts w:ascii="PT Astra Serif" w:hAnsi="PT Astra Serif" w:cs="Times New Roman"/>
          <w:sz w:val="28"/>
          <w:szCs w:val="28"/>
        </w:rPr>
        <w:t>государственной тайне;</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в  полном  объеме  и  своевременно информировать кадровое подразделение администрации муниципального образования Малаховское Заокского района об  изменениях  в  анкетных  и  автобиографических данных и о возникновении оснований для отказа мне в допуске к государственной тайне, предусмотренных </w:t>
      </w:r>
      <w:hyperlink r:id="rId30" w:history="1">
        <w:r w:rsidRPr="00DE4EDD">
          <w:rPr>
            <w:rFonts w:ascii="PT Astra Serif" w:hAnsi="PT Astra Serif" w:cs="Times New Roman"/>
            <w:sz w:val="28"/>
            <w:szCs w:val="28"/>
          </w:rPr>
          <w:t>Законом</w:t>
        </w:r>
      </w:hyperlink>
      <w:r w:rsidRPr="00DE4EDD">
        <w:rPr>
          <w:rFonts w:ascii="PT Astra Serif" w:hAnsi="PT Astra Serif" w:cs="Times New Roman"/>
          <w:sz w:val="28"/>
          <w:szCs w:val="28"/>
        </w:rPr>
        <w:t xml:space="preserve"> Российской Федерации «О государственной тайне»; </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представлять   в</w:t>
      </w:r>
      <w:r w:rsidR="001A6634">
        <w:rPr>
          <w:rFonts w:ascii="PT Astra Serif" w:hAnsi="PT Astra Serif" w:cs="Times New Roman"/>
          <w:sz w:val="28"/>
          <w:szCs w:val="28"/>
        </w:rPr>
        <w:t xml:space="preserve">   установленном   порядке   в </w:t>
      </w:r>
      <w:r w:rsidRPr="00DE4EDD">
        <w:rPr>
          <w:rFonts w:ascii="PT Astra Serif" w:hAnsi="PT Astra Serif" w:cs="Times New Roman"/>
          <w:sz w:val="28"/>
          <w:szCs w:val="28"/>
        </w:rPr>
        <w:t>к</w:t>
      </w:r>
      <w:r w:rsidR="001A6634">
        <w:rPr>
          <w:rFonts w:ascii="PT Astra Serif" w:hAnsi="PT Astra Serif" w:cs="Times New Roman"/>
          <w:sz w:val="28"/>
          <w:szCs w:val="28"/>
        </w:rPr>
        <w:t xml:space="preserve">адровое </w:t>
      </w:r>
      <w:r w:rsidRPr="00DE4EDD">
        <w:rPr>
          <w:rFonts w:ascii="PT Astra Serif" w:hAnsi="PT Astra Serif" w:cs="Times New Roman"/>
          <w:sz w:val="28"/>
          <w:szCs w:val="28"/>
        </w:rPr>
        <w:t xml:space="preserve">подразделение администрации муниципального образования Малаховское Заокского района документы  </w:t>
      </w:r>
      <w:r w:rsidR="001A6634">
        <w:rPr>
          <w:rFonts w:ascii="PT Astra Serif" w:hAnsi="PT Astra Serif" w:cs="Times New Roman"/>
          <w:sz w:val="28"/>
          <w:szCs w:val="28"/>
        </w:rPr>
        <w:t xml:space="preserve"> об   отсутствии   медицинских противопоказаний для </w:t>
      </w:r>
      <w:proofErr w:type="gramStart"/>
      <w:r w:rsidRPr="00DE4EDD">
        <w:rPr>
          <w:rFonts w:ascii="PT Astra Serif" w:hAnsi="PT Astra Serif" w:cs="Times New Roman"/>
          <w:sz w:val="28"/>
          <w:szCs w:val="28"/>
        </w:rPr>
        <w:t>работы  с</w:t>
      </w:r>
      <w:proofErr w:type="gramEnd"/>
      <w:r w:rsidRPr="00DE4EDD">
        <w:rPr>
          <w:rFonts w:ascii="PT Astra Serif" w:hAnsi="PT Astra Serif" w:cs="Times New Roman"/>
          <w:sz w:val="28"/>
          <w:szCs w:val="28"/>
        </w:rPr>
        <w:t xml:space="preserve">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DE4EDD" w:rsidRPr="00DE4EDD" w:rsidRDefault="000F7381" w:rsidP="00DE4EDD">
      <w:pPr>
        <w:pStyle w:val="ConsPlusNonformat"/>
        <w:ind w:firstLine="709"/>
        <w:jc w:val="both"/>
        <w:rPr>
          <w:rFonts w:ascii="PT Astra Serif" w:hAnsi="PT Astra Serif" w:cs="Times New Roman"/>
          <w:sz w:val="28"/>
          <w:szCs w:val="28"/>
        </w:rPr>
      </w:pPr>
      <w:r>
        <w:rPr>
          <w:rFonts w:ascii="PT Astra Serif" w:hAnsi="PT Astra Serif" w:cs="Times New Roman"/>
          <w:sz w:val="28"/>
          <w:szCs w:val="28"/>
        </w:rPr>
        <w:t xml:space="preserve">в   случае попытки посторонних лиц получить информацию </w:t>
      </w:r>
      <w:r w:rsidR="001A6634">
        <w:rPr>
          <w:rFonts w:ascii="PT Astra Serif" w:hAnsi="PT Astra Serif" w:cs="Times New Roman"/>
          <w:sz w:val="28"/>
          <w:szCs w:val="28"/>
        </w:rPr>
        <w:t>секретного характера немедленно сообщить об</w:t>
      </w:r>
      <w:r w:rsidR="00DE4EDD" w:rsidRPr="00DE4EDD">
        <w:rPr>
          <w:rFonts w:ascii="PT Astra Serif" w:hAnsi="PT Astra Serif" w:cs="Times New Roman"/>
          <w:sz w:val="28"/>
          <w:szCs w:val="28"/>
        </w:rPr>
        <w:t xml:space="preserve"> этом в режимно-секретное подразделение администрации муниципального образования Малаховское Заокского района и отдел секретного делопроизводства аппарата правительства Тульской области или в органы Федеральной службы безопасности Российской Федерации.</w:t>
      </w:r>
    </w:p>
    <w:p w:rsidR="00DE4EDD" w:rsidRPr="00DE4EDD" w:rsidRDefault="000F7381" w:rsidP="00DE4EDD">
      <w:pPr>
        <w:pStyle w:val="ConsPlusNonformat"/>
        <w:ind w:firstLine="709"/>
        <w:jc w:val="both"/>
        <w:rPr>
          <w:rFonts w:ascii="PT Astra Serif" w:hAnsi="PT Astra Serif" w:cs="Times New Roman"/>
          <w:sz w:val="28"/>
          <w:szCs w:val="28"/>
        </w:rPr>
      </w:pPr>
      <w:r>
        <w:rPr>
          <w:rFonts w:ascii="PT Astra Serif" w:hAnsi="PT Astra Serif" w:cs="Times New Roman"/>
          <w:sz w:val="28"/>
          <w:szCs w:val="28"/>
        </w:rPr>
        <w:t xml:space="preserve">Я </w:t>
      </w:r>
      <w:r w:rsidR="00DE4EDD" w:rsidRPr="00DE4EDD">
        <w:rPr>
          <w:rFonts w:ascii="PT Astra Serif" w:hAnsi="PT Astra Serif" w:cs="Times New Roman"/>
          <w:sz w:val="28"/>
          <w:szCs w:val="28"/>
        </w:rPr>
        <w:t>предупрежден(а) о том, что в случае даже однокр</w:t>
      </w:r>
      <w:r>
        <w:rPr>
          <w:rFonts w:ascii="PT Astra Serif" w:hAnsi="PT Astra Serif" w:cs="Times New Roman"/>
          <w:sz w:val="28"/>
          <w:szCs w:val="28"/>
        </w:rPr>
        <w:t xml:space="preserve">атного нарушения мною принятых на себя обязательств, </w:t>
      </w:r>
      <w:r w:rsidR="00DE4EDD" w:rsidRPr="00DE4EDD">
        <w:rPr>
          <w:rFonts w:ascii="PT Astra Serif" w:hAnsi="PT Astra Serif" w:cs="Times New Roman"/>
          <w:sz w:val="28"/>
          <w:szCs w:val="28"/>
        </w:rPr>
        <w:t>а также при возникновении обстоятельств, являющихся основанием для отказа мне в допуске к го</w:t>
      </w:r>
      <w:r>
        <w:rPr>
          <w:rFonts w:ascii="PT Astra Serif" w:hAnsi="PT Astra Serif" w:cs="Times New Roman"/>
          <w:sz w:val="28"/>
          <w:szCs w:val="28"/>
        </w:rPr>
        <w:t xml:space="preserve">сударственной тайне, мой допуск к </w:t>
      </w:r>
      <w:r w:rsidR="00DE4EDD" w:rsidRPr="00DE4EDD">
        <w:rPr>
          <w:rFonts w:ascii="PT Astra Serif" w:hAnsi="PT Astra Serif" w:cs="Times New Roman"/>
          <w:sz w:val="28"/>
          <w:szCs w:val="28"/>
        </w:rPr>
        <w:t>государственной тайне может быть прекращен и я буду отстранен(а) от работы со сведениями, составляющими государственную тайну, а контракт со мной может быть расторгнут.</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 xml:space="preserve">Мне  известно,  что  в  соответствии  с </w:t>
      </w:r>
      <w:hyperlink r:id="rId31" w:history="1">
        <w:r w:rsidRPr="00DE4EDD">
          <w:rPr>
            <w:rFonts w:ascii="PT Astra Serif" w:hAnsi="PT Astra Serif" w:cs="Times New Roman"/>
            <w:sz w:val="28"/>
            <w:szCs w:val="28"/>
          </w:rPr>
          <w:t>Законом</w:t>
        </w:r>
      </w:hyperlink>
      <w:r w:rsidRPr="00DE4EDD">
        <w:rPr>
          <w:rFonts w:ascii="PT Astra Serif" w:hAnsi="PT Astra Serif" w:cs="Times New Roman"/>
          <w:sz w:val="28"/>
          <w:szCs w:val="28"/>
        </w:rPr>
        <w:t xml:space="preserve"> Российской Федерации «О государственной тайне» в случае прекращения допуска к государственной тайне</w:t>
      </w:r>
      <w:r w:rsidR="001A6634">
        <w:rPr>
          <w:rFonts w:ascii="PT Astra Serif" w:hAnsi="PT Astra Serif" w:cs="Times New Roman"/>
          <w:sz w:val="28"/>
          <w:szCs w:val="28"/>
        </w:rPr>
        <w:t>,</w:t>
      </w:r>
      <w:r w:rsidRPr="00DE4EDD">
        <w:rPr>
          <w:rFonts w:ascii="PT Astra Serif" w:hAnsi="PT Astra Serif" w:cs="Times New Roman"/>
          <w:sz w:val="28"/>
          <w:szCs w:val="28"/>
        </w:rPr>
        <w:t xml:space="preserve"> я  не  освобождаюсь  от  взятых  обязательств  по  неразглашению  сведений, составляющих государственную тайну.</w:t>
      </w:r>
    </w:p>
    <w:p w:rsidR="00DE4EDD" w:rsidRPr="00DE4EDD" w:rsidRDefault="00DE4EDD" w:rsidP="00DE4EDD">
      <w:pPr>
        <w:pStyle w:val="ConsPlusNonformat"/>
        <w:ind w:firstLine="709"/>
        <w:jc w:val="both"/>
        <w:rPr>
          <w:rFonts w:ascii="PT Astra Serif" w:hAnsi="PT Astra Serif" w:cs="Times New Roman"/>
          <w:sz w:val="28"/>
          <w:szCs w:val="28"/>
        </w:rPr>
      </w:pPr>
      <w:r w:rsidRPr="00DE4EDD">
        <w:rPr>
          <w:rFonts w:ascii="PT Astra Serif" w:hAnsi="PT Astra Serif" w:cs="Times New Roman"/>
          <w:sz w:val="28"/>
          <w:szCs w:val="28"/>
        </w:rPr>
        <w:t>Обязуюсь добросовестно выполнять свои обязательства, строго сохранять доверенные мне сведения, составляющие государственную тайну.</w:t>
      </w:r>
    </w:p>
    <w:p w:rsidR="00DE4EDD" w:rsidRPr="00DE4EDD" w:rsidRDefault="000F7381" w:rsidP="00DE4EDD">
      <w:pPr>
        <w:pStyle w:val="ConsPlusNonformat"/>
        <w:ind w:firstLine="709"/>
        <w:rPr>
          <w:rFonts w:ascii="PT Astra Serif" w:hAnsi="PT Astra Serif" w:cs="Times New Roman"/>
          <w:sz w:val="28"/>
          <w:szCs w:val="28"/>
        </w:rPr>
      </w:pPr>
      <w:r>
        <w:rPr>
          <w:rFonts w:ascii="PT Astra Serif" w:hAnsi="PT Astra Serif" w:cs="Times New Roman"/>
          <w:sz w:val="28"/>
          <w:szCs w:val="28"/>
        </w:rPr>
        <w:t xml:space="preserve">Я   предупрежден(а), </w:t>
      </w:r>
      <w:r w:rsidR="00DE4EDD" w:rsidRPr="00DE4EDD">
        <w:rPr>
          <w:rFonts w:ascii="PT Astra Serif" w:hAnsi="PT Astra Serif" w:cs="Times New Roman"/>
          <w:sz w:val="28"/>
          <w:szCs w:val="28"/>
        </w:rPr>
        <w:t xml:space="preserve">что </w:t>
      </w:r>
      <w:r>
        <w:rPr>
          <w:rFonts w:ascii="PT Astra Serif" w:hAnsi="PT Astra Serif" w:cs="Times New Roman"/>
          <w:sz w:val="28"/>
          <w:szCs w:val="28"/>
        </w:rPr>
        <w:t xml:space="preserve">  за   разглашение   сведений, </w:t>
      </w:r>
      <w:r w:rsidR="00DE4EDD" w:rsidRPr="00DE4EDD">
        <w:rPr>
          <w:rFonts w:ascii="PT Astra Serif" w:hAnsi="PT Astra Serif" w:cs="Times New Roman"/>
          <w:sz w:val="28"/>
          <w:szCs w:val="28"/>
        </w:rPr>
        <w:t>составл</w:t>
      </w:r>
      <w:r>
        <w:rPr>
          <w:rFonts w:ascii="PT Astra Serif" w:hAnsi="PT Astra Serif" w:cs="Times New Roman"/>
          <w:sz w:val="28"/>
          <w:szCs w:val="28"/>
        </w:rPr>
        <w:t>яющих государственную   тайну, или   утрату</w:t>
      </w:r>
      <w:r w:rsidR="001A6634">
        <w:rPr>
          <w:rFonts w:ascii="PT Astra Serif" w:hAnsi="PT Astra Serif" w:cs="Times New Roman"/>
          <w:sz w:val="28"/>
          <w:szCs w:val="28"/>
        </w:rPr>
        <w:t xml:space="preserve"> носителей </w:t>
      </w:r>
      <w:r w:rsidR="00C51629">
        <w:rPr>
          <w:rFonts w:ascii="PT Astra Serif" w:hAnsi="PT Astra Serif" w:cs="Times New Roman"/>
          <w:sz w:val="28"/>
          <w:szCs w:val="28"/>
        </w:rPr>
        <w:t>сведений,</w:t>
      </w:r>
      <w:r w:rsidR="00DE4EDD" w:rsidRPr="00DE4EDD">
        <w:rPr>
          <w:rFonts w:ascii="PT Astra Serif" w:hAnsi="PT Astra Serif" w:cs="Times New Roman"/>
          <w:sz w:val="28"/>
          <w:szCs w:val="28"/>
        </w:rPr>
        <w:t xml:space="preserve"> составляющих государст</w:t>
      </w:r>
      <w:r w:rsidR="00E31ED9">
        <w:rPr>
          <w:rFonts w:ascii="PT Astra Serif" w:hAnsi="PT Astra Serif" w:cs="Times New Roman"/>
          <w:sz w:val="28"/>
          <w:szCs w:val="28"/>
        </w:rPr>
        <w:t xml:space="preserve">венную </w:t>
      </w:r>
      <w:bookmarkStart w:id="1" w:name="_GoBack"/>
      <w:bookmarkEnd w:id="1"/>
      <w:r w:rsidR="00DE4EDD" w:rsidRPr="00DE4EDD">
        <w:rPr>
          <w:rFonts w:ascii="PT Astra Serif" w:hAnsi="PT Astra Serif" w:cs="Times New Roman"/>
          <w:sz w:val="28"/>
          <w:szCs w:val="28"/>
        </w:rPr>
        <w:t>тайну,  а  также  за  нарушение  режима  секретности  буду привлечен(а)   к   ответственности   в   соответствии  с  законодательством Российской Федерации.</w:t>
      </w:r>
    </w:p>
    <w:p w:rsidR="00DE4EDD" w:rsidRPr="00DE4EDD" w:rsidRDefault="00DE4EDD" w:rsidP="00DE4EDD">
      <w:pPr>
        <w:pStyle w:val="ConsPlusNormal"/>
        <w:ind w:firstLine="709"/>
        <w:rPr>
          <w:rFonts w:ascii="PT Astra Serif" w:hAnsi="PT Astra Serif" w:cs="Times New Roman"/>
          <w:sz w:val="28"/>
          <w:szCs w:val="28"/>
        </w:rPr>
      </w:pPr>
    </w:p>
    <w:tbl>
      <w:tblPr>
        <w:tblW w:w="9460" w:type="dxa"/>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DE4EDD" w:rsidRPr="00DE4EDD" w:rsidTr="00EA0A19">
        <w:trPr>
          <w:cantSplit/>
        </w:trPr>
        <w:tc>
          <w:tcPr>
            <w:tcW w:w="1828" w:type="dxa"/>
            <w:tcBorders>
              <w:bottom w:val="single" w:sz="4" w:space="0" w:color="000000"/>
            </w:tcBorders>
            <w:shd w:val="clear" w:color="auto" w:fill="auto"/>
            <w:vAlign w:val="bottom"/>
          </w:tcPr>
          <w:p w:rsidR="00DE4EDD" w:rsidRPr="00DE4EDD" w:rsidRDefault="00DE4EDD" w:rsidP="00EA0A19">
            <w:pPr>
              <w:snapToGrid w:val="0"/>
              <w:jc w:val="center"/>
              <w:rPr>
                <w:rFonts w:ascii="PT Astra Serif" w:hAnsi="PT Astra Serif"/>
                <w:sz w:val="28"/>
                <w:szCs w:val="28"/>
              </w:rPr>
            </w:pPr>
          </w:p>
        </w:tc>
        <w:tc>
          <w:tcPr>
            <w:tcW w:w="2340" w:type="dxa"/>
            <w:shd w:val="clear" w:color="auto" w:fill="auto"/>
            <w:vAlign w:val="bottom"/>
          </w:tcPr>
          <w:p w:rsidR="00DE4EDD" w:rsidRPr="00DE4EDD" w:rsidRDefault="00DE4EDD" w:rsidP="00EA0A19">
            <w:pPr>
              <w:snapToGrid w:val="0"/>
              <w:rPr>
                <w:rFonts w:ascii="PT Astra Serif" w:hAnsi="PT Astra Serif"/>
                <w:sz w:val="28"/>
                <w:szCs w:val="28"/>
              </w:rPr>
            </w:pPr>
          </w:p>
        </w:tc>
        <w:tc>
          <w:tcPr>
            <w:tcW w:w="2880" w:type="dxa"/>
            <w:tcBorders>
              <w:bottom w:val="single" w:sz="4" w:space="0" w:color="000000"/>
            </w:tcBorders>
            <w:shd w:val="clear" w:color="auto" w:fill="auto"/>
            <w:vAlign w:val="bottom"/>
          </w:tcPr>
          <w:p w:rsidR="00DE4EDD" w:rsidRPr="00DE4EDD" w:rsidRDefault="00DE4EDD" w:rsidP="00EA0A19">
            <w:pPr>
              <w:snapToGrid w:val="0"/>
              <w:jc w:val="center"/>
              <w:rPr>
                <w:rFonts w:ascii="PT Astra Serif" w:hAnsi="PT Astra Serif"/>
                <w:sz w:val="28"/>
                <w:szCs w:val="28"/>
              </w:rPr>
            </w:pPr>
          </w:p>
        </w:tc>
        <w:tc>
          <w:tcPr>
            <w:tcW w:w="426" w:type="dxa"/>
            <w:shd w:val="clear" w:color="auto" w:fill="auto"/>
            <w:vAlign w:val="bottom"/>
          </w:tcPr>
          <w:p w:rsidR="00DE4EDD" w:rsidRPr="00DE4EDD" w:rsidRDefault="00DE4EDD" w:rsidP="00EA0A19">
            <w:pPr>
              <w:snapToGrid w:val="0"/>
              <w:jc w:val="right"/>
              <w:rPr>
                <w:rFonts w:ascii="PT Astra Serif" w:hAnsi="PT Astra Serif"/>
                <w:sz w:val="28"/>
                <w:szCs w:val="28"/>
              </w:rPr>
            </w:pPr>
          </w:p>
        </w:tc>
        <w:tc>
          <w:tcPr>
            <w:tcW w:w="1986" w:type="dxa"/>
            <w:tcBorders>
              <w:bottom w:val="single" w:sz="4" w:space="0" w:color="000000"/>
            </w:tcBorders>
            <w:shd w:val="clear" w:color="auto" w:fill="auto"/>
            <w:vAlign w:val="bottom"/>
          </w:tcPr>
          <w:p w:rsidR="00DE4EDD" w:rsidRPr="00DE4EDD" w:rsidRDefault="00DE4EDD" w:rsidP="00EA0A19">
            <w:pPr>
              <w:snapToGrid w:val="0"/>
              <w:rPr>
                <w:rFonts w:ascii="PT Astra Serif" w:hAnsi="PT Astra Serif"/>
                <w:sz w:val="28"/>
                <w:szCs w:val="28"/>
              </w:rPr>
            </w:pPr>
          </w:p>
        </w:tc>
      </w:tr>
      <w:tr w:rsidR="00DE4EDD" w:rsidRPr="00DE4EDD" w:rsidTr="00EA0A19">
        <w:tc>
          <w:tcPr>
            <w:tcW w:w="1828" w:type="dxa"/>
            <w:shd w:val="clear" w:color="auto" w:fill="auto"/>
          </w:tcPr>
          <w:p w:rsidR="00DE4EDD" w:rsidRPr="00DE4EDD" w:rsidRDefault="00DE4EDD" w:rsidP="00EA0A19">
            <w:pPr>
              <w:jc w:val="center"/>
              <w:rPr>
                <w:rFonts w:ascii="PT Astra Serif" w:hAnsi="PT Astra Serif"/>
                <w:sz w:val="28"/>
                <w:szCs w:val="28"/>
              </w:rPr>
            </w:pPr>
            <w:r w:rsidRPr="00DE4EDD">
              <w:rPr>
                <w:rFonts w:ascii="PT Astra Serif" w:hAnsi="PT Astra Serif"/>
                <w:sz w:val="28"/>
                <w:szCs w:val="28"/>
              </w:rPr>
              <w:t>(дата)</w:t>
            </w:r>
          </w:p>
        </w:tc>
        <w:tc>
          <w:tcPr>
            <w:tcW w:w="2340" w:type="dxa"/>
            <w:shd w:val="clear" w:color="auto" w:fill="auto"/>
          </w:tcPr>
          <w:p w:rsidR="00DE4EDD" w:rsidRPr="00DE4EDD" w:rsidRDefault="00DE4EDD" w:rsidP="00EA0A19">
            <w:pPr>
              <w:snapToGrid w:val="0"/>
              <w:jc w:val="center"/>
              <w:rPr>
                <w:rFonts w:ascii="PT Astra Serif" w:hAnsi="PT Astra Serif"/>
                <w:sz w:val="28"/>
                <w:szCs w:val="28"/>
              </w:rPr>
            </w:pPr>
          </w:p>
        </w:tc>
        <w:tc>
          <w:tcPr>
            <w:tcW w:w="2880" w:type="dxa"/>
            <w:shd w:val="clear" w:color="auto" w:fill="auto"/>
          </w:tcPr>
          <w:p w:rsidR="00DE4EDD" w:rsidRPr="00DE4EDD" w:rsidRDefault="00DE4EDD" w:rsidP="00EA0A19">
            <w:pPr>
              <w:jc w:val="center"/>
              <w:rPr>
                <w:rFonts w:ascii="PT Astra Serif" w:hAnsi="PT Astra Serif"/>
                <w:sz w:val="28"/>
                <w:szCs w:val="28"/>
              </w:rPr>
            </w:pPr>
            <w:r w:rsidRPr="00DE4EDD">
              <w:rPr>
                <w:rFonts w:ascii="PT Astra Serif" w:hAnsi="PT Astra Serif"/>
                <w:sz w:val="28"/>
                <w:szCs w:val="28"/>
              </w:rPr>
              <w:t>(фамилия, инициалы)</w:t>
            </w:r>
          </w:p>
        </w:tc>
        <w:tc>
          <w:tcPr>
            <w:tcW w:w="426" w:type="dxa"/>
            <w:shd w:val="clear" w:color="auto" w:fill="auto"/>
          </w:tcPr>
          <w:p w:rsidR="00DE4EDD" w:rsidRPr="00DE4EDD" w:rsidRDefault="00DE4EDD" w:rsidP="00EA0A19">
            <w:pPr>
              <w:snapToGrid w:val="0"/>
              <w:jc w:val="center"/>
              <w:rPr>
                <w:rFonts w:ascii="PT Astra Serif" w:hAnsi="PT Astra Serif"/>
                <w:sz w:val="28"/>
                <w:szCs w:val="28"/>
              </w:rPr>
            </w:pPr>
          </w:p>
        </w:tc>
        <w:tc>
          <w:tcPr>
            <w:tcW w:w="1986" w:type="dxa"/>
            <w:shd w:val="clear" w:color="auto" w:fill="auto"/>
          </w:tcPr>
          <w:p w:rsidR="00DE4EDD" w:rsidRPr="00DE4EDD" w:rsidRDefault="00DE4EDD" w:rsidP="00EA0A19">
            <w:pPr>
              <w:jc w:val="center"/>
              <w:rPr>
                <w:rFonts w:ascii="PT Astra Serif" w:hAnsi="PT Astra Serif"/>
                <w:sz w:val="28"/>
                <w:szCs w:val="28"/>
              </w:rPr>
            </w:pPr>
            <w:r w:rsidRPr="00DE4EDD">
              <w:rPr>
                <w:rFonts w:ascii="PT Astra Serif" w:hAnsi="PT Astra Serif"/>
                <w:sz w:val="28"/>
                <w:szCs w:val="28"/>
              </w:rPr>
              <w:t>(подпись)</w:t>
            </w:r>
          </w:p>
        </w:tc>
      </w:tr>
    </w:tbl>
    <w:p w:rsidR="00DE4EDD" w:rsidRPr="00DE4EDD" w:rsidRDefault="00DE4EDD" w:rsidP="00DE4EDD">
      <w:pPr>
        <w:autoSpaceDE w:val="0"/>
        <w:ind w:firstLine="540"/>
        <w:rPr>
          <w:rFonts w:ascii="PT Astra Serif" w:hAnsi="PT Astra Serif"/>
          <w:sz w:val="28"/>
          <w:szCs w:val="28"/>
        </w:rPr>
      </w:pPr>
      <w:r w:rsidRPr="00DE4EDD">
        <w:rPr>
          <w:rFonts w:ascii="PT Astra Serif" w:eastAsia="Arial" w:hAnsi="PT Astra Serif"/>
          <w:sz w:val="28"/>
          <w:szCs w:val="28"/>
        </w:rPr>
        <w:t xml:space="preserve"> </w:t>
      </w:r>
    </w:p>
    <w:p w:rsidR="00DE4EDD" w:rsidRPr="00DE4EDD" w:rsidRDefault="00DE4EDD" w:rsidP="00DE4EDD">
      <w:pPr>
        <w:widowControl w:val="0"/>
        <w:autoSpaceDE w:val="0"/>
        <w:jc w:val="right"/>
        <w:rPr>
          <w:rFonts w:ascii="PT Astra Serif" w:hAnsi="PT Astra Serif"/>
          <w:sz w:val="28"/>
          <w:szCs w:val="28"/>
        </w:rPr>
      </w:pPr>
    </w:p>
    <w:p w:rsidR="00DE4EDD" w:rsidRPr="00DE4EDD" w:rsidRDefault="00DE4EDD" w:rsidP="00DE4EDD">
      <w:pPr>
        <w:widowControl w:val="0"/>
        <w:autoSpaceDE w:val="0"/>
        <w:jc w:val="right"/>
        <w:rPr>
          <w:rFonts w:ascii="PT Astra Serif" w:hAnsi="PT Astra Serif"/>
          <w:sz w:val="28"/>
          <w:szCs w:val="28"/>
        </w:rPr>
      </w:pPr>
    </w:p>
    <w:p w:rsidR="00DE4EDD" w:rsidRPr="00DE4EDD" w:rsidRDefault="00DE4EDD" w:rsidP="00DE4EDD">
      <w:pPr>
        <w:pStyle w:val="ConsPlusNormal"/>
        <w:rPr>
          <w:rFonts w:ascii="PT Astra Serif" w:hAnsi="PT Astra Serif" w:cs="Times New Roman"/>
          <w:sz w:val="28"/>
          <w:szCs w:val="28"/>
        </w:rPr>
      </w:pPr>
    </w:p>
    <w:p w:rsidR="001C32A8" w:rsidRPr="00DE4EDD" w:rsidRDefault="001C32A8" w:rsidP="00DE4EDD">
      <w:pPr>
        <w:ind w:firstLine="567"/>
        <w:jc w:val="both"/>
        <w:rPr>
          <w:rFonts w:ascii="PT Astra Serif" w:hAnsi="PT Astra Serif" w:cs="PT Astra Serif"/>
          <w:sz w:val="28"/>
          <w:szCs w:val="28"/>
        </w:rPr>
      </w:pPr>
    </w:p>
    <w:sectPr w:rsidR="001C32A8" w:rsidRPr="00DE4EDD" w:rsidSect="008D6164">
      <w:headerReference w:type="default" r:id="rId32"/>
      <w:pgSz w:w="11906" w:h="16838"/>
      <w:pgMar w:top="851"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8A" w:rsidRDefault="00C6358A">
      <w:r>
        <w:separator/>
      </w:r>
    </w:p>
  </w:endnote>
  <w:endnote w:type="continuationSeparator" w:id="0">
    <w:p w:rsidR="00C6358A" w:rsidRDefault="00C6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8A" w:rsidRDefault="00C6358A">
      <w:r>
        <w:separator/>
      </w:r>
    </w:p>
  </w:footnote>
  <w:footnote w:type="continuationSeparator" w:id="0">
    <w:p w:rsidR="00C6358A" w:rsidRDefault="00C63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8A" w:rsidRDefault="00C635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8A" w:rsidRDefault="00C6358A">
    <w:pPr>
      <w:pStyle w:val="af2"/>
      <w:jc w:val="center"/>
    </w:pPr>
    <w:r>
      <w:fldChar w:fldCharType="begin"/>
    </w:r>
    <w:r>
      <w:instrText xml:space="preserve"> PAGE </w:instrText>
    </w:r>
    <w:r>
      <w:fldChar w:fldCharType="separate"/>
    </w:r>
    <w:r w:rsidR="00E31ED9">
      <w:rPr>
        <w:noProof/>
      </w:rPr>
      <w:t>13</w:t>
    </w:r>
    <w:r>
      <w:fldChar w:fldCharType="end"/>
    </w:r>
  </w:p>
  <w:p w:rsidR="00C6358A" w:rsidRDefault="00C6358A">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8A" w:rsidRDefault="00C6358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8A" w:rsidRDefault="00C6358A">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decimal"/>
      <w:suff w:val="nothing"/>
      <w:lvlText w:val="1.%1."/>
      <w:lvlJc w:val="left"/>
      <w:pPr>
        <w:tabs>
          <w:tab w:val="num" w:pos="0"/>
        </w:tabs>
        <w:ind w:left="0" w:firstLine="0"/>
      </w:pPr>
      <w:rPr>
        <w:rFonts w:ascii="Times New Roman" w:hAnsi="Times New Roman" w:cs="Times New Roman"/>
        <w:spacing w:val="-2"/>
        <w:sz w:val="28"/>
        <w:szCs w:val="28"/>
      </w:rPr>
    </w:lvl>
  </w:abstractNum>
  <w:abstractNum w:abstractNumId="2" w15:restartNumberingAfterBreak="0">
    <w:nsid w:val="00000003"/>
    <w:multiLevelType w:val="singleLevel"/>
    <w:tmpl w:val="00000003"/>
    <w:name w:val="WW8Num3"/>
    <w:lvl w:ilvl="0">
      <w:start w:val="4"/>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3" w15:restartNumberingAfterBreak="0">
    <w:nsid w:val="00000004"/>
    <w:multiLevelType w:val="singleLevel"/>
    <w:tmpl w:val="00000004"/>
    <w:name w:val="WW8Num4"/>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4"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5" w15:restartNumberingAfterBreak="0">
    <w:nsid w:val="03AF70A3"/>
    <w:multiLevelType w:val="hybridMultilevel"/>
    <w:tmpl w:val="609000CA"/>
    <w:lvl w:ilvl="0" w:tplc="31BC4D9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15E64D92"/>
    <w:multiLevelType w:val="hybridMultilevel"/>
    <w:tmpl w:val="F5DCC2B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B4731"/>
    <w:multiLevelType w:val="hybridMultilevel"/>
    <w:tmpl w:val="F8BA811C"/>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987B80"/>
    <w:multiLevelType w:val="hybridMultilevel"/>
    <w:tmpl w:val="6BDE872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21"/>
    <w:rsid w:val="000058CC"/>
    <w:rsid w:val="00010179"/>
    <w:rsid w:val="00026EF3"/>
    <w:rsid w:val="0004561B"/>
    <w:rsid w:val="00097D31"/>
    <w:rsid w:val="000C78E2"/>
    <w:rsid w:val="000D2FEA"/>
    <w:rsid w:val="000E6231"/>
    <w:rsid w:val="000F03B2"/>
    <w:rsid w:val="000F7381"/>
    <w:rsid w:val="00115CE3"/>
    <w:rsid w:val="0011670F"/>
    <w:rsid w:val="00140632"/>
    <w:rsid w:val="0016136D"/>
    <w:rsid w:val="001A5FBD"/>
    <w:rsid w:val="001A6634"/>
    <w:rsid w:val="001C32A8"/>
    <w:rsid w:val="001C7CE2"/>
    <w:rsid w:val="001E53E5"/>
    <w:rsid w:val="001F130D"/>
    <w:rsid w:val="002013D6"/>
    <w:rsid w:val="0021412F"/>
    <w:rsid w:val="002147F8"/>
    <w:rsid w:val="0022439F"/>
    <w:rsid w:val="00236560"/>
    <w:rsid w:val="00260B37"/>
    <w:rsid w:val="0029794D"/>
    <w:rsid w:val="002B4FD2"/>
    <w:rsid w:val="002D1697"/>
    <w:rsid w:val="002E54BE"/>
    <w:rsid w:val="00322635"/>
    <w:rsid w:val="003A2384"/>
    <w:rsid w:val="003D216B"/>
    <w:rsid w:val="0048387B"/>
    <w:rsid w:val="004964FF"/>
    <w:rsid w:val="004C74A2"/>
    <w:rsid w:val="005B2800"/>
    <w:rsid w:val="005B3753"/>
    <w:rsid w:val="005C6796"/>
    <w:rsid w:val="005C6B9A"/>
    <w:rsid w:val="005F6D36"/>
    <w:rsid w:val="005F7562"/>
    <w:rsid w:val="005F7DEF"/>
    <w:rsid w:val="00631C5C"/>
    <w:rsid w:val="006F2075"/>
    <w:rsid w:val="007112E3"/>
    <w:rsid w:val="007143EE"/>
    <w:rsid w:val="00724E8F"/>
    <w:rsid w:val="00735804"/>
    <w:rsid w:val="00750ABC"/>
    <w:rsid w:val="00751008"/>
    <w:rsid w:val="007640AF"/>
    <w:rsid w:val="00796661"/>
    <w:rsid w:val="007A22F8"/>
    <w:rsid w:val="007F12CE"/>
    <w:rsid w:val="007F4F01"/>
    <w:rsid w:val="008570DB"/>
    <w:rsid w:val="00886A38"/>
    <w:rsid w:val="008D6164"/>
    <w:rsid w:val="008F2E0C"/>
    <w:rsid w:val="009110D2"/>
    <w:rsid w:val="009132D4"/>
    <w:rsid w:val="009256EF"/>
    <w:rsid w:val="009A7968"/>
    <w:rsid w:val="00A24EB9"/>
    <w:rsid w:val="00A333F8"/>
    <w:rsid w:val="00A6457B"/>
    <w:rsid w:val="00A86A8C"/>
    <w:rsid w:val="00A91859"/>
    <w:rsid w:val="00A969E7"/>
    <w:rsid w:val="00AF5F44"/>
    <w:rsid w:val="00B0593F"/>
    <w:rsid w:val="00B154D4"/>
    <w:rsid w:val="00B24CF1"/>
    <w:rsid w:val="00B43E11"/>
    <w:rsid w:val="00B63D4F"/>
    <w:rsid w:val="00B927D1"/>
    <w:rsid w:val="00BD2261"/>
    <w:rsid w:val="00C12DF2"/>
    <w:rsid w:val="00C51629"/>
    <w:rsid w:val="00C6358A"/>
    <w:rsid w:val="00C71A7F"/>
    <w:rsid w:val="00C90AD3"/>
    <w:rsid w:val="00CC0121"/>
    <w:rsid w:val="00CC4111"/>
    <w:rsid w:val="00CF25B5"/>
    <w:rsid w:val="00CF3559"/>
    <w:rsid w:val="00D05D36"/>
    <w:rsid w:val="00D47BB3"/>
    <w:rsid w:val="00D56EEC"/>
    <w:rsid w:val="00DE4EDD"/>
    <w:rsid w:val="00E07FD4"/>
    <w:rsid w:val="00E11B07"/>
    <w:rsid w:val="00E24A39"/>
    <w:rsid w:val="00E31ED9"/>
    <w:rsid w:val="00E41E47"/>
    <w:rsid w:val="00E72F2C"/>
    <w:rsid w:val="00E83749"/>
    <w:rsid w:val="00EA0A19"/>
    <w:rsid w:val="00EE0621"/>
    <w:rsid w:val="00EF4172"/>
    <w:rsid w:val="00F36AAA"/>
    <w:rsid w:val="00F54C8F"/>
    <w:rsid w:val="00F63BDF"/>
    <w:rsid w:val="00F737E5"/>
    <w:rsid w:val="00F82719"/>
    <w:rsid w:val="00FB6A4E"/>
    <w:rsid w:val="00FB790C"/>
    <w:rsid w:val="00FD642B"/>
    <w:rsid w:val="00FE04D2"/>
    <w:rsid w:val="00FE125F"/>
    <w:rsid w:val="00FE79E6"/>
    <w:rsid w:val="00FF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3FC31455"/>
  <w15:chartTrackingRefBased/>
  <w15:docId w15:val="{7C3FDA03-9B24-4B8E-A0C0-778690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rPr>
      <w:color w:val="0000FF"/>
      <w:u w:val="single"/>
    </w:rPr>
  </w:style>
  <w:style w:type="character" w:customStyle="1" w:styleId="aa">
    <w:name w:val="Текст Знак"/>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style>
  <w:style w:type="paragraph" w:styleId="af4">
    <w:name w:val="footer"/>
    <w:basedOn w:val="a"/>
    <w:link w:val="16"/>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uiPriority w:val="99"/>
    <w:rPr>
      <w:b/>
      <w:bCs/>
    </w:rPr>
  </w:style>
  <w:style w:type="paragraph" w:styleId="af7">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ерхний колонтитул Знак"/>
    <w:link w:val="af2"/>
    <w:rsid w:val="00010179"/>
    <w:rPr>
      <w:sz w:val="24"/>
      <w:szCs w:val="24"/>
      <w:lang w:eastAsia="zh-CN"/>
    </w:rPr>
  </w:style>
  <w:style w:type="paragraph" w:styleId="aff">
    <w:name w:val="Normal (Web)"/>
    <w:basedOn w:val="a"/>
    <w:unhideWhenUsed/>
    <w:rsid w:val="00B63D4F"/>
    <w:pPr>
      <w:suppressAutoHyphens w:val="0"/>
      <w:spacing w:before="100" w:beforeAutospacing="1" w:after="100" w:afterAutospacing="1"/>
    </w:pPr>
    <w:rPr>
      <w:lang w:eastAsia="ru-RU"/>
    </w:rPr>
  </w:style>
  <w:style w:type="character" w:customStyle="1" w:styleId="10">
    <w:name w:val="Заголовок 1 Знак"/>
    <w:basedOn w:val="a0"/>
    <w:link w:val="1"/>
    <w:rsid w:val="00DE4EDD"/>
    <w:rPr>
      <w:sz w:val="28"/>
      <w:szCs w:val="24"/>
      <w:lang w:eastAsia="zh-CN"/>
    </w:rPr>
  </w:style>
  <w:style w:type="character" w:customStyle="1" w:styleId="WW8Num6z4">
    <w:name w:val="WW8Num6z4"/>
    <w:rsid w:val="00DE4EDD"/>
  </w:style>
  <w:style w:type="character" w:customStyle="1" w:styleId="WW8Num6z5">
    <w:name w:val="WW8Num6z5"/>
    <w:rsid w:val="00DE4EDD"/>
  </w:style>
  <w:style w:type="character" w:customStyle="1" w:styleId="WW8Num6z6">
    <w:name w:val="WW8Num6z6"/>
    <w:rsid w:val="00DE4EDD"/>
  </w:style>
  <w:style w:type="character" w:customStyle="1" w:styleId="WW8Num6z7">
    <w:name w:val="WW8Num6z7"/>
    <w:rsid w:val="00DE4EDD"/>
  </w:style>
  <w:style w:type="character" w:customStyle="1" w:styleId="WW8Num6z8">
    <w:name w:val="WW8Num6z8"/>
    <w:rsid w:val="00DE4EDD"/>
  </w:style>
  <w:style w:type="character" w:customStyle="1" w:styleId="aff0">
    <w:name w:val="Нижний колонтитул Знак"/>
    <w:rsid w:val="00DE4EDD"/>
    <w:rPr>
      <w:sz w:val="24"/>
    </w:rPr>
  </w:style>
  <w:style w:type="paragraph" w:customStyle="1" w:styleId="23">
    <w:name w:val="Заголовок2"/>
    <w:basedOn w:val="a"/>
    <w:next w:val="ab"/>
    <w:rsid w:val="00DE4EDD"/>
    <w:pPr>
      <w:keepNext/>
      <w:spacing w:before="240" w:after="120"/>
      <w:jc w:val="both"/>
    </w:pPr>
    <w:rPr>
      <w:rFonts w:ascii="Arial" w:eastAsia="Lucida Sans Unicode" w:hAnsi="Arial" w:cs="Tahoma"/>
      <w:sz w:val="28"/>
      <w:szCs w:val="28"/>
    </w:rPr>
  </w:style>
  <w:style w:type="character" w:customStyle="1" w:styleId="ac">
    <w:name w:val="Основной текст Знак"/>
    <w:basedOn w:val="a0"/>
    <w:link w:val="ab"/>
    <w:rsid w:val="00DE4EDD"/>
    <w:rPr>
      <w:sz w:val="28"/>
      <w:szCs w:val="24"/>
      <w:lang w:eastAsia="zh-CN"/>
    </w:rPr>
  </w:style>
  <w:style w:type="paragraph" w:customStyle="1" w:styleId="1a">
    <w:name w:val="Название1"/>
    <w:basedOn w:val="a"/>
    <w:rsid w:val="00DE4EDD"/>
    <w:pPr>
      <w:suppressLineNumbers/>
      <w:spacing w:before="120" w:after="120"/>
      <w:jc w:val="both"/>
    </w:pPr>
    <w:rPr>
      <w:rFonts w:ascii="Arial" w:hAnsi="Arial" w:cs="Tahoma"/>
      <w:i/>
      <w:iCs/>
      <w:sz w:val="20"/>
    </w:rPr>
  </w:style>
  <w:style w:type="paragraph" w:customStyle="1" w:styleId="ConsPlusNormal">
    <w:name w:val="ConsPlusNormal"/>
    <w:rsid w:val="00DE4EDD"/>
    <w:pPr>
      <w:widowControl w:val="0"/>
      <w:suppressAutoHyphens/>
      <w:autoSpaceDE w:val="0"/>
      <w:ind w:firstLine="720"/>
    </w:pPr>
    <w:rPr>
      <w:rFonts w:ascii="Arial" w:eastAsia="Arial" w:hAnsi="Arial" w:cs="Arial"/>
      <w:lang w:eastAsia="zh-CN"/>
    </w:rPr>
  </w:style>
  <w:style w:type="paragraph" w:customStyle="1" w:styleId="TPrilogSubsection">
    <w:name w:val="TPrilogSubsection"/>
    <w:basedOn w:val="a"/>
    <w:rsid w:val="00DE4EDD"/>
    <w:pPr>
      <w:spacing w:before="120" w:after="120" w:line="360" w:lineRule="auto"/>
      <w:ind w:firstLine="510"/>
    </w:pPr>
    <w:rPr>
      <w:kern w:val="1"/>
      <w:szCs w:val="20"/>
    </w:rPr>
  </w:style>
  <w:style w:type="paragraph" w:customStyle="1" w:styleId="ConsPlusNonformat">
    <w:name w:val="ConsPlusNonformat"/>
    <w:basedOn w:val="a"/>
    <w:next w:val="ConsPlusNormal"/>
    <w:rsid w:val="00DE4EDD"/>
    <w:pPr>
      <w:autoSpaceDE w:val="0"/>
      <w:spacing w:line="200" w:lineRule="atLeast"/>
    </w:pPr>
    <w:rPr>
      <w:rFonts w:ascii="Courier New" w:eastAsia="Courier New" w:hAnsi="Courier New" w:cs="Courier New"/>
      <w:kern w:val="1"/>
      <w:sz w:val="20"/>
      <w:szCs w:val="20"/>
    </w:rPr>
  </w:style>
  <w:style w:type="paragraph" w:customStyle="1" w:styleId="ConsPlusTitle">
    <w:name w:val="ConsPlusTitle"/>
    <w:basedOn w:val="a"/>
    <w:next w:val="ConsPlusNormal"/>
    <w:rsid w:val="00DE4EDD"/>
    <w:pPr>
      <w:autoSpaceDE w:val="0"/>
      <w:spacing w:line="200" w:lineRule="atLeast"/>
    </w:pPr>
    <w:rPr>
      <w:rFonts w:ascii="Arial" w:eastAsia="Arial" w:hAnsi="Arial" w:cs="Arial"/>
      <w:b/>
      <w:bCs/>
      <w:kern w:val="1"/>
      <w:sz w:val="20"/>
      <w:szCs w:val="20"/>
    </w:rPr>
  </w:style>
  <w:style w:type="paragraph" w:customStyle="1" w:styleId="310">
    <w:name w:val="Основной текст с отступом 31"/>
    <w:basedOn w:val="a"/>
    <w:rsid w:val="00DE4EDD"/>
    <w:pPr>
      <w:spacing w:line="360" w:lineRule="auto"/>
      <w:ind w:firstLine="709"/>
      <w:jc w:val="both"/>
    </w:pPr>
    <w:rPr>
      <w:b/>
      <w:bCs/>
      <w:kern w:val="1"/>
      <w:sz w:val="28"/>
      <w:lang w:val="en-US"/>
    </w:rPr>
  </w:style>
  <w:style w:type="paragraph" w:customStyle="1" w:styleId="ConsTitle">
    <w:name w:val="ConsTitle"/>
    <w:rsid w:val="00DE4EDD"/>
    <w:pPr>
      <w:widowControl w:val="0"/>
      <w:suppressAutoHyphens/>
      <w:ind w:right="19772"/>
    </w:pPr>
    <w:rPr>
      <w:rFonts w:ascii="Arial" w:eastAsia="Arial" w:hAnsi="Arial" w:cs="Arial"/>
      <w:b/>
      <w:sz w:val="16"/>
      <w:lang w:eastAsia="zh-CN"/>
    </w:rPr>
  </w:style>
  <w:style w:type="paragraph" w:customStyle="1" w:styleId="ConsPlusCell">
    <w:name w:val="ConsPlusCell"/>
    <w:rsid w:val="00DE4EDD"/>
    <w:pPr>
      <w:suppressAutoHyphens/>
      <w:autoSpaceDE w:val="0"/>
    </w:pPr>
    <w:rPr>
      <w:rFonts w:ascii="Arial" w:eastAsia="Arial" w:hAnsi="Arial" w:cs="Arial"/>
      <w:lang w:eastAsia="zh-CN"/>
    </w:rPr>
  </w:style>
  <w:style w:type="paragraph" w:customStyle="1" w:styleId="aff1">
    <w:name w:val="Таблицы (моноширинный)"/>
    <w:basedOn w:val="a"/>
    <w:next w:val="a"/>
    <w:rsid w:val="00DE4EDD"/>
    <w:pPr>
      <w:widowControl w:val="0"/>
      <w:suppressAutoHyphens w:val="0"/>
      <w:autoSpaceDE w:val="0"/>
      <w:jc w:val="both"/>
    </w:pPr>
    <w:rPr>
      <w:rFonts w:ascii="Courier New" w:hAnsi="Courier New" w:cs="Courier New"/>
      <w:sz w:val="20"/>
      <w:szCs w:val="20"/>
    </w:rPr>
  </w:style>
  <w:style w:type="character" w:customStyle="1" w:styleId="af0">
    <w:name w:val="Основной текст с отступом Знак"/>
    <w:basedOn w:val="a0"/>
    <w:link w:val="af"/>
    <w:rsid w:val="00DE4EDD"/>
    <w:rPr>
      <w:sz w:val="32"/>
      <w:szCs w:val="24"/>
      <w:lang w:eastAsia="zh-CN"/>
    </w:rPr>
  </w:style>
  <w:style w:type="paragraph" w:customStyle="1" w:styleId="1b">
    <w:name w:val="Схема документа1"/>
    <w:basedOn w:val="a"/>
    <w:rsid w:val="00DE4EDD"/>
    <w:pPr>
      <w:jc w:val="both"/>
    </w:pPr>
    <w:rPr>
      <w:rFonts w:ascii="Tahoma" w:hAnsi="Tahoma" w:cs="Tahoma"/>
      <w:sz w:val="20"/>
      <w:szCs w:val="20"/>
    </w:rPr>
  </w:style>
  <w:style w:type="character" w:customStyle="1" w:styleId="1c">
    <w:name w:val="Верхний колонтитул Знак1"/>
    <w:basedOn w:val="a0"/>
    <w:rsid w:val="00DE4EDD"/>
    <w:rPr>
      <w:sz w:val="24"/>
      <w:lang w:eastAsia="zh-CN"/>
    </w:rPr>
  </w:style>
  <w:style w:type="character" w:customStyle="1" w:styleId="16">
    <w:name w:val="Нижний колонтитул Знак1"/>
    <w:basedOn w:val="a0"/>
    <w:link w:val="af4"/>
    <w:rsid w:val="00DE4EDD"/>
    <w:rPr>
      <w:sz w:val="24"/>
      <w:szCs w:val="24"/>
      <w:lang w:eastAsia="zh-CN"/>
    </w:rPr>
  </w:style>
  <w:style w:type="paragraph" w:customStyle="1" w:styleId="ConsNonformat">
    <w:name w:val="ConsNonformat"/>
    <w:rsid w:val="00DE4EDD"/>
    <w:pPr>
      <w:widowControl w:val="0"/>
      <w:suppressAutoHyphens/>
      <w:autoSpaceDE w:val="0"/>
      <w:ind w:right="19772"/>
    </w:pPr>
    <w:rPr>
      <w:rFonts w:ascii="Courier New" w:hAnsi="Courier New" w:cs="Courier New"/>
      <w:lang w:eastAsia="zh-CN"/>
    </w:rPr>
  </w:style>
  <w:style w:type="paragraph" w:customStyle="1" w:styleId="ConsCell">
    <w:name w:val="ConsCell"/>
    <w:rsid w:val="00DE4EDD"/>
    <w:pPr>
      <w:widowControl w:val="0"/>
      <w:suppressAutoHyphens/>
      <w:autoSpaceDE w:val="0"/>
      <w:ind w:right="19772"/>
    </w:pPr>
    <w:rPr>
      <w:rFonts w:ascii="Arial" w:hAnsi="Arial" w:cs="Arial"/>
      <w:lang w:eastAsia="zh-CN"/>
    </w:rPr>
  </w:style>
  <w:style w:type="character" w:styleId="aff2">
    <w:name w:val="annotation reference"/>
    <w:uiPriority w:val="99"/>
    <w:semiHidden/>
    <w:unhideWhenUsed/>
    <w:rsid w:val="00DE4EDD"/>
    <w:rPr>
      <w:sz w:val="16"/>
      <w:szCs w:val="16"/>
    </w:rPr>
  </w:style>
  <w:style w:type="paragraph" w:styleId="a6">
    <w:name w:val="annotation text"/>
    <w:basedOn w:val="a"/>
    <w:link w:val="a5"/>
    <w:uiPriority w:val="99"/>
    <w:semiHidden/>
    <w:unhideWhenUsed/>
    <w:rsid w:val="00DE4EDD"/>
    <w:pPr>
      <w:jc w:val="both"/>
    </w:pPr>
    <w:rPr>
      <w:sz w:val="20"/>
      <w:szCs w:val="20"/>
      <w:lang w:eastAsia="ru-RU"/>
    </w:rPr>
  </w:style>
  <w:style w:type="character" w:customStyle="1" w:styleId="1d">
    <w:name w:val="Текст примечания Знак1"/>
    <w:basedOn w:val="a0"/>
    <w:uiPriority w:val="99"/>
    <w:semiHidden/>
    <w:rsid w:val="00DE4ED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495">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D9222F20A85E0628DCA8862896301ED9602844DCF9015503EEBE15594D846404A45308F5C0A57w1KEI" TargetMode="External"/><Relationship Id="rId13" Type="http://schemas.openxmlformats.org/officeDocument/2006/relationships/hyperlink" Target="consultantplus://offline/ref=F1DFF6EF50F74FCADB54FF8660F290CC9A5E5DD73815DA3E6C8A25F3B96B5043EBE6A949F524B7B574183309oFN" TargetMode="External"/><Relationship Id="rId18" Type="http://schemas.openxmlformats.org/officeDocument/2006/relationships/hyperlink" Target="consultantplus://offline/ref=F1DFF6EF50F74FCADB54E18B769ECEC79E5502DD3E1FD96031D57EAEEE06o2N" TargetMode="External"/><Relationship Id="rId26" Type="http://schemas.openxmlformats.org/officeDocument/2006/relationships/hyperlink" Target="consultantplus://offline/ref=F1DFF6EF50F74FCADB54E18B769ECEC79F5D0AD2361BD96031D57EAEEE06o2N" TargetMode="External"/><Relationship Id="rId3" Type="http://schemas.openxmlformats.org/officeDocument/2006/relationships/styles" Target="styles.xml"/><Relationship Id="rId21" Type="http://schemas.openxmlformats.org/officeDocument/2006/relationships/hyperlink" Target="consultantplus://offline/ref=F1DFF6EF50F74FCADB54FF8660F290CC9A5E5DD7361BD53E658A25F3B96B5043EBE6A949F524B7B5741C3109o5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DFF6EF50F74FCADB54E18B769ECEC79E5502DD3E1FD96031D57EAEEE06o2N" TargetMode="External"/><Relationship Id="rId17" Type="http://schemas.openxmlformats.org/officeDocument/2006/relationships/hyperlink" Target="consultantplus://offline/ref=F1DFF6EF50F74FCADB54E18B769ECEC79F5C05DB3B14D96031D57EAEEE06o2N" TargetMode="External"/><Relationship Id="rId25" Type="http://schemas.openxmlformats.org/officeDocument/2006/relationships/hyperlink" Target="consultantplus://offline/ref=F1DFF6EF50F74FCADB54E18B769ECEC79F5D04DF354A8E626080700AoB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1DFF6EF50F74FCADB54E18B769ECEC79F5D0AD2361BD96031D57EAEEE06o2N" TargetMode="External"/><Relationship Id="rId20" Type="http://schemas.openxmlformats.org/officeDocument/2006/relationships/hyperlink" Target="consultantplus://offline/ref=F1DFF6EF50F74FCADB54FF8660F290CC9A5E5DD7361BD53E658A25F3B96B5043EBE6A949F524B7B5741B3609o6N" TargetMode="External"/><Relationship Id="rId29" Type="http://schemas.openxmlformats.org/officeDocument/2006/relationships/hyperlink" Target="consultantplus://offline/ref=D120F54904B264D7D23A8A4D1D1601346415ED1C6EDCF3A01546E8D1B4Z3e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F1DFF6EF50F74FCADB54E18B769ECEC79F5403DA3A1AD96031D57EAEEE06o2N"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F1DFF6EF50F74FCADB54E18B769ECEC79E5502DD3E1FD96031D57EAEEE06o2N" TargetMode="External"/><Relationship Id="rId23" Type="http://schemas.openxmlformats.org/officeDocument/2006/relationships/hyperlink" Target="consultantplus://offline/ref=F1DFF6EF50F74FCADB54E18B769ECEC79C5D0BD93918D96031D57EAEEE06o2N" TargetMode="External"/><Relationship Id="rId28" Type="http://schemas.openxmlformats.org/officeDocument/2006/relationships/hyperlink" Target="consultantplus://offline/ref=F1DFF6EF50F74FCADB54E18B769ECEC79F5C05DB3B14D96031D57EAEEE06o2N" TargetMode="External"/><Relationship Id="rId10" Type="http://schemas.openxmlformats.org/officeDocument/2006/relationships/header" Target="header2.xml"/><Relationship Id="rId19" Type="http://schemas.openxmlformats.org/officeDocument/2006/relationships/hyperlink" Target="consultantplus://offline/ref=F1DFF6EF50F74FCADB54FF8660F290CC9A5E5DD73614DA34648A25F3B96B50430EoBN" TargetMode="External"/><Relationship Id="rId31" Type="http://schemas.openxmlformats.org/officeDocument/2006/relationships/hyperlink" Target="consultantplus://offline/ref=D120F54904B264D7D23A8A4D1D1601346415ED1C6EDCF3A01546E8D1B4Z3eC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1DFF6EF50F74FCADB54E18B769ECEC79F5C05DB3B14D96031D57EAEEE06o2N" TargetMode="External"/><Relationship Id="rId22" Type="http://schemas.openxmlformats.org/officeDocument/2006/relationships/hyperlink" Target="consultantplus://offline/ref=F1DFF6EF50F74FCADB54E18B769ECEC79F540AD8381AD96031D57EAEEE06o2N" TargetMode="External"/><Relationship Id="rId27" Type="http://schemas.openxmlformats.org/officeDocument/2006/relationships/hyperlink" Target="consultantplus://offline/ref=F1DFF6EF50F74FCADB54E18B769ECEC79F5C05DB3B14D96031D57EAEEE06o2N" TargetMode="External"/><Relationship Id="rId30" Type="http://schemas.openxmlformats.org/officeDocument/2006/relationships/hyperlink" Target="consultantplus://offline/ref=D120F54904B264D7D23A8A4D1D1601346415ED1C6EDCF3A01546E8D1B4Z3eC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53;&#1055;&#1040;\&#1053;&#1086;&#1074;&#1072;&#1103;%20&#1087;&#1072;&#1087;&#1082;&#1072;\&#1042;&#1086;&#1083;&#1086;&#1074;&#1089;&#1082;&#1080;&#1081;%20&#1088;-&#1085;%20&#1044;&#1074;&#1086;&#1088;&#1080;&#1082;&#1086;&#1074;&#1089;&#1082;&#1086;&#1077;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38A9-54A5-4710-A955-A30D7CDE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Воловский р-н Двориковское_постановление.dot</Template>
  <TotalTime>167</TotalTime>
  <Pages>26</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29</cp:revision>
  <cp:lastPrinted>2024-01-16T06:31:00Z</cp:lastPrinted>
  <dcterms:created xsi:type="dcterms:W3CDTF">2023-05-04T12:40:00Z</dcterms:created>
  <dcterms:modified xsi:type="dcterms:W3CDTF">2024-01-16T06:31:00Z</dcterms:modified>
</cp:coreProperties>
</file>