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A6667" w:rsidRDefault="00E727C9" w:rsidP="005F6D36">
      <w:pPr>
        <w:jc w:val="center"/>
        <w:rPr>
          <w:rFonts w:ascii="PT Astra Serif" w:hAnsi="PT Astra Serif"/>
        </w:rPr>
      </w:pPr>
      <w:r w:rsidRPr="009A6667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95887" w:rsidRPr="009A6667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367050A2" wp14:editId="0DD234AA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A666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A666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>МУНИЦИПАЛЬНОГО</w:t>
      </w:r>
      <w:r w:rsidR="00E06FAE" w:rsidRPr="009A6667">
        <w:rPr>
          <w:rFonts w:ascii="PT Astra Serif" w:hAnsi="PT Astra Serif"/>
          <w:b/>
          <w:sz w:val="34"/>
        </w:rPr>
        <w:t xml:space="preserve"> </w:t>
      </w:r>
      <w:r w:rsidRPr="009A6667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A6667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 xml:space="preserve">ЗАОКСКИЙ </w:t>
      </w:r>
      <w:r w:rsidR="00E727C9" w:rsidRPr="009A6667">
        <w:rPr>
          <w:rFonts w:ascii="PT Astra Serif" w:hAnsi="PT Astra Serif"/>
          <w:b/>
          <w:sz w:val="34"/>
        </w:rPr>
        <w:t xml:space="preserve">РАЙОН </w:t>
      </w:r>
    </w:p>
    <w:p w:rsidR="00E727C9" w:rsidRPr="009A666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A6667" w:rsidRDefault="00D52A2B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A6667">
        <w:rPr>
          <w:rFonts w:ascii="PT Astra Serif" w:hAnsi="PT Astra Serif"/>
          <w:b/>
          <w:sz w:val="33"/>
          <w:szCs w:val="33"/>
        </w:rPr>
        <w:t>ПОСТАНОВЛЕНИЯ</w:t>
      </w:r>
    </w:p>
    <w:p w:rsidR="005B2800" w:rsidRPr="009A666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A666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A6667" w:rsidRDefault="00C41153" w:rsidP="006F2075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 02 февраля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9A6667" w:rsidRDefault="00C41153" w:rsidP="006F2075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 112</w:t>
            </w:r>
          </w:p>
        </w:tc>
      </w:tr>
    </w:tbl>
    <w:p w:rsidR="005F6D36" w:rsidRPr="009A6667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9A6667" w:rsidRDefault="005B2800">
      <w:pPr>
        <w:rPr>
          <w:rFonts w:ascii="PT Astra Serif" w:hAnsi="PT Astra Serif" w:cs="PT Astra Serif"/>
          <w:sz w:val="28"/>
          <w:szCs w:val="28"/>
        </w:rPr>
      </w:pPr>
    </w:p>
    <w:p w:rsidR="00DD789A" w:rsidRPr="00DD789A" w:rsidRDefault="00DD789A" w:rsidP="00DD789A">
      <w:pPr>
        <w:jc w:val="center"/>
        <w:rPr>
          <w:rFonts w:ascii="PT Astra Serif" w:hAnsi="PT Astra Serif"/>
          <w:lang w:eastAsia="ru-RU" w:bidi="hi-IN"/>
        </w:rPr>
      </w:pPr>
      <w:r w:rsidRPr="00DD789A">
        <w:rPr>
          <w:rFonts w:ascii="PT Astra Serif" w:hAnsi="PT Astra Serif" w:cs="Arial"/>
          <w:b/>
          <w:sz w:val="32"/>
          <w:szCs w:val="32"/>
          <w:lang w:eastAsia="ru-RU" w:bidi="hi-IN"/>
        </w:rPr>
        <w:t xml:space="preserve">Об утверждении муниципальной </w:t>
      </w:r>
      <w:r>
        <w:rPr>
          <w:rFonts w:ascii="PT Astra Serif" w:hAnsi="PT Astra Serif" w:cs="Arial"/>
          <w:b/>
          <w:sz w:val="32"/>
          <w:szCs w:val="32"/>
          <w:lang w:eastAsia="ru-RU" w:bidi="hi-IN"/>
        </w:rPr>
        <w:t>П</w:t>
      </w:r>
      <w:r w:rsidRPr="00DD789A">
        <w:rPr>
          <w:rFonts w:ascii="PT Astra Serif" w:hAnsi="PT Astra Serif" w:cs="Arial"/>
          <w:b/>
          <w:sz w:val="32"/>
          <w:szCs w:val="32"/>
          <w:lang w:eastAsia="ru-RU" w:bidi="hi-IN"/>
        </w:rPr>
        <w:t>рограммы</w:t>
      </w:r>
    </w:p>
    <w:p w:rsidR="00C41153" w:rsidRDefault="00DD789A" w:rsidP="00DD789A">
      <w:pPr>
        <w:pStyle w:val="ConsPlusTitle"/>
        <w:widowControl/>
        <w:jc w:val="center"/>
        <w:rPr>
          <w:rFonts w:ascii="PT Astra Serif" w:hAnsi="PT Astra Serif"/>
          <w:bCs w:val="0"/>
          <w:sz w:val="32"/>
          <w:szCs w:val="32"/>
        </w:rPr>
      </w:pPr>
      <w:r w:rsidRPr="00DD789A">
        <w:rPr>
          <w:rFonts w:ascii="PT Astra Serif" w:hAnsi="PT Astra Serif"/>
          <w:bCs w:val="0"/>
          <w:sz w:val="32"/>
          <w:szCs w:val="32"/>
        </w:rPr>
        <w:t>«Переселение граждан из непригодного для проживания жилищного фонда</w:t>
      </w:r>
      <w:r w:rsidRPr="00DD789A">
        <w:rPr>
          <w:rFonts w:ascii="PT Astra Serif" w:eastAsia="Arial" w:hAnsi="PT Astra Serif"/>
          <w:bCs w:val="0"/>
          <w:sz w:val="32"/>
          <w:szCs w:val="32"/>
        </w:rPr>
        <w:t xml:space="preserve"> </w:t>
      </w:r>
      <w:r w:rsidRPr="00DD789A">
        <w:rPr>
          <w:rFonts w:ascii="PT Astra Serif" w:hAnsi="PT Astra Serif"/>
          <w:bCs w:val="0"/>
          <w:sz w:val="32"/>
          <w:szCs w:val="32"/>
        </w:rPr>
        <w:t xml:space="preserve">муниципального образования </w:t>
      </w:r>
    </w:p>
    <w:p w:rsidR="00FD42E5" w:rsidRPr="00FD42E5" w:rsidRDefault="00DD789A" w:rsidP="00DD789A">
      <w:pPr>
        <w:pStyle w:val="ConsPlusTitle"/>
        <w:widowControl/>
        <w:jc w:val="center"/>
        <w:rPr>
          <w:rFonts w:ascii="PT Astra Serif" w:hAnsi="PT Astra Serif"/>
          <w:sz w:val="32"/>
          <w:szCs w:val="32"/>
        </w:rPr>
      </w:pPr>
      <w:r w:rsidRPr="00DD789A">
        <w:rPr>
          <w:rFonts w:ascii="PT Astra Serif" w:hAnsi="PT Astra Serif"/>
          <w:bCs w:val="0"/>
          <w:sz w:val="32"/>
          <w:szCs w:val="32"/>
        </w:rPr>
        <w:t>Заокский район</w:t>
      </w:r>
      <w:r>
        <w:rPr>
          <w:rFonts w:ascii="PT Astra Serif" w:hAnsi="PT Astra Serif"/>
          <w:bCs w:val="0"/>
          <w:sz w:val="32"/>
          <w:szCs w:val="32"/>
        </w:rPr>
        <w:t>»</w:t>
      </w:r>
    </w:p>
    <w:p w:rsidR="00E727C9" w:rsidRPr="009A6667" w:rsidRDefault="00E727C9">
      <w:pPr>
        <w:rPr>
          <w:rFonts w:ascii="PT Astra Serif" w:hAnsi="PT Astra Serif" w:cs="PT Astra Serif"/>
          <w:sz w:val="28"/>
          <w:szCs w:val="28"/>
        </w:rPr>
      </w:pPr>
    </w:p>
    <w:p w:rsidR="00D608A8" w:rsidRPr="00D608A8" w:rsidRDefault="00D608A8" w:rsidP="00C41153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proofErr w:type="gramStart"/>
      <w:r w:rsidRPr="00D608A8">
        <w:rPr>
          <w:rFonts w:ascii="PT Astra Serif" w:hAnsi="PT Astra Serif" w:cs="Arial"/>
          <w:sz w:val="28"/>
          <w:szCs w:val="28"/>
        </w:rPr>
        <w:t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 постановления администрации муниципального образования Заокский район от 20.12.2023 № 2243 «Об утверждении порядка разработки, реализации и оценки эффективности муниципальных программ муниципального образования Заокский район», Устава муниципального образования Заокский район, администрация муниципального образования Заокский район ПОСТАНОВЛЯЕТ</w:t>
      </w:r>
      <w:r w:rsidRPr="00D608A8">
        <w:rPr>
          <w:rFonts w:ascii="PT Astra Serif" w:hAnsi="PT Astra Serif" w:cs="Arial"/>
          <w:b/>
          <w:sz w:val="28"/>
          <w:szCs w:val="28"/>
        </w:rPr>
        <w:t>:</w:t>
      </w:r>
      <w:proofErr w:type="gramEnd"/>
    </w:p>
    <w:p w:rsidR="00DD789A" w:rsidRDefault="00D608A8" w:rsidP="00C4115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608A8">
        <w:rPr>
          <w:rFonts w:ascii="PT Astra Serif" w:hAnsi="PT Astra Serif" w:cs="Arial"/>
          <w:sz w:val="28"/>
          <w:szCs w:val="28"/>
        </w:rPr>
        <w:t xml:space="preserve">1.Утвердить муниципальную Программу </w:t>
      </w:r>
      <w:r w:rsidR="007E3CAA" w:rsidRPr="007E3CAA">
        <w:rPr>
          <w:rFonts w:ascii="PT Astra Serif" w:hAnsi="PT Astra Serif" w:cs="Arial"/>
          <w:sz w:val="28"/>
          <w:szCs w:val="28"/>
        </w:rPr>
        <w:t>«</w:t>
      </w:r>
      <w:r w:rsidR="00DD789A" w:rsidRPr="00DD789A">
        <w:rPr>
          <w:rFonts w:ascii="PT Astra Serif" w:hAnsi="PT Astra Serif" w:cs="Arial"/>
          <w:sz w:val="28"/>
          <w:szCs w:val="28"/>
        </w:rPr>
        <w:t>Переселение граждан из непригодного для проживания жилищного фонда муниципального образования Заокский район</w:t>
      </w:r>
      <w:r w:rsidR="007E3CAA" w:rsidRPr="007E3CAA">
        <w:rPr>
          <w:rFonts w:ascii="PT Astra Serif" w:hAnsi="PT Astra Serif" w:cs="Arial"/>
          <w:sz w:val="28"/>
          <w:szCs w:val="28"/>
        </w:rPr>
        <w:t xml:space="preserve">» </w:t>
      </w:r>
      <w:r w:rsidRPr="00D608A8">
        <w:rPr>
          <w:rFonts w:ascii="PT Astra Serif" w:hAnsi="PT Astra Serif" w:cs="Arial"/>
          <w:sz w:val="28"/>
          <w:szCs w:val="28"/>
        </w:rPr>
        <w:t>(прилагается).</w:t>
      </w:r>
    </w:p>
    <w:p w:rsidR="00DD789A" w:rsidRPr="00DD789A" w:rsidRDefault="00DD789A" w:rsidP="00C4115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D789A">
        <w:rPr>
          <w:rFonts w:ascii="PT Astra Serif" w:hAnsi="PT Astra Serif" w:cs="Arial"/>
          <w:sz w:val="28"/>
          <w:szCs w:val="28"/>
        </w:rPr>
        <w:t>2.Постановление администрации муниципального образования Заокский район от 26.01.2023 года №129 «Об утверждении муниципальной программы «Переселение граждан из непригодного для проживания жилищного фонда муниципального образования Заокский район  на 2023 - 2025 годы» считать утратившим силу.</w:t>
      </w:r>
    </w:p>
    <w:p w:rsidR="00D608A8" w:rsidRPr="00D608A8" w:rsidRDefault="00DD789A" w:rsidP="00C41153">
      <w:pPr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D608A8" w:rsidRPr="00D608A8">
        <w:rPr>
          <w:rFonts w:ascii="PT Astra Serif" w:hAnsi="PT Astra Serif" w:cs="Arial"/>
          <w:sz w:val="28"/>
          <w:szCs w:val="28"/>
        </w:rPr>
        <w:t xml:space="preserve">.Постановление подлежит размещению на официальном сайте муниципального образования Заокский район в сети «Интернет». </w:t>
      </w:r>
    </w:p>
    <w:p w:rsidR="001C32A8" w:rsidRPr="00C41153" w:rsidRDefault="00DD789A" w:rsidP="00C4115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D608A8" w:rsidRPr="00D608A8">
        <w:rPr>
          <w:rFonts w:ascii="PT Astra Serif" w:hAnsi="PT Astra Serif" w:cs="Arial"/>
          <w:sz w:val="28"/>
          <w:szCs w:val="28"/>
        </w:rPr>
        <w:t>.Постановление вступает в силу со дня обнародования и распространяется на правоотношения, возникшие с 01.01.2024 года.</w:t>
      </w:r>
    </w:p>
    <w:p w:rsidR="00D52A2B" w:rsidRPr="009A6667" w:rsidRDefault="00D52A2B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9A6667" w:rsidTr="000D05A0">
        <w:trPr>
          <w:trHeight w:val="229"/>
        </w:trPr>
        <w:tc>
          <w:tcPr>
            <w:tcW w:w="2178" w:type="pct"/>
          </w:tcPr>
          <w:p w:rsidR="002A16C1" w:rsidRPr="009A6667" w:rsidRDefault="000D05A0" w:rsidP="000D05A0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9A666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9A6667">
              <w:rPr>
                <w:rFonts w:ascii="PT Astra Serif" w:hAnsi="PT Astra Serif"/>
                <w:b/>
                <w:sz w:val="28"/>
                <w:szCs w:val="28"/>
              </w:rPr>
              <w:t xml:space="preserve">Заокский </w:t>
            </w:r>
            <w:r w:rsidRPr="009A6667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9A6667" w:rsidRDefault="002A16C1" w:rsidP="0051741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9A6667" w:rsidRDefault="00B95887" w:rsidP="002A16C1">
            <w:pPr>
              <w:jc w:val="right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30F31" w:rsidRPr="009A6667" w:rsidRDefault="00130F31">
      <w:pPr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C41153" w:rsidRDefault="00C41153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C41153" w:rsidRDefault="00C41153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C41153" w:rsidRDefault="00C41153">
      <w:pPr>
        <w:suppressAutoHyphens w:val="0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C41153" w:rsidRDefault="00C41153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C41153" w:rsidRDefault="00C41153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C41153" w:rsidRDefault="00C41153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C41153" w:rsidRDefault="00C41153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C41153" w:rsidRPr="009A6667" w:rsidRDefault="00C41153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012EE7" w:rsidRPr="009A6667" w:rsidRDefault="00012EE7" w:rsidP="00012EE7">
      <w:pPr>
        <w:widowControl w:val="0"/>
        <w:autoSpaceDE w:val="0"/>
        <w:spacing w:line="276" w:lineRule="auto"/>
        <w:rPr>
          <w:rFonts w:ascii="PT Astra Serif" w:hAnsi="PT Astra Serif" w:cs="Arial"/>
          <w:sz w:val="16"/>
          <w:szCs w:val="20"/>
        </w:rPr>
      </w:pPr>
      <w:r w:rsidRPr="009A6667">
        <w:rPr>
          <w:rFonts w:ascii="PT Astra Serif" w:hAnsi="PT Astra Serif" w:cs="PT Astra Serif"/>
          <w:sz w:val="22"/>
          <w:szCs w:val="28"/>
        </w:rPr>
        <w:t xml:space="preserve">Исп.: </w:t>
      </w:r>
      <w:r w:rsidR="00D608A8">
        <w:rPr>
          <w:rFonts w:ascii="PT Astra Serif" w:hAnsi="PT Astra Serif" w:cs="PT Astra Serif"/>
          <w:sz w:val="22"/>
          <w:szCs w:val="28"/>
        </w:rPr>
        <w:t>Барабанов Павел Валентинович</w:t>
      </w:r>
    </w:p>
    <w:p w:rsidR="00012EE7" w:rsidRPr="009A6667" w:rsidRDefault="00012EE7" w:rsidP="00012EE7">
      <w:pPr>
        <w:widowControl w:val="0"/>
        <w:autoSpaceDE w:val="0"/>
        <w:spacing w:line="276" w:lineRule="auto"/>
        <w:rPr>
          <w:rFonts w:ascii="PT Astra Serif" w:hAnsi="PT Astra Serif" w:cs="Arial"/>
          <w:sz w:val="16"/>
          <w:szCs w:val="20"/>
        </w:rPr>
      </w:pPr>
      <w:r w:rsidRPr="009A6667">
        <w:rPr>
          <w:rFonts w:ascii="PT Astra Serif" w:hAnsi="PT Astra Serif" w:cs="PT Astra Serif"/>
          <w:sz w:val="22"/>
          <w:szCs w:val="28"/>
        </w:rPr>
        <w:t>Тел.: 8 (48734) 2-</w:t>
      </w:r>
      <w:r w:rsidR="00D608A8">
        <w:rPr>
          <w:rFonts w:ascii="PT Astra Serif" w:hAnsi="PT Astra Serif" w:cs="PT Astra Serif"/>
          <w:sz w:val="22"/>
          <w:szCs w:val="28"/>
        </w:rPr>
        <w:t>83</w:t>
      </w:r>
      <w:r w:rsidRPr="009A6667">
        <w:rPr>
          <w:rFonts w:ascii="PT Astra Serif" w:hAnsi="PT Astra Serif" w:cs="PT Astra Serif"/>
          <w:sz w:val="22"/>
          <w:szCs w:val="28"/>
        </w:rPr>
        <w:t>-</w:t>
      </w:r>
      <w:r w:rsidR="00D608A8">
        <w:rPr>
          <w:rFonts w:ascii="PT Astra Serif" w:hAnsi="PT Astra Serif" w:cs="PT Astra Serif"/>
          <w:sz w:val="22"/>
          <w:szCs w:val="28"/>
        </w:rPr>
        <w:t>91</w:t>
      </w:r>
    </w:p>
    <w:p w:rsidR="00012EE7" w:rsidRPr="009A6667" w:rsidRDefault="00C41153" w:rsidP="00012EE7"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>02</w:t>
      </w:r>
      <w:r w:rsidR="00012EE7" w:rsidRPr="009A6667">
        <w:rPr>
          <w:rFonts w:ascii="PT Astra Serif" w:hAnsi="PT Astra Serif" w:cs="PT Astra Serif"/>
          <w:sz w:val="22"/>
          <w:szCs w:val="22"/>
        </w:rPr>
        <w:t>/</w:t>
      </w:r>
      <w:r w:rsidR="00D608A8">
        <w:rPr>
          <w:rFonts w:ascii="PT Astra Serif" w:hAnsi="PT Astra Serif" w:cs="PT Astra Serif"/>
          <w:sz w:val="22"/>
          <w:szCs w:val="22"/>
        </w:rPr>
        <w:t xml:space="preserve">Программа </w:t>
      </w:r>
      <w:r w:rsidR="00DD789A">
        <w:rPr>
          <w:rFonts w:ascii="PT Astra Serif" w:hAnsi="PT Astra Serif" w:cs="PT Astra Serif"/>
          <w:sz w:val="22"/>
          <w:szCs w:val="22"/>
        </w:rPr>
        <w:t>переселение</w:t>
      </w:r>
      <w:r w:rsidR="00D608A8">
        <w:rPr>
          <w:rFonts w:ascii="PT Astra Serif" w:hAnsi="PT Astra Serif" w:cs="PT Astra Serif"/>
          <w:sz w:val="22"/>
          <w:szCs w:val="22"/>
        </w:rPr>
        <w:t xml:space="preserve"> 2024 </w:t>
      </w:r>
      <w:proofErr w:type="spellStart"/>
      <w:r w:rsidR="00D608A8">
        <w:rPr>
          <w:rFonts w:ascii="PT Astra Serif" w:hAnsi="PT Astra Serif" w:cs="PT Astra Serif"/>
          <w:sz w:val="22"/>
          <w:szCs w:val="22"/>
        </w:rPr>
        <w:t>Актуализир</w:t>
      </w:r>
      <w:proofErr w:type="spellEnd"/>
    </w:p>
    <w:p w:rsidR="00130F31" w:rsidRPr="009A6667" w:rsidRDefault="00012EE7" w:rsidP="009216D1">
      <w:pPr>
        <w:suppressAutoHyphens w:val="0"/>
        <w:rPr>
          <w:rFonts w:ascii="PT Astra Serif" w:hAnsi="PT Astra Serif" w:cs="PT Astra Serif"/>
          <w:sz w:val="28"/>
          <w:szCs w:val="28"/>
        </w:rPr>
      </w:pPr>
      <w:r w:rsidRPr="009A6667">
        <w:rPr>
          <w:rFonts w:ascii="PT Astra Serif" w:hAnsi="PT Astra Serif" w:cs="PT Astra Serif"/>
          <w:sz w:val="28"/>
          <w:szCs w:val="28"/>
        </w:rPr>
        <w:br w:type="page"/>
      </w:r>
    </w:p>
    <w:p w:rsidR="00130F31" w:rsidRPr="009A6667" w:rsidRDefault="00C41153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lastRenderedPageBreak/>
        <w:t>Приложение</w:t>
      </w:r>
    </w:p>
    <w:p w:rsidR="00130F31" w:rsidRPr="009A6667" w:rsidRDefault="00130F31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0"/>
        </w:rPr>
      </w:pPr>
      <w:r w:rsidRPr="009A6667">
        <w:rPr>
          <w:rFonts w:ascii="PT Astra Serif" w:hAnsi="PT Astra Serif" w:cs="PT Astra Serif"/>
          <w:sz w:val="28"/>
          <w:szCs w:val="20"/>
        </w:rPr>
        <w:t>к постановлению  администрации</w:t>
      </w:r>
    </w:p>
    <w:p w:rsidR="009216D1" w:rsidRPr="009A6667" w:rsidRDefault="00C41153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муниципального образования</w:t>
      </w:r>
    </w:p>
    <w:p w:rsidR="00130F31" w:rsidRDefault="00130F31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0"/>
        </w:rPr>
      </w:pPr>
      <w:r w:rsidRPr="009A6667">
        <w:rPr>
          <w:rFonts w:ascii="PT Astra Serif" w:hAnsi="PT Astra Serif" w:cs="PT Astra Serif"/>
          <w:sz w:val="28"/>
          <w:szCs w:val="20"/>
        </w:rPr>
        <w:t>Заокский район</w:t>
      </w:r>
    </w:p>
    <w:p w:rsidR="00C41153" w:rsidRPr="009A6667" w:rsidRDefault="00C41153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от 02.02.2024 № 112</w:t>
      </w:r>
    </w:p>
    <w:p w:rsidR="006C08F7" w:rsidRPr="009A6667" w:rsidRDefault="006C08F7" w:rsidP="00D608A8">
      <w:pPr>
        <w:widowControl w:val="0"/>
        <w:rPr>
          <w:rFonts w:ascii="PT Astra Serif" w:hAnsi="PT Astra Serif"/>
          <w:sz w:val="28"/>
          <w:szCs w:val="28"/>
        </w:rPr>
      </w:pPr>
    </w:p>
    <w:p w:rsidR="00130F31" w:rsidRPr="009A6667" w:rsidRDefault="00130F31" w:rsidP="00130F31">
      <w:pPr>
        <w:widowControl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Паспорт</w:t>
      </w:r>
    </w:p>
    <w:p w:rsidR="00130F31" w:rsidRPr="009A6667" w:rsidRDefault="00130F31" w:rsidP="00130F31">
      <w:pPr>
        <w:widowControl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 xml:space="preserve">муниципальной программы </w:t>
      </w:r>
    </w:p>
    <w:p w:rsidR="00130F31" w:rsidRPr="009A6667" w:rsidRDefault="00130F31" w:rsidP="00D608A8">
      <w:pPr>
        <w:widowControl w:val="0"/>
        <w:pBdr>
          <w:bottom w:val="single" w:sz="12" w:space="0" w:color="000000"/>
        </w:pBd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130F31" w:rsidRPr="00D608A8" w:rsidRDefault="00DD789A" w:rsidP="00D608A8">
      <w:pPr>
        <w:widowControl w:val="0"/>
        <w:pBdr>
          <w:bottom w:val="single" w:sz="12" w:space="0" w:color="000000"/>
        </w:pBd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DD789A">
        <w:rPr>
          <w:rFonts w:ascii="PT Astra Serif" w:hAnsi="PT Astra Serif"/>
          <w:b/>
          <w:sz w:val="28"/>
          <w:szCs w:val="28"/>
        </w:rPr>
        <w:t>Переселение граждан из непригодного для проживания жилищного фонда муниципального образования Заокский район</w:t>
      </w:r>
    </w:p>
    <w:p w:rsidR="00130F31" w:rsidRPr="009A6667" w:rsidRDefault="00130F31" w:rsidP="00D608A8">
      <w:pPr>
        <w:widowControl w:val="0"/>
        <w:rPr>
          <w:rFonts w:ascii="PT Astra Serif" w:hAnsi="PT Astra Serif"/>
          <w:strike/>
          <w:sz w:val="28"/>
          <w:szCs w:val="28"/>
        </w:rPr>
      </w:pPr>
    </w:p>
    <w:tbl>
      <w:tblPr>
        <w:tblW w:w="9432" w:type="dxa"/>
        <w:jc w:val="center"/>
        <w:tblLayout w:type="fixed"/>
        <w:tblLook w:val="01E0" w:firstRow="1" w:lastRow="1" w:firstColumn="1" w:lastColumn="1" w:noHBand="0" w:noVBand="0"/>
      </w:tblPr>
      <w:tblGrid>
        <w:gridCol w:w="4305"/>
        <w:gridCol w:w="1971"/>
        <w:gridCol w:w="3156"/>
      </w:tblGrid>
      <w:tr w:rsidR="00130F31" w:rsidRPr="009A6667" w:rsidTr="0051741B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D608A8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ЖКХ и строительства АМО Заокский район</w:t>
            </w:r>
          </w:p>
        </w:tc>
      </w:tr>
      <w:tr w:rsidR="00130F31" w:rsidRPr="009A6667" w:rsidTr="0051741B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1584" w:rsidP="00131584">
            <w:pPr>
              <w:widowControl w:val="0"/>
              <w:tabs>
                <w:tab w:val="left" w:pos="955"/>
              </w:tabs>
              <w:ind w:firstLine="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="007E3CAA" w:rsidRPr="007E3CAA">
              <w:rPr>
                <w:rFonts w:ascii="PT Astra Serif" w:hAnsi="PT Astra Serif"/>
                <w:sz w:val="28"/>
                <w:szCs w:val="28"/>
              </w:rPr>
              <w:t>труктурные подразделения администрации муниципального образования Заокский район</w:t>
            </w:r>
          </w:p>
        </w:tc>
      </w:tr>
      <w:tr w:rsidR="00130F31" w:rsidRPr="009A6667" w:rsidTr="0051741B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>Цель (цели) муниципальной программы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DD789A" w:rsidP="00D608A8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789A">
              <w:rPr>
                <w:rFonts w:ascii="PT Astra Serif" w:hAnsi="PT Astra Serif"/>
                <w:sz w:val="28"/>
                <w:szCs w:val="28"/>
              </w:rPr>
              <w:t>Снижение доли аварийного жилья в жилищном фонде муниципального образования Заокский район</w:t>
            </w:r>
          </w:p>
        </w:tc>
      </w:tr>
      <w:tr w:rsidR="00130F31" w:rsidRPr="009A6667" w:rsidTr="0051741B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DD789A" w:rsidP="00DD789A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789A">
              <w:rPr>
                <w:rFonts w:ascii="PT Astra Serif" w:hAnsi="PT Astra Serif"/>
                <w:sz w:val="28"/>
                <w:szCs w:val="28"/>
              </w:rPr>
              <w:t xml:space="preserve">Ликвидация аварийного жилищного фонда </w:t>
            </w:r>
            <w:r>
              <w:rPr>
                <w:rFonts w:ascii="PT Astra Serif" w:hAnsi="PT Astra Serif"/>
                <w:sz w:val="28"/>
                <w:szCs w:val="28"/>
              </w:rPr>
              <w:t>на территории Заокского района</w:t>
            </w:r>
            <w:r w:rsidRPr="00DD789A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130F31" w:rsidRPr="009A6667" w:rsidTr="0051741B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A6E34" w:rsidP="007E3CAA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комплекс</w:t>
            </w:r>
            <w:r w:rsidRPr="001A6E34">
              <w:rPr>
                <w:rFonts w:ascii="PT Astra Serif" w:hAnsi="PT Astra Serif"/>
                <w:sz w:val="28"/>
                <w:szCs w:val="28"/>
              </w:rPr>
              <w:t xml:space="preserve"> процессных мероприятий</w:t>
            </w:r>
          </w:p>
        </w:tc>
      </w:tr>
      <w:tr w:rsidR="00130F31" w:rsidRPr="009A6667" w:rsidTr="0051741B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D608A8" w:rsidP="0013158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2024-202</w:t>
            </w:r>
            <w:r w:rsidR="00131584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130F31" w:rsidRPr="009A6667" w:rsidTr="00D608A8">
        <w:trPr>
          <w:trHeight w:val="673"/>
          <w:jc w:val="center"/>
        </w:trPr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 xml:space="preserve">Объемы </w:t>
            </w:r>
            <w:r w:rsidRPr="009A666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ресурсного </w:t>
            </w:r>
            <w:r w:rsidRPr="009A6667">
              <w:rPr>
                <w:rFonts w:ascii="PT Astra Serif" w:hAnsi="PT Astra Serif"/>
                <w:sz w:val="28"/>
                <w:szCs w:val="28"/>
              </w:rPr>
              <w:t>обеспечения муниципальной программы</w:t>
            </w:r>
          </w:p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Годы реализации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ВСЕГО (тыс. руб.)</w:t>
            </w:r>
          </w:p>
        </w:tc>
      </w:tr>
      <w:tr w:rsidR="00130F31" w:rsidRPr="009A6667" w:rsidTr="00D608A8">
        <w:trPr>
          <w:trHeight w:val="593"/>
          <w:jc w:val="center"/>
        </w:trPr>
        <w:tc>
          <w:tcPr>
            <w:tcW w:w="4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D608A8" w:rsidP="00D608A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7E3CAA" w:rsidP="00DD789A">
            <w:pPr>
              <w:widowControl w:val="0"/>
              <w:ind w:firstLine="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DD789A">
              <w:rPr>
                <w:rFonts w:ascii="PT Astra Serif" w:hAnsi="PT Astra Serif"/>
              </w:rPr>
              <w:t>000</w:t>
            </w:r>
            <w:r>
              <w:rPr>
                <w:rFonts w:ascii="PT Astra Serif" w:hAnsi="PT Astra Serif"/>
              </w:rPr>
              <w:t>,0</w:t>
            </w:r>
          </w:p>
        </w:tc>
      </w:tr>
      <w:tr w:rsidR="00D608A8" w:rsidRPr="009A6667" w:rsidTr="00D608A8">
        <w:trPr>
          <w:trHeight w:val="449"/>
          <w:jc w:val="center"/>
        </w:trPr>
        <w:tc>
          <w:tcPr>
            <w:tcW w:w="4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8A8" w:rsidRPr="009A6667" w:rsidRDefault="00D608A8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8A8" w:rsidRDefault="00D608A8" w:rsidP="00D608A8">
            <w:pPr>
              <w:jc w:val="center"/>
            </w:pPr>
            <w:r w:rsidRPr="00025E7A">
              <w:t>202</w:t>
            </w:r>
            <w:r>
              <w:t>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8A8" w:rsidRPr="009A6667" w:rsidRDefault="007E3CAA" w:rsidP="00DD789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DD789A">
              <w:rPr>
                <w:rFonts w:ascii="PT Astra Serif" w:hAnsi="PT Astra Serif"/>
              </w:rPr>
              <w:t>0</w:t>
            </w:r>
            <w:r w:rsidR="00F440DC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0,0</w:t>
            </w:r>
          </w:p>
        </w:tc>
      </w:tr>
      <w:tr w:rsidR="00131584" w:rsidRPr="009A6667" w:rsidTr="00D608A8">
        <w:trPr>
          <w:trHeight w:val="449"/>
          <w:jc w:val="center"/>
        </w:trPr>
        <w:tc>
          <w:tcPr>
            <w:tcW w:w="4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4" w:rsidRPr="009A6667" w:rsidRDefault="00131584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4" w:rsidRDefault="00131584" w:rsidP="00667753">
            <w:pPr>
              <w:jc w:val="center"/>
            </w:pPr>
            <w:r w:rsidRPr="00025E7A">
              <w:t>202</w:t>
            </w:r>
            <w:r>
              <w:t>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4" w:rsidRPr="009A6667" w:rsidRDefault="00131584" w:rsidP="00DD789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DD789A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00,0</w:t>
            </w:r>
          </w:p>
        </w:tc>
      </w:tr>
      <w:tr w:rsidR="00131584" w:rsidRPr="009A6667" w:rsidTr="00D608A8">
        <w:trPr>
          <w:trHeight w:val="449"/>
          <w:jc w:val="center"/>
        </w:trPr>
        <w:tc>
          <w:tcPr>
            <w:tcW w:w="4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4" w:rsidRPr="009A6667" w:rsidRDefault="00131584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4" w:rsidRPr="00025E7A" w:rsidRDefault="00131584" w:rsidP="00D608A8">
            <w:pPr>
              <w:jc w:val="center"/>
            </w:pPr>
            <w:r>
              <w:t>2027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4" w:rsidRDefault="00131584" w:rsidP="00DD789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DD789A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00,0</w:t>
            </w:r>
          </w:p>
        </w:tc>
      </w:tr>
      <w:tr w:rsidR="00131584" w:rsidRPr="009A6667" w:rsidTr="00D608A8">
        <w:trPr>
          <w:trHeight w:val="613"/>
          <w:jc w:val="center"/>
        </w:trPr>
        <w:tc>
          <w:tcPr>
            <w:tcW w:w="4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4" w:rsidRPr="009A6667" w:rsidRDefault="00131584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4" w:rsidRDefault="00131584" w:rsidP="00D608A8">
            <w:pPr>
              <w:jc w:val="center"/>
            </w:pPr>
            <w:r>
              <w:t>2028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4" w:rsidRPr="009A6667" w:rsidRDefault="00131584" w:rsidP="00DD789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DD789A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00,0</w:t>
            </w:r>
          </w:p>
        </w:tc>
      </w:tr>
      <w:tr w:rsidR="00131584" w:rsidRPr="009A6667" w:rsidTr="00AD6BEA">
        <w:trPr>
          <w:trHeight w:val="1464"/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4" w:rsidRPr="009A6667" w:rsidRDefault="00131584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584" w:rsidRPr="00B95C59" w:rsidRDefault="00B95C59" w:rsidP="00F80684">
            <w:pPr>
              <w:rPr>
                <w:rFonts w:ascii="PT Astra Serif" w:hAnsi="PT Astra Serif" w:cs="Arial"/>
                <w:vertAlign w:val="superscript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Ликвидация аварийного жилищного фонда в объеме 234,1 м</w:t>
            </w:r>
            <w:proofErr w:type="gramStart"/>
            <w:r w:rsidRPr="00B95C59">
              <w:rPr>
                <w:rFonts w:ascii="PT Astra Serif" w:hAnsi="PT Astra Serif"/>
                <w:sz w:val="28"/>
                <w:szCs w:val="28"/>
                <w:vertAlign w:val="superscript"/>
              </w:rPr>
              <w:t>2</w:t>
            </w:r>
            <w:proofErr w:type="gramEnd"/>
            <w:r w:rsidRPr="00B95C59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130F31" w:rsidRPr="009A6667" w:rsidRDefault="00130F31" w:rsidP="009A6667">
      <w:pPr>
        <w:widowControl w:val="0"/>
        <w:rPr>
          <w:rFonts w:ascii="PT Astra Serif" w:hAnsi="PT Astra Serif"/>
          <w:sz w:val="20"/>
          <w:szCs w:val="20"/>
        </w:rPr>
      </w:pPr>
    </w:p>
    <w:p w:rsidR="00C41153" w:rsidRDefault="00C41153" w:rsidP="00EF6AB6">
      <w:pPr>
        <w:jc w:val="right"/>
        <w:rPr>
          <w:rFonts w:ascii="PT Astra Serif" w:eastAsia="Calibri" w:hAnsi="PT Astra Serif" w:cs="Arial"/>
        </w:rPr>
      </w:pPr>
    </w:p>
    <w:p w:rsidR="00EF6AB6" w:rsidRPr="00EF6AB6" w:rsidRDefault="00EF6AB6" w:rsidP="00EF6AB6">
      <w:pPr>
        <w:jc w:val="right"/>
        <w:rPr>
          <w:rFonts w:ascii="PT Astra Serif" w:hAnsi="PT Astra Serif" w:cs="Calibri"/>
        </w:rPr>
      </w:pPr>
      <w:r w:rsidRPr="00EF6AB6">
        <w:rPr>
          <w:rFonts w:ascii="PT Astra Serif" w:eastAsia="Calibri" w:hAnsi="PT Astra Serif" w:cs="Arial"/>
        </w:rPr>
        <w:lastRenderedPageBreak/>
        <w:t>Приложение № 1</w:t>
      </w:r>
    </w:p>
    <w:p w:rsidR="00AD6BEA" w:rsidRDefault="00EF6AB6" w:rsidP="00AD6BEA">
      <w:pPr>
        <w:jc w:val="right"/>
        <w:rPr>
          <w:rFonts w:ascii="PT Astra Serif" w:eastAsia="Calibri" w:hAnsi="PT Astra Serif" w:cs="Arial"/>
        </w:rPr>
      </w:pPr>
      <w:r w:rsidRPr="00EF6AB6">
        <w:rPr>
          <w:rFonts w:ascii="PT Astra Serif" w:eastAsia="Calibri" w:hAnsi="PT Astra Serif" w:cs="Arial"/>
        </w:rPr>
        <w:t xml:space="preserve">к Программе </w:t>
      </w:r>
      <w:r w:rsidR="00131584">
        <w:rPr>
          <w:rFonts w:ascii="PT Astra Serif" w:eastAsia="Calibri" w:hAnsi="PT Astra Serif" w:cs="Arial"/>
        </w:rPr>
        <w:t>«</w:t>
      </w:r>
      <w:r w:rsidR="00C41153">
        <w:rPr>
          <w:rFonts w:ascii="PT Astra Serif" w:eastAsia="Calibri" w:hAnsi="PT Astra Serif" w:cs="Arial"/>
        </w:rPr>
        <w:t>Переселение граждан</w:t>
      </w:r>
    </w:p>
    <w:p w:rsidR="00AD6BEA" w:rsidRDefault="00C41153" w:rsidP="00AD6BEA">
      <w:pPr>
        <w:jc w:val="right"/>
        <w:rPr>
          <w:rFonts w:ascii="PT Astra Serif" w:eastAsia="Calibri" w:hAnsi="PT Astra Serif" w:cs="Arial"/>
        </w:rPr>
      </w:pPr>
      <w:proofErr w:type="gramStart"/>
      <w:r>
        <w:rPr>
          <w:rFonts w:ascii="PT Astra Serif" w:eastAsia="Calibri" w:hAnsi="PT Astra Serif" w:cs="Arial"/>
        </w:rPr>
        <w:t>из</w:t>
      </w:r>
      <w:proofErr w:type="gramEnd"/>
      <w:r>
        <w:rPr>
          <w:rFonts w:ascii="PT Astra Serif" w:eastAsia="Calibri" w:hAnsi="PT Astra Serif" w:cs="Arial"/>
        </w:rPr>
        <w:t xml:space="preserve"> непригодного для проживания</w:t>
      </w:r>
    </w:p>
    <w:p w:rsidR="00130F31" w:rsidRDefault="00AD6BEA" w:rsidP="00AD6BEA">
      <w:pPr>
        <w:jc w:val="right"/>
        <w:rPr>
          <w:rFonts w:ascii="PT Astra Serif" w:eastAsia="Calibri" w:hAnsi="PT Astra Serif" w:cs="Arial"/>
        </w:rPr>
      </w:pPr>
      <w:r w:rsidRPr="00AD6BEA">
        <w:rPr>
          <w:rFonts w:ascii="PT Astra Serif" w:eastAsia="Calibri" w:hAnsi="PT Astra Serif" w:cs="Arial"/>
        </w:rPr>
        <w:t xml:space="preserve">жилищного фонда </w:t>
      </w:r>
      <w:r w:rsidR="00131584" w:rsidRPr="00131584">
        <w:rPr>
          <w:rFonts w:ascii="PT Astra Serif" w:eastAsia="Calibri" w:hAnsi="PT Astra Serif" w:cs="Arial"/>
        </w:rPr>
        <w:t xml:space="preserve">в </w:t>
      </w:r>
      <w:r w:rsidR="00131584">
        <w:rPr>
          <w:rFonts w:ascii="PT Astra Serif" w:eastAsia="Calibri" w:hAnsi="PT Astra Serif" w:cs="Arial"/>
        </w:rPr>
        <w:t>МО</w:t>
      </w:r>
      <w:r w:rsidR="00131584" w:rsidRPr="00131584">
        <w:rPr>
          <w:rFonts w:ascii="PT Astra Serif" w:eastAsia="Calibri" w:hAnsi="PT Astra Serif" w:cs="Arial"/>
        </w:rPr>
        <w:t xml:space="preserve"> Заокский район</w:t>
      </w:r>
      <w:r w:rsidR="00131584">
        <w:rPr>
          <w:rFonts w:ascii="PT Astra Serif" w:eastAsia="Calibri" w:hAnsi="PT Astra Serif" w:cs="Arial"/>
        </w:rPr>
        <w:t>»</w:t>
      </w:r>
    </w:p>
    <w:p w:rsidR="00131584" w:rsidRPr="009A6667" w:rsidRDefault="00131584" w:rsidP="00131584">
      <w:pPr>
        <w:jc w:val="right"/>
        <w:rPr>
          <w:rFonts w:ascii="PT Astra Serif" w:hAnsi="PT Astra Serif"/>
          <w:color w:val="000000"/>
          <w:sz w:val="20"/>
          <w:szCs w:val="20"/>
        </w:rPr>
      </w:pPr>
    </w:p>
    <w:p w:rsidR="00130F31" w:rsidRPr="009A6667" w:rsidRDefault="00130F31" w:rsidP="00130F31">
      <w:pPr>
        <w:widowControl w:val="0"/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  <w:r w:rsidRPr="009A6667">
        <w:rPr>
          <w:rFonts w:ascii="PT Astra Serif" w:hAnsi="PT Astra Serif"/>
          <w:color w:val="000000"/>
          <w:sz w:val="28"/>
          <w:szCs w:val="28"/>
        </w:rPr>
        <w:t>Паспорт</w:t>
      </w:r>
    </w:p>
    <w:p w:rsidR="00130F31" w:rsidRPr="009A6667" w:rsidRDefault="00130F31" w:rsidP="00130F31">
      <w:pPr>
        <w:widowControl w:val="0"/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  <w:r w:rsidRPr="009A6667">
        <w:rPr>
          <w:rFonts w:ascii="PT Astra Serif" w:hAnsi="PT Astra Serif"/>
          <w:color w:val="000000"/>
          <w:sz w:val="28"/>
          <w:szCs w:val="28"/>
        </w:rPr>
        <w:t>комплекса процессных мероприятий</w:t>
      </w:r>
    </w:p>
    <w:p w:rsidR="00130F31" w:rsidRPr="00AD6BEA" w:rsidRDefault="00EF6AB6" w:rsidP="00130F31">
      <w:pPr>
        <w:widowControl w:val="0"/>
        <w:pBdr>
          <w:bottom w:val="single" w:sz="12" w:space="1" w:color="000000"/>
        </w:pBdr>
        <w:ind w:firstLine="7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AD6BEA">
        <w:rPr>
          <w:rFonts w:ascii="PT Astra Serif" w:hAnsi="PT Astra Serif"/>
          <w:sz w:val="28"/>
          <w:szCs w:val="28"/>
        </w:rPr>
        <w:t>муниципальной программы по п</w:t>
      </w:r>
      <w:r w:rsidR="00AD6BEA" w:rsidRPr="00AD6BEA">
        <w:rPr>
          <w:rFonts w:ascii="PT Astra Serif" w:hAnsi="PT Astra Serif"/>
          <w:sz w:val="28"/>
          <w:szCs w:val="28"/>
        </w:rPr>
        <w:t>ереселени</w:t>
      </w:r>
      <w:r w:rsidR="00AD6BEA">
        <w:rPr>
          <w:rFonts w:ascii="PT Astra Serif" w:hAnsi="PT Astra Serif"/>
          <w:sz w:val="28"/>
          <w:szCs w:val="28"/>
        </w:rPr>
        <w:t>ю</w:t>
      </w:r>
      <w:r w:rsidR="00AD6BEA" w:rsidRPr="00AD6BEA">
        <w:rPr>
          <w:rFonts w:ascii="PT Astra Serif" w:hAnsi="PT Astra Serif"/>
          <w:sz w:val="28"/>
          <w:szCs w:val="28"/>
        </w:rPr>
        <w:t xml:space="preserve"> граждан из непригодного для проживания жилищного фонда муниципального образования Заокский район  </w:t>
      </w:r>
    </w:p>
    <w:p w:rsidR="00130F31" w:rsidRPr="009A6667" w:rsidRDefault="00130F31" w:rsidP="00130F31">
      <w:pPr>
        <w:widowControl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16"/>
          <w:szCs w:val="16"/>
        </w:rPr>
        <w:t>(наименование программы)</w:t>
      </w:r>
      <w:r w:rsidRPr="009A6667">
        <w:rPr>
          <w:rFonts w:ascii="PT Astra Serif" w:hAnsi="PT Astra Serif"/>
          <w:sz w:val="28"/>
          <w:szCs w:val="28"/>
        </w:rPr>
        <w:t xml:space="preserve"> </w:t>
      </w:r>
    </w:p>
    <w:p w:rsidR="00130F31" w:rsidRPr="009A6667" w:rsidRDefault="00130F31" w:rsidP="00130F31">
      <w:pPr>
        <w:widowControl w:val="0"/>
        <w:rPr>
          <w:rFonts w:ascii="PT Astra Serif" w:hAnsi="PT Astra Serif"/>
          <w:strike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368"/>
        <w:gridCol w:w="2144"/>
        <w:gridCol w:w="3059"/>
      </w:tblGrid>
      <w:tr w:rsidR="00130F31" w:rsidRPr="009A6667" w:rsidTr="00C41153">
        <w:trPr>
          <w:jc w:val="center"/>
        </w:trPr>
        <w:tc>
          <w:tcPr>
            <w:tcW w:w="2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>Ответственный исполнитель</w:t>
            </w:r>
          </w:p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EF6AB6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ЖКХ и строительства АМО Заокский район</w:t>
            </w:r>
          </w:p>
        </w:tc>
      </w:tr>
      <w:tr w:rsidR="00130F31" w:rsidRPr="009A6667" w:rsidTr="00C41153">
        <w:trPr>
          <w:trHeight w:val="357"/>
          <w:jc w:val="center"/>
        </w:trPr>
        <w:tc>
          <w:tcPr>
            <w:tcW w:w="2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>Соисполнитель</w:t>
            </w:r>
          </w:p>
        </w:tc>
        <w:tc>
          <w:tcPr>
            <w:tcW w:w="2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73" w:rsidRPr="009A6667" w:rsidRDefault="00A14173" w:rsidP="00063EDC">
            <w:pPr>
              <w:widowControl w:val="0"/>
              <w:ind w:firstLine="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-Отдел </w:t>
            </w:r>
            <w:r w:rsidR="00063EDC">
              <w:rPr>
                <w:rFonts w:ascii="PT Astra Serif" w:hAnsi="PT Astra Serif"/>
                <w:sz w:val="28"/>
                <w:szCs w:val="28"/>
              </w:rPr>
              <w:t>имущества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130F31" w:rsidRPr="009A6667" w:rsidTr="00C41153">
        <w:trPr>
          <w:jc w:val="center"/>
        </w:trPr>
        <w:tc>
          <w:tcPr>
            <w:tcW w:w="2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 xml:space="preserve">Задачи </w:t>
            </w:r>
            <w:r w:rsidRPr="009A6667">
              <w:rPr>
                <w:rFonts w:ascii="PT Astra Serif" w:hAnsi="PT Astra Serif"/>
                <w:color w:val="000000"/>
                <w:sz w:val="28"/>
                <w:szCs w:val="28"/>
              </w:rPr>
              <w:t>комплекса процессных мероприятий</w:t>
            </w:r>
            <w:r w:rsidRPr="009A6667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Pr="009A6667">
              <w:rPr>
                <w:rFonts w:ascii="PT Astra Serif" w:hAnsi="PT Astra Serif"/>
                <w:color w:val="000000"/>
                <w:sz w:val="28"/>
                <w:szCs w:val="28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2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063EDC" w:rsidP="004E6C5B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3EDC">
              <w:rPr>
                <w:rFonts w:ascii="PT Astra Serif" w:hAnsi="PT Astra Serif"/>
                <w:sz w:val="28"/>
                <w:szCs w:val="28"/>
              </w:rPr>
              <w:t>-</w:t>
            </w:r>
            <w:r w:rsidR="004E6C5B">
              <w:rPr>
                <w:rFonts w:ascii="PT Astra Serif" w:hAnsi="PT Astra Serif"/>
                <w:sz w:val="28"/>
                <w:szCs w:val="28"/>
              </w:rPr>
              <w:t xml:space="preserve">Формирование жилищного фонда для </w:t>
            </w:r>
            <w:r w:rsidRPr="00063EDC">
              <w:rPr>
                <w:rFonts w:ascii="PT Astra Serif" w:hAnsi="PT Astra Serif"/>
                <w:sz w:val="28"/>
                <w:szCs w:val="28"/>
              </w:rPr>
              <w:t>р</w:t>
            </w:r>
            <w:r w:rsidR="004E6C5B">
              <w:rPr>
                <w:rFonts w:ascii="PT Astra Serif" w:hAnsi="PT Astra Serif"/>
                <w:sz w:val="28"/>
                <w:szCs w:val="28"/>
              </w:rPr>
              <w:t>ас</w:t>
            </w:r>
            <w:r w:rsidRPr="00063EDC">
              <w:rPr>
                <w:rFonts w:ascii="PT Astra Serif" w:hAnsi="PT Astra Serif"/>
                <w:sz w:val="28"/>
                <w:szCs w:val="28"/>
              </w:rPr>
              <w:t>селени</w:t>
            </w:r>
            <w:r w:rsidR="004E6C5B">
              <w:rPr>
                <w:rFonts w:ascii="PT Astra Serif" w:hAnsi="PT Astra Serif"/>
                <w:sz w:val="28"/>
                <w:szCs w:val="28"/>
              </w:rPr>
              <w:t>я</w:t>
            </w:r>
            <w:r w:rsidRPr="00063EDC">
              <w:rPr>
                <w:rFonts w:ascii="PT Astra Serif" w:hAnsi="PT Astra Serif"/>
                <w:sz w:val="28"/>
                <w:szCs w:val="28"/>
              </w:rPr>
              <w:t xml:space="preserve"> граждан, проживающих в аварийном жилищном фонде,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</w:t>
            </w:r>
            <w:r>
              <w:rPr>
                <w:rFonts w:ascii="PT Astra Serif" w:hAnsi="PT Astra Serif"/>
                <w:sz w:val="28"/>
                <w:szCs w:val="28"/>
              </w:rPr>
              <w:t>но-коммунального хозяйства;</w:t>
            </w:r>
          </w:p>
        </w:tc>
      </w:tr>
      <w:tr w:rsidR="00130F31" w:rsidRPr="009A6667" w:rsidTr="00C41153">
        <w:trPr>
          <w:jc w:val="center"/>
        </w:trPr>
        <w:tc>
          <w:tcPr>
            <w:tcW w:w="2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>Этапы и сроки реализации</w:t>
            </w:r>
          </w:p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1584" w:rsidP="004E6C5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  <w:r w:rsidR="00063EDC">
              <w:rPr>
                <w:rFonts w:ascii="PT Astra Serif" w:hAnsi="PT Astra Serif"/>
                <w:sz w:val="28"/>
                <w:szCs w:val="28"/>
              </w:rPr>
              <w:t>-202</w:t>
            </w:r>
            <w:r w:rsidR="004E6C5B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130F31" w:rsidRPr="009A6667" w:rsidTr="00C41153">
        <w:trPr>
          <w:trHeight w:val="608"/>
          <w:jc w:val="center"/>
        </w:trPr>
        <w:tc>
          <w:tcPr>
            <w:tcW w:w="2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A6667">
              <w:rPr>
                <w:rFonts w:ascii="PT Astra Serif" w:hAnsi="PT Astra Serif"/>
                <w:sz w:val="28"/>
                <w:szCs w:val="28"/>
              </w:rPr>
              <w:t xml:space="preserve">Объемы </w:t>
            </w:r>
            <w:r w:rsidRPr="009A666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ресурсного </w:t>
            </w:r>
            <w:r w:rsidRPr="009A6667">
              <w:rPr>
                <w:rFonts w:ascii="PT Astra Serif" w:hAnsi="PT Astra Serif"/>
                <w:sz w:val="28"/>
                <w:szCs w:val="28"/>
              </w:rPr>
              <w:t>обеспечения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Годы реализации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ВСЕГО (тыс. руб.)</w:t>
            </w:r>
          </w:p>
        </w:tc>
      </w:tr>
      <w:tr w:rsidR="00EF6AB6" w:rsidRPr="009A6667" w:rsidTr="00C41153">
        <w:trPr>
          <w:trHeight w:val="593"/>
          <w:jc w:val="center"/>
        </w:trPr>
        <w:tc>
          <w:tcPr>
            <w:tcW w:w="2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B6" w:rsidRPr="009A6667" w:rsidRDefault="00EF6AB6" w:rsidP="00130F31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B6" w:rsidRPr="009A6667" w:rsidRDefault="00EF6AB6" w:rsidP="0066775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B6" w:rsidRPr="009A6667" w:rsidRDefault="00131584" w:rsidP="00063EDC">
            <w:pPr>
              <w:widowControl w:val="0"/>
              <w:ind w:firstLine="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063EDC">
              <w:rPr>
                <w:rFonts w:ascii="PT Astra Serif" w:hAnsi="PT Astra Serif"/>
              </w:rPr>
              <w:t>000</w:t>
            </w:r>
            <w:r>
              <w:rPr>
                <w:rFonts w:ascii="PT Astra Serif" w:hAnsi="PT Astra Serif"/>
              </w:rPr>
              <w:t>,0</w:t>
            </w:r>
          </w:p>
        </w:tc>
      </w:tr>
      <w:tr w:rsidR="00130F31" w:rsidRPr="009A6667" w:rsidTr="00C41153">
        <w:trPr>
          <w:jc w:val="center"/>
        </w:trPr>
        <w:tc>
          <w:tcPr>
            <w:tcW w:w="2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A6667">
              <w:rPr>
                <w:rFonts w:ascii="PT Astra Serif" w:hAnsi="PT Astra Serif"/>
                <w:color w:val="000000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2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B95C59" w:rsidP="0066775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Ликвидация аварийного жилищного фонда в объеме 41,1 м</w:t>
            </w:r>
            <w:proofErr w:type="gramStart"/>
            <w:r w:rsidRPr="00B95C59">
              <w:rPr>
                <w:rFonts w:ascii="PT Astra Serif" w:hAnsi="PT Astra Serif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130F31" w:rsidRPr="009A6667" w:rsidRDefault="00130F31" w:rsidP="00C41153">
      <w:pPr>
        <w:rPr>
          <w:rFonts w:ascii="PT Astra Serif" w:hAnsi="PT Astra Serif"/>
          <w:sz w:val="28"/>
          <w:szCs w:val="28"/>
        </w:rPr>
        <w:sectPr w:rsidR="00130F31" w:rsidRPr="009A6667" w:rsidSect="009216D1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 w:rsidRPr="009A6667">
        <w:rPr>
          <w:rFonts w:ascii="PT Astra Serif" w:hAnsi="PT Astra Serif"/>
        </w:rPr>
        <w:br w:type="page"/>
      </w:r>
    </w:p>
    <w:p w:rsidR="00130F31" w:rsidRPr="009A6667" w:rsidRDefault="00130F31" w:rsidP="00130F31">
      <w:pPr>
        <w:ind w:left="540"/>
        <w:rPr>
          <w:rFonts w:ascii="PT Astra Serif" w:hAnsi="PT Astra Serif"/>
          <w:sz w:val="28"/>
          <w:szCs w:val="28"/>
        </w:rPr>
      </w:pPr>
    </w:p>
    <w:p w:rsidR="00130F31" w:rsidRPr="009A6667" w:rsidRDefault="00130F31" w:rsidP="00130F31">
      <w:pPr>
        <w:widowControl w:val="0"/>
        <w:jc w:val="right"/>
        <w:rPr>
          <w:rFonts w:ascii="PT Astra Serif" w:hAnsi="PT Astra Serif"/>
          <w:sz w:val="20"/>
          <w:szCs w:val="20"/>
        </w:rPr>
      </w:pPr>
      <w:bookmarkStart w:id="1" w:name="Par492"/>
      <w:bookmarkEnd w:id="1"/>
      <w:r w:rsidRPr="009A6667">
        <w:rPr>
          <w:rFonts w:ascii="PT Astra Serif" w:hAnsi="PT Astra Serif"/>
          <w:sz w:val="20"/>
          <w:szCs w:val="20"/>
        </w:rPr>
        <w:t>Таблица № 3</w:t>
      </w:r>
    </w:p>
    <w:p w:rsidR="00130F31" w:rsidRPr="009A6667" w:rsidRDefault="00130F31" w:rsidP="00130F31">
      <w:pPr>
        <w:widowControl w:val="0"/>
        <w:jc w:val="center"/>
        <w:rPr>
          <w:rFonts w:ascii="PT Astra Serif" w:hAnsi="PT Astra Serif"/>
          <w:sz w:val="20"/>
          <w:szCs w:val="20"/>
        </w:rPr>
      </w:pPr>
    </w:p>
    <w:p w:rsidR="00130F31" w:rsidRPr="009A6667" w:rsidRDefault="00130F31" w:rsidP="00130F31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Перечень</w:t>
      </w:r>
    </w:p>
    <w:p w:rsidR="00130F31" w:rsidRPr="009A6667" w:rsidRDefault="00130F31" w:rsidP="00130F31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показателей результативности и эффективности муниципальной программы</w:t>
      </w:r>
    </w:p>
    <w:p w:rsidR="00130F31" w:rsidRPr="009A6667" w:rsidRDefault="00130F31" w:rsidP="00130F31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 xml:space="preserve"> и их значений</w:t>
      </w:r>
    </w:p>
    <w:p w:rsidR="00130F31" w:rsidRPr="009A6667" w:rsidRDefault="00130F31" w:rsidP="00130F31">
      <w:pPr>
        <w:widowControl w:val="0"/>
        <w:jc w:val="both"/>
        <w:rPr>
          <w:rFonts w:ascii="PT Astra Serif" w:hAnsi="PT Astra Serif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1675"/>
        <w:gridCol w:w="1274"/>
        <w:gridCol w:w="1844"/>
        <w:gridCol w:w="2836"/>
        <w:gridCol w:w="1559"/>
        <w:gridCol w:w="1277"/>
        <w:gridCol w:w="1277"/>
        <w:gridCol w:w="282"/>
        <w:gridCol w:w="1418"/>
        <w:gridCol w:w="851"/>
        <w:gridCol w:w="829"/>
      </w:tblGrid>
      <w:tr w:rsidR="00130F31" w:rsidRPr="009A6667" w:rsidTr="00C41153">
        <w:trPr>
          <w:trHeight w:val="320"/>
          <w:tblHeader/>
          <w:jc w:val="center"/>
        </w:trPr>
        <w:tc>
          <w:tcPr>
            <w:tcW w:w="1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 xml:space="preserve"> №</w:t>
            </w:r>
          </w:p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  <w:proofErr w:type="gramStart"/>
            <w:r w:rsidRPr="009A6667">
              <w:rPr>
                <w:rFonts w:ascii="PT Astra Serif" w:hAnsi="PT Astra Serif"/>
              </w:rPr>
              <w:t>п</w:t>
            </w:r>
            <w:proofErr w:type="gramEnd"/>
            <w:r w:rsidRPr="009A6667">
              <w:rPr>
                <w:rFonts w:ascii="PT Astra Serif" w:hAnsi="PT Astra Serif"/>
              </w:rPr>
              <w:t>/п</w:t>
            </w:r>
          </w:p>
        </w:tc>
        <w:tc>
          <w:tcPr>
            <w:tcW w:w="5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4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 xml:space="preserve"> Единица</w:t>
            </w:r>
          </w:p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измерения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Ответственный исполнитель</w:t>
            </w:r>
          </w:p>
        </w:tc>
        <w:tc>
          <w:tcPr>
            <w:tcW w:w="9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Порядок</w:t>
            </w: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формирования</w:t>
            </w: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показателя</w:t>
            </w: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 w:rsidRPr="009A6667">
              <w:rPr>
                <w:rFonts w:ascii="PT Astra Serif" w:hAnsi="PT Astra Serif"/>
              </w:rPr>
              <w:t>(наименование</w:t>
            </w:r>
            <w:proofErr w:type="gramEnd"/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документа-</w:t>
            </w: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источника, формула расчета)</w:t>
            </w:r>
          </w:p>
        </w:tc>
        <w:tc>
          <w:tcPr>
            <w:tcW w:w="49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Система</w:t>
            </w: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мониторинга</w:t>
            </w: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 w:rsidRPr="009A6667">
              <w:rPr>
                <w:rFonts w:ascii="PT Astra Serif" w:hAnsi="PT Astra Serif"/>
              </w:rPr>
              <w:t>(ежемесячно,</w:t>
            </w:r>
            <w:proofErr w:type="gramEnd"/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9A6667">
              <w:rPr>
                <w:rFonts w:ascii="PT Astra Serif" w:hAnsi="PT Astra Serif"/>
              </w:rPr>
              <w:t>ежеквар-тально</w:t>
            </w:r>
            <w:proofErr w:type="spellEnd"/>
            <w:proofErr w:type="gramEnd"/>
            <w:r w:rsidRPr="009A6667">
              <w:rPr>
                <w:rFonts w:ascii="PT Astra Serif" w:hAnsi="PT Astra Serif"/>
              </w:rPr>
              <w:t>,</w:t>
            </w: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ежегодно)</w:t>
            </w:r>
          </w:p>
        </w:tc>
        <w:tc>
          <w:tcPr>
            <w:tcW w:w="189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Значения показателей</w:t>
            </w:r>
          </w:p>
        </w:tc>
      </w:tr>
      <w:tr w:rsidR="00130F31" w:rsidRPr="009A6667" w:rsidTr="00C41153">
        <w:trPr>
          <w:trHeight w:val="960"/>
          <w:tblHeader/>
          <w:jc w:val="center"/>
        </w:trPr>
        <w:tc>
          <w:tcPr>
            <w:tcW w:w="16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3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0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0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0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1-й год</w:t>
            </w:r>
          </w:p>
        </w:tc>
        <w:tc>
          <w:tcPr>
            <w:tcW w:w="40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2-й год</w:t>
            </w:r>
          </w:p>
        </w:tc>
        <w:tc>
          <w:tcPr>
            <w:tcW w:w="543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3-й год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4-й год</w:t>
            </w:r>
          </w:p>
        </w:tc>
        <w:tc>
          <w:tcPr>
            <w:tcW w:w="26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A14173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5-й</w:t>
            </w:r>
          </w:p>
        </w:tc>
      </w:tr>
      <w:tr w:rsidR="00130F31" w:rsidRPr="009A6667" w:rsidTr="00C41153">
        <w:trPr>
          <w:tblHeader/>
          <w:jc w:val="center"/>
        </w:trPr>
        <w:tc>
          <w:tcPr>
            <w:tcW w:w="16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1</w:t>
            </w:r>
          </w:p>
        </w:tc>
        <w:tc>
          <w:tcPr>
            <w:tcW w:w="53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2</w:t>
            </w:r>
          </w:p>
        </w:tc>
        <w:tc>
          <w:tcPr>
            <w:tcW w:w="40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3</w:t>
            </w:r>
          </w:p>
        </w:tc>
        <w:tc>
          <w:tcPr>
            <w:tcW w:w="58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4</w:t>
            </w:r>
          </w:p>
        </w:tc>
        <w:tc>
          <w:tcPr>
            <w:tcW w:w="90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5</w:t>
            </w:r>
          </w:p>
        </w:tc>
        <w:tc>
          <w:tcPr>
            <w:tcW w:w="49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6</w:t>
            </w:r>
          </w:p>
        </w:tc>
        <w:tc>
          <w:tcPr>
            <w:tcW w:w="40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7</w:t>
            </w:r>
          </w:p>
        </w:tc>
        <w:tc>
          <w:tcPr>
            <w:tcW w:w="40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8</w:t>
            </w:r>
          </w:p>
        </w:tc>
        <w:tc>
          <w:tcPr>
            <w:tcW w:w="543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9</w:t>
            </w:r>
          </w:p>
        </w:tc>
        <w:tc>
          <w:tcPr>
            <w:tcW w:w="27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10</w:t>
            </w:r>
          </w:p>
        </w:tc>
        <w:tc>
          <w:tcPr>
            <w:tcW w:w="26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11</w:t>
            </w:r>
          </w:p>
        </w:tc>
      </w:tr>
      <w:tr w:rsidR="00130F31" w:rsidRPr="009A6667" w:rsidTr="00C41153">
        <w:trPr>
          <w:jc w:val="center"/>
        </w:trPr>
        <w:tc>
          <w:tcPr>
            <w:tcW w:w="5000" w:type="pct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063EDC" w:rsidP="00A14173">
            <w:pPr>
              <w:widowControl w:val="0"/>
              <w:jc w:val="center"/>
              <w:outlineLvl w:val="3"/>
              <w:rPr>
                <w:rFonts w:ascii="PT Astra Serif" w:hAnsi="PT Astra Serif"/>
              </w:rPr>
            </w:pPr>
            <w:r w:rsidRPr="00063EDC">
              <w:rPr>
                <w:rFonts w:ascii="PT Astra Serif" w:hAnsi="PT Astra Serif"/>
              </w:rPr>
              <w:t xml:space="preserve">Переселение граждан из непригодного для проживания жилищного фонда муниципального образования Заокский район  </w:t>
            </w:r>
          </w:p>
        </w:tc>
      </w:tr>
      <w:tr w:rsidR="00130F31" w:rsidRPr="009A6667" w:rsidTr="00C41153">
        <w:trPr>
          <w:jc w:val="center"/>
        </w:trPr>
        <w:tc>
          <w:tcPr>
            <w:tcW w:w="5000" w:type="pct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A14173" w:rsidRDefault="00FD4C68" w:rsidP="00FD4C68">
            <w:pPr>
              <w:widowControl w:val="0"/>
              <w:jc w:val="center"/>
              <w:outlineLvl w:val="5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Формирование благоустроенного жилищного фонда</w:t>
            </w:r>
          </w:p>
        </w:tc>
      </w:tr>
      <w:tr w:rsidR="00130F31" w:rsidRPr="009A6667" w:rsidTr="00C41153">
        <w:trPr>
          <w:jc w:val="center"/>
        </w:trPr>
        <w:tc>
          <w:tcPr>
            <w:tcW w:w="5000" w:type="pct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A14173" w:rsidRDefault="00A14173" w:rsidP="00FD4C68">
            <w:pPr>
              <w:widowControl w:val="0"/>
              <w:jc w:val="center"/>
              <w:outlineLvl w:val="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Задача: </w:t>
            </w:r>
            <w:r w:rsidR="00FD4C68">
              <w:rPr>
                <w:rFonts w:ascii="PT Astra Serif" w:hAnsi="PT Astra Serif"/>
              </w:rPr>
              <w:t>приобретение благоустроенного жилья для переселения из аварийного жилищного фонда</w:t>
            </w:r>
          </w:p>
        </w:tc>
      </w:tr>
      <w:tr w:rsidR="00130F31" w:rsidRPr="009A6667" w:rsidTr="00C41153">
        <w:trPr>
          <w:jc w:val="center"/>
        </w:trPr>
        <w:tc>
          <w:tcPr>
            <w:tcW w:w="5000" w:type="pct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A14173" w:rsidRDefault="00A14173" w:rsidP="00FD4C68">
            <w:pPr>
              <w:widowControl w:val="0"/>
              <w:jc w:val="center"/>
              <w:outlineLvl w:val="4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Мероприятие: </w:t>
            </w:r>
            <w:r w:rsidR="00FD4C68">
              <w:rPr>
                <w:rFonts w:ascii="PT Astra Serif" w:hAnsi="PT Astra Serif"/>
                <w:color w:val="000000"/>
              </w:rPr>
              <w:t>Переселение граждан</w:t>
            </w:r>
          </w:p>
        </w:tc>
      </w:tr>
      <w:tr w:rsidR="00130F31" w:rsidRPr="009A6667" w:rsidTr="00C41153">
        <w:trPr>
          <w:jc w:val="center"/>
        </w:trPr>
        <w:tc>
          <w:tcPr>
            <w:tcW w:w="169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A6667" w:rsidRDefault="00A14173" w:rsidP="00130F3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35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407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589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906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98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08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98" w:type="pct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453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72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66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rPr>
                <w:rFonts w:ascii="PT Astra Serif" w:hAnsi="PT Astra Serif"/>
              </w:rPr>
            </w:pPr>
          </w:p>
        </w:tc>
      </w:tr>
      <w:tr w:rsidR="00A14173" w:rsidRPr="009A6667" w:rsidTr="00C41153">
        <w:trPr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3" w:rsidRPr="009A6667" w:rsidRDefault="00667753" w:rsidP="00130F3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3" w:rsidRPr="009A6667" w:rsidRDefault="00FD4C68" w:rsidP="00667753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Переселяемая площадь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3" w:rsidRPr="009A6667" w:rsidRDefault="00A849EC" w:rsidP="00B60A89">
            <w:pPr>
              <w:widowControl w:val="0"/>
              <w:jc w:val="center"/>
              <w:rPr>
                <w:rFonts w:ascii="PT Astra Serif" w:hAnsi="PT Astra Serif"/>
              </w:rPr>
            </w:pPr>
            <w:r w:rsidRPr="00A849EC">
              <w:rPr>
                <w:rFonts w:ascii="PT Astra Serif" w:hAnsi="PT Astra Serif"/>
              </w:rPr>
              <w:t>м</w:t>
            </w:r>
            <w:proofErr w:type="gramStart"/>
            <w:r w:rsidRPr="00A849EC">
              <w:rPr>
                <w:rFonts w:ascii="PT Astra Serif" w:hAnsi="PT Astra Serif"/>
                <w:vertAlign w:val="superscript"/>
              </w:rPr>
              <w:t>2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3" w:rsidRPr="009A6667" w:rsidRDefault="00A14173" w:rsidP="00A849EC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 </w:t>
            </w:r>
            <w:r w:rsidR="00A849EC">
              <w:rPr>
                <w:rFonts w:ascii="PT Astra Serif" w:hAnsi="PT Astra Serif"/>
              </w:rPr>
              <w:t>ЖКХ и строительства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EC" w:rsidRDefault="00A849EC" w:rsidP="00130F3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-Постановление о признании дома </w:t>
            </w:r>
            <w:proofErr w:type="gramStart"/>
            <w:r>
              <w:rPr>
                <w:rFonts w:ascii="PT Astra Serif" w:hAnsi="PT Astra Serif"/>
              </w:rPr>
              <w:t>аварийным</w:t>
            </w:r>
            <w:proofErr w:type="gramEnd"/>
            <w:r>
              <w:rPr>
                <w:rFonts w:ascii="PT Astra Serif" w:hAnsi="PT Astra Serif"/>
              </w:rPr>
              <w:t>;</w:t>
            </w:r>
          </w:p>
          <w:p w:rsidR="00A14173" w:rsidRPr="009A6667" w:rsidRDefault="00A849EC" w:rsidP="00130F3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-Технический паспорт жилого помещения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73" w:rsidRPr="009A6667" w:rsidRDefault="00A14173" w:rsidP="0066775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ежегодно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3" w:rsidRDefault="00B60A89" w:rsidP="00B60A8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</w:t>
            </w:r>
            <w:r w:rsidR="00A14173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2</w:t>
            </w:r>
          </w:p>
          <w:p w:rsidR="00B60A89" w:rsidRPr="009A6667" w:rsidRDefault="00B60A89" w:rsidP="00B60A8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proofErr w:type="spellStart"/>
            <w:r>
              <w:rPr>
                <w:rFonts w:ascii="PT Astra Serif" w:hAnsi="PT Astra Serif"/>
              </w:rPr>
              <w:t>Гась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3" w:rsidRDefault="00B60A89" w:rsidP="00B60A8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29,1</w:t>
            </w:r>
          </w:p>
          <w:p w:rsidR="00B60A89" w:rsidRPr="009A6667" w:rsidRDefault="00B60A89" w:rsidP="00B60A8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(Коновалова)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3" w:rsidRDefault="00B60A89" w:rsidP="00B60A8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63,8</w:t>
            </w:r>
          </w:p>
          <w:p w:rsidR="00B60A89" w:rsidRPr="009A6667" w:rsidRDefault="00B60A89" w:rsidP="00B60A8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proofErr w:type="spellStart"/>
            <w:r>
              <w:rPr>
                <w:rFonts w:ascii="PT Astra Serif" w:hAnsi="PT Astra Serif"/>
              </w:rPr>
              <w:t>Буровцева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Ганзер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Чикалова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3" w:rsidRPr="009A6667" w:rsidRDefault="00B95C59" w:rsidP="00B95C5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73" w:rsidRPr="009A6667" w:rsidRDefault="00B95C59" w:rsidP="00B95C5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</w:tr>
    </w:tbl>
    <w:p w:rsidR="00130F31" w:rsidRPr="009A6667" w:rsidRDefault="00130F31" w:rsidP="00130F31">
      <w:pPr>
        <w:ind w:left="540"/>
        <w:rPr>
          <w:rFonts w:ascii="PT Astra Serif" w:hAnsi="PT Astra Serif"/>
          <w:szCs w:val="28"/>
        </w:rPr>
      </w:pPr>
      <w:bookmarkStart w:id="2" w:name="Par384"/>
      <w:bookmarkEnd w:id="2"/>
      <w:r w:rsidRPr="009A6667">
        <w:rPr>
          <w:rFonts w:ascii="PT Astra Serif" w:hAnsi="PT Astra Serif"/>
        </w:rPr>
        <w:br w:type="page"/>
      </w:r>
    </w:p>
    <w:p w:rsidR="00130F31" w:rsidRPr="009A6667" w:rsidRDefault="00130F31" w:rsidP="00130F31">
      <w:pPr>
        <w:widowControl w:val="0"/>
        <w:jc w:val="right"/>
        <w:outlineLvl w:val="2"/>
        <w:rPr>
          <w:rFonts w:ascii="PT Astra Serif" w:hAnsi="PT Astra Serif"/>
          <w:sz w:val="20"/>
          <w:szCs w:val="20"/>
        </w:rPr>
      </w:pPr>
      <w:r w:rsidRPr="009A6667">
        <w:rPr>
          <w:rFonts w:ascii="PT Astra Serif" w:hAnsi="PT Astra Serif"/>
          <w:sz w:val="20"/>
          <w:szCs w:val="20"/>
        </w:rPr>
        <w:lastRenderedPageBreak/>
        <w:t>Таблица № 4</w:t>
      </w:r>
    </w:p>
    <w:p w:rsidR="00130F31" w:rsidRPr="009A6667" w:rsidRDefault="00130F31" w:rsidP="00130F31">
      <w:pPr>
        <w:widowControl w:val="0"/>
        <w:jc w:val="right"/>
        <w:outlineLvl w:val="2"/>
        <w:rPr>
          <w:rFonts w:ascii="PT Astra Serif" w:hAnsi="PT Astra Serif"/>
          <w:sz w:val="20"/>
          <w:szCs w:val="20"/>
        </w:rPr>
      </w:pPr>
    </w:p>
    <w:p w:rsidR="00130F31" w:rsidRPr="009A6667" w:rsidRDefault="00130F31" w:rsidP="00130F31">
      <w:pPr>
        <w:widowControl w:val="0"/>
        <w:jc w:val="center"/>
        <w:rPr>
          <w:rFonts w:ascii="PT Astra Serif" w:hAnsi="PT Astra Serif"/>
          <w:color w:val="000000"/>
          <w:sz w:val="28"/>
          <w:szCs w:val="28"/>
        </w:rPr>
      </w:pPr>
      <w:r w:rsidRPr="009A6667">
        <w:rPr>
          <w:rFonts w:ascii="PT Astra Serif" w:hAnsi="PT Astra Serif"/>
          <w:color w:val="000000"/>
          <w:sz w:val="28"/>
          <w:szCs w:val="28"/>
        </w:rPr>
        <w:t>Ресурсное обеспечение</w:t>
      </w:r>
    </w:p>
    <w:p w:rsidR="00130F31" w:rsidRPr="009A6667" w:rsidRDefault="00130F31" w:rsidP="00130F31">
      <w:pPr>
        <w:widowControl w:val="0"/>
        <w:jc w:val="center"/>
        <w:rPr>
          <w:rFonts w:ascii="PT Astra Serif" w:hAnsi="PT Astra Serif"/>
          <w:color w:val="000000"/>
          <w:sz w:val="28"/>
          <w:szCs w:val="28"/>
        </w:rPr>
      </w:pPr>
      <w:r w:rsidRPr="009A6667">
        <w:rPr>
          <w:rFonts w:ascii="PT Astra Serif" w:hAnsi="PT Astra Serif"/>
          <w:color w:val="000000"/>
          <w:sz w:val="28"/>
          <w:szCs w:val="28"/>
        </w:rPr>
        <w:t xml:space="preserve">реализации муниципальной программы  по источникам финансирования </w:t>
      </w:r>
    </w:p>
    <w:p w:rsidR="00130F31" w:rsidRPr="009A6667" w:rsidRDefault="00130F31" w:rsidP="00130F31">
      <w:pPr>
        <w:widowControl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4976" w:type="pct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78"/>
        <w:gridCol w:w="2115"/>
        <w:gridCol w:w="2962"/>
        <w:gridCol w:w="1268"/>
        <w:gridCol w:w="1128"/>
        <w:gridCol w:w="1268"/>
        <w:gridCol w:w="1209"/>
        <w:gridCol w:w="1047"/>
      </w:tblGrid>
      <w:tr w:rsidR="00130F31" w:rsidRPr="009A6667" w:rsidTr="00C41153">
        <w:trPr>
          <w:trHeight w:val="480"/>
          <w:tblHeader/>
        </w:trPr>
        <w:tc>
          <w:tcPr>
            <w:tcW w:w="147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ind w:left="-360" w:firstLine="36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Статус, наименование</w:t>
            </w:r>
          </w:p>
        </w:tc>
        <w:tc>
          <w:tcPr>
            <w:tcW w:w="6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Ответственный</w:t>
            </w: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исполнитель,</w:t>
            </w: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соисполнители</w:t>
            </w:r>
          </w:p>
        </w:tc>
        <w:tc>
          <w:tcPr>
            <w:tcW w:w="95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Источники</w:t>
            </w: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финансового</w:t>
            </w:r>
          </w:p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обеспечения</w:t>
            </w:r>
          </w:p>
        </w:tc>
        <w:tc>
          <w:tcPr>
            <w:tcW w:w="19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256E27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Расходы (руб.), годы</w:t>
            </w:r>
          </w:p>
        </w:tc>
      </w:tr>
      <w:tr w:rsidR="00130F31" w:rsidRPr="009A6667" w:rsidTr="00C41153">
        <w:trPr>
          <w:trHeight w:val="640"/>
          <w:tblHeader/>
        </w:trPr>
        <w:tc>
          <w:tcPr>
            <w:tcW w:w="147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7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1-й год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2-й год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3-й год</w:t>
            </w: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4-й год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F31" w:rsidRPr="009A6667" w:rsidRDefault="00256E27" w:rsidP="00130F31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5-й год</w:t>
            </w:r>
          </w:p>
        </w:tc>
      </w:tr>
      <w:tr w:rsidR="00130F31" w:rsidRPr="009A6667" w:rsidTr="00C41153">
        <w:trPr>
          <w:tblHeader/>
        </w:trPr>
        <w:tc>
          <w:tcPr>
            <w:tcW w:w="1470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1</w:t>
            </w:r>
          </w:p>
        </w:tc>
        <w:tc>
          <w:tcPr>
            <w:tcW w:w="679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2</w:t>
            </w:r>
          </w:p>
        </w:tc>
        <w:tc>
          <w:tcPr>
            <w:tcW w:w="951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3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4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5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6</w:t>
            </w: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7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0F31" w:rsidRPr="009A6667" w:rsidRDefault="00130F31" w:rsidP="00130F31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8</w:t>
            </w:r>
          </w:p>
        </w:tc>
      </w:tr>
      <w:tr w:rsidR="00B95C59" w:rsidRPr="009A6667" w:rsidTr="00C41153">
        <w:trPr>
          <w:trHeight w:val="320"/>
        </w:trPr>
        <w:tc>
          <w:tcPr>
            <w:tcW w:w="14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Default="00B95C59" w:rsidP="00130F31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9A6667">
              <w:rPr>
                <w:rFonts w:ascii="PT Astra Serif" w:hAnsi="PT Astra Serif"/>
                <w:color w:val="000000"/>
              </w:rPr>
              <w:t>Муниципальная программа</w:t>
            </w:r>
            <w:r>
              <w:rPr>
                <w:rFonts w:ascii="PT Astra Serif" w:hAnsi="PT Astra Serif"/>
                <w:color w:val="000000"/>
              </w:rPr>
              <w:t>:</w:t>
            </w:r>
          </w:p>
          <w:p w:rsidR="00B95C59" w:rsidRPr="009A6667" w:rsidRDefault="00B95C59" w:rsidP="0019682E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91418">
              <w:rPr>
                <w:rFonts w:ascii="PT Astra Serif" w:hAnsi="PT Astra Serif"/>
                <w:color w:val="000000"/>
              </w:rPr>
              <w:t xml:space="preserve">Переселение граждан из непригодного для проживания жилищного фонда муниципального образования Заокский район  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Default="00B95C59" w:rsidP="00130F31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9A6667">
              <w:rPr>
                <w:rFonts w:ascii="PT Astra Serif" w:hAnsi="PT Astra Serif"/>
                <w:color w:val="000000"/>
              </w:rPr>
              <w:t>Ответственный исполнитель</w:t>
            </w:r>
            <w:r>
              <w:rPr>
                <w:rFonts w:ascii="PT Astra Serif" w:hAnsi="PT Astra Serif"/>
                <w:color w:val="000000"/>
              </w:rPr>
              <w:t>:</w:t>
            </w:r>
          </w:p>
          <w:p w:rsidR="00B95C59" w:rsidRPr="005F5F5D" w:rsidRDefault="00B95C59" w:rsidP="00130F31">
            <w:pPr>
              <w:widowControl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F5F5D">
              <w:rPr>
                <w:rFonts w:ascii="PT Astra Serif" w:hAnsi="PT Astra Serif"/>
                <w:color w:val="000000"/>
                <w:sz w:val="20"/>
                <w:szCs w:val="20"/>
              </w:rPr>
              <w:t>Отдел ЖКХ и строительства;</w:t>
            </w:r>
          </w:p>
          <w:p w:rsidR="00B95C59" w:rsidRPr="009A6667" w:rsidRDefault="00B95C59" w:rsidP="00D91418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Отдел имущества.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Всего, в том числе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5C59" w:rsidRPr="005F5F5D" w:rsidRDefault="00B95C59" w:rsidP="00D9141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1000000,0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1000000,0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1000000,0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D16FF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1000000,0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D16FF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1000000,0</w:t>
            </w:r>
          </w:p>
        </w:tc>
      </w:tr>
      <w:tr w:rsidR="00B95C59" w:rsidRPr="009A6667" w:rsidTr="00C41153">
        <w:trPr>
          <w:trHeight w:val="320"/>
        </w:trPr>
        <w:tc>
          <w:tcPr>
            <w:tcW w:w="14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5C59" w:rsidRPr="005F5F5D" w:rsidRDefault="00B95C59" w:rsidP="00D9141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F5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F5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F5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D16FF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F5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D16FF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F5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B95C59" w:rsidRPr="009A6667" w:rsidTr="00C41153">
        <w:trPr>
          <w:trHeight w:val="320"/>
        </w:trPr>
        <w:tc>
          <w:tcPr>
            <w:tcW w:w="14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5C59" w:rsidRPr="005F5F5D" w:rsidRDefault="00B95C59" w:rsidP="00D9141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D16FF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D16FF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B95C59" w:rsidRPr="009A6667" w:rsidTr="00C41153">
        <w:trPr>
          <w:trHeight w:val="320"/>
        </w:trPr>
        <w:tc>
          <w:tcPr>
            <w:tcW w:w="14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9A6667" w:rsidRDefault="00B95C59" w:rsidP="006477D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Заокский район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5C59" w:rsidRPr="005F5F5D" w:rsidRDefault="00B95C59" w:rsidP="00D9141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1000000,0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1000000,0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1000000,0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D16FF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1000000,0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D16FF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1000000,0</w:t>
            </w:r>
          </w:p>
        </w:tc>
      </w:tr>
      <w:tr w:rsidR="00B95C59" w:rsidRPr="009A6667" w:rsidTr="00C41153">
        <w:trPr>
          <w:trHeight w:val="320"/>
        </w:trPr>
        <w:tc>
          <w:tcPr>
            <w:tcW w:w="14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5C59" w:rsidRPr="005F5F5D" w:rsidRDefault="00B95C59" w:rsidP="00D9141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D16FF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D16FF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B95C59" w:rsidRPr="009A6667" w:rsidTr="00C41153">
        <w:trPr>
          <w:trHeight w:val="320"/>
        </w:trPr>
        <w:tc>
          <w:tcPr>
            <w:tcW w:w="14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Default="00B95C59" w:rsidP="0019682E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Тип структурного элемента:</w:t>
            </w:r>
          </w:p>
          <w:p w:rsidR="00B95C59" w:rsidRPr="0019682E" w:rsidRDefault="00B95C59" w:rsidP="0019682E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91418">
              <w:rPr>
                <w:rFonts w:ascii="PT Astra Serif" w:hAnsi="PT Astra Serif"/>
                <w:color w:val="000000"/>
              </w:rPr>
              <w:t>Формирование благоустроенного жилищного фонда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Default="00B95C59" w:rsidP="005F5F5D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9A6667">
              <w:rPr>
                <w:rFonts w:ascii="PT Astra Serif" w:hAnsi="PT Astra Serif"/>
                <w:color w:val="000000"/>
              </w:rPr>
              <w:t>Ответственный исполнитель</w:t>
            </w:r>
            <w:r>
              <w:rPr>
                <w:rFonts w:ascii="PT Astra Serif" w:hAnsi="PT Astra Serif"/>
                <w:color w:val="000000"/>
              </w:rPr>
              <w:t>:</w:t>
            </w:r>
          </w:p>
          <w:p w:rsidR="00B95C59" w:rsidRPr="00D91418" w:rsidRDefault="00B95C59" w:rsidP="00D91418">
            <w:pPr>
              <w:widowControl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91418">
              <w:rPr>
                <w:rFonts w:ascii="PT Astra Serif" w:hAnsi="PT Astra Serif"/>
                <w:color w:val="000000"/>
                <w:sz w:val="20"/>
                <w:szCs w:val="20"/>
              </w:rPr>
              <w:t>Отдел ЖКХ и строительства;</w:t>
            </w:r>
          </w:p>
          <w:p w:rsidR="00B95C59" w:rsidRPr="009A6667" w:rsidRDefault="00B95C59" w:rsidP="00D91418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91418">
              <w:rPr>
                <w:rFonts w:ascii="PT Astra Serif" w:hAnsi="PT Astra Serif"/>
                <w:color w:val="000000"/>
                <w:sz w:val="20"/>
                <w:szCs w:val="20"/>
              </w:rPr>
              <w:t>Отдел имущества.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Всего, в том числе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1000000,0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1000000,0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1000000,0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D16FF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1000000,0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D16FF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1000000,0</w:t>
            </w:r>
          </w:p>
        </w:tc>
      </w:tr>
      <w:tr w:rsidR="00B95C59" w:rsidRPr="009A6667" w:rsidTr="00C41153">
        <w:trPr>
          <w:trHeight w:val="320"/>
        </w:trPr>
        <w:tc>
          <w:tcPr>
            <w:tcW w:w="1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F5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F5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F5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D16FF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F5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D16FF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F5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B95C59" w:rsidRPr="009A6667" w:rsidTr="00C41153">
        <w:trPr>
          <w:trHeight w:val="480"/>
        </w:trPr>
        <w:tc>
          <w:tcPr>
            <w:tcW w:w="1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 xml:space="preserve">Бюджет </w:t>
            </w:r>
            <w:proofErr w:type="gramStart"/>
            <w:r w:rsidRPr="009A6667">
              <w:rPr>
                <w:rFonts w:ascii="PT Astra Serif" w:hAnsi="PT Astra Serif"/>
                <w:sz w:val="22"/>
                <w:szCs w:val="22"/>
              </w:rPr>
              <w:t>Тульской</w:t>
            </w:r>
            <w:proofErr w:type="gramEnd"/>
          </w:p>
          <w:p w:rsidR="00B95C59" w:rsidRPr="009A6667" w:rsidRDefault="00B95C59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области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D16FF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D16FF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B95C59" w:rsidRPr="009A6667" w:rsidTr="00C41153">
        <w:trPr>
          <w:trHeight w:val="281"/>
        </w:trPr>
        <w:tc>
          <w:tcPr>
            <w:tcW w:w="1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C59" w:rsidRPr="009A6667" w:rsidRDefault="00B95C59" w:rsidP="006477D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Заокский район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1000000,0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1000000,0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1000000,0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C59" w:rsidRPr="005F5F5D" w:rsidRDefault="00B95C59" w:rsidP="00D16FF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1000000,0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C59" w:rsidRPr="005F5F5D" w:rsidRDefault="00B95C59" w:rsidP="00D16FF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1000000,0</w:t>
            </w:r>
          </w:p>
        </w:tc>
      </w:tr>
      <w:tr w:rsidR="00B95C59" w:rsidRPr="009A6667" w:rsidTr="00C41153">
        <w:trPr>
          <w:trHeight w:val="320"/>
        </w:trPr>
        <w:tc>
          <w:tcPr>
            <w:tcW w:w="1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9A6667" w:rsidRDefault="00B95C59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D16FF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59" w:rsidRPr="005F5F5D" w:rsidRDefault="00B95C59" w:rsidP="00D16FF0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91418" w:rsidRPr="009A6667" w:rsidTr="00C41153">
        <w:trPr>
          <w:trHeight w:val="320"/>
        </w:trPr>
        <w:tc>
          <w:tcPr>
            <w:tcW w:w="14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18" w:rsidRDefault="00D91418" w:rsidP="0019682E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9A6667">
              <w:rPr>
                <w:rFonts w:ascii="PT Astra Serif" w:hAnsi="PT Astra Serif"/>
                <w:color w:val="000000"/>
              </w:rPr>
              <w:t xml:space="preserve">Мероприятие </w:t>
            </w:r>
            <w:r>
              <w:rPr>
                <w:rFonts w:ascii="PT Astra Serif" w:hAnsi="PT Astra Serif"/>
                <w:color w:val="000000"/>
              </w:rPr>
              <w:t>№1:</w:t>
            </w:r>
          </w:p>
          <w:p w:rsidR="00D91418" w:rsidRPr="009A6667" w:rsidRDefault="00D91418" w:rsidP="00D91418">
            <w:pPr>
              <w:widowControl w:val="0"/>
              <w:rPr>
                <w:rFonts w:ascii="PT Astra Serif" w:hAnsi="PT Astra Serif"/>
                <w:color w:val="000000"/>
              </w:rPr>
            </w:pPr>
            <w:proofErr w:type="gramStart"/>
            <w:r>
              <w:rPr>
                <w:rFonts w:ascii="PT Astra Serif" w:hAnsi="PT Astra Serif"/>
                <w:bCs/>
                <w:color w:val="000000"/>
              </w:rPr>
              <w:t>П</w:t>
            </w:r>
            <w:r w:rsidRPr="00D91418">
              <w:rPr>
                <w:rFonts w:ascii="PT Astra Serif" w:hAnsi="PT Astra Serif"/>
                <w:bCs/>
                <w:color w:val="000000"/>
              </w:rPr>
              <w:t>ереселен</w:t>
            </w:r>
            <w:r>
              <w:rPr>
                <w:rFonts w:ascii="PT Astra Serif" w:hAnsi="PT Astra Serif"/>
                <w:bCs/>
                <w:color w:val="000000"/>
              </w:rPr>
              <w:t>ие</w:t>
            </w:r>
            <w:r w:rsidRPr="00D91418">
              <w:rPr>
                <w:rFonts w:ascii="PT Astra Serif" w:hAnsi="PT Astra Serif"/>
                <w:bCs/>
                <w:color w:val="000000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 xml:space="preserve">граждан </w:t>
            </w:r>
            <w:r w:rsidRPr="00D91418">
              <w:rPr>
                <w:rFonts w:ascii="PT Astra Serif" w:hAnsi="PT Astra Serif"/>
                <w:bCs/>
                <w:color w:val="000000"/>
              </w:rPr>
              <w:t>из жилищного фонда, признанн</w:t>
            </w:r>
            <w:r>
              <w:rPr>
                <w:rFonts w:ascii="PT Astra Serif" w:hAnsi="PT Astra Serif"/>
                <w:bCs/>
                <w:color w:val="000000"/>
              </w:rPr>
              <w:t>ого аварийным</w:t>
            </w:r>
            <w:r w:rsidR="00B95C59">
              <w:rPr>
                <w:rFonts w:ascii="PT Astra Serif" w:hAnsi="PT Astra Serif"/>
                <w:bCs/>
                <w:color w:val="000000"/>
              </w:rPr>
              <w:t xml:space="preserve"> (</w:t>
            </w:r>
            <w:proofErr w:type="spellStart"/>
            <w:r w:rsidR="00B95C59">
              <w:rPr>
                <w:rFonts w:ascii="PT Astra Serif" w:hAnsi="PT Astra Serif"/>
                <w:bCs/>
                <w:color w:val="000000"/>
              </w:rPr>
              <w:t>р.п</w:t>
            </w:r>
            <w:proofErr w:type="spellEnd"/>
            <w:r w:rsidR="00B95C59">
              <w:rPr>
                <w:rFonts w:ascii="PT Astra Serif" w:hAnsi="PT Astra Serif"/>
                <w:bCs/>
                <w:color w:val="000000"/>
              </w:rPr>
              <w:t>.</w:t>
            </w:r>
            <w:proofErr w:type="gramEnd"/>
            <w:r w:rsidR="00B95C59">
              <w:rPr>
                <w:rFonts w:ascii="PT Astra Serif" w:hAnsi="PT Astra Serif"/>
                <w:bCs/>
                <w:color w:val="000000"/>
              </w:rPr>
              <w:t xml:space="preserve"> Заокский Казарма 124 км)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18" w:rsidRDefault="00D91418" w:rsidP="005F5F5D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9A6667">
              <w:rPr>
                <w:rFonts w:ascii="PT Astra Serif" w:hAnsi="PT Astra Serif"/>
                <w:color w:val="000000"/>
              </w:rPr>
              <w:t>Ответственный исполнитель</w:t>
            </w:r>
            <w:r>
              <w:rPr>
                <w:rFonts w:ascii="PT Astra Serif" w:hAnsi="PT Astra Serif"/>
                <w:color w:val="000000"/>
              </w:rPr>
              <w:t>:</w:t>
            </w:r>
          </w:p>
          <w:p w:rsidR="00D91418" w:rsidRPr="00D91418" w:rsidRDefault="00D91418" w:rsidP="00D91418">
            <w:pPr>
              <w:widowControl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91418">
              <w:rPr>
                <w:rFonts w:ascii="PT Astra Serif" w:hAnsi="PT Astra Serif"/>
                <w:color w:val="000000"/>
                <w:sz w:val="20"/>
                <w:szCs w:val="20"/>
              </w:rPr>
              <w:t>Отдел ЖКХ и строительства;</w:t>
            </w:r>
          </w:p>
          <w:p w:rsidR="00D91418" w:rsidRPr="009A6667" w:rsidRDefault="00D91418" w:rsidP="00D91418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91418">
              <w:rPr>
                <w:rFonts w:ascii="PT Astra Serif" w:hAnsi="PT Astra Serif"/>
                <w:color w:val="000000"/>
                <w:sz w:val="20"/>
                <w:szCs w:val="20"/>
              </w:rPr>
              <w:t>Отдел имущества.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9A6667" w:rsidRDefault="00D91418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Всего, в том числе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418" w:rsidRPr="005F5F5D" w:rsidRDefault="00D91418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1000000,0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418" w:rsidRPr="005F5F5D" w:rsidRDefault="00D91418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5F5F5D" w:rsidRDefault="00D91418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9A6667" w:rsidRDefault="00D91418" w:rsidP="00130F3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9A6667" w:rsidRDefault="00D91418" w:rsidP="00130F31">
            <w:pPr>
              <w:widowControl w:val="0"/>
              <w:rPr>
                <w:rFonts w:ascii="PT Astra Serif" w:hAnsi="PT Astra Serif"/>
              </w:rPr>
            </w:pPr>
          </w:p>
        </w:tc>
      </w:tr>
      <w:tr w:rsidR="00D91418" w:rsidRPr="009A6667" w:rsidTr="00C41153">
        <w:trPr>
          <w:trHeight w:val="320"/>
        </w:trPr>
        <w:tc>
          <w:tcPr>
            <w:tcW w:w="1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9A6667" w:rsidRDefault="00D91418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9A6667" w:rsidRDefault="00D91418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9A6667" w:rsidRDefault="00D91418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418" w:rsidRPr="005F5F5D" w:rsidRDefault="00D91418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F5F5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418" w:rsidRPr="005F5F5D" w:rsidRDefault="00D91418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5F5F5D" w:rsidRDefault="00D91418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9A6667" w:rsidRDefault="00D91418" w:rsidP="00130F3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9A6667" w:rsidRDefault="00D91418" w:rsidP="00130F31">
            <w:pPr>
              <w:widowControl w:val="0"/>
              <w:rPr>
                <w:rFonts w:ascii="PT Astra Serif" w:hAnsi="PT Astra Serif"/>
              </w:rPr>
            </w:pPr>
          </w:p>
        </w:tc>
      </w:tr>
      <w:tr w:rsidR="00D91418" w:rsidRPr="009A6667" w:rsidTr="00C41153">
        <w:trPr>
          <w:trHeight w:val="480"/>
        </w:trPr>
        <w:tc>
          <w:tcPr>
            <w:tcW w:w="1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9A6667" w:rsidRDefault="00D91418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9A6667" w:rsidRDefault="00D91418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9A6667" w:rsidRDefault="00D91418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 xml:space="preserve">Бюджет </w:t>
            </w:r>
            <w:proofErr w:type="gramStart"/>
            <w:r w:rsidRPr="009A6667">
              <w:rPr>
                <w:rFonts w:ascii="PT Astra Serif" w:hAnsi="PT Astra Serif"/>
                <w:sz w:val="22"/>
                <w:szCs w:val="22"/>
              </w:rPr>
              <w:t>Тульской</w:t>
            </w:r>
            <w:proofErr w:type="gramEnd"/>
          </w:p>
          <w:p w:rsidR="00D91418" w:rsidRPr="009A6667" w:rsidRDefault="00D91418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области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418" w:rsidRPr="005F5F5D" w:rsidRDefault="00D91418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418" w:rsidRPr="005F5F5D" w:rsidRDefault="00D91418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5F5F5D" w:rsidRDefault="00D91418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9A6667" w:rsidRDefault="00D91418" w:rsidP="00130F3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9A6667" w:rsidRDefault="00D91418" w:rsidP="00130F31">
            <w:pPr>
              <w:widowControl w:val="0"/>
              <w:rPr>
                <w:rFonts w:ascii="PT Astra Serif" w:hAnsi="PT Astra Serif"/>
              </w:rPr>
            </w:pPr>
          </w:p>
        </w:tc>
      </w:tr>
      <w:tr w:rsidR="00D91418" w:rsidRPr="009A6667" w:rsidTr="00C41153">
        <w:trPr>
          <w:trHeight w:val="281"/>
        </w:trPr>
        <w:tc>
          <w:tcPr>
            <w:tcW w:w="1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9A6667" w:rsidRDefault="00D91418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9A6667" w:rsidRDefault="00D91418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418" w:rsidRPr="009A6667" w:rsidRDefault="00D91418" w:rsidP="006477D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Заокский район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418" w:rsidRPr="005F5F5D" w:rsidRDefault="00D91418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1000000,0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418" w:rsidRPr="005F5F5D" w:rsidRDefault="00D91418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91418" w:rsidRPr="005F5F5D" w:rsidRDefault="00D91418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418" w:rsidRPr="009A6667" w:rsidRDefault="00D91418" w:rsidP="00130F3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418" w:rsidRPr="009A6667" w:rsidRDefault="00D91418" w:rsidP="00130F31">
            <w:pPr>
              <w:widowControl w:val="0"/>
              <w:rPr>
                <w:rFonts w:ascii="PT Astra Serif" w:hAnsi="PT Astra Serif"/>
              </w:rPr>
            </w:pPr>
          </w:p>
        </w:tc>
      </w:tr>
      <w:tr w:rsidR="00D91418" w:rsidRPr="009A6667" w:rsidTr="00C41153">
        <w:trPr>
          <w:trHeight w:val="320"/>
        </w:trPr>
        <w:tc>
          <w:tcPr>
            <w:tcW w:w="1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9A6667" w:rsidRDefault="00D91418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9A6667" w:rsidRDefault="00D91418" w:rsidP="00130F31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9A6667" w:rsidRDefault="00D91418" w:rsidP="00130F31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9A6667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418" w:rsidRPr="005F5F5D" w:rsidRDefault="00D91418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418" w:rsidRPr="005F5F5D" w:rsidRDefault="00D91418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5F5F5D" w:rsidRDefault="00D91418" w:rsidP="0054692F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9A6667" w:rsidRDefault="00D91418" w:rsidP="00130F31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9A6667" w:rsidRDefault="00D91418" w:rsidP="00130F31">
            <w:pPr>
              <w:widowControl w:val="0"/>
              <w:rPr>
                <w:rFonts w:ascii="PT Astra Serif" w:hAnsi="PT Astra Serif"/>
              </w:rPr>
            </w:pPr>
          </w:p>
        </w:tc>
      </w:tr>
    </w:tbl>
    <w:p w:rsidR="006477D1" w:rsidRPr="009A6667" w:rsidRDefault="006477D1" w:rsidP="00130F31">
      <w:pPr>
        <w:widowControl w:val="0"/>
        <w:jc w:val="right"/>
        <w:outlineLvl w:val="2"/>
        <w:rPr>
          <w:rFonts w:ascii="PT Astra Serif" w:hAnsi="PT Astra Serif"/>
          <w:sz w:val="28"/>
          <w:szCs w:val="28"/>
        </w:rPr>
      </w:pPr>
    </w:p>
    <w:p w:rsidR="00130F31" w:rsidRDefault="00130F31" w:rsidP="006477D1">
      <w:pPr>
        <w:suppressAutoHyphens w:val="0"/>
        <w:rPr>
          <w:rFonts w:ascii="PT Astra Serif" w:hAnsi="PT Astra Serif"/>
          <w:sz w:val="28"/>
          <w:szCs w:val="28"/>
        </w:rPr>
      </w:pPr>
    </w:p>
    <w:p w:rsidR="00C41153" w:rsidRPr="009A6667" w:rsidRDefault="00C41153" w:rsidP="006477D1">
      <w:pPr>
        <w:suppressAutoHyphens w:val="0"/>
        <w:rPr>
          <w:rFonts w:ascii="PT Astra Serif" w:hAnsi="PT Astra Serif"/>
          <w:sz w:val="28"/>
          <w:szCs w:val="28"/>
        </w:rPr>
      </w:pPr>
    </w:p>
    <w:p w:rsidR="006477D1" w:rsidRPr="009A6667" w:rsidRDefault="006477D1" w:rsidP="006477D1">
      <w:pPr>
        <w:suppressAutoHyphens w:val="0"/>
        <w:rPr>
          <w:rFonts w:ascii="PT Astra Serif" w:hAnsi="PT Astra Serif"/>
          <w:sz w:val="28"/>
          <w:szCs w:val="28"/>
        </w:rPr>
      </w:pPr>
    </w:p>
    <w:p w:rsidR="00104EC6" w:rsidRDefault="00104EC6" w:rsidP="003C4798">
      <w:pPr>
        <w:widowControl w:val="0"/>
        <w:jc w:val="right"/>
        <w:rPr>
          <w:rFonts w:ascii="PT Astra Serif" w:hAnsi="PT Astra Serif"/>
          <w:sz w:val="20"/>
          <w:szCs w:val="20"/>
        </w:rPr>
      </w:pPr>
      <w:bookmarkStart w:id="3" w:name="_GoBack2"/>
      <w:bookmarkStart w:id="4" w:name="P304"/>
      <w:bookmarkEnd w:id="3"/>
      <w:bookmarkEnd w:id="4"/>
    </w:p>
    <w:p w:rsidR="00130F31" w:rsidRPr="00C41153" w:rsidRDefault="00130F31" w:rsidP="003C4798">
      <w:pPr>
        <w:widowControl w:val="0"/>
        <w:jc w:val="right"/>
        <w:rPr>
          <w:rFonts w:ascii="PT Astra Serif" w:hAnsi="PT Astra Serif"/>
          <w:sz w:val="20"/>
          <w:szCs w:val="20"/>
        </w:rPr>
      </w:pPr>
      <w:r w:rsidRPr="00C41153">
        <w:rPr>
          <w:rFonts w:ascii="PT Astra Serif" w:hAnsi="PT Astra Serif"/>
          <w:sz w:val="20"/>
          <w:szCs w:val="20"/>
        </w:rPr>
        <w:lastRenderedPageBreak/>
        <w:t>Таблица № 5</w:t>
      </w:r>
    </w:p>
    <w:p w:rsidR="00130F31" w:rsidRPr="009A6667" w:rsidRDefault="00130F31" w:rsidP="00130F31">
      <w:pPr>
        <w:widowControl w:val="0"/>
        <w:ind w:firstLine="720"/>
        <w:jc w:val="right"/>
        <w:rPr>
          <w:rFonts w:ascii="PT Astra Serif" w:hAnsi="PT Astra Serif"/>
          <w:sz w:val="20"/>
          <w:szCs w:val="20"/>
        </w:rPr>
      </w:pPr>
    </w:p>
    <w:p w:rsidR="00130F31" w:rsidRPr="009A6667" w:rsidRDefault="00130F31" w:rsidP="00130F31">
      <w:pPr>
        <w:widowControl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План</w:t>
      </w:r>
    </w:p>
    <w:p w:rsidR="00130F31" w:rsidRPr="009A6667" w:rsidRDefault="00130F31" w:rsidP="00130F31">
      <w:pPr>
        <w:widowControl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 xml:space="preserve">реализации муниципальной программы </w:t>
      </w:r>
    </w:p>
    <w:p w:rsidR="00130F31" w:rsidRPr="009A6667" w:rsidRDefault="00130F31" w:rsidP="00130F31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="62" w:tblpY="1"/>
        <w:tblOverlap w:val="never"/>
        <w:tblW w:w="498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367"/>
        <w:gridCol w:w="1812"/>
        <w:gridCol w:w="1624"/>
        <w:gridCol w:w="1628"/>
        <w:gridCol w:w="2527"/>
        <w:gridCol w:w="2677"/>
        <w:gridCol w:w="1927"/>
      </w:tblGrid>
      <w:tr w:rsidR="00130F31" w:rsidRPr="009A6667" w:rsidTr="00C41153">
        <w:trPr>
          <w:tblHeader/>
        </w:trPr>
        <w:tc>
          <w:tcPr>
            <w:tcW w:w="10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Ответственный исполнитель (соисполнитель)</w:t>
            </w:r>
          </w:p>
        </w:tc>
        <w:tc>
          <w:tcPr>
            <w:tcW w:w="1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ind w:firstLine="72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Срок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 xml:space="preserve">КБК (бюджет муниципального образования </w:t>
            </w:r>
            <w:r w:rsidR="003C4798" w:rsidRPr="009A6667">
              <w:rPr>
                <w:rFonts w:ascii="PT Astra Serif" w:hAnsi="PT Astra Serif"/>
              </w:rPr>
              <w:t>Заокский район</w:t>
            </w:r>
            <w:r w:rsidRPr="009A6667">
              <w:rPr>
                <w:rFonts w:ascii="PT Astra Serif" w:hAnsi="PT Astra Serif"/>
              </w:rPr>
              <w:t>)</w:t>
            </w:r>
          </w:p>
        </w:tc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F440DC" w:rsidP="00C41153">
            <w:pPr>
              <w:widowControl w:val="0"/>
              <w:ind w:left="-2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</w:t>
            </w:r>
            <w:r w:rsidR="00130F31" w:rsidRPr="009A6667">
              <w:rPr>
                <w:rFonts w:ascii="PT Astra Serif" w:hAnsi="PT Astra Serif"/>
              </w:rPr>
              <w:t>Финансирование (руб.)</w:t>
            </w:r>
          </w:p>
        </w:tc>
      </w:tr>
      <w:tr w:rsidR="00130F31" w:rsidRPr="009A6667" w:rsidTr="00C41153">
        <w:trPr>
          <w:trHeight w:val="1688"/>
          <w:tblHeader/>
        </w:trPr>
        <w:tc>
          <w:tcPr>
            <w:tcW w:w="10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ind w:firstLine="79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130F31" w:rsidRPr="009A6667" w:rsidTr="00C41153">
        <w:trPr>
          <w:trHeight w:val="113"/>
          <w:tblHeader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1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ind w:firstLine="72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ind w:firstLine="72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4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5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7</w:t>
            </w:r>
          </w:p>
        </w:tc>
      </w:tr>
      <w:tr w:rsidR="00130F31" w:rsidRPr="009A6667" w:rsidTr="00C41153">
        <w:trPr>
          <w:trHeight w:val="113"/>
          <w:tblHeader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D91418" w:rsidP="00C41153">
            <w:pPr>
              <w:widowControl w:val="0"/>
              <w:jc w:val="center"/>
              <w:rPr>
                <w:rFonts w:ascii="PT Astra Serif" w:hAnsi="PT Astra Serif"/>
              </w:rPr>
            </w:pPr>
            <w:r w:rsidRPr="00D91418">
              <w:rPr>
                <w:rFonts w:ascii="PT Astra Serif" w:hAnsi="PT Astra Serif"/>
              </w:rPr>
              <w:t xml:space="preserve">Переселение граждан из непригодного для проживания жилищного фонда муниципального образования Заокский район  </w:t>
            </w:r>
          </w:p>
        </w:tc>
      </w:tr>
      <w:tr w:rsidR="00130F31" w:rsidRPr="009A6667" w:rsidTr="00C41153">
        <w:trPr>
          <w:trHeight w:val="113"/>
          <w:tblHeader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4C4F12" w:rsidRDefault="00D91418" w:rsidP="00C41153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91418">
              <w:rPr>
                <w:rFonts w:ascii="PT Astra Serif" w:hAnsi="PT Astra Serif"/>
                <w:b/>
                <w:color w:val="000000"/>
              </w:rPr>
              <w:t>Формирование благоустроенного жилищного фонда</w:t>
            </w:r>
          </w:p>
        </w:tc>
      </w:tr>
      <w:tr w:rsidR="00130F31" w:rsidRPr="009A6667" w:rsidTr="00C41153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D91418" w:rsidRDefault="00130F31" w:rsidP="00C41153">
            <w:pPr>
              <w:widowControl w:val="0"/>
              <w:jc w:val="center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Задача</w:t>
            </w:r>
            <w:r w:rsidR="00104EC6">
              <w:rPr>
                <w:rFonts w:ascii="PT Astra Serif" w:hAnsi="PT Astra Serif"/>
              </w:rPr>
              <w:t>:</w:t>
            </w:r>
            <w:r w:rsidR="00104EC6">
              <w:t xml:space="preserve"> </w:t>
            </w:r>
            <w:r w:rsidR="00D91418" w:rsidRPr="00D91418">
              <w:rPr>
                <w:rFonts w:ascii="PT Astra Serif" w:hAnsi="PT Astra Serif"/>
              </w:rPr>
              <w:t>приобретение благоустроенного жилья для переселения из аварийного жилищного фонда</w:t>
            </w:r>
          </w:p>
        </w:tc>
      </w:tr>
      <w:tr w:rsidR="00130F31" w:rsidRPr="009A6667" w:rsidTr="00C41153">
        <w:trPr>
          <w:trHeight w:val="184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C6" w:rsidRDefault="00104EC6" w:rsidP="00C4115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9A6667">
              <w:rPr>
                <w:rFonts w:ascii="PT Astra Serif" w:hAnsi="PT Astra Serif"/>
                <w:color w:val="000000"/>
              </w:rPr>
              <w:t xml:space="preserve">Мероприятие </w:t>
            </w:r>
            <w:r>
              <w:rPr>
                <w:rFonts w:ascii="PT Astra Serif" w:hAnsi="PT Astra Serif"/>
                <w:color w:val="000000"/>
              </w:rPr>
              <w:t>№1:</w:t>
            </w:r>
          </w:p>
          <w:p w:rsidR="00130F31" w:rsidRPr="00104EC6" w:rsidRDefault="00D91418" w:rsidP="00C41153">
            <w:pPr>
              <w:widowControl w:val="0"/>
              <w:rPr>
                <w:rFonts w:ascii="PT Astra Serif" w:hAnsi="PT Astra Serif"/>
                <w:color w:val="000000"/>
              </w:rPr>
            </w:pPr>
            <w:r w:rsidRPr="00D91418">
              <w:rPr>
                <w:rFonts w:ascii="PT Astra Serif" w:hAnsi="PT Astra Serif"/>
                <w:color w:val="000000"/>
              </w:rPr>
              <w:t>Переселение граждан из жилищного фонда, признанного аварийным</w:t>
            </w:r>
            <w:r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>
              <w:rPr>
                <w:rFonts w:ascii="PT Astra Serif" w:hAnsi="PT Astra Serif"/>
                <w:color w:val="000000"/>
              </w:rPr>
              <w:t>Гась</w:t>
            </w:r>
            <w:proofErr w:type="spellEnd"/>
            <w:r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18" w:rsidRPr="00D91418" w:rsidRDefault="00D91418" w:rsidP="00C41153">
            <w:pPr>
              <w:widowControl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91418">
              <w:rPr>
                <w:rFonts w:ascii="PT Astra Serif" w:hAnsi="PT Astra Serif"/>
                <w:color w:val="000000"/>
                <w:sz w:val="20"/>
                <w:szCs w:val="20"/>
              </w:rPr>
              <w:t>Отдел ЖКХ и строительства;</w:t>
            </w:r>
          </w:p>
          <w:p w:rsidR="00130F31" w:rsidRPr="009A6667" w:rsidRDefault="00D91418" w:rsidP="00C41153">
            <w:pPr>
              <w:widowControl w:val="0"/>
              <w:rPr>
                <w:rFonts w:ascii="PT Astra Serif" w:hAnsi="PT Astra Serif"/>
              </w:rPr>
            </w:pPr>
            <w:r w:rsidRPr="00D91418">
              <w:rPr>
                <w:rFonts w:ascii="PT Astra Serif" w:hAnsi="PT Astra Serif"/>
                <w:color w:val="000000"/>
                <w:sz w:val="20"/>
                <w:szCs w:val="20"/>
              </w:rPr>
              <w:t>Отдел имущества.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4C4F12" w:rsidP="00C41153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01.0</w:t>
            </w:r>
            <w:r w:rsidR="00B95C59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4C4F12" w:rsidP="00C41153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30.12.2024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4E6C5B" w:rsidP="00C4115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Передача права пользованием благоустроенным помещением (договор мены или </w:t>
            </w:r>
            <w:proofErr w:type="spellStart"/>
            <w:r>
              <w:rPr>
                <w:rFonts w:ascii="PT Astra Serif" w:hAnsi="PT Astra Serif"/>
              </w:rPr>
              <w:t>соц</w:t>
            </w:r>
            <w:proofErr w:type="gramStart"/>
            <w:r>
              <w:rPr>
                <w:rFonts w:ascii="PT Astra Serif" w:hAnsi="PT Astra Serif"/>
              </w:rPr>
              <w:t>.н</w:t>
            </w:r>
            <w:proofErr w:type="gramEnd"/>
            <w:r>
              <w:rPr>
                <w:rFonts w:ascii="PT Astra Serif" w:hAnsi="PT Astra Serif"/>
              </w:rPr>
              <w:t>айма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4E6C5B" w:rsidP="00C4115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1000000,0</w:t>
            </w:r>
          </w:p>
        </w:tc>
      </w:tr>
      <w:tr w:rsidR="00130F31" w:rsidRPr="009A6667" w:rsidTr="00C41153">
        <w:trPr>
          <w:trHeight w:val="109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</w:rPr>
              <w:t>ИТОГО: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ind w:firstLine="720"/>
              <w:jc w:val="center"/>
              <w:rPr>
                <w:rFonts w:ascii="PT Astra Serif" w:hAnsi="PT Astra Serif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ind w:firstLine="720"/>
              <w:jc w:val="center"/>
              <w:rPr>
                <w:rFonts w:ascii="PT Astra Serif" w:hAnsi="PT Astra Serif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9A6667" w:rsidRDefault="00130F31" w:rsidP="00C41153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31" w:rsidRPr="004E6C5B" w:rsidRDefault="004E6C5B" w:rsidP="00C4115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1000000,0</w:t>
            </w:r>
          </w:p>
        </w:tc>
      </w:tr>
    </w:tbl>
    <w:p w:rsidR="001C32A8" w:rsidRPr="009A6667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9A6667" w:rsidSect="00104EC6">
      <w:headerReference w:type="default" r:id="rId10"/>
      <w:pgSz w:w="16840" w:h="11910" w:orient="landscape"/>
      <w:pgMar w:top="1000" w:right="420" w:bottom="280" w:left="920" w:header="5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58" w:rsidRDefault="00733458">
      <w:r>
        <w:separator/>
      </w:r>
    </w:p>
  </w:endnote>
  <w:endnote w:type="continuationSeparator" w:id="0">
    <w:p w:rsidR="00733458" w:rsidRDefault="0073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58" w:rsidRDefault="00733458">
      <w:r>
        <w:separator/>
      </w:r>
    </w:p>
  </w:footnote>
  <w:footnote w:type="continuationSeparator" w:id="0">
    <w:p w:rsidR="00733458" w:rsidRDefault="00733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53" w:rsidRDefault="0066775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48409E"/>
    <w:multiLevelType w:val="multilevel"/>
    <w:tmpl w:val="62DADB8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911B1A"/>
    <w:multiLevelType w:val="multilevel"/>
    <w:tmpl w:val="C610C906"/>
    <w:lvl w:ilvl="0">
      <w:start w:val="7"/>
      <w:numFmt w:val="decimal"/>
      <w:lvlText w:val="%1"/>
      <w:lvlJc w:val="left"/>
      <w:pPr>
        <w:ind w:left="164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6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58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45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737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7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1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260"/>
      </w:pPr>
      <w:rPr>
        <w:rFonts w:hint="default"/>
        <w:lang w:val="ru-RU" w:eastAsia="en-US" w:bidi="ar-SA"/>
      </w:rPr>
    </w:lvl>
  </w:abstractNum>
  <w:abstractNum w:abstractNumId="3">
    <w:nsid w:val="76C239EC"/>
    <w:multiLevelType w:val="multilevel"/>
    <w:tmpl w:val="A18039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2EE7"/>
    <w:rsid w:val="0004561B"/>
    <w:rsid w:val="00063EDC"/>
    <w:rsid w:val="00065B41"/>
    <w:rsid w:val="00097D31"/>
    <w:rsid w:val="000A7BC4"/>
    <w:rsid w:val="000B5BBF"/>
    <w:rsid w:val="000C0B12"/>
    <w:rsid w:val="000C5AB9"/>
    <w:rsid w:val="000D05A0"/>
    <w:rsid w:val="000E6231"/>
    <w:rsid w:val="000F03B2"/>
    <w:rsid w:val="00102A1A"/>
    <w:rsid w:val="00104EC6"/>
    <w:rsid w:val="00115CE3"/>
    <w:rsid w:val="0011670F"/>
    <w:rsid w:val="00130F31"/>
    <w:rsid w:val="00131584"/>
    <w:rsid w:val="00140632"/>
    <w:rsid w:val="00144597"/>
    <w:rsid w:val="00145B3E"/>
    <w:rsid w:val="0016136D"/>
    <w:rsid w:val="00167DF6"/>
    <w:rsid w:val="00174BF8"/>
    <w:rsid w:val="0019682E"/>
    <w:rsid w:val="001A5FBD"/>
    <w:rsid w:val="001A6E34"/>
    <w:rsid w:val="001C32A8"/>
    <w:rsid w:val="001C7CE2"/>
    <w:rsid w:val="001E53E5"/>
    <w:rsid w:val="002013D6"/>
    <w:rsid w:val="00211E7B"/>
    <w:rsid w:val="0021412F"/>
    <w:rsid w:val="002147F8"/>
    <w:rsid w:val="00227B1D"/>
    <w:rsid w:val="00236560"/>
    <w:rsid w:val="00256E27"/>
    <w:rsid w:val="00260B37"/>
    <w:rsid w:val="00270C3B"/>
    <w:rsid w:val="002775E5"/>
    <w:rsid w:val="0029794D"/>
    <w:rsid w:val="002A16C1"/>
    <w:rsid w:val="002B4FD2"/>
    <w:rsid w:val="002C3C9D"/>
    <w:rsid w:val="002E54BE"/>
    <w:rsid w:val="00322635"/>
    <w:rsid w:val="00392624"/>
    <w:rsid w:val="00393317"/>
    <w:rsid w:val="003A2384"/>
    <w:rsid w:val="003C4798"/>
    <w:rsid w:val="003D216B"/>
    <w:rsid w:val="003D6D20"/>
    <w:rsid w:val="003F53B1"/>
    <w:rsid w:val="00402EF5"/>
    <w:rsid w:val="0048387B"/>
    <w:rsid w:val="004959F7"/>
    <w:rsid w:val="004964FF"/>
    <w:rsid w:val="004C4F12"/>
    <w:rsid w:val="004C74A2"/>
    <w:rsid w:val="004E1DD2"/>
    <w:rsid w:val="004E6C5B"/>
    <w:rsid w:val="0051741B"/>
    <w:rsid w:val="005B2800"/>
    <w:rsid w:val="005B3753"/>
    <w:rsid w:val="005C6B9A"/>
    <w:rsid w:val="005F5F5D"/>
    <w:rsid w:val="005F6D36"/>
    <w:rsid w:val="005F7562"/>
    <w:rsid w:val="005F7DEF"/>
    <w:rsid w:val="00631C5C"/>
    <w:rsid w:val="006477D1"/>
    <w:rsid w:val="00667753"/>
    <w:rsid w:val="006C0496"/>
    <w:rsid w:val="006C08F7"/>
    <w:rsid w:val="006C609F"/>
    <w:rsid w:val="006F2075"/>
    <w:rsid w:val="007112E3"/>
    <w:rsid w:val="007143EE"/>
    <w:rsid w:val="00724E8F"/>
    <w:rsid w:val="00733458"/>
    <w:rsid w:val="00735804"/>
    <w:rsid w:val="00750ABC"/>
    <w:rsid w:val="00751008"/>
    <w:rsid w:val="0076008A"/>
    <w:rsid w:val="00796661"/>
    <w:rsid w:val="007E3CAA"/>
    <w:rsid w:val="007F12CE"/>
    <w:rsid w:val="007F4F01"/>
    <w:rsid w:val="00826211"/>
    <w:rsid w:val="0083223B"/>
    <w:rsid w:val="00886A38"/>
    <w:rsid w:val="008B4570"/>
    <w:rsid w:val="008F2E0C"/>
    <w:rsid w:val="009000BE"/>
    <w:rsid w:val="009110D2"/>
    <w:rsid w:val="00916FE2"/>
    <w:rsid w:val="009216D1"/>
    <w:rsid w:val="00950937"/>
    <w:rsid w:val="00967D39"/>
    <w:rsid w:val="009A6667"/>
    <w:rsid w:val="009A7968"/>
    <w:rsid w:val="009C006F"/>
    <w:rsid w:val="009E02A3"/>
    <w:rsid w:val="00A14173"/>
    <w:rsid w:val="00A2213C"/>
    <w:rsid w:val="00A24EB9"/>
    <w:rsid w:val="00A333F8"/>
    <w:rsid w:val="00A37D3B"/>
    <w:rsid w:val="00A54263"/>
    <w:rsid w:val="00A57E29"/>
    <w:rsid w:val="00A70BB3"/>
    <w:rsid w:val="00A849EC"/>
    <w:rsid w:val="00A916E4"/>
    <w:rsid w:val="00AC1909"/>
    <w:rsid w:val="00AD6BEA"/>
    <w:rsid w:val="00B0593F"/>
    <w:rsid w:val="00B27C67"/>
    <w:rsid w:val="00B55011"/>
    <w:rsid w:val="00B562C1"/>
    <w:rsid w:val="00B60A89"/>
    <w:rsid w:val="00B63641"/>
    <w:rsid w:val="00B805D6"/>
    <w:rsid w:val="00B95887"/>
    <w:rsid w:val="00B95C59"/>
    <w:rsid w:val="00BA4658"/>
    <w:rsid w:val="00BB64F2"/>
    <w:rsid w:val="00BD2261"/>
    <w:rsid w:val="00BD662B"/>
    <w:rsid w:val="00C41153"/>
    <w:rsid w:val="00CC4111"/>
    <w:rsid w:val="00CF25B5"/>
    <w:rsid w:val="00CF3559"/>
    <w:rsid w:val="00D10E33"/>
    <w:rsid w:val="00D52A2B"/>
    <w:rsid w:val="00D60088"/>
    <w:rsid w:val="00D608A8"/>
    <w:rsid w:val="00D91418"/>
    <w:rsid w:val="00DD789A"/>
    <w:rsid w:val="00E03E77"/>
    <w:rsid w:val="00E06FAE"/>
    <w:rsid w:val="00E10895"/>
    <w:rsid w:val="00E11B07"/>
    <w:rsid w:val="00E41E47"/>
    <w:rsid w:val="00E44300"/>
    <w:rsid w:val="00E727C9"/>
    <w:rsid w:val="00E7620A"/>
    <w:rsid w:val="00EF6AB6"/>
    <w:rsid w:val="00F26847"/>
    <w:rsid w:val="00F440DC"/>
    <w:rsid w:val="00F456FB"/>
    <w:rsid w:val="00F63BDF"/>
    <w:rsid w:val="00F737E5"/>
    <w:rsid w:val="00F80684"/>
    <w:rsid w:val="00F825D0"/>
    <w:rsid w:val="00FB60FB"/>
    <w:rsid w:val="00FD42E5"/>
    <w:rsid w:val="00FD4C6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1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30F31"/>
    <w:rPr>
      <w:sz w:val="28"/>
      <w:szCs w:val="24"/>
      <w:lang w:eastAsia="zh-CN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character" w:customStyle="1" w:styleId="af0">
    <w:name w:val="Основной текст с отступом Знак"/>
    <w:basedOn w:val="a0"/>
    <w:link w:val="af"/>
    <w:rsid w:val="00130F31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character" w:customStyle="1" w:styleId="af3">
    <w:name w:val="Верхний колонтитул Знак"/>
    <w:link w:val="af2"/>
    <w:uiPriority w:val="99"/>
    <w:qFormat/>
    <w:rsid w:val="00010179"/>
    <w:rPr>
      <w:sz w:val="24"/>
      <w:szCs w:val="24"/>
      <w:lang w:eastAsia="zh-CN"/>
    </w:rPr>
  </w:style>
  <w:style w:type="paragraph" w:styleId="af4">
    <w:name w:val="footer"/>
    <w:basedOn w:val="a"/>
  </w:style>
  <w:style w:type="paragraph" w:styleId="af5">
    <w:name w:val="Balloon Text"/>
    <w:basedOn w:val="a"/>
    <w:link w:val="15"/>
    <w:qFormat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5"/>
    <w:rsid w:val="00130F31"/>
    <w:rPr>
      <w:rFonts w:ascii="Tahoma" w:hAnsi="Tahoma" w:cs="Tahoma"/>
      <w:sz w:val="16"/>
      <w:szCs w:val="16"/>
      <w:lang w:eastAsia="zh-CN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6"/>
    <w:next w:val="16"/>
    <w:link w:val="17"/>
    <w:qFormat/>
    <w:rPr>
      <w:b/>
      <w:bCs/>
    </w:rPr>
  </w:style>
  <w:style w:type="character" w:customStyle="1" w:styleId="17">
    <w:name w:val="Тема примечания Знак1"/>
    <w:basedOn w:val="18"/>
    <w:link w:val="af6"/>
    <w:rsid w:val="00130F31"/>
    <w:rPr>
      <w:b/>
      <w:bCs/>
      <w:lang w:eastAsia="zh-CN"/>
    </w:rPr>
  </w:style>
  <w:style w:type="character" w:customStyle="1" w:styleId="18">
    <w:name w:val="Текст примечания Знак1"/>
    <w:basedOn w:val="a0"/>
    <w:link w:val="af7"/>
    <w:uiPriority w:val="99"/>
    <w:semiHidden/>
    <w:rsid w:val="00130F31"/>
    <w:rPr>
      <w:lang w:eastAsia="zh-CN"/>
    </w:rPr>
  </w:style>
  <w:style w:type="paragraph" w:styleId="af7">
    <w:name w:val="annotation text"/>
    <w:basedOn w:val="a"/>
    <w:link w:val="18"/>
    <w:uiPriority w:val="99"/>
    <w:semiHidden/>
    <w:unhideWhenUsed/>
    <w:rsid w:val="00130F31"/>
    <w:rPr>
      <w:sz w:val="20"/>
      <w:szCs w:val="20"/>
    </w:rPr>
  </w:style>
  <w:style w:type="paragraph" w:styleId="af8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1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130F31"/>
    <w:rPr>
      <w:color w:val="0000FF"/>
      <w:u w:val="single"/>
    </w:rPr>
  </w:style>
  <w:style w:type="character" w:customStyle="1" w:styleId="aff0">
    <w:name w:val="Гипертекстовая ссылка"/>
    <w:basedOn w:val="a0"/>
    <w:qFormat/>
    <w:rsid w:val="00130F31"/>
    <w:rPr>
      <w:color w:val="106BBE"/>
    </w:rPr>
  </w:style>
  <w:style w:type="paragraph" w:styleId="aff1">
    <w:name w:val="index heading"/>
    <w:basedOn w:val="a"/>
    <w:qFormat/>
    <w:rsid w:val="00130F31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130F31"/>
    <w:pPr>
      <w:keepNext/>
      <w:numPr>
        <w:numId w:val="2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130F31"/>
    <w:pPr>
      <w:keepNext/>
      <w:numPr>
        <w:ilvl w:val="1"/>
        <w:numId w:val="2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130F31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130F31"/>
    <w:pPr>
      <w:keepNext/>
      <w:numPr>
        <w:ilvl w:val="3"/>
        <w:numId w:val="2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130F31"/>
    <w:pPr>
      <w:keepNext/>
      <w:tabs>
        <w:tab w:val="num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130F31"/>
    <w:pPr>
      <w:keepNext/>
      <w:tabs>
        <w:tab w:val="num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130F31"/>
    <w:pPr>
      <w:keepNext/>
      <w:tabs>
        <w:tab w:val="num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130F31"/>
    <w:pPr>
      <w:keepNext/>
      <w:tabs>
        <w:tab w:val="num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130F31"/>
    <w:pPr>
      <w:keepNext/>
      <w:tabs>
        <w:tab w:val="num" w:pos="0"/>
      </w:tabs>
      <w:outlineLvl w:val="8"/>
    </w:pPr>
    <w:rPr>
      <w:b/>
      <w:sz w:val="26"/>
    </w:rPr>
  </w:style>
  <w:style w:type="paragraph" w:customStyle="1" w:styleId="1b">
    <w:name w:val="Заголовок1"/>
    <w:basedOn w:val="a"/>
    <w:next w:val="ab"/>
    <w:qFormat/>
    <w:rsid w:val="00130F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f2">
    <w:name w:val="Колонтитул"/>
    <w:basedOn w:val="a"/>
    <w:qFormat/>
    <w:rsid w:val="00130F31"/>
  </w:style>
  <w:style w:type="paragraph" w:customStyle="1" w:styleId="1c">
    <w:name w:val="Верхний колонтитул1"/>
    <w:basedOn w:val="a"/>
    <w:uiPriority w:val="99"/>
    <w:qFormat/>
    <w:rsid w:val="00130F31"/>
  </w:style>
  <w:style w:type="paragraph" w:customStyle="1" w:styleId="1d">
    <w:name w:val="Нижний колонтитул1"/>
    <w:basedOn w:val="a"/>
    <w:qFormat/>
    <w:rsid w:val="00130F31"/>
  </w:style>
  <w:style w:type="paragraph" w:customStyle="1" w:styleId="ConsPlusNormal">
    <w:name w:val="ConsPlusNormal"/>
    <w:qFormat/>
    <w:rsid w:val="00130F31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qFormat/>
    <w:rsid w:val="00130F31"/>
    <w:pPr>
      <w:widowControl w:val="0"/>
      <w:suppressAutoHyphens/>
    </w:pPr>
    <w:rPr>
      <w:rFonts w:ascii="Arial" w:hAnsi="Arial" w:cs="Arial"/>
      <w:lang w:eastAsia="zh-CN"/>
    </w:rPr>
  </w:style>
  <w:style w:type="paragraph" w:customStyle="1" w:styleId="Default">
    <w:name w:val="Default"/>
    <w:qFormat/>
    <w:rsid w:val="00130F31"/>
    <w:pPr>
      <w:suppressAutoHyphens/>
    </w:pPr>
    <w:rPr>
      <w:rFonts w:eastAsia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5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59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Title">
    <w:name w:val="ConsPlusTitle"/>
    <w:rsid w:val="00FD42E5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1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30F31"/>
    <w:rPr>
      <w:sz w:val="28"/>
      <w:szCs w:val="24"/>
      <w:lang w:eastAsia="zh-CN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character" w:customStyle="1" w:styleId="af0">
    <w:name w:val="Основной текст с отступом Знак"/>
    <w:basedOn w:val="a0"/>
    <w:link w:val="af"/>
    <w:rsid w:val="00130F31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character" w:customStyle="1" w:styleId="af3">
    <w:name w:val="Верхний колонтитул Знак"/>
    <w:link w:val="af2"/>
    <w:uiPriority w:val="99"/>
    <w:qFormat/>
    <w:rsid w:val="00010179"/>
    <w:rPr>
      <w:sz w:val="24"/>
      <w:szCs w:val="24"/>
      <w:lang w:eastAsia="zh-CN"/>
    </w:rPr>
  </w:style>
  <w:style w:type="paragraph" w:styleId="af4">
    <w:name w:val="footer"/>
    <w:basedOn w:val="a"/>
  </w:style>
  <w:style w:type="paragraph" w:styleId="af5">
    <w:name w:val="Balloon Text"/>
    <w:basedOn w:val="a"/>
    <w:link w:val="15"/>
    <w:qFormat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5"/>
    <w:rsid w:val="00130F31"/>
    <w:rPr>
      <w:rFonts w:ascii="Tahoma" w:hAnsi="Tahoma" w:cs="Tahoma"/>
      <w:sz w:val="16"/>
      <w:szCs w:val="16"/>
      <w:lang w:eastAsia="zh-CN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6"/>
    <w:next w:val="16"/>
    <w:link w:val="17"/>
    <w:qFormat/>
    <w:rPr>
      <w:b/>
      <w:bCs/>
    </w:rPr>
  </w:style>
  <w:style w:type="character" w:customStyle="1" w:styleId="17">
    <w:name w:val="Тема примечания Знак1"/>
    <w:basedOn w:val="18"/>
    <w:link w:val="af6"/>
    <w:rsid w:val="00130F31"/>
    <w:rPr>
      <w:b/>
      <w:bCs/>
      <w:lang w:eastAsia="zh-CN"/>
    </w:rPr>
  </w:style>
  <w:style w:type="character" w:customStyle="1" w:styleId="18">
    <w:name w:val="Текст примечания Знак1"/>
    <w:basedOn w:val="a0"/>
    <w:link w:val="af7"/>
    <w:uiPriority w:val="99"/>
    <w:semiHidden/>
    <w:rsid w:val="00130F31"/>
    <w:rPr>
      <w:lang w:eastAsia="zh-CN"/>
    </w:rPr>
  </w:style>
  <w:style w:type="paragraph" w:styleId="af7">
    <w:name w:val="annotation text"/>
    <w:basedOn w:val="a"/>
    <w:link w:val="18"/>
    <w:uiPriority w:val="99"/>
    <w:semiHidden/>
    <w:unhideWhenUsed/>
    <w:rsid w:val="00130F31"/>
    <w:rPr>
      <w:sz w:val="20"/>
      <w:szCs w:val="20"/>
    </w:rPr>
  </w:style>
  <w:style w:type="paragraph" w:styleId="af8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1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No Spacing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130F31"/>
    <w:rPr>
      <w:color w:val="0000FF"/>
      <w:u w:val="single"/>
    </w:rPr>
  </w:style>
  <w:style w:type="character" w:customStyle="1" w:styleId="aff0">
    <w:name w:val="Гипертекстовая ссылка"/>
    <w:basedOn w:val="a0"/>
    <w:qFormat/>
    <w:rsid w:val="00130F31"/>
    <w:rPr>
      <w:color w:val="106BBE"/>
    </w:rPr>
  </w:style>
  <w:style w:type="paragraph" w:styleId="aff1">
    <w:name w:val="index heading"/>
    <w:basedOn w:val="a"/>
    <w:qFormat/>
    <w:rsid w:val="00130F31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130F31"/>
    <w:pPr>
      <w:keepNext/>
      <w:numPr>
        <w:numId w:val="2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130F31"/>
    <w:pPr>
      <w:keepNext/>
      <w:numPr>
        <w:ilvl w:val="1"/>
        <w:numId w:val="2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130F31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130F31"/>
    <w:pPr>
      <w:keepNext/>
      <w:numPr>
        <w:ilvl w:val="3"/>
        <w:numId w:val="2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130F31"/>
    <w:pPr>
      <w:keepNext/>
      <w:tabs>
        <w:tab w:val="num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130F31"/>
    <w:pPr>
      <w:keepNext/>
      <w:tabs>
        <w:tab w:val="num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130F31"/>
    <w:pPr>
      <w:keepNext/>
      <w:tabs>
        <w:tab w:val="num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130F31"/>
    <w:pPr>
      <w:keepNext/>
      <w:tabs>
        <w:tab w:val="num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130F31"/>
    <w:pPr>
      <w:keepNext/>
      <w:tabs>
        <w:tab w:val="num" w:pos="0"/>
      </w:tabs>
      <w:outlineLvl w:val="8"/>
    </w:pPr>
    <w:rPr>
      <w:b/>
      <w:sz w:val="26"/>
    </w:rPr>
  </w:style>
  <w:style w:type="paragraph" w:customStyle="1" w:styleId="1b">
    <w:name w:val="Заголовок1"/>
    <w:basedOn w:val="a"/>
    <w:next w:val="ab"/>
    <w:qFormat/>
    <w:rsid w:val="00130F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f2">
    <w:name w:val="Колонтитул"/>
    <w:basedOn w:val="a"/>
    <w:qFormat/>
    <w:rsid w:val="00130F31"/>
  </w:style>
  <w:style w:type="paragraph" w:customStyle="1" w:styleId="1c">
    <w:name w:val="Верхний колонтитул1"/>
    <w:basedOn w:val="a"/>
    <w:uiPriority w:val="99"/>
    <w:qFormat/>
    <w:rsid w:val="00130F31"/>
  </w:style>
  <w:style w:type="paragraph" w:customStyle="1" w:styleId="1d">
    <w:name w:val="Нижний колонтитул1"/>
    <w:basedOn w:val="a"/>
    <w:qFormat/>
    <w:rsid w:val="00130F31"/>
  </w:style>
  <w:style w:type="paragraph" w:customStyle="1" w:styleId="ConsPlusNormal">
    <w:name w:val="ConsPlusNormal"/>
    <w:qFormat/>
    <w:rsid w:val="00130F31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qFormat/>
    <w:rsid w:val="00130F31"/>
    <w:pPr>
      <w:widowControl w:val="0"/>
      <w:suppressAutoHyphens/>
    </w:pPr>
    <w:rPr>
      <w:rFonts w:ascii="Arial" w:hAnsi="Arial" w:cs="Arial"/>
      <w:lang w:eastAsia="zh-CN"/>
    </w:rPr>
  </w:style>
  <w:style w:type="paragraph" w:customStyle="1" w:styleId="Default">
    <w:name w:val="Default"/>
    <w:qFormat/>
    <w:rsid w:val="00130F31"/>
    <w:pPr>
      <w:suppressAutoHyphens/>
    </w:pPr>
    <w:rPr>
      <w:rFonts w:eastAsia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5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59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Title">
    <w:name w:val="ConsPlusTitle"/>
    <w:rsid w:val="00FD42E5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5761-1755-4F82-951D-584DA0DF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7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Заокский район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Индриушка Марина</dc:creator>
  <cp:lastModifiedBy>User</cp:lastModifiedBy>
  <cp:revision>2</cp:revision>
  <cp:lastPrinted>2023-12-20T07:04:00Z</cp:lastPrinted>
  <dcterms:created xsi:type="dcterms:W3CDTF">2024-02-05T05:33:00Z</dcterms:created>
  <dcterms:modified xsi:type="dcterms:W3CDTF">2024-02-05T05:33:00Z</dcterms:modified>
</cp:coreProperties>
</file>