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3C8F35" w14:textId="77777777" w:rsidR="00E72F2C" w:rsidRPr="00AF5B69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AF5B69">
        <w:rPr>
          <w:rFonts w:ascii="PT Astra Serif" w:hAnsi="PT Astra Serif"/>
          <w:b/>
          <w:sz w:val="34"/>
        </w:rPr>
        <w:t xml:space="preserve">АДМИНИСТРАЦИЯ </w:t>
      </w:r>
    </w:p>
    <w:p w14:paraId="4D4EB3C1" w14:textId="77777777" w:rsidR="00E72F2C" w:rsidRPr="00AF5B69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AF5B6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5F52C23C" w14:textId="1578226D" w:rsidR="00E72F2C" w:rsidRPr="00AF5B69" w:rsidRDefault="0021176D" w:rsidP="009132D4">
      <w:pPr>
        <w:jc w:val="center"/>
        <w:rPr>
          <w:rFonts w:ascii="PT Astra Serif" w:hAnsi="PT Astra Serif"/>
          <w:b/>
          <w:sz w:val="34"/>
        </w:rPr>
      </w:pPr>
      <w:r w:rsidRPr="00AF5B69">
        <w:rPr>
          <w:rFonts w:ascii="PT Astra Serif" w:hAnsi="PT Astra Serif"/>
          <w:b/>
          <w:sz w:val="34"/>
        </w:rPr>
        <w:t>ДЕМИДОВСКОЕ</w:t>
      </w:r>
      <w:r w:rsidR="00A969E7" w:rsidRPr="00AF5B69">
        <w:rPr>
          <w:rFonts w:ascii="PT Astra Serif" w:hAnsi="PT Astra Serif"/>
          <w:b/>
          <w:sz w:val="34"/>
        </w:rPr>
        <w:t xml:space="preserve"> ЗАОКСКОГО</w:t>
      </w:r>
      <w:r w:rsidR="00E24A39" w:rsidRPr="00AF5B69">
        <w:rPr>
          <w:rFonts w:ascii="PT Astra Serif" w:hAnsi="PT Astra Serif"/>
          <w:b/>
          <w:sz w:val="34"/>
        </w:rPr>
        <w:t xml:space="preserve"> РАЙОНА</w:t>
      </w:r>
    </w:p>
    <w:p w14:paraId="04F270CF" w14:textId="77777777" w:rsidR="00026EF3" w:rsidRPr="00AF5B69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3DE7616" w14:textId="77777777" w:rsidR="00E72F2C" w:rsidRPr="00AF5B69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5B69">
        <w:rPr>
          <w:rFonts w:ascii="PT Astra Serif" w:hAnsi="PT Astra Serif"/>
          <w:b/>
          <w:sz w:val="33"/>
          <w:szCs w:val="33"/>
        </w:rPr>
        <w:t>ПОСТАНОВЛЕНИЕ</w:t>
      </w:r>
    </w:p>
    <w:p w14:paraId="68650F5E" w14:textId="77777777" w:rsidR="00E72F2C" w:rsidRPr="00AF5B69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AF5B69" w14:paraId="6B9BF5FC" w14:textId="77777777" w:rsidTr="006F2075">
        <w:trPr>
          <w:trHeight w:val="146"/>
        </w:trPr>
        <w:tc>
          <w:tcPr>
            <w:tcW w:w="2694" w:type="dxa"/>
            <w:shd w:val="clear" w:color="auto" w:fill="auto"/>
          </w:tcPr>
          <w:p w14:paraId="080B8023" w14:textId="228EBB0A" w:rsidR="005B2800" w:rsidRPr="00AF5B69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="008946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 ноября 2023 г.</w:t>
            </w:r>
            <w:bookmarkStart w:id="1" w:name="_GoBack"/>
            <w:bookmarkEnd w:id="1"/>
            <w:r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  <w:tc>
          <w:tcPr>
            <w:tcW w:w="2409" w:type="dxa"/>
            <w:shd w:val="clear" w:color="auto" w:fill="auto"/>
          </w:tcPr>
          <w:p w14:paraId="3C3F8346" w14:textId="7805B1D9" w:rsidR="005B2800" w:rsidRPr="00AF5B69" w:rsidRDefault="008946E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</w:t>
            </w:r>
            <w:r w:rsidR="005B2800"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2" w:name="REG_NOMER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505</w:t>
            </w:r>
            <w:r w:rsidR="005B2800" w:rsidRPr="00AF5B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2"/>
          </w:p>
        </w:tc>
      </w:tr>
    </w:tbl>
    <w:p w14:paraId="5938B16B" w14:textId="77777777" w:rsidR="005F6D36" w:rsidRPr="00AF5B69" w:rsidRDefault="005F6D36">
      <w:pPr>
        <w:rPr>
          <w:rFonts w:ascii="PT Astra Serif" w:hAnsi="PT Astra Serif" w:cs="PT Astra Serif"/>
          <w:sz w:val="28"/>
          <w:szCs w:val="28"/>
        </w:rPr>
      </w:pPr>
    </w:p>
    <w:p w14:paraId="6EFB2CDC" w14:textId="77777777" w:rsidR="00E72F2C" w:rsidRPr="00AF5B69" w:rsidRDefault="00E72F2C">
      <w:pPr>
        <w:rPr>
          <w:rFonts w:ascii="PT Astra Serif" w:hAnsi="PT Astra Serif" w:cs="PT Astra Serif"/>
          <w:sz w:val="28"/>
          <w:szCs w:val="28"/>
        </w:rPr>
      </w:pPr>
    </w:p>
    <w:p w14:paraId="68D984CA" w14:textId="7278DDA6" w:rsidR="0088122D" w:rsidRPr="00AF5B69" w:rsidRDefault="0088122D" w:rsidP="0088122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Об условиях приватизации </w:t>
      </w:r>
      <w:r w:rsidR="00A32C80">
        <w:rPr>
          <w:rFonts w:ascii="PT Astra Serif" w:hAnsi="PT Astra Serif"/>
          <w:b/>
          <w:sz w:val="28"/>
          <w:szCs w:val="28"/>
        </w:rPr>
        <w:t>не</w:t>
      </w:r>
      <w:r w:rsidRPr="00AF5B69">
        <w:rPr>
          <w:rFonts w:ascii="PT Astra Serif" w:hAnsi="PT Astra Serif"/>
          <w:b/>
          <w:sz w:val="28"/>
          <w:szCs w:val="28"/>
        </w:rPr>
        <w:t>движимого имущества, находящегося в муниципальной собственности муниципального образования</w:t>
      </w:r>
    </w:p>
    <w:p w14:paraId="34F4EFB4" w14:textId="15CB9F99" w:rsidR="00E72F2C" w:rsidRPr="00AF5B69" w:rsidRDefault="0088122D" w:rsidP="0088122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Демидовское Заокского района </w:t>
      </w:r>
    </w:p>
    <w:p w14:paraId="339CA8EE" w14:textId="77777777" w:rsidR="00E72F2C" w:rsidRPr="00AF5B69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1C097274" w14:textId="77777777" w:rsidR="00E72F2C" w:rsidRPr="00AF5B69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5F70D0BD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27.08. 2012 № 860 «Об организации и проведении продажи государственного или муниципального имущества в электронной форме</w:t>
      </w:r>
      <w:r w:rsidRPr="00AF5B69">
        <w:rPr>
          <w:rFonts w:ascii="PT Astra Serif" w:hAnsi="PT Astra Serif"/>
          <w:b/>
          <w:sz w:val="28"/>
          <w:szCs w:val="28"/>
        </w:rPr>
        <w:t>»</w:t>
      </w:r>
      <w:r w:rsidRPr="00AF5B69">
        <w:rPr>
          <w:rFonts w:ascii="PT Astra Serif" w:hAnsi="PT Astra Serif"/>
          <w:bCs/>
          <w:sz w:val="28"/>
          <w:szCs w:val="28"/>
        </w:rPr>
        <w:t>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bCs/>
          <w:sz w:val="28"/>
          <w:szCs w:val="28"/>
        </w:rPr>
        <w:t>на основании Устава муниципального образования Демидовское Заокского района,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решения Собрания депутатов муниципального образования Демидовское Заокского района от 16 декабря 2022 года №55/181 «</w:t>
      </w:r>
      <w:r w:rsidRPr="00AF5B69">
        <w:rPr>
          <w:rFonts w:ascii="PT Astra Serif" w:hAnsi="PT Astra Serif"/>
          <w:bCs/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Демидовское Заокского района на 2023 год и плановый период 2024 и 2025 годов»</w:t>
      </w:r>
      <w:r w:rsidRPr="00AF5B69">
        <w:rPr>
          <w:rFonts w:ascii="PT Astra Serif" w:hAnsi="PT Astra Serif"/>
          <w:sz w:val="28"/>
          <w:szCs w:val="28"/>
        </w:rPr>
        <w:t xml:space="preserve"> в целях максимального пополнения бюджета администрации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0604DB73" w14:textId="1F5F4710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1. Приватизировать путем продажи в электронной форме </w:t>
      </w:r>
      <w:r w:rsidR="001A3620" w:rsidRPr="00AF5B69">
        <w:rPr>
          <w:rFonts w:ascii="PT Astra Serif" w:hAnsi="PT Astra Serif"/>
          <w:sz w:val="28"/>
          <w:szCs w:val="28"/>
        </w:rPr>
        <w:t>посредством публичного предложения</w:t>
      </w:r>
      <w:r w:rsidR="00DF03EB" w:rsidRPr="00AF5B69">
        <w:rPr>
          <w:rFonts w:ascii="PT Astra Serif" w:hAnsi="PT Astra Serif"/>
          <w:sz w:val="28"/>
          <w:szCs w:val="28"/>
        </w:rPr>
        <w:t xml:space="preserve"> с использованием открытой формы подачи предложений о приобретении муниципального имущества</w:t>
      </w:r>
      <w:r w:rsidR="001A3620" w:rsidRPr="00AF5B69">
        <w:rPr>
          <w:rFonts w:ascii="PT Astra Serif" w:hAnsi="PT Astra Serif"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на электронной площадке АО «Российский аукционный дом» http://lot-</w:t>
      </w:r>
      <w:r w:rsidRPr="00AF5B69">
        <w:rPr>
          <w:rFonts w:ascii="PT Astra Serif" w:hAnsi="PT Astra Serif"/>
          <w:sz w:val="28"/>
          <w:szCs w:val="28"/>
          <w:lang w:val="en-US"/>
        </w:rPr>
        <w:t>o</w:t>
      </w:r>
      <w:r w:rsidRPr="00AF5B69">
        <w:rPr>
          <w:rFonts w:ascii="PT Astra Serif" w:hAnsi="PT Astra Serif"/>
          <w:sz w:val="28"/>
          <w:szCs w:val="28"/>
        </w:rPr>
        <w:t>nline.ru, находящееся в муниципальной собственности имущество муниципального образования Демидовское Заокского района:</w:t>
      </w:r>
    </w:p>
    <w:p w14:paraId="1EC0E747" w14:textId="77777777" w:rsidR="00CC16AA" w:rsidRPr="00AF5B69" w:rsidRDefault="00CC16AA" w:rsidP="00CC16AA">
      <w:pPr>
        <w:pStyle w:val="1"/>
        <w:keepNext w:val="0"/>
        <w:widowControl w:val="0"/>
        <w:numPr>
          <w:ilvl w:val="1"/>
          <w:numId w:val="2"/>
        </w:numPr>
        <w:tabs>
          <w:tab w:val="left" w:pos="1349"/>
        </w:tabs>
        <w:suppressAutoHyphens w:val="0"/>
        <w:autoSpaceDE w:val="0"/>
        <w:autoSpaceDN w:val="0"/>
        <w:spacing w:before="12" w:line="237" w:lineRule="auto"/>
        <w:ind w:left="116" w:right="130" w:firstLine="706"/>
        <w:jc w:val="both"/>
        <w:rPr>
          <w:rFonts w:ascii="PT Astra Serif" w:hAnsi="PT Astra Serif"/>
        </w:rPr>
      </w:pPr>
      <w:r w:rsidRPr="00AF5B69">
        <w:rPr>
          <w:rFonts w:ascii="PT Astra Serif" w:hAnsi="PT Astra Serif"/>
          <w:b/>
        </w:rPr>
        <w:t>Лот № 1: Объект незавершенного строительства с земельным</w:t>
      </w:r>
      <w:r w:rsidRPr="00AF5B69">
        <w:rPr>
          <w:rFonts w:ascii="PT Astra Serif" w:hAnsi="PT Astra Serif"/>
          <w:b/>
          <w:spacing w:val="1"/>
        </w:rPr>
        <w:t xml:space="preserve"> </w:t>
      </w:r>
      <w:r w:rsidRPr="00AF5B69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AF5B69">
        <w:rPr>
          <w:rFonts w:ascii="PT Astra Serif" w:hAnsi="PT Astra Serif"/>
          <w:b/>
          <w:spacing w:val="1"/>
        </w:rPr>
        <w:t xml:space="preserve"> </w:t>
      </w:r>
      <w:r w:rsidRPr="00AF5B69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AF5B69">
        <w:rPr>
          <w:rFonts w:ascii="PT Astra Serif" w:hAnsi="PT Astra Serif"/>
          <w:b/>
          <w:spacing w:val="1"/>
        </w:rPr>
        <w:t xml:space="preserve"> </w:t>
      </w:r>
      <w:r w:rsidRPr="00AF5B69">
        <w:rPr>
          <w:rFonts w:ascii="PT Astra Serif" w:hAnsi="PT Astra Serif"/>
          <w:b/>
        </w:rPr>
        <w:t>д.1</w:t>
      </w:r>
      <w:r w:rsidRPr="00AF5B69">
        <w:rPr>
          <w:rFonts w:ascii="PT Astra Serif" w:hAnsi="PT Astra Serif"/>
          <w:spacing w:val="-17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4"/>
        </w:rPr>
        <w:t xml:space="preserve"> </w:t>
      </w:r>
      <w:r w:rsidRPr="00AF5B69">
        <w:rPr>
          <w:rFonts w:ascii="PT Astra Serif" w:hAnsi="PT Astra Serif"/>
        </w:rPr>
        <w:t>- 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10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1E7675B7" w14:textId="3A7996E7" w:rsidR="00CC16AA" w:rsidRPr="00AF5B69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Нежилое здание, назначение: Объект незавершенного строительства, степень готовности объекта незавершенного строительства – 58%, количество этажей: 1, в том числе подземных 0, площадь: 85,5 кв.м, панельный </w:t>
      </w:r>
      <w:r w:rsidRPr="00AF5B69">
        <w:rPr>
          <w:rFonts w:ascii="PT Astra Serif" w:hAnsi="PT Astra Serif"/>
          <w:sz w:val="28"/>
          <w:szCs w:val="28"/>
        </w:rPr>
        <w:lastRenderedPageBreak/>
        <w:t>(бетонный); адрес: Тульская область, Заокский район, муниципальное</w:t>
      </w:r>
      <w:r w:rsidR="00B12CE6">
        <w:rPr>
          <w:rFonts w:ascii="PT Astra Serif" w:hAnsi="PT Astra Serif"/>
          <w:sz w:val="28"/>
          <w:szCs w:val="28"/>
        </w:rPr>
        <w:t xml:space="preserve"> </w:t>
      </w:r>
      <w:r w:rsidRPr="00AF5B69">
        <w:rPr>
          <w:rFonts w:ascii="PT Astra Serif" w:hAnsi="PT Astra Serif"/>
          <w:sz w:val="28"/>
          <w:szCs w:val="28"/>
        </w:rPr>
        <w:t>образование Демидовское, с. Дмитриевское, ул. Южная, д. 1, кадастровый номер: 71:09:020118:604;</w:t>
      </w:r>
    </w:p>
    <w:p w14:paraId="418EB4AA" w14:textId="77777777" w:rsidR="00CC16AA" w:rsidRPr="00AF5B69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1 380,0 кв.м, адрес (местонахождение): Тульская область, Заокский район, муниципальное образование Демидовское, с. Дмитриевское, ул. Южная, д. 1, кадастровый номер 71:09:020118:930.</w:t>
      </w:r>
    </w:p>
    <w:p w14:paraId="1AB5A6AA" w14:textId="77777777" w:rsidR="00CC16AA" w:rsidRDefault="00CC16AA" w:rsidP="00B12CE6">
      <w:pPr>
        <w:pStyle w:val="1"/>
        <w:keepNext w:val="0"/>
        <w:widowControl w:val="0"/>
        <w:numPr>
          <w:ilvl w:val="1"/>
          <w:numId w:val="2"/>
        </w:numPr>
        <w:tabs>
          <w:tab w:val="left" w:pos="1349"/>
        </w:tabs>
        <w:suppressAutoHyphens w:val="0"/>
        <w:autoSpaceDE w:val="0"/>
        <w:autoSpaceDN w:val="0"/>
        <w:spacing w:before="12" w:line="237" w:lineRule="auto"/>
        <w:ind w:left="0" w:right="133" w:firstLine="706"/>
        <w:jc w:val="both"/>
        <w:rPr>
          <w:rFonts w:ascii="PT Astra Serif" w:hAnsi="PT Astra Serif"/>
        </w:rPr>
      </w:pPr>
      <w:r w:rsidRPr="00B12CE6">
        <w:rPr>
          <w:rFonts w:ascii="PT Astra Serif" w:hAnsi="PT Astra Serif"/>
          <w:b/>
        </w:rPr>
        <w:t>Лот № 2: Объект незавершенного строительства с земельным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д.2</w:t>
      </w:r>
      <w:r w:rsidRPr="00AF5B69">
        <w:rPr>
          <w:rFonts w:ascii="PT Astra Serif" w:hAnsi="PT Astra Serif"/>
          <w:spacing w:val="-18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4"/>
        </w:rPr>
        <w:t xml:space="preserve"> </w:t>
      </w:r>
      <w:r w:rsidRPr="00AF5B69">
        <w:rPr>
          <w:rFonts w:ascii="PT Astra Serif" w:hAnsi="PT Astra Serif"/>
        </w:rPr>
        <w:t>- 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10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45C7977B" w14:textId="77777777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>Нежилое здание, назначение: Объект незавершенного строительства, степень готовности объекта незавершенного строительства – 60%, количество этажей: 1, в том числе подземных 0, площадь: 113,8 кв.м, панельный (бетонный); адрес: Тульская область, Заокский район, муниципальное образование Демидовское, с. Дмитриевское, ул. Южная, д. 2, кадастровый номер: 71:09:020118:910;</w:t>
      </w:r>
    </w:p>
    <w:p w14:paraId="150B2DB7" w14:textId="77777777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1 200,0 кв.м, адрес (местонахождение): Тульская область, Заокский район, муниципальное образование Демидовское, с. Дмитриевское, ул. Южная, д. 2, кадастровый номер 71:09:020118:936.</w:t>
      </w:r>
    </w:p>
    <w:p w14:paraId="68E58BC3" w14:textId="77777777" w:rsidR="00CC16AA" w:rsidRPr="00AF5B69" w:rsidRDefault="00CC16AA" w:rsidP="00B12CE6">
      <w:pPr>
        <w:pStyle w:val="1"/>
        <w:keepNext w:val="0"/>
        <w:widowControl w:val="0"/>
        <w:numPr>
          <w:ilvl w:val="1"/>
          <w:numId w:val="2"/>
        </w:numPr>
        <w:tabs>
          <w:tab w:val="left" w:pos="1364"/>
        </w:tabs>
        <w:suppressAutoHyphens w:val="0"/>
        <w:autoSpaceDE w:val="0"/>
        <w:autoSpaceDN w:val="0"/>
        <w:spacing w:before="13" w:line="237" w:lineRule="auto"/>
        <w:ind w:left="0" w:right="126" w:firstLine="706"/>
        <w:jc w:val="both"/>
        <w:rPr>
          <w:rFonts w:ascii="PT Astra Serif" w:hAnsi="PT Astra Serif"/>
          <w:b/>
        </w:rPr>
      </w:pPr>
      <w:r w:rsidRPr="00B12CE6">
        <w:rPr>
          <w:rFonts w:ascii="PT Astra Serif" w:hAnsi="PT Astra Serif"/>
          <w:b/>
        </w:rPr>
        <w:t>Лот №3: Объект незавершенного строительства с земельным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д.3</w:t>
      </w:r>
      <w:r w:rsidRPr="00AF5B69">
        <w:rPr>
          <w:rFonts w:ascii="PT Astra Serif" w:hAnsi="PT Astra Serif"/>
          <w:spacing w:val="-17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4"/>
        </w:rPr>
        <w:t xml:space="preserve"> </w:t>
      </w:r>
      <w:r w:rsidRPr="00AF5B69">
        <w:rPr>
          <w:rFonts w:ascii="PT Astra Serif" w:hAnsi="PT Astra Serif"/>
        </w:rPr>
        <w:t>- 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10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492FA037" w14:textId="77777777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>Нежилое здание, назначение: Объект незавершенного строительства, степень готовности объекта незавершенного строительства – 58%, количество этажей: 1, в том числе подземных 0, площадь: 85,5 кв.м, панельный (бетонный); адрес: Тульская область, Заокский район, муниципальное образование Демидовское, с. Дмитриевское, ул. Южная, д. 3, кадастровый номер: 71:09:020118:909;</w:t>
      </w:r>
    </w:p>
    <w:p w14:paraId="432238CB" w14:textId="77777777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1 200,0 кв.м, адрес (местонахождение): Тульская область, Заокский район, муниципальное образование Демидовское, с. Дмитриевское, ул. Южная, д. 3, кадастровый номер 71:09:020118:944.</w:t>
      </w:r>
    </w:p>
    <w:p w14:paraId="12E9A348" w14:textId="77777777" w:rsidR="00CC16AA" w:rsidRPr="00AF5B69" w:rsidRDefault="00CC16AA" w:rsidP="00CC16AA">
      <w:pPr>
        <w:pStyle w:val="1"/>
        <w:keepNext w:val="0"/>
        <w:widowControl w:val="0"/>
        <w:numPr>
          <w:ilvl w:val="1"/>
          <w:numId w:val="2"/>
        </w:numPr>
        <w:tabs>
          <w:tab w:val="left" w:pos="1364"/>
        </w:tabs>
        <w:suppressAutoHyphens w:val="0"/>
        <w:autoSpaceDE w:val="0"/>
        <w:autoSpaceDN w:val="0"/>
        <w:spacing w:before="4" w:line="237" w:lineRule="auto"/>
        <w:ind w:left="116" w:right="134" w:firstLine="706"/>
        <w:jc w:val="both"/>
        <w:rPr>
          <w:rFonts w:ascii="PT Astra Serif" w:hAnsi="PT Astra Serif"/>
          <w:b/>
        </w:rPr>
      </w:pPr>
      <w:r w:rsidRPr="00B12CE6">
        <w:rPr>
          <w:rFonts w:ascii="PT Astra Serif" w:hAnsi="PT Astra Serif"/>
          <w:b/>
        </w:rPr>
        <w:t>Лот №4: Объект незавершенного строительства с земельным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B12CE6">
        <w:rPr>
          <w:rFonts w:ascii="PT Astra Serif" w:hAnsi="PT Astra Serif"/>
          <w:b/>
          <w:spacing w:val="1"/>
        </w:rPr>
        <w:t xml:space="preserve"> </w:t>
      </w:r>
      <w:r w:rsidRPr="00B12CE6">
        <w:rPr>
          <w:rFonts w:ascii="PT Astra Serif" w:hAnsi="PT Astra Serif"/>
          <w:b/>
        </w:rPr>
        <w:t>д.5</w:t>
      </w:r>
      <w:r w:rsidRPr="00AF5B69">
        <w:rPr>
          <w:rFonts w:ascii="PT Astra Serif" w:hAnsi="PT Astra Serif"/>
          <w:spacing w:val="-17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4"/>
        </w:rPr>
        <w:t xml:space="preserve"> </w:t>
      </w:r>
      <w:r w:rsidRPr="00AF5B69">
        <w:rPr>
          <w:rFonts w:ascii="PT Astra Serif" w:hAnsi="PT Astra Serif"/>
        </w:rPr>
        <w:t>- 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10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1D244EF1" w14:textId="2110A88A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 xml:space="preserve">Нежилое здание, назначение: Объект незавершенного строительства, степень готовности объекта незавершенного строительства – 58%, количество этажей: 1, в том числе подземных 0, площадь: 83,0 кв.м, панельный </w:t>
      </w:r>
      <w:r w:rsidRPr="00B12CE6">
        <w:rPr>
          <w:rFonts w:ascii="PT Astra Serif" w:hAnsi="PT Astra Serif"/>
          <w:sz w:val="28"/>
          <w:szCs w:val="28"/>
        </w:rPr>
        <w:lastRenderedPageBreak/>
        <w:t>(бетонный); адрес: Тульская область, Заокский район, муниципальное</w:t>
      </w:r>
      <w:r w:rsidR="00B12CE6">
        <w:rPr>
          <w:rFonts w:ascii="PT Astra Serif" w:hAnsi="PT Astra Serif"/>
          <w:sz w:val="28"/>
          <w:szCs w:val="28"/>
        </w:rPr>
        <w:t xml:space="preserve"> </w:t>
      </w:r>
      <w:r w:rsidRPr="00B12CE6">
        <w:rPr>
          <w:rFonts w:ascii="PT Astra Serif" w:hAnsi="PT Astra Serif"/>
          <w:sz w:val="28"/>
          <w:szCs w:val="28"/>
        </w:rPr>
        <w:t>образование Демидовское, с. Дмитриевское, ул. Южная, д. 5, кадастровый номер: 71:09:020118:911;</w:t>
      </w:r>
    </w:p>
    <w:p w14:paraId="14F54035" w14:textId="77777777" w:rsidR="00CC16AA" w:rsidRPr="00B12CE6" w:rsidRDefault="00CC16AA" w:rsidP="00B12C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2CE6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1 200,0 кв.м, адрес (местонахождение): Тульская область, Заокский район, муниципальное образование Демидовское, с. Дмитриевское, ул. Южная, д. 5, кадастровый номер 71:09:020118:943.</w:t>
      </w:r>
    </w:p>
    <w:p w14:paraId="1FACDDC3" w14:textId="77777777" w:rsidR="00CC16AA" w:rsidRPr="00AF5B69" w:rsidRDefault="00CC16AA" w:rsidP="00E52BA2">
      <w:pPr>
        <w:pStyle w:val="1"/>
        <w:keepNext w:val="0"/>
        <w:widowControl w:val="0"/>
        <w:numPr>
          <w:ilvl w:val="1"/>
          <w:numId w:val="2"/>
        </w:numPr>
        <w:tabs>
          <w:tab w:val="left" w:pos="1364"/>
        </w:tabs>
        <w:suppressAutoHyphens w:val="0"/>
        <w:autoSpaceDE w:val="0"/>
        <w:autoSpaceDN w:val="0"/>
        <w:spacing w:before="12" w:line="237" w:lineRule="auto"/>
        <w:ind w:left="0" w:right="132" w:firstLine="706"/>
        <w:jc w:val="both"/>
        <w:rPr>
          <w:rFonts w:ascii="PT Astra Serif" w:hAnsi="PT Astra Serif"/>
          <w:b/>
        </w:rPr>
      </w:pPr>
      <w:r w:rsidRPr="00E52BA2">
        <w:rPr>
          <w:rFonts w:ascii="PT Astra Serif" w:hAnsi="PT Astra Serif"/>
          <w:b/>
        </w:rPr>
        <w:t>Лот №5: Объект незавершенного строительства с земельным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д.</w:t>
      </w:r>
      <w:r w:rsidRPr="00E52BA2">
        <w:rPr>
          <w:rFonts w:ascii="PT Astra Serif" w:hAnsi="PT Astra Serif"/>
          <w:b/>
          <w:spacing w:val="-7"/>
        </w:rPr>
        <w:t xml:space="preserve"> </w:t>
      </w:r>
      <w:r w:rsidRPr="00E52BA2">
        <w:rPr>
          <w:rFonts w:ascii="PT Astra Serif" w:hAnsi="PT Astra Serif"/>
          <w:b/>
        </w:rPr>
        <w:t>7</w:t>
      </w:r>
      <w:r w:rsidRPr="00AF5B69">
        <w:rPr>
          <w:rFonts w:ascii="PT Astra Serif" w:hAnsi="PT Astra Serif"/>
          <w:spacing w:val="-1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-1"/>
        </w:rPr>
        <w:t xml:space="preserve"> </w:t>
      </w:r>
      <w:r w:rsidRPr="00AF5B69">
        <w:rPr>
          <w:rFonts w:ascii="PT Astra Serif" w:hAnsi="PT Astra Serif"/>
        </w:rPr>
        <w:t>- 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5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45C457A2" w14:textId="77777777" w:rsidR="00CC16AA" w:rsidRPr="00E52BA2" w:rsidRDefault="00CC16AA" w:rsidP="00E52B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BA2">
        <w:rPr>
          <w:rFonts w:ascii="PT Astra Serif" w:hAnsi="PT Astra Serif"/>
          <w:sz w:val="28"/>
          <w:szCs w:val="28"/>
        </w:rPr>
        <w:t>Нежилое здание, назначение: Объект незавершенного строительства, степень готовности объекта незавершенного строительства – 58%, количество этажей: 1, в том числе подземных 0, площадь: 85,5 кв.м, панельный (бетонный); адрес: Тульская область, Заокский район, муниципальное образование Демидовское, с. Дмитриевское, ул. Южная, д. 7, кадастровый номер: 71:09:020118:907;</w:t>
      </w:r>
    </w:p>
    <w:p w14:paraId="1862BADE" w14:textId="77777777" w:rsidR="00CC16AA" w:rsidRPr="00E52BA2" w:rsidRDefault="00CC16AA" w:rsidP="00E52B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BA2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1 150,0 кв.м, адрес (местонахождение): Тульская область, Заокский район, муниципальное образование Демидовское, с. Дмитриевское, ул. Южная, д. 7, кадастровый номер 71:09:020118:942.</w:t>
      </w:r>
    </w:p>
    <w:p w14:paraId="1EA7A866" w14:textId="77777777" w:rsidR="00CC16AA" w:rsidRPr="00AF5B69" w:rsidRDefault="00CC16AA" w:rsidP="00E52BA2">
      <w:pPr>
        <w:pStyle w:val="1"/>
        <w:keepNext w:val="0"/>
        <w:widowControl w:val="0"/>
        <w:numPr>
          <w:ilvl w:val="1"/>
          <w:numId w:val="2"/>
        </w:numPr>
        <w:tabs>
          <w:tab w:val="left" w:pos="1364"/>
        </w:tabs>
        <w:suppressAutoHyphens w:val="0"/>
        <w:autoSpaceDE w:val="0"/>
        <w:autoSpaceDN w:val="0"/>
        <w:spacing w:before="13" w:line="237" w:lineRule="auto"/>
        <w:ind w:left="0" w:right="123" w:firstLine="706"/>
        <w:jc w:val="both"/>
        <w:rPr>
          <w:rFonts w:ascii="PT Astra Serif" w:hAnsi="PT Astra Serif"/>
          <w:b/>
        </w:rPr>
      </w:pPr>
      <w:r w:rsidRPr="00E52BA2">
        <w:rPr>
          <w:rFonts w:ascii="PT Astra Serif" w:hAnsi="PT Astra Serif"/>
          <w:b/>
        </w:rPr>
        <w:t>Лот №6: Объект незавершенного строительства с земельным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участком для ведения личного подсобного хозяйства, расположенный по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адресу: Тульская область, Заокский район, с. Дмитриевское, ул. Южная,</w:t>
      </w:r>
      <w:r w:rsidRPr="00E52BA2">
        <w:rPr>
          <w:rFonts w:ascii="PT Astra Serif" w:hAnsi="PT Astra Serif"/>
          <w:b/>
          <w:spacing w:val="1"/>
        </w:rPr>
        <w:t xml:space="preserve"> </w:t>
      </w:r>
      <w:r w:rsidRPr="00E52BA2">
        <w:rPr>
          <w:rFonts w:ascii="PT Astra Serif" w:hAnsi="PT Astra Serif"/>
          <w:b/>
        </w:rPr>
        <w:t>д.</w:t>
      </w:r>
      <w:r w:rsidRPr="00E52BA2">
        <w:rPr>
          <w:rFonts w:ascii="PT Astra Serif" w:hAnsi="PT Astra Serif"/>
          <w:b/>
          <w:spacing w:val="-7"/>
        </w:rPr>
        <w:t xml:space="preserve"> </w:t>
      </w:r>
      <w:r w:rsidRPr="00E52BA2">
        <w:rPr>
          <w:rFonts w:ascii="PT Astra Serif" w:hAnsi="PT Astra Serif"/>
          <w:b/>
        </w:rPr>
        <w:t>10</w:t>
      </w:r>
      <w:r w:rsidRPr="00AF5B69">
        <w:rPr>
          <w:rFonts w:ascii="PT Astra Serif" w:hAnsi="PT Astra Serif"/>
          <w:spacing w:val="-16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4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10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20F40B0D" w14:textId="77777777" w:rsidR="00CC16AA" w:rsidRPr="00E52BA2" w:rsidRDefault="00CC16AA" w:rsidP="00E52B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BA2">
        <w:rPr>
          <w:rFonts w:ascii="PT Astra Serif" w:hAnsi="PT Astra Serif"/>
          <w:sz w:val="28"/>
          <w:szCs w:val="28"/>
        </w:rPr>
        <w:t>Нежилое здание, назначение: Объект незавершенного строительства, степень готовности объекта незавершенного строительства – 58%, количество этажей: 1, в том числе подземных 0, площадь: 166,7 кв.м, панельный (бетонный); адрес: Тульская область, Заокский район, муниципальное образование Демидовское, с. Дмитриевское, ул. Южная, д. 10, кадастровый номер: 71:09:020118:954;</w:t>
      </w:r>
    </w:p>
    <w:p w14:paraId="4D58BBD4" w14:textId="77777777" w:rsidR="00CC16AA" w:rsidRPr="00E52BA2" w:rsidRDefault="00CC16AA" w:rsidP="00E52B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BA2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ведения личного подсобного хозяйства, площадь: 1 077,0 кв.м, адрес (местонахождение): Тульская область, Заокский район, муниципальное образование Демидовское, с. Дмитриевское, ул. Южная, д. 10, кадастровый номер 71:09:020118:932.</w:t>
      </w:r>
    </w:p>
    <w:p w14:paraId="5982D3E5" w14:textId="17B7C9D8" w:rsidR="00CC16AA" w:rsidRPr="0056745B" w:rsidRDefault="00CC16AA" w:rsidP="0056745B">
      <w:pPr>
        <w:pStyle w:val="1"/>
        <w:keepNext w:val="0"/>
        <w:widowControl w:val="0"/>
        <w:numPr>
          <w:ilvl w:val="1"/>
          <w:numId w:val="2"/>
        </w:numPr>
        <w:tabs>
          <w:tab w:val="left" w:pos="1409"/>
        </w:tabs>
        <w:suppressAutoHyphens w:val="0"/>
        <w:autoSpaceDE w:val="0"/>
        <w:autoSpaceDN w:val="0"/>
        <w:spacing w:before="2" w:line="317" w:lineRule="exact"/>
        <w:ind w:left="0" w:right="113" w:firstLine="706"/>
        <w:jc w:val="both"/>
        <w:rPr>
          <w:rFonts w:ascii="PT Astra Serif" w:hAnsi="PT Astra Serif"/>
        </w:rPr>
      </w:pPr>
      <w:r w:rsidRPr="0056745B">
        <w:rPr>
          <w:rFonts w:ascii="PT Astra Serif" w:hAnsi="PT Astra Serif"/>
          <w:b/>
        </w:rPr>
        <w:t>Лот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№7: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Котельная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и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земельный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участок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для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размещения</w:t>
      </w:r>
      <w:r w:rsidRPr="0056745B">
        <w:rPr>
          <w:rFonts w:ascii="PT Astra Serif" w:hAnsi="PT Astra Serif"/>
          <w:b/>
          <w:spacing w:val="1"/>
        </w:rPr>
        <w:t xml:space="preserve"> </w:t>
      </w:r>
      <w:r w:rsidRPr="0056745B">
        <w:rPr>
          <w:rFonts w:ascii="PT Astra Serif" w:hAnsi="PT Astra Serif"/>
          <w:b/>
        </w:rPr>
        <w:t>объектов жилищно-коммунального хозяйства, расположенные по адресу:</w:t>
      </w:r>
      <w:r w:rsidRPr="0056745B">
        <w:rPr>
          <w:rFonts w:ascii="PT Astra Serif" w:hAnsi="PT Astra Serif"/>
          <w:b/>
          <w:spacing w:val="-68"/>
        </w:rPr>
        <w:t xml:space="preserve"> </w:t>
      </w:r>
      <w:r w:rsidRPr="0056745B">
        <w:rPr>
          <w:rFonts w:ascii="PT Astra Serif" w:hAnsi="PT Astra Serif"/>
          <w:b/>
        </w:rPr>
        <w:t>Тульская</w:t>
      </w:r>
      <w:r w:rsidRPr="0056745B">
        <w:rPr>
          <w:rFonts w:ascii="PT Astra Serif" w:hAnsi="PT Astra Serif"/>
          <w:b/>
          <w:spacing w:val="-21"/>
        </w:rPr>
        <w:t xml:space="preserve"> </w:t>
      </w:r>
      <w:r w:rsidRPr="0056745B">
        <w:rPr>
          <w:rFonts w:ascii="PT Astra Serif" w:hAnsi="PT Astra Serif"/>
          <w:b/>
        </w:rPr>
        <w:t>область,</w:t>
      </w:r>
      <w:r w:rsidRPr="0056745B">
        <w:rPr>
          <w:rFonts w:ascii="PT Astra Serif" w:hAnsi="PT Astra Serif"/>
          <w:b/>
          <w:spacing w:val="-12"/>
        </w:rPr>
        <w:t xml:space="preserve"> </w:t>
      </w:r>
      <w:r w:rsidRPr="0056745B">
        <w:rPr>
          <w:rFonts w:ascii="PT Astra Serif" w:hAnsi="PT Astra Serif"/>
          <w:b/>
        </w:rPr>
        <w:t>Заокский</w:t>
      </w:r>
      <w:r w:rsidRPr="0056745B">
        <w:rPr>
          <w:rFonts w:ascii="PT Astra Serif" w:hAnsi="PT Astra Serif"/>
          <w:b/>
          <w:spacing w:val="-14"/>
        </w:rPr>
        <w:t xml:space="preserve"> </w:t>
      </w:r>
      <w:r w:rsidRPr="0056745B">
        <w:rPr>
          <w:rFonts w:ascii="PT Astra Serif" w:hAnsi="PT Astra Serif"/>
          <w:b/>
        </w:rPr>
        <w:t>район,</w:t>
      </w:r>
      <w:r w:rsidRPr="0056745B">
        <w:rPr>
          <w:rFonts w:ascii="PT Astra Serif" w:hAnsi="PT Astra Serif"/>
          <w:b/>
          <w:spacing w:val="-10"/>
        </w:rPr>
        <w:t xml:space="preserve"> </w:t>
      </w:r>
      <w:r w:rsidRPr="0056745B">
        <w:rPr>
          <w:rFonts w:ascii="PT Astra Serif" w:hAnsi="PT Astra Serif"/>
          <w:b/>
        </w:rPr>
        <w:t>с.</w:t>
      </w:r>
      <w:r w:rsidRPr="0056745B">
        <w:rPr>
          <w:rFonts w:ascii="PT Astra Serif" w:hAnsi="PT Astra Serif"/>
          <w:b/>
          <w:spacing w:val="-10"/>
        </w:rPr>
        <w:t xml:space="preserve"> </w:t>
      </w:r>
      <w:r w:rsidRPr="0056745B">
        <w:rPr>
          <w:rFonts w:ascii="PT Astra Serif" w:hAnsi="PT Astra Serif"/>
          <w:b/>
        </w:rPr>
        <w:t>Дмитриевское,</w:t>
      </w:r>
      <w:r w:rsidRPr="0056745B">
        <w:rPr>
          <w:rFonts w:ascii="PT Astra Serif" w:hAnsi="PT Astra Serif"/>
          <w:b/>
          <w:spacing w:val="-11"/>
        </w:rPr>
        <w:t xml:space="preserve"> </w:t>
      </w:r>
      <w:r w:rsidRPr="0056745B">
        <w:rPr>
          <w:rFonts w:ascii="PT Astra Serif" w:hAnsi="PT Astra Serif"/>
          <w:b/>
        </w:rPr>
        <w:t>ул.</w:t>
      </w:r>
      <w:r w:rsidRPr="0056745B">
        <w:rPr>
          <w:rFonts w:ascii="PT Astra Serif" w:hAnsi="PT Astra Serif"/>
          <w:b/>
          <w:spacing w:val="-10"/>
        </w:rPr>
        <w:t xml:space="preserve"> </w:t>
      </w:r>
      <w:r w:rsidRPr="0056745B">
        <w:rPr>
          <w:rFonts w:ascii="PT Astra Serif" w:hAnsi="PT Astra Serif"/>
          <w:b/>
        </w:rPr>
        <w:t>Школьная</w:t>
      </w:r>
      <w:r w:rsidRPr="0056745B">
        <w:rPr>
          <w:rFonts w:ascii="PT Astra Serif" w:hAnsi="PT Astra Serif"/>
          <w:b/>
          <w:spacing w:val="3"/>
        </w:rPr>
        <w:t xml:space="preserve"> </w:t>
      </w:r>
      <w:r w:rsidRPr="0056745B">
        <w:rPr>
          <w:rFonts w:ascii="PT Astra Serif" w:hAnsi="PT Astra Serif"/>
        </w:rPr>
        <w:t>(далее</w:t>
      </w:r>
      <w:r w:rsidR="0056745B" w:rsidRPr="0056745B">
        <w:rPr>
          <w:rFonts w:ascii="PT Astra Serif" w:hAnsi="PT Astra Serif"/>
        </w:rPr>
        <w:t xml:space="preserve"> </w:t>
      </w:r>
      <w:r w:rsidRPr="0056745B">
        <w:rPr>
          <w:rFonts w:ascii="PT Astra Serif" w:hAnsi="PT Astra Serif"/>
        </w:rPr>
        <w:t>-</w:t>
      </w:r>
      <w:r w:rsidRPr="0056745B">
        <w:rPr>
          <w:rFonts w:ascii="PT Astra Serif" w:hAnsi="PT Astra Serif"/>
          <w:spacing w:val="2"/>
        </w:rPr>
        <w:t xml:space="preserve"> </w:t>
      </w:r>
      <w:r w:rsidRPr="0056745B">
        <w:rPr>
          <w:rFonts w:ascii="PT Astra Serif" w:hAnsi="PT Astra Serif"/>
        </w:rPr>
        <w:t>имущество),</w:t>
      </w:r>
      <w:r w:rsidRPr="0056745B">
        <w:rPr>
          <w:rFonts w:ascii="PT Astra Serif" w:hAnsi="PT Astra Serif"/>
          <w:spacing w:val="-20"/>
        </w:rPr>
        <w:t xml:space="preserve"> </w:t>
      </w:r>
      <w:r w:rsidRPr="0056745B">
        <w:rPr>
          <w:rFonts w:ascii="PT Astra Serif" w:hAnsi="PT Astra Serif"/>
        </w:rPr>
        <w:t>в</w:t>
      </w:r>
      <w:r w:rsidRPr="0056745B">
        <w:rPr>
          <w:rFonts w:ascii="PT Astra Serif" w:hAnsi="PT Astra Serif"/>
          <w:spacing w:val="-7"/>
        </w:rPr>
        <w:t xml:space="preserve"> </w:t>
      </w:r>
      <w:r w:rsidRPr="0056745B">
        <w:rPr>
          <w:rFonts w:ascii="PT Astra Serif" w:hAnsi="PT Astra Serif"/>
        </w:rPr>
        <w:t>составе:</w:t>
      </w:r>
    </w:p>
    <w:p w14:paraId="360B46F7" w14:textId="2791C631" w:rsidR="00CC16AA" w:rsidRPr="0056745B" w:rsidRDefault="00CC16AA" w:rsidP="00567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745B">
        <w:rPr>
          <w:rFonts w:ascii="PT Astra Serif" w:hAnsi="PT Astra Serif"/>
          <w:sz w:val="28"/>
          <w:szCs w:val="28"/>
        </w:rPr>
        <w:t>Котельная, назначение: Нежилое здание, количество этажей: 2, в том числе подземных 0, площадь: 262,3 кв.м, материал наружных стен - кирпичные; адрес: Тульская область, Заокский район, муниципальное</w:t>
      </w:r>
      <w:r w:rsidR="0056745B">
        <w:rPr>
          <w:rFonts w:ascii="PT Astra Serif" w:hAnsi="PT Astra Serif"/>
          <w:sz w:val="28"/>
          <w:szCs w:val="28"/>
        </w:rPr>
        <w:t xml:space="preserve"> </w:t>
      </w:r>
      <w:r w:rsidRPr="0056745B">
        <w:rPr>
          <w:rFonts w:ascii="PT Astra Serif" w:hAnsi="PT Astra Serif"/>
          <w:sz w:val="28"/>
          <w:szCs w:val="28"/>
        </w:rPr>
        <w:lastRenderedPageBreak/>
        <w:t>образование Демидовское, с. Дмитриевское, ул. Школьная, кадастровый номер: 71:09:020118:961;</w:t>
      </w:r>
    </w:p>
    <w:p w14:paraId="69AE48DF" w14:textId="77777777" w:rsidR="00CC16AA" w:rsidRPr="0056745B" w:rsidRDefault="00CC16AA" w:rsidP="005674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745B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размещения объектов жилищно- коммунального хозяйства, площадь: 2 098,0 кв.м, адрес (местонахождение): Тульская область, Заокский район, муниципальное образование Демидовское, с. Дмитриевское, вблизи земельного участка с кадастровым номером 71:09:020118:330; кадастровый номер 71:09:020118:110.</w:t>
      </w:r>
    </w:p>
    <w:p w14:paraId="5E2E765D" w14:textId="77777777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334"/>
        </w:tabs>
        <w:suppressAutoHyphens w:val="0"/>
        <w:autoSpaceDE w:val="0"/>
        <w:autoSpaceDN w:val="0"/>
        <w:spacing w:line="242" w:lineRule="auto"/>
        <w:ind w:left="0" w:right="122" w:firstLine="706"/>
        <w:jc w:val="both"/>
        <w:rPr>
          <w:rFonts w:ascii="PT Astra Serif" w:hAnsi="PT Astra Serif"/>
          <w:b/>
        </w:rPr>
      </w:pPr>
      <w:r w:rsidRPr="00124B28">
        <w:rPr>
          <w:rFonts w:ascii="PT Astra Serif" w:hAnsi="PT Astra Serif"/>
          <w:b/>
        </w:rPr>
        <w:t>Лот №8: Коровник №1 и коровник №3 с земельным участком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для сенокошения и выпаса скота гражданами, расположенные по адресу:</w:t>
      </w:r>
      <w:r w:rsidRPr="00124B28">
        <w:rPr>
          <w:rFonts w:ascii="PT Astra Serif" w:hAnsi="PT Astra Serif"/>
          <w:b/>
          <w:spacing w:val="-67"/>
        </w:rPr>
        <w:t xml:space="preserve"> </w:t>
      </w:r>
      <w:r w:rsidRPr="00124B28">
        <w:rPr>
          <w:rFonts w:ascii="PT Astra Serif" w:hAnsi="PT Astra Serif"/>
          <w:b/>
        </w:rPr>
        <w:t>Тульская область,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Заокский район, д.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Кинеево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68742FE2" w14:textId="69E5D893" w:rsid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№1,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 xml:space="preserve">подземных </w:t>
      </w:r>
      <w:r w:rsidR="00124B28" w:rsidRPr="00124B28">
        <w:rPr>
          <w:rFonts w:ascii="PT Astra Serif" w:hAnsi="PT Astra Serif"/>
          <w:sz w:val="28"/>
          <w:szCs w:val="28"/>
        </w:rPr>
        <w:t>0, площадь</w:t>
      </w:r>
      <w:r w:rsidRPr="00124B28">
        <w:rPr>
          <w:rFonts w:ascii="PT Astra Serif" w:hAnsi="PT Astra Serif"/>
          <w:sz w:val="28"/>
          <w:szCs w:val="28"/>
        </w:rPr>
        <w:t>: 925, 1кв.м, материал</w:t>
      </w:r>
      <w:r w:rsidRPr="00124B28">
        <w:rPr>
          <w:rFonts w:ascii="PT Astra Serif" w:hAnsi="PT Astra Serif"/>
          <w:sz w:val="28"/>
          <w:szCs w:val="28"/>
        </w:rPr>
        <w:tab/>
      </w:r>
      <w:r w:rsidR="00124B28">
        <w:rPr>
          <w:rFonts w:ascii="PT Astra Serif" w:hAnsi="PT Astra Serif"/>
          <w:sz w:val="28"/>
          <w:szCs w:val="28"/>
        </w:rPr>
        <w:t>н</w:t>
      </w:r>
      <w:r w:rsidRPr="00124B28">
        <w:rPr>
          <w:rFonts w:ascii="PT Astra Serif" w:hAnsi="PT Astra Serif"/>
          <w:sz w:val="28"/>
          <w:szCs w:val="28"/>
        </w:rPr>
        <w:t>аружных стен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 xml:space="preserve">- </w:t>
      </w:r>
      <w:r w:rsidR="00124B28">
        <w:rPr>
          <w:rFonts w:ascii="PT Astra Serif" w:hAnsi="PT Astra Serif"/>
          <w:sz w:val="28"/>
          <w:szCs w:val="28"/>
        </w:rPr>
        <w:t xml:space="preserve">смешанный; адрес: </w:t>
      </w:r>
      <w:r w:rsidRPr="00124B28">
        <w:rPr>
          <w:rFonts w:ascii="PT Astra Serif" w:hAnsi="PT Astra Serif"/>
          <w:sz w:val="28"/>
          <w:szCs w:val="28"/>
        </w:rPr>
        <w:t xml:space="preserve">Тульская </w:t>
      </w:r>
      <w:r w:rsidR="00124B28">
        <w:rPr>
          <w:rFonts w:ascii="PT Astra Serif" w:hAnsi="PT Astra Serif"/>
          <w:sz w:val="28"/>
          <w:szCs w:val="28"/>
        </w:rPr>
        <w:t xml:space="preserve">область, Заокский </w:t>
      </w:r>
      <w:r w:rsidRPr="00124B28">
        <w:rPr>
          <w:rFonts w:ascii="PT Astra Serif" w:hAnsi="PT Astra Serif"/>
          <w:sz w:val="28"/>
          <w:szCs w:val="28"/>
        </w:rPr>
        <w:t>район,</w:t>
      </w:r>
      <w:r w:rsidR="00124B28">
        <w:rPr>
          <w:rFonts w:ascii="PT Astra Serif" w:hAnsi="PT Astra Serif"/>
          <w:sz w:val="28"/>
          <w:szCs w:val="28"/>
        </w:rPr>
        <w:t xml:space="preserve"> м</w:t>
      </w:r>
      <w:r w:rsidRPr="00124B28">
        <w:rPr>
          <w:rFonts w:ascii="PT Astra Serif" w:hAnsi="PT Astra Serif"/>
          <w:sz w:val="28"/>
          <w:szCs w:val="28"/>
        </w:rPr>
        <w:t xml:space="preserve">униципальное образование Демидовское, д. Кинеево, кадастровый номер: 71:09:020401:2504; </w:t>
      </w:r>
    </w:p>
    <w:p w14:paraId="3C397E27" w14:textId="1E9ACD8C" w:rsidR="00CC16AA" w:rsidRP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№3,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  <w:t xml:space="preserve">подземных </w:t>
      </w:r>
      <w:r w:rsidR="00124B28">
        <w:rPr>
          <w:rFonts w:ascii="PT Astra Serif" w:hAnsi="PT Astra Serif"/>
          <w:sz w:val="28"/>
          <w:szCs w:val="28"/>
        </w:rPr>
        <w:t xml:space="preserve">0, </w:t>
      </w:r>
      <w:r w:rsidRPr="00124B28">
        <w:rPr>
          <w:rFonts w:ascii="PT Astra Serif" w:hAnsi="PT Astra Serif"/>
          <w:sz w:val="28"/>
          <w:szCs w:val="28"/>
        </w:rPr>
        <w:t xml:space="preserve">площадь: 688,8 </w:t>
      </w:r>
      <w:r w:rsidR="00124B28">
        <w:rPr>
          <w:rFonts w:ascii="PT Astra Serif" w:hAnsi="PT Astra Serif"/>
          <w:sz w:val="28"/>
          <w:szCs w:val="28"/>
        </w:rPr>
        <w:t xml:space="preserve">кв.м, </w:t>
      </w:r>
      <w:r w:rsidRPr="00124B28">
        <w:rPr>
          <w:rFonts w:ascii="PT Astra Serif" w:hAnsi="PT Astra Serif"/>
          <w:sz w:val="28"/>
          <w:szCs w:val="28"/>
        </w:rPr>
        <w:t>материал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наружных стен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-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смешанный;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адрес: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Тульская область,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Заокский</w:t>
      </w:r>
      <w:r w:rsidR="00124B28">
        <w:rPr>
          <w:rFonts w:ascii="PT Astra Serif" w:hAnsi="PT Astra Serif"/>
          <w:sz w:val="28"/>
          <w:szCs w:val="28"/>
        </w:rPr>
        <w:t xml:space="preserve"> р</w:t>
      </w:r>
      <w:r w:rsidRPr="00124B28">
        <w:rPr>
          <w:rFonts w:ascii="PT Astra Serif" w:hAnsi="PT Astra Serif"/>
          <w:sz w:val="28"/>
          <w:szCs w:val="28"/>
        </w:rPr>
        <w:t xml:space="preserve">айон, муниципальное образование Демидовское, д. Кинеево, кадастровый номер: 71:09:020401:2506; Земельный участок, категория земель: земли населенных пунктов, виды разрешенного использования: для сенокошения и выпаса скота гражданами, </w:t>
      </w:r>
      <w:r w:rsidR="00124B28">
        <w:rPr>
          <w:rFonts w:ascii="PT Astra Serif" w:hAnsi="PT Astra Serif"/>
          <w:sz w:val="28"/>
          <w:szCs w:val="28"/>
        </w:rPr>
        <w:t xml:space="preserve">площадь: </w:t>
      </w:r>
      <w:r w:rsidRPr="00124B28">
        <w:rPr>
          <w:rFonts w:ascii="PT Astra Serif" w:hAnsi="PT Astra Serif"/>
          <w:sz w:val="28"/>
          <w:szCs w:val="28"/>
        </w:rPr>
        <w:t xml:space="preserve">117 </w:t>
      </w:r>
      <w:r w:rsidR="00124B28">
        <w:rPr>
          <w:rFonts w:ascii="PT Astra Serif" w:hAnsi="PT Astra Serif"/>
          <w:sz w:val="28"/>
          <w:szCs w:val="28"/>
        </w:rPr>
        <w:t>500,0</w:t>
      </w:r>
      <w:r w:rsidRPr="00124B28">
        <w:rPr>
          <w:rFonts w:ascii="PT Astra Serif" w:hAnsi="PT Astra Serif"/>
          <w:sz w:val="28"/>
          <w:szCs w:val="28"/>
        </w:rPr>
        <w:t xml:space="preserve"> </w:t>
      </w:r>
      <w:r w:rsidR="00124B28">
        <w:rPr>
          <w:rFonts w:ascii="PT Astra Serif" w:hAnsi="PT Astra Serif"/>
          <w:sz w:val="28"/>
          <w:szCs w:val="28"/>
        </w:rPr>
        <w:t>кв.м,</w:t>
      </w:r>
      <w:r w:rsidR="00124B28">
        <w:rPr>
          <w:rFonts w:ascii="PT Astra Serif" w:hAnsi="PT Astra Serif"/>
          <w:sz w:val="28"/>
          <w:szCs w:val="28"/>
        </w:rPr>
        <w:tab/>
        <w:t>адрес</w:t>
      </w:r>
      <w:r w:rsidR="00124B28">
        <w:rPr>
          <w:rFonts w:ascii="PT Astra Serif" w:hAnsi="PT Astra Serif"/>
          <w:sz w:val="28"/>
          <w:szCs w:val="28"/>
        </w:rPr>
        <w:tab/>
        <w:t xml:space="preserve">(местонахождение): Тульская </w:t>
      </w:r>
      <w:r w:rsidRPr="00124B28">
        <w:rPr>
          <w:rFonts w:ascii="PT Astra Serif" w:hAnsi="PT Astra Serif"/>
          <w:sz w:val="28"/>
          <w:szCs w:val="28"/>
        </w:rPr>
        <w:t>область,</w:t>
      </w:r>
      <w:r w:rsidR="00124B28">
        <w:rPr>
          <w:rFonts w:ascii="PT Astra Serif" w:hAnsi="PT Astra Serif"/>
          <w:sz w:val="28"/>
          <w:szCs w:val="28"/>
        </w:rPr>
        <w:t xml:space="preserve"> Заокский </w:t>
      </w:r>
      <w:r w:rsidRPr="00124B28">
        <w:rPr>
          <w:rFonts w:ascii="PT Astra Serif" w:hAnsi="PT Astra Serif"/>
          <w:sz w:val="28"/>
          <w:szCs w:val="28"/>
        </w:rPr>
        <w:t>район, муниципальное образование Демидовское, севернее</w:t>
      </w:r>
      <w:r w:rsidRPr="00124B28">
        <w:rPr>
          <w:rFonts w:ascii="PT Astra Serif" w:hAnsi="PT Astra Serif"/>
          <w:sz w:val="28"/>
          <w:szCs w:val="28"/>
        </w:rPr>
        <w:tab/>
        <w:t>д.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Кинеево;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кадастровый номер 71:09:020401:3494.</w:t>
      </w:r>
    </w:p>
    <w:p w14:paraId="04A9759D" w14:textId="77777777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319"/>
        </w:tabs>
        <w:suppressAutoHyphens w:val="0"/>
        <w:autoSpaceDE w:val="0"/>
        <w:autoSpaceDN w:val="0"/>
        <w:ind w:left="0" w:right="117" w:firstLine="706"/>
        <w:jc w:val="both"/>
        <w:rPr>
          <w:rFonts w:ascii="PT Astra Serif" w:hAnsi="PT Astra Serif"/>
          <w:b/>
        </w:rPr>
      </w:pPr>
      <w:r w:rsidRPr="00124B28">
        <w:rPr>
          <w:rFonts w:ascii="PT Astra Serif" w:hAnsi="PT Astra Serif"/>
          <w:b/>
        </w:rPr>
        <w:t>Лот №9: Коровник №2 с земельным участком для сенокошения</w:t>
      </w:r>
      <w:r w:rsidRPr="00124B28">
        <w:rPr>
          <w:rFonts w:ascii="PT Astra Serif" w:hAnsi="PT Astra Serif"/>
          <w:b/>
          <w:spacing w:val="-67"/>
        </w:rPr>
        <w:t xml:space="preserve"> </w:t>
      </w:r>
      <w:r w:rsidRPr="00124B28">
        <w:rPr>
          <w:rFonts w:ascii="PT Astra Serif" w:hAnsi="PT Astra Serif"/>
          <w:b/>
        </w:rPr>
        <w:t>и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выпаса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скота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гражданами,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расположенный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по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адресу: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Тульская</w:t>
      </w:r>
      <w:r w:rsidRPr="00124B28">
        <w:rPr>
          <w:rFonts w:ascii="PT Astra Serif" w:hAnsi="PT Astra Serif"/>
          <w:b/>
          <w:spacing w:val="1"/>
        </w:rPr>
        <w:t xml:space="preserve"> </w:t>
      </w:r>
      <w:r w:rsidRPr="00124B28">
        <w:rPr>
          <w:rFonts w:ascii="PT Astra Serif" w:hAnsi="PT Astra Serif"/>
          <w:b/>
        </w:rPr>
        <w:t>область,</w:t>
      </w:r>
      <w:r w:rsidRPr="00124B28">
        <w:rPr>
          <w:rFonts w:ascii="PT Astra Serif" w:hAnsi="PT Astra Serif"/>
          <w:b/>
          <w:spacing w:val="-21"/>
        </w:rPr>
        <w:t xml:space="preserve"> </w:t>
      </w:r>
      <w:r w:rsidRPr="00124B28">
        <w:rPr>
          <w:rFonts w:ascii="PT Astra Serif" w:hAnsi="PT Astra Serif"/>
          <w:b/>
        </w:rPr>
        <w:t>Заокский</w:t>
      </w:r>
      <w:r w:rsidRPr="00124B28">
        <w:rPr>
          <w:rFonts w:ascii="PT Astra Serif" w:hAnsi="PT Astra Serif"/>
          <w:b/>
          <w:spacing w:val="-22"/>
        </w:rPr>
        <w:t xml:space="preserve"> </w:t>
      </w:r>
      <w:r w:rsidRPr="00124B28">
        <w:rPr>
          <w:rFonts w:ascii="PT Astra Serif" w:hAnsi="PT Astra Serif"/>
          <w:b/>
        </w:rPr>
        <w:t>район,</w:t>
      </w:r>
      <w:r w:rsidRPr="00124B28">
        <w:rPr>
          <w:rFonts w:ascii="PT Astra Serif" w:hAnsi="PT Astra Serif"/>
          <w:b/>
          <w:spacing w:val="-19"/>
        </w:rPr>
        <w:t xml:space="preserve"> </w:t>
      </w:r>
      <w:r w:rsidRPr="00124B28">
        <w:rPr>
          <w:rFonts w:ascii="PT Astra Serif" w:hAnsi="PT Astra Serif"/>
          <w:b/>
        </w:rPr>
        <w:t>д.</w:t>
      </w:r>
      <w:r w:rsidRPr="00124B28">
        <w:rPr>
          <w:rFonts w:ascii="PT Astra Serif" w:hAnsi="PT Astra Serif"/>
          <w:b/>
          <w:spacing w:val="-19"/>
        </w:rPr>
        <w:t xml:space="preserve"> </w:t>
      </w:r>
      <w:r w:rsidRPr="00124B28">
        <w:rPr>
          <w:rFonts w:ascii="PT Astra Serif" w:hAnsi="PT Astra Serif"/>
          <w:b/>
        </w:rPr>
        <w:t>Кинеево</w:t>
      </w:r>
      <w:r w:rsidRPr="00AF5B69">
        <w:rPr>
          <w:rFonts w:ascii="PT Astra Serif" w:hAnsi="PT Astra Serif"/>
          <w:spacing w:val="-3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9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5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-20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-6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74E23F76" w14:textId="77777777" w:rsid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>Коровник №2, назначение: Нежилое здание, количество этажей: 1, в том числе</w:t>
      </w:r>
      <w:r w:rsidRPr="00124B28">
        <w:rPr>
          <w:rFonts w:ascii="PT Astra Serif" w:hAnsi="PT Astra Serif"/>
          <w:sz w:val="28"/>
          <w:szCs w:val="28"/>
        </w:rPr>
        <w:tab/>
        <w:t xml:space="preserve">подземных </w:t>
      </w:r>
      <w:r w:rsidR="00124B28">
        <w:rPr>
          <w:rFonts w:ascii="PT Astra Serif" w:hAnsi="PT Astra Serif"/>
          <w:sz w:val="28"/>
          <w:szCs w:val="28"/>
        </w:rPr>
        <w:t xml:space="preserve">0, </w:t>
      </w:r>
      <w:r w:rsidRPr="00124B28">
        <w:rPr>
          <w:rFonts w:ascii="PT Astra Serif" w:hAnsi="PT Astra Serif"/>
          <w:sz w:val="28"/>
          <w:szCs w:val="28"/>
        </w:rPr>
        <w:t xml:space="preserve">площадь: 901,4 </w:t>
      </w:r>
      <w:r w:rsidR="00124B28">
        <w:rPr>
          <w:rFonts w:ascii="PT Astra Serif" w:hAnsi="PT Astra Serif"/>
          <w:sz w:val="28"/>
          <w:szCs w:val="28"/>
        </w:rPr>
        <w:t xml:space="preserve">кв.м, материал </w:t>
      </w:r>
      <w:r w:rsidRPr="00124B28">
        <w:rPr>
          <w:rFonts w:ascii="PT Astra Serif" w:hAnsi="PT Astra Serif"/>
          <w:sz w:val="28"/>
          <w:szCs w:val="28"/>
        </w:rPr>
        <w:t xml:space="preserve">наружных </w:t>
      </w:r>
      <w:r w:rsidR="00124B28">
        <w:rPr>
          <w:rFonts w:ascii="PT Astra Serif" w:hAnsi="PT Astra Serif"/>
          <w:sz w:val="28"/>
          <w:szCs w:val="28"/>
        </w:rPr>
        <w:t xml:space="preserve">стен </w:t>
      </w:r>
      <w:r w:rsidRPr="00124B28">
        <w:rPr>
          <w:rFonts w:ascii="PT Astra Serif" w:hAnsi="PT Astra Serif"/>
          <w:sz w:val="28"/>
          <w:szCs w:val="28"/>
        </w:rPr>
        <w:t xml:space="preserve">- </w:t>
      </w:r>
      <w:r w:rsidR="00124B28">
        <w:rPr>
          <w:rFonts w:ascii="PT Astra Serif" w:hAnsi="PT Astra Serif"/>
          <w:sz w:val="28"/>
          <w:szCs w:val="28"/>
        </w:rPr>
        <w:t xml:space="preserve">смешанный; адрес: </w:t>
      </w:r>
      <w:r w:rsidRPr="00124B28">
        <w:rPr>
          <w:rFonts w:ascii="PT Astra Serif" w:hAnsi="PT Astra Serif"/>
          <w:sz w:val="28"/>
          <w:szCs w:val="28"/>
        </w:rPr>
        <w:t xml:space="preserve">Тульская </w:t>
      </w:r>
      <w:r w:rsidR="00124B28">
        <w:rPr>
          <w:rFonts w:ascii="PT Astra Serif" w:hAnsi="PT Astra Serif"/>
          <w:sz w:val="28"/>
          <w:szCs w:val="28"/>
        </w:rPr>
        <w:t xml:space="preserve">область, </w:t>
      </w:r>
      <w:r w:rsidRPr="00124B28">
        <w:rPr>
          <w:rFonts w:ascii="PT Astra Serif" w:hAnsi="PT Astra Serif"/>
          <w:sz w:val="28"/>
          <w:szCs w:val="28"/>
        </w:rPr>
        <w:t>Заокский</w:t>
      </w:r>
      <w:r w:rsidRPr="00124B28">
        <w:rPr>
          <w:rFonts w:ascii="PT Astra Serif" w:hAnsi="PT Astra Serif"/>
          <w:sz w:val="28"/>
          <w:szCs w:val="28"/>
        </w:rPr>
        <w:tab/>
        <w:t>район,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Pr="00124B28">
        <w:rPr>
          <w:rFonts w:ascii="PT Astra Serif" w:hAnsi="PT Astra Serif"/>
          <w:sz w:val="28"/>
          <w:szCs w:val="28"/>
        </w:rPr>
        <w:t>муниципальное</w:t>
      </w:r>
      <w:r w:rsidR="00124B28">
        <w:rPr>
          <w:rFonts w:ascii="PT Astra Serif" w:hAnsi="PT Astra Serif"/>
          <w:sz w:val="28"/>
          <w:szCs w:val="28"/>
        </w:rPr>
        <w:t xml:space="preserve"> </w:t>
      </w:r>
      <w:r w:rsidR="00124B28" w:rsidRPr="00124B28">
        <w:rPr>
          <w:rFonts w:ascii="PT Astra Serif" w:hAnsi="PT Astra Serif"/>
          <w:sz w:val="28"/>
          <w:szCs w:val="28"/>
        </w:rPr>
        <w:t>образование Демидовское</w:t>
      </w:r>
      <w:r w:rsidRPr="00124B28">
        <w:rPr>
          <w:rFonts w:ascii="PT Astra Serif" w:hAnsi="PT Astra Serif"/>
          <w:sz w:val="28"/>
          <w:szCs w:val="28"/>
        </w:rPr>
        <w:t xml:space="preserve">, д. Кинеево, кадастровый номер: 71:09:020401:2505; </w:t>
      </w:r>
    </w:p>
    <w:p w14:paraId="672E03F1" w14:textId="29EC5A3E" w:rsidR="00CC16AA" w:rsidRPr="00124B28" w:rsidRDefault="00CC16AA" w:rsidP="00124B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24B28">
        <w:rPr>
          <w:rFonts w:ascii="PT Astra Serif" w:hAnsi="PT Astra Serif"/>
          <w:sz w:val="28"/>
          <w:szCs w:val="28"/>
        </w:rPr>
        <w:t xml:space="preserve">Земельный участок, категория земель: земли населенных пунктов, виды разрешенного использования: для сенокошения и выпаса скота гражданами, </w:t>
      </w:r>
      <w:r w:rsidR="00124B28">
        <w:rPr>
          <w:rFonts w:ascii="PT Astra Serif" w:hAnsi="PT Astra Serif"/>
          <w:sz w:val="28"/>
          <w:szCs w:val="28"/>
        </w:rPr>
        <w:t xml:space="preserve">площадь: </w:t>
      </w:r>
      <w:r w:rsidRPr="00124B28">
        <w:rPr>
          <w:rFonts w:ascii="PT Astra Serif" w:hAnsi="PT Astra Serif"/>
          <w:sz w:val="28"/>
          <w:szCs w:val="28"/>
        </w:rPr>
        <w:t xml:space="preserve">117 500,0   </w:t>
      </w:r>
      <w:r w:rsidR="00124B28">
        <w:rPr>
          <w:rFonts w:ascii="PT Astra Serif" w:hAnsi="PT Astra Serif"/>
          <w:sz w:val="28"/>
          <w:szCs w:val="28"/>
        </w:rPr>
        <w:t xml:space="preserve">кв.м, адрес </w:t>
      </w:r>
      <w:r w:rsidRPr="00124B28">
        <w:rPr>
          <w:rFonts w:ascii="PT Astra Serif" w:hAnsi="PT Astra Serif"/>
          <w:sz w:val="28"/>
          <w:szCs w:val="28"/>
        </w:rPr>
        <w:t>(местонах</w:t>
      </w:r>
      <w:r w:rsidR="00124B28">
        <w:rPr>
          <w:rFonts w:ascii="PT Astra Serif" w:hAnsi="PT Astra Serif"/>
          <w:sz w:val="28"/>
          <w:szCs w:val="28"/>
        </w:rPr>
        <w:t xml:space="preserve">ождение): Тульская </w:t>
      </w:r>
      <w:r w:rsidRPr="00124B28">
        <w:rPr>
          <w:rFonts w:ascii="PT Astra Serif" w:hAnsi="PT Astra Serif"/>
          <w:sz w:val="28"/>
          <w:szCs w:val="28"/>
        </w:rPr>
        <w:t xml:space="preserve">область, </w:t>
      </w:r>
      <w:r w:rsidR="000D1DB9" w:rsidRPr="00124B28">
        <w:rPr>
          <w:rFonts w:ascii="PT Astra Serif" w:hAnsi="PT Astra Serif"/>
          <w:sz w:val="28"/>
          <w:szCs w:val="28"/>
        </w:rPr>
        <w:t>Заокский район</w:t>
      </w:r>
      <w:r w:rsidRPr="00124B28">
        <w:rPr>
          <w:rFonts w:ascii="PT Astra Serif" w:hAnsi="PT Astra Serif"/>
          <w:sz w:val="28"/>
          <w:szCs w:val="28"/>
        </w:rPr>
        <w:t xml:space="preserve">, муниципальное образование Демидовское, </w:t>
      </w:r>
      <w:r w:rsidR="00124B28">
        <w:rPr>
          <w:rFonts w:ascii="PT Astra Serif" w:hAnsi="PT Astra Serif"/>
          <w:sz w:val="28"/>
          <w:szCs w:val="28"/>
        </w:rPr>
        <w:t xml:space="preserve">севернее </w:t>
      </w:r>
      <w:r w:rsidRPr="00124B28">
        <w:rPr>
          <w:rFonts w:ascii="PT Astra Serif" w:hAnsi="PT Astra Serif"/>
          <w:sz w:val="28"/>
          <w:szCs w:val="28"/>
        </w:rPr>
        <w:t>д.Кинеево; кадастровый номер 71:09:020401:3493.</w:t>
      </w:r>
    </w:p>
    <w:p w14:paraId="6B5A1D39" w14:textId="77777777" w:rsidR="00CC16AA" w:rsidRPr="00AF5B69" w:rsidRDefault="00CC16AA" w:rsidP="009A61EA">
      <w:pPr>
        <w:pStyle w:val="1"/>
        <w:keepNext w:val="0"/>
        <w:widowControl w:val="0"/>
        <w:numPr>
          <w:ilvl w:val="1"/>
          <w:numId w:val="2"/>
        </w:numPr>
        <w:tabs>
          <w:tab w:val="left" w:pos="1484"/>
        </w:tabs>
        <w:suppressAutoHyphens w:val="0"/>
        <w:autoSpaceDE w:val="0"/>
        <w:autoSpaceDN w:val="0"/>
        <w:spacing w:before="7" w:line="237" w:lineRule="auto"/>
        <w:ind w:left="0" w:right="122" w:firstLine="706"/>
        <w:jc w:val="both"/>
        <w:rPr>
          <w:rFonts w:ascii="PT Astra Serif" w:hAnsi="PT Astra Serif"/>
          <w:b/>
        </w:rPr>
      </w:pPr>
      <w:r w:rsidRPr="009A61EA">
        <w:rPr>
          <w:rFonts w:ascii="PT Astra Serif" w:hAnsi="PT Astra Serif"/>
          <w:b/>
        </w:rPr>
        <w:t>Лот №10: Коровник с земельным участком для организации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крестьянского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(фермерского)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хозяйства,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расположенный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по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адресу: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Тульская область, Заокский район, с.</w:t>
      </w:r>
      <w:r w:rsidRPr="009A61EA">
        <w:rPr>
          <w:rFonts w:ascii="PT Astra Serif" w:hAnsi="PT Astra Serif"/>
          <w:b/>
          <w:spacing w:val="1"/>
        </w:rPr>
        <w:t xml:space="preserve"> </w:t>
      </w:r>
      <w:r w:rsidRPr="009A61EA">
        <w:rPr>
          <w:rFonts w:ascii="PT Astra Serif" w:hAnsi="PT Astra Serif"/>
          <w:b/>
        </w:rPr>
        <w:t>Немцово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7B200A64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 xml:space="preserve">Коровник, назначение: Нежилое здание, количество этажей: 1, в том числе подземных 0, площадь: 645,6 кв.м, материал наружных стен - </w:t>
      </w:r>
      <w:r w:rsidRPr="000D1DB9">
        <w:rPr>
          <w:rFonts w:ascii="PT Astra Serif" w:hAnsi="PT Astra Serif"/>
          <w:sz w:val="28"/>
          <w:szCs w:val="28"/>
        </w:rPr>
        <w:lastRenderedPageBreak/>
        <w:t>смешанный; адрес: Тульская область, Заокский район, муниципальное образование Демидовское, с. Немцово, кадастровый номер: 71:09:030101:986;</w:t>
      </w:r>
    </w:p>
    <w:p w14:paraId="639FABC6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организации крестьянского (фермерского) хозяйства, площадь: 35 000,0 кв.м, адрес (местонахождение): Тульская область, Заокский район, муниципальное образование Демидовское, с. Немцово; кадастровый номер 71:09:030101:480.</w:t>
      </w:r>
    </w:p>
    <w:p w14:paraId="191F79F5" w14:textId="34567DF7" w:rsidR="00CC16AA" w:rsidRPr="00AF5B69" w:rsidRDefault="00CC16AA" w:rsidP="000D1DB9">
      <w:pPr>
        <w:pStyle w:val="1"/>
        <w:keepNext w:val="0"/>
        <w:widowControl w:val="0"/>
        <w:numPr>
          <w:ilvl w:val="1"/>
          <w:numId w:val="2"/>
        </w:numPr>
        <w:tabs>
          <w:tab w:val="left" w:pos="1469"/>
        </w:tabs>
        <w:suppressAutoHyphens w:val="0"/>
        <w:autoSpaceDE w:val="0"/>
        <w:autoSpaceDN w:val="0"/>
        <w:spacing w:line="242" w:lineRule="auto"/>
        <w:ind w:left="0" w:right="112" w:firstLine="706"/>
        <w:jc w:val="both"/>
        <w:rPr>
          <w:rFonts w:ascii="PT Astra Serif" w:hAnsi="PT Astra Serif"/>
          <w:b/>
        </w:rPr>
      </w:pPr>
      <w:r w:rsidRPr="000D1DB9">
        <w:rPr>
          <w:rFonts w:ascii="PT Astra Serif" w:hAnsi="PT Astra Serif"/>
          <w:b/>
        </w:rPr>
        <w:t>Лот №1</w:t>
      </w:r>
      <w:r w:rsidR="004F098A">
        <w:rPr>
          <w:rFonts w:ascii="PT Astra Serif" w:hAnsi="PT Astra Serif"/>
          <w:b/>
        </w:rPr>
        <w:t>1</w:t>
      </w:r>
      <w:r w:rsidRPr="000D1DB9">
        <w:rPr>
          <w:rFonts w:ascii="PT Astra Serif" w:hAnsi="PT Astra Serif"/>
          <w:b/>
        </w:rPr>
        <w:t>: Коровник №2, коровник №3 и мехдвор с земельным</w:t>
      </w:r>
      <w:r w:rsidRPr="000D1DB9">
        <w:rPr>
          <w:rFonts w:ascii="PT Astra Serif" w:hAnsi="PT Astra Serif"/>
          <w:b/>
          <w:spacing w:val="-67"/>
        </w:rPr>
        <w:t xml:space="preserve"> </w:t>
      </w:r>
      <w:r w:rsidRPr="000D1DB9">
        <w:rPr>
          <w:rFonts w:ascii="PT Astra Serif" w:hAnsi="PT Astra Serif"/>
          <w:b/>
        </w:rPr>
        <w:t>участком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для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скотоводства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(для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иных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видов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сельскохозяйственного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использования), расположенные по адресу: Тульская область, Заокский</w:t>
      </w:r>
      <w:r w:rsidRPr="000D1DB9">
        <w:rPr>
          <w:rFonts w:ascii="PT Astra Serif" w:hAnsi="PT Astra Serif"/>
          <w:b/>
          <w:spacing w:val="1"/>
        </w:rPr>
        <w:t xml:space="preserve"> </w:t>
      </w:r>
      <w:r w:rsidRPr="000D1DB9">
        <w:rPr>
          <w:rFonts w:ascii="PT Astra Serif" w:hAnsi="PT Astra Serif"/>
          <w:b/>
        </w:rPr>
        <w:t>район,</w:t>
      </w:r>
      <w:r w:rsidRPr="000D1DB9">
        <w:rPr>
          <w:rFonts w:ascii="PT Astra Serif" w:hAnsi="PT Astra Serif"/>
          <w:b/>
          <w:spacing w:val="-20"/>
        </w:rPr>
        <w:t xml:space="preserve"> </w:t>
      </w:r>
      <w:r w:rsidRPr="000D1DB9">
        <w:rPr>
          <w:rFonts w:ascii="PT Astra Serif" w:hAnsi="PT Astra Serif"/>
          <w:b/>
        </w:rPr>
        <w:t>с.</w:t>
      </w:r>
      <w:r w:rsidRPr="000D1DB9">
        <w:rPr>
          <w:rFonts w:ascii="PT Astra Serif" w:hAnsi="PT Astra Serif"/>
          <w:b/>
          <w:spacing w:val="-6"/>
        </w:rPr>
        <w:t xml:space="preserve"> </w:t>
      </w:r>
      <w:r w:rsidRPr="000D1DB9">
        <w:rPr>
          <w:rFonts w:ascii="PT Astra Serif" w:hAnsi="PT Astra Serif"/>
          <w:b/>
        </w:rPr>
        <w:t>Шульгино</w:t>
      </w:r>
      <w:r w:rsidRPr="00AF5B69">
        <w:rPr>
          <w:rFonts w:ascii="PT Astra Serif" w:hAnsi="PT Astra Serif"/>
          <w:spacing w:val="-26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-15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1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-21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7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67965BE2" w14:textId="7DFCC9BB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Коровник №2, назначение: Нежилое здание, количество этажей: 1, в том числе подземных 0, площадь: 556,2 кв.м, материал наружных стен - смешанный; адрес: Тульская область, Заокский район, муниципальное образование Демидовское, с. Шульгино,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кадастровый номер: 71:09:020501:2968;</w:t>
      </w:r>
    </w:p>
    <w:p w14:paraId="0E4FC991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Коровник №3, назначение: Нежилое здание, количество этажей: 1, в том числе подземных 0, площадь: 556,2 кв.м, материал наружных стен - смешанный; адрес: Тульская область, Заокский район, муниципальное образование Демидовское, с. Шульгино, кадастровый номер: 71:09:020501:2970;</w:t>
      </w:r>
    </w:p>
    <w:p w14:paraId="25F478B3" w14:textId="77777777" w:rsidR="00CC16AA" w:rsidRPr="000D1DB9" w:rsidRDefault="00CC16AA" w:rsidP="000D1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Мехдвор, назначение: Нежилое здание, количество этажей: 1, в том числе подземных 0, площадь: 457,8 кв.м, материал наружных стен - смешанный; адрес: Тульская область, Заокский район, муниципальное образование Демидовское, с. Шульгино, кадастровый номер: 71:09:020501:2966;</w:t>
      </w:r>
    </w:p>
    <w:p w14:paraId="3F1E225E" w14:textId="03DA9896" w:rsidR="00CC16AA" w:rsidRPr="000D1DB9" w:rsidRDefault="00CC16AA" w:rsidP="007455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D1DB9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скотоводства (для иных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видов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 xml:space="preserve">сельскохозяйственного использования), площадь: 98 203,0 кв.м, </w:t>
      </w:r>
      <w:r w:rsidR="0074551C">
        <w:rPr>
          <w:rFonts w:ascii="PT Astra Serif" w:hAnsi="PT Astra Serif"/>
          <w:sz w:val="28"/>
          <w:szCs w:val="28"/>
        </w:rPr>
        <w:t xml:space="preserve">адрес </w:t>
      </w:r>
      <w:r w:rsidRPr="000D1DB9">
        <w:rPr>
          <w:rFonts w:ascii="PT Astra Serif" w:hAnsi="PT Astra Serif"/>
          <w:sz w:val="28"/>
          <w:szCs w:val="28"/>
        </w:rPr>
        <w:t>(местонахождение):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Тульская область,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Заокский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район,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муниципальное образование</w:t>
      </w:r>
      <w:r w:rsidR="0074551C">
        <w:rPr>
          <w:rFonts w:ascii="PT Astra Serif" w:hAnsi="PT Astra Serif"/>
          <w:sz w:val="28"/>
          <w:szCs w:val="28"/>
        </w:rPr>
        <w:t xml:space="preserve"> </w:t>
      </w:r>
      <w:r w:rsidRPr="000D1DB9">
        <w:rPr>
          <w:rFonts w:ascii="PT Astra Serif" w:hAnsi="PT Astra Serif"/>
          <w:sz w:val="28"/>
          <w:szCs w:val="28"/>
        </w:rPr>
        <w:t>Демидовское, южнее с. Шульгино; кадастровый номер 71:09:020501:3569.</w:t>
      </w:r>
    </w:p>
    <w:p w14:paraId="021943D9" w14:textId="153CC360" w:rsidR="00CC16AA" w:rsidRPr="00AF5B69" w:rsidRDefault="00CC16AA" w:rsidP="004B184D">
      <w:pPr>
        <w:pStyle w:val="1"/>
        <w:keepNext w:val="0"/>
        <w:widowControl w:val="0"/>
        <w:numPr>
          <w:ilvl w:val="1"/>
          <w:numId w:val="2"/>
        </w:numPr>
        <w:tabs>
          <w:tab w:val="left" w:pos="1469"/>
        </w:tabs>
        <w:suppressAutoHyphens w:val="0"/>
        <w:autoSpaceDE w:val="0"/>
        <w:autoSpaceDN w:val="0"/>
        <w:ind w:left="0" w:right="127" w:firstLine="706"/>
        <w:jc w:val="both"/>
        <w:rPr>
          <w:rFonts w:ascii="PT Astra Serif" w:hAnsi="PT Astra Serif"/>
          <w:b/>
        </w:rPr>
      </w:pPr>
      <w:r w:rsidRPr="004B184D">
        <w:rPr>
          <w:rFonts w:ascii="PT Astra Serif" w:hAnsi="PT Astra Serif"/>
          <w:b/>
        </w:rPr>
        <w:t>Лот</w:t>
      </w:r>
      <w:r w:rsidRPr="004B184D">
        <w:rPr>
          <w:rFonts w:ascii="PT Astra Serif" w:hAnsi="PT Astra Serif"/>
          <w:b/>
          <w:spacing w:val="-11"/>
        </w:rPr>
        <w:t xml:space="preserve"> </w:t>
      </w:r>
      <w:r w:rsidRPr="004B184D">
        <w:rPr>
          <w:rFonts w:ascii="PT Astra Serif" w:hAnsi="PT Astra Serif"/>
          <w:b/>
        </w:rPr>
        <w:t>№1</w:t>
      </w:r>
      <w:r w:rsidR="004F098A">
        <w:rPr>
          <w:rFonts w:ascii="PT Astra Serif" w:hAnsi="PT Astra Serif"/>
          <w:b/>
        </w:rPr>
        <w:t>2</w:t>
      </w:r>
      <w:r w:rsidRPr="004B184D">
        <w:rPr>
          <w:rFonts w:ascii="PT Astra Serif" w:hAnsi="PT Astra Serif"/>
          <w:b/>
        </w:rPr>
        <w:t>:</w:t>
      </w:r>
      <w:r w:rsidRPr="004B184D">
        <w:rPr>
          <w:rFonts w:ascii="PT Astra Serif" w:hAnsi="PT Astra Serif"/>
          <w:b/>
          <w:spacing w:val="-10"/>
        </w:rPr>
        <w:t xml:space="preserve"> </w:t>
      </w:r>
      <w:r w:rsidRPr="004B184D">
        <w:rPr>
          <w:rFonts w:ascii="PT Astra Serif" w:hAnsi="PT Astra Serif"/>
          <w:b/>
        </w:rPr>
        <w:t>Коровник</w:t>
      </w:r>
      <w:r w:rsidRPr="004B184D">
        <w:rPr>
          <w:rFonts w:ascii="PT Astra Serif" w:hAnsi="PT Astra Serif"/>
          <w:b/>
          <w:spacing w:val="-3"/>
        </w:rPr>
        <w:t xml:space="preserve"> </w:t>
      </w:r>
      <w:r w:rsidRPr="004B184D">
        <w:rPr>
          <w:rFonts w:ascii="PT Astra Serif" w:hAnsi="PT Astra Serif"/>
          <w:b/>
        </w:rPr>
        <w:t>с</w:t>
      </w:r>
      <w:r w:rsidRPr="004B184D">
        <w:rPr>
          <w:rFonts w:ascii="PT Astra Serif" w:hAnsi="PT Astra Serif"/>
          <w:b/>
          <w:spacing w:val="9"/>
        </w:rPr>
        <w:t xml:space="preserve"> </w:t>
      </w:r>
      <w:r w:rsidRPr="004B184D">
        <w:rPr>
          <w:rFonts w:ascii="PT Astra Serif" w:hAnsi="PT Astra Serif"/>
          <w:b/>
        </w:rPr>
        <w:t>земельным</w:t>
      </w:r>
      <w:r w:rsidRPr="004B184D">
        <w:rPr>
          <w:rFonts w:ascii="PT Astra Serif" w:hAnsi="PT Astra Serif"/>
          <w:b/>
          <w:spacing w:val="-3"/>
        </w:rPr>
        <w:t xml:space="preserve"> </w:t>
      </w:r>
      <w:r w:rsidRPr="004B184D">
        <w:rPr>
          <w:rFonts w:ascii="PT Astra Serif" w:hAnsi="PT Astra Serif"/>
          <w:b/>
        </w:rPr>
        <w:t>участком</w:t>
      </w:r>
      <w:r w:rsidRPr="004B184D">
        <w:rPr>
          <w:rFonts w:ascii="PT Astra Serif" w:hAnsi="PT Astra Serif"/>
          <w:b/>
          <w:spacing w:val="-2"/>
        </w:rPr>
        <w:t xml:space="preserve"> </w:t>
      </w:r>
      <w:r w:rsidRPr="004B184D">
        <w:rPr>
          <w:rFonts w:ascii="PT Astra Serif" w:hAnsi="PT Astra Serif"/>
          <w:b/>
        </w:rPr>
        <w:t>для</w:t>
      </w:r>
      <w:r w:rsidRPr="004B184D">
        <w:rPr>
          <w:rFonts w:ascii="PT Astra Serif" w:hAnsi="PT Astra Serif"/>
          <w:b/>
          <w:spacing w:val="-11"/>
        </w:rPr>
        <w:t xml:space="preserve"> </w:t>
      </w:r>
      <w:r w:rsidRPr="004B184D">
        <w:rPr>
          <w:rFonts w:ascii="PT Astra Serif" w:hAnsi="PT Astra Serif"/>
          <w:b/>
        </w:rPr>
        <w:t>сенокошения</w:t>
      </w:r>
      <w:r w:rsidRPr="004B184D">
        <w:rPr>
          <w:rFonts w:ascii="PT Astra Serif" w:hAnsi="PT Astra Serif"/>
          <w:b/>
          <w:spacing w:val="-10"/>
        </w:rPr>
        <w:t xml:space="preserve"> </w:t>
      </w:r>
      <w:r w:rsidRPr="004B184D">
        <w:rPr>
          <w:rFonts w:ascii="PT Astra Serif" w:hAnsi="PT Astra Serif"/>
          <w:b/>
        </w:rPr>
        <w:t>и</w:t>
      </w:r>
      <w:r w:rsidRPr="004B184D">
        <w:rPr>
          <w:rFonts w:ascii="PT Astra Serif" w:hAnsi="PT Astra Serif"/>
          <w:b/>
          <w:spacing w:val="-68"/>
        </w:rPr>
        <w:t xml:space="preserve"> </w:t>
      </w:r>
      <w:r w:rsidRPr="004B184D">
        <w:rPr>
          <w:rFonts w:ascii="PT Astra Serif" w:hAnsi="PT Astra Serif"/>
          <w:b/>
        </w:rPr>
        <w:t>выпаса скота гражданами, расположенный по адресу: Тульская область,</w:t>
      </w:r>
      <w:r w:rsidRPr="004B184D">
        <w:rPr>
          <w:rFonts w:ascii="PT Astra Serif" w:hAnsi="PT Astra Serif"/>
          <w:b/>
          <w:spacing w:val="1"/>
        </w:rPr>
        <w:t xml:space="preserve"> </w:t>
      </w:r>
      <w:r w:rsidRPr="004B184D">
        <w:rPr>
          <w:rFonts w:ascii="PT Astra Serif" w:hAnsi="PT Astra Serif"/>
          <w:b/>
        </w:rPr>
        <w:t>Заокский</w:t>
      </w:r>
      <w:r w:rsidRPr="004B184D">
        <w:rPr>
          <w:rFonts w:ascii="PT Astra Serif" w:hAnsi="PT Astra Serif"/>
          <w:b/>
          <w:spacing w:val="-23"/>
        </w:rPr>
        <w:t xml:space="preserve"> </w:t>
      </w:r>
      <w:r w:rsidRPr="004B184D">
        <w:rPr>
          <w:rFonts w:ascii="PT Astra Serif" w:hAnsi="PT Astra Serif"/>
          <w:b/>
        </w:rPr>
        <w:t>район,</w:t>
      </w:r>
      <w:r w:rsidRPr="004B184D">
        <w:rPr>
          <w:rFonts w:ascii="PT Astra Serif" w:hAnsi="PT Astra Serif"/>
          <w:b/>
          <w:spacing w:val="-19"/>
        </w:rPr>
        <w:t xml:space="preserve"> </w:t>
      </w:r>
      <w:r w:rsidRPr="004B184D">
        <w:rPr>
          <w:rFonts w:ascii="PT Astra Serif" w:hAnsi="PT Astra Serif"/>
          <w:b/>
        </w:rPr>
        <w:t>д.</w:t>
      </w:r>
      <w:r w:rsidRPr="004B184D">
        <w:rPr>
          <w:rFonts w:ascii="PT Astra Serif" w:hAnsi="PT Astra Serif"/>
          <w:b/>
          <w:spacing w:val="-20"/>
        </w:rPr>
        <w:t xml:space="preserve"> </w:t>
      </w:r>
      <w:r w:rsidRPr="004B184D">
        <w:rPr>
          <w:rFonts w:ascii="PT Astra Serif" w:hAnsi="PT Astra Serif"/>
          <w:b/>
        </w:rPr>
        <w:t>Ушаковка</w:t>
      </w:r>
      <w:r w:rsidRPr="00AF5B69">
        <w:rPr>
          <w:rFonts w:ascii="PT Astra Serif" w:hAnsi="PT Astra Serif"/>
          <w:spacing w:val="-22"/>
        </w:rPr>
        <w:t xml:space="preserve"> </w:t>
      </w:r>
      <w:r w:rsidRPr="00AF5B69">
        <w:rPr>
          <w:rFonts w:ascii="PT Astra Serif" w:hAnsi="PT Astra Serif"/>
        </w:rPr>
        <w:t>(далее</w:t>
      </w:r>
      <w:r w:rsidRPr="00AF5B69">
        <w:rPr>
          <w:rFonts w:ascii="PT Astra Serif" w:hAnsi="PT Astra Serif"/>
          <w:spacing w:val="2"/>
        </w:rPr>
        <w:t xml:space="preserve"> </w:t>
      </w:r>
      <w:r w:rsidRPr="00AF5B69">
        <w:rPr>
          <w:rFonts w:ascii="PT Astra Serif" w:hAnsi="PT Astra Serif"/>
        </w:rPr>
        <w:t>-</w:t>
      </w:r>
      <w:r w:rsidRPr="00AF5B69">
        <w:rPr>
          <w:rFonts w:ascii="PT Astra Serif" w:hAnsi="PT Astra Serif"/>
          <w:spacing w:val="-12"/>
        </w:rPr>
        <w:t xml:space="preserve"> </w:t>
      </w:r>
      <w:r w:rsidRPr="00AF5B69">
        <w:rPr>
          <w:rFonts w:ascii="PT Astra Serif" w:hAnsi="PT Astra Serif"/>
        </w:rPr>
        <w:t>имущество),</w:t>
      </w:r>
      <w:r w:rsidRPr="00AF5B69">
        <w:rPr>
          <w:rFonts w:ascii="PT Astra Serif" w:hAnsi="PT Astra Serif"/>
          <w:spacing w:val="-20"/>
        </w:rPr>
        <w:t xml:space="preserve"> </w:t>
      </w:r>
      <w:r w:rsidRPr="00AF5B69">
        <w:rPr>
          <w:rFonts w:ascii="PT Astra Serif" w:hAnsi="PT Astra Serif"/>
        </w:rPr>
        <w:t>в</w:t>
      </w:r>
      <w:r w:rsidRPr="00AF5B69">
        <w:rPr>
          <w:rFonts w:ascii="PT Astra Serif" w:hAnsi="PT Astra Serif"/>
          <w:spacing w:val="8"/>
        </w:rPr>
        <w:t xml:space="preserve"> </w:t>
      </w:r>
      <w:r w:rsidRPr="00AF5B69">
        <w:rPr>
          <w:rFonts w:ascii="PT Astra Serif" w:hAnsi="PT Astra Serif"/>
        </w:rPr>
        <w:t>составе:</w:t>
      </w:r>
    </w:p>
    <w:p w14:paraId="1E4C8B30" w14:textId="77777777" w:rsidR="00CC16AA" w:rsidRPr="004B184D" w:rsidRDefault="00CC16AA" w:rsidP="004B18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184D">
        <w:rPr>
          <w:rFonts w:ascii="PT Astra Serif" w:hAnsi="PT Astra Serif"/>
          <w:sz w:val="28"/>
          <w:szCs w:val="28"/>
        </w:rPr>
        <w:t>Коровник, назначение: Нежилое здание, количество этажей: 1, в том числе подземных 0, площадь: 1 413,8 кв.м, материал наружных стен - смешанный; адрес: Тульская область, Заокский район, муниципальное образование Демидовское, д. Ушаковка, кадастровый номер: 71:09:030201:2120;</w:t>
      </w:r>
    </w:p>
    <w:p w14:paraId="7984827C" w14:textId="77777777" w:rsidR="00CC16AA" w:rsidRPr="004B184D" w:rsidRDefault="00CC16AA" w:rsidP="004B18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184D">
        <w:rPr>
          <w:rFonts w:ascii="PT Astra Serif" w:hAnsi="PT Astra Serif"/>
          <w:sz w:val="28"/>
          <w:szCs w:val="28"/>
        </w:rPr>
        <w:t xml:space="preserve">Земельный участок, категория земель: земли населенных пунктов, виды разрешенного использования: для сенокошения и выпаса скота гражданами, площадь: 46 596,0 кв.м, адрес (местонахождение): Тульская область, Заокский </w:t>
      </w:r>
      <w:r w:rsidRPr="004B184D">
        <w:rPr>
          <w:rFonts w:ascii="PT Astra Serif" w:hAnsi="PT Astra Serif"/>
          <w:sz w:val="28"/>
          <w:szCs w:val="28"/>
        </w:rPr>
        <w:lastRenderedPageBreak/>
        <w:t>район, муниципальное образование Демидовское, восточнее д. Ушаковка; кадастровый номер 71:09:030201:2423.</w:t>
      </w:r>
    </w:p>
    <w:p w14:paraId="6B8EBBEA" w14:textId="7D9F75D9" w:rsidR="00CC16AA" w:rsidRPr="00AF5B69" w:rsidRDefault="00CC16AA" w:rsidP="00CA6BF4">
      <w:pPr>
        <w:pStyle w:val="af6"/>
        <w:widowControl w:val="0"/>
        <w:numPr>
          <w:ilvl w:val="1"/>
          <w:numId w:val="2"/>
        </w:numPr>
        <w:tabs>
          <w:tab w:val="left" w:pos="1619"/>
        </w:tabs>
        <w:suppressAutoHyphens w:val="0"/>
        <w:autoSpaceDE w:val="0"/>
        <w:autoSpaceDN w:val="0"/>
        <w:ind w:left="0" w:right="117" w:firstLine="706"/>
        <w:contextualSpacing w:val="0"/>
        <w:jc w:val="both"/>
        <w:rPr>
          <w:rFonts w:ascii="PT Astra Serif" w:hAnsi="PT Astra Serif"/>
          <w:sz w:val="28"/>
        </w:rPr>
      </w:pPr>
      <w:r w:rsidRPr="00AF5B69">
        <w:rPr>
          <w:rFonts w:ascii="PT Astra Serif" w:hAnsi="PT Astra Serif"/>
          <w:b/>
          <w:sz w:val="28"/>
        </w:rPr>
        <w:t>Лот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№1</w:t>
      </w:r>
      <w:r w:rsidR="004F098A">
        <w:rPr>
          <w:rFonts w:ascii="PT Astra Serif" w:hAnsi="PT Astra Serif"/>
          <w:b/>
          <w:sz w:val="28"/>
        </w:rPr>
        <w:t>3</w:t>
      </w:r>
      <w:r w:rsidRPr="00AF5B69">
        <w:rPr>
          <w:rFonts w:ascii="PT Astra Serif" w:hAnsi="PT Astra Serif"/>
          <w:b/>
          <w:sz w:val="28"/>
        </w:rPr>
        <w:t>: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Строение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(КЖ)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с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земельным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участком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для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обслуживания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жилой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застройки, расположенное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по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адресу: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Тульская</w:t>
      </w:r>
      <w:r w:rsidRPr="00AF5B69">
        <w:rPr>
          <w:rFonts w:ascii="PT Astra Serif" w:hAnsi="PT Astra Serif"/>
          <w:b/>
          <w:spacing w:val="1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область,</w:t>
      </w:r>
      <w:r w:rsidRPr="00AF5B69">
        <w:rPr>
          <w:rFonts w:ascii="PT Astra Serif" w:hAnsi="PT Astra Serif"/>
          <w:b/>
          <w:spacing w:val="-20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Заокский</w:t>
      </w:r>
      <w:r w:rsidRPr="00AF5B69">
        <w:rPr>
          <w:rFonts w:ascii="PT Astra Serif" w:hAnsi="PT Astra Serif"/>
          <w:b/>
          <w:spacing w:val="-22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район,</w:t>
      </w:r>
      <w:r w:rsidRPr="00AF5B69">
        <w:rPr>
          <w:rFonts w:ascii="PT Astra Serif" w:hAnsi="PT Astra Serif"/>
          <w:b/>
          <w:spacing w:val="-18"/>
          <w:sz w:val="28"/>
        </w:rPr>
        <w:t xml:space="preserve"> </w:t>
      </w:r>
      <w:r w:rsidRPr="00AF5B69">
        <w:rPr>
          <w:rFonts w:ascii="PT Astra Serif" w:hAnsi="PT Astra Serif"/>
          <w:b/>
          <w:sz w:val="28"/>
        </w:rPr>
        <w:t>д.</w:t>
      </w:r>
      <w:r w:rsidRPr="00AF5B69">
        <w:rPr>
          <w:rFonts w:ascii="PT Astra Serif" w:hAnsi="PT Astra Serif"/>
          <w:b/>
          <w:spacing w:val="-9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Игнатово</w:t>
      </w:r>
      <w:r w:rsidRPr="00AF5B69">
        <w:rPr>
          <w:rFonts w:ascii="PT Astra Serif" w:hAnsi="PT Astra Serif"/>
          <w:spacing w:val="-11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(далее</w:t>
      </w:r>
      <w:r w:rsidRPr="00AF5B69">
        <w:rPr>
          <w:rFonts w:ascii="PT Astra Serif" w:hAnsi="PT Astra Serif"/>
          <w:spacing w:val="5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-</w:t>
      </w:r>
      <w:r w:rsidRPr="00AF5B69">
        <w:rPr>
          <w:rFonts w:ascii="PT Astra Serif" w:hAnsi="PT Astra Serif"/>
          <w:spacing w:val="6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имущество),</w:t>
      </w:r>
      <w:r w:rsidRPr="00AF5B69">
        <w:rPr>
          <w:rFonts w:ascii="PT Astra Serif" w:hAnsi="PT Astra Serif"/>
          <w:spacing w:val="-19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в</w:t>
      </w:r>
      <w:r w:rsidRPr="00AF5B69">
        <w:rPr>
          <w:rFonts w:ascii="PT Astra Serif" w:hAnsi="PT Astra Serif"/>
          <w:spacing w:val="-5"/>
          <w:sz w:val="28"/>
        </w:rPr>
        <w:t xml:space="preserve"> </w:t>
      </w:r>
      <w:r w:rsidRPr="00AF5B69">
        <w:rPr>
          <w:rFonts w:ascii="PT Astra Serif" w:hAnsi="PT Astra Serif"/>
          <w:sz w:val="28"/>
        </w:rPr>
        <w:t>составе:</w:t>
      </w:r>
    </w:p>
    <w:p w14:paraId="5DCBFD5D" w14:textId="77777777" w:rsidR="00CC16AA" w:rsidRPr="004B184D" w:rsidRDefault="00CC16AA" w:rsidP="004B18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184D">
        <w:rPr>
          <w:rFonts w:ascii="PT Astra Serif" w:hAnsi="PT Astra Serif"/>
          <w:sz w:val="28"/>
          <w:szCs w:val="28"/>
        </w:rPr>
        <w:t>Строение (КЖ), назначение: Нежилое здание, количество этажей: 1, в том числе подземных 0, площадь: 118.0 кв.м, материал наружных стен - смешанный; адрес: Тульская область, Заокский район, муниципальное образование Демидовское, д. Игнатово, кадастровый номер: 71:09:020401:2517;</w:t>
      </w:r>
    </w:p>
    <w:p w14:paraId="75C3AE46" w14:textId="77777777" w:rsidR="00CC16AA" w:rsidRPr="004B184D" w:rsidRDefault="00CC16AA" w:rsidP="004B18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184D">
        <w:rPr>
          <w:rFonts w:ascii="PT Astra Serif" w:hAnsi="PT Astra Serif"/>
          <w:sz w:val="28"/>
          <w:szCs w:val="28"/>
        </w:rPr>
        <w:t>Земельный участок, категория земель: земли населенных пунктов, виды разрешенного использования: для обслуживания жилой застройки, площадь: 742,0 кв.м, адрес (местонахождение): Тульская область, Заокский район, муниципальное образование Демидовское, д. Игнатово, вблизи земельного участка с кадастровым номером 71:09:020401:8; кадастровый номер 71:09:020401:371.</w:t>
      </w:r>
    </w:p>
    <w:p w14:paraId="562667DD" w14:textId="5E3471CC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 </w:t>
      </w:r>
      <w:r w:rsidR="0072524D" w:rsidRPr="00AF5B69">
        <w:rPr>
          <w:rFonts w:ascii="PT Astra Serif" w:hAnsi="PT Astra Serif"/>
          <w:sz w:val="28"/>
          <w:szCs w:val="28"/>
        </w:rPr>
        <w:t>У</w:t>
      </w:r>
      <w:r w:rsidRPr="00AF5B69">
        <w:rPr>
          <w:rFonts w:ascii="PT Astra Serif" w:hAnsi="PT Astra Serif"/>
          <w:sz w:val="28"/>
          <w:szCs w:val="28"/>
        </w:rPr>
        <w:t xml:space="preserve">становить условия </w:t>
      </w:r>
      <w:r w:rsidR="007457B0" w:rsidRPr="00AF5B69">
        <w:rPr>
          <w:rFonts w:ascii="PT Astra Serif" w:hAnsi="PT Astra Serif"/>
          <w:sz w:val="28"/>
          <w:szCs w:val="28"/>
        </w:rPr>
        <w:t>продажи вышеуказанного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>:</w:t>
      </w:r>
    </w:p>
    <w:p w14:paraId="70025E42" w14:textId="4507A6A4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37" w:lineRule="auto"/>
        <w:ind w:left="0" w:right="128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1 -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</w:t>
      </w:r>
      <w:r w:rsidRPr="00222FBA">
        <w:rPr>
          <w:spacing w:val="9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№</w:t>
      </w:r>
      <w:r w:rsidRPr="00222FBA">
        <w:rPr>
          <w:spacing w:val="16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256-23-1,</w:t>
      </w:r>
      <w:r w:rsidRPr="00222FBA">
        <w:rPr>
          <w:spacing w:val="2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70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 xml:space="preserve">ООО </w:t>
      </w:r>
      <w:r w:rsidRPr="00222FBA">
        <w:rPr>
          <w:sz w:val="28"/>
          <w:szCs w:val="28"/>
          <w:lang w:eastAsia="en-US"/>
        </w:rPr>
        <w:t>«НОКИ», составляет: 880 500,00 руб. (восемьсот восемьдесят тысяч пятьсот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коп.),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том числе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стоимость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земельного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участка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(без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287</w:t>
      </w:r>
      <w:r w:rsidRPr="00222FBA">
        <w:rPr>
          <w:spacing w:val="-6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700,00</w:t>
      </w:r>
      <w:r w:rsidRPr="00222FBA">
        <w:rPr>
          <w:spacing w:val="-3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(двести</w:t>
      </w:r>
      <w:r w:rsidRPr="00222FBA">
        <w:rPr>
          <w:spacing w:val="-2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восемьдесят</w:t>
      </w:r>
      <w:r w:rsidRPr="00222FBA">
        <w:rPr>
          <w:spacing w:val="-1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семь</w:t>
      </w:r>
      <w:r w:rsidRPr="00222FBA">
        <w:rPr>
          <w:spacing w:val="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-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семьсот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292B5328" w14:textId="7AFB5DC3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2" w:lineRule="auto"/>
        <w:ind w:left="0" w:right="123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2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256-23-2,</w:t>
      </w:r>
      <w:r w:rsidRPr="00222FBA">
        <w:rPr>
          <w:spacing w:val="20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4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1 092 300,00 руб. (один миллион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девяносто две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тысячи</w:t>
      </w:r>
      <w:r w:rsidRPr="00222FBA">
        <w:rPr>
          <w:spacing w:val="-3"/>
          <w:sz w:val="28"/>
          <w:szCs w:val="28"/>
          <w:lang w:eastAsia="en-US"/>
        </w:rPr>
        <w:t xml:space="preserve"> </w:t>
      </w:r>
      <w:r w:rsidRPr="00222FBA">
        <w:rPr>
          <w:rFonts w:ascii="PT Astra Serif" w:hAnsi="PT Astra Serif"/>
          <w:sz w:val="28"/>
          <w:szCs w:val="28"/>
          <w:lang w:eastAsia="en-US"/>
        </w:rPr>
        <w:t>триста руб. 00 коп.), в том числе стоимость земельного участка (без учета НДС)</w:t>
      </w:r>
      <w:r w:rsidRPr="00222FBA">
        <w:rPr>
          <w:spacing w:val="-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266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300,00</w:t>
      </w:r>
      <w:r w:rsidRPr="00222FBA">
        <w:rPr>
          <w:spacing w:val="-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(двести</w:t>
      </w:r>
      <w:r w:rsidRPr="00222FBA">
        <w:rPr>
          <w:spacing w:val="-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шестьдесят</w:t>
      </w:r>
      <w:r w:rsidRPr="00222FBA">
        <w:rPr>
          <w:spacing w:val="-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триста</w:t>
      </w:r>
      <w:r w:rsidRPr="00222FBA">
        <w:rPr>
          <w:spacing w:val="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57BDFAF2" w14:textId="43AF5404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77" w:line="237" w:lineRule="auto"/>
        <w:ind w:left="0" w:right="133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3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-6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256-23-3,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 866 300,00 руб. (восемьсот шестьдесят шесть тысяч восемьсот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коп.),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том числе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стоимость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земельного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участка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(без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8"/>
          <w:sz w:val="28"/>
          <w:szCs w:val="28"/>
          <w:lang w:eastAsia="en-US"/>
        </w:rPr>
        <w:t xml:space="preserve"> </w:t>
      </w:r>
      <w:r w:rsidRPr="00222FBA">
        <w:rPr>
          <w:rFonts w:ascii="PT Astra Serif" w:hAnsi="PT Astra Serif"/>
          <w:sz w:val="28"/>
          <w:szCs w:val="28"/>
          <w:lang w:eastAsia="en-US"/>
        </w:rPr>
        <w:t xml:space="preserve">НДС) – </w:t>
      </w:r>
      <w:r w:rsidRPr="00222FBA">
        <w:rPr>
          <w:rFonts w:ascii="PT Astra Serif" w:hAnsi="PT Astra Serif"/>
          <w:sz w:val="28"/>
          <w:szCs w:val="28"/>
        </w:rPr>
        <w:t>266 300</w:t>
      </w:r>
      <w:r w:rsidRPr="00222FBA">
        <w:rPr>
          <w:rFonts w:ascii="PT Astra Serif" w:hAnsi="PT Astra Serif"/>
          <w:sz w:val="28"/>
          <w:szCs w:val="28"/>
          <w:lang w:eastAsia="en-US"/>
        </w:rPr>
        <w:t>,00 руб. (двести шестьдесят шесть тысяч триста руб. 00 коп.);</w:t>
      </w:r>
    </w:p>
    <w:p w14:paraId="72105086" w14:textId="30BF5E27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11" w:line="237" w:lineRule="auto"/>
        <w:ind w:left="0" w:right="129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4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256-23-4,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848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300,00 руб.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(восемьсот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сорок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восемь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триста руб. 00 коп.), в том числе стоимость земельного участка (без учета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-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lastRenderedPageBreak/>
        <w:t>266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300,00</w:t>
      </w:r>
      <w:r w:rsidRPr="00222FBA">
        <w:rPr>
          <w:spacing w:val="-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(двести</w:t>
      </w:r>
      <w:r w:rsidRPr="00222FBA">
        <w:rPr>
          <w:spacing w:val="-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шестьдесят</w:t>
      </w:r>
      <w:r w:rsidRPr="00222FBA">
        <w:rPr>
          <w:spacing w:val="-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триста</w:t>
      </w:r>
      <w:r w:rsidRPr="00222FBA">
        <w:rPr>
          <w:spacing w:val="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27BC52DA" w14:textId="63642A84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2" w:lineRule="auto"/>
        <w:ind w:left="0" w:right="12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5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256-23-5,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 699 800,00 руб. (шестьсот девяносто девять тысяч восемьсот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коп.),</w:t>
      </w:r>
      <w:r w:rsidRPr="00222FBA">
        <w:rPr>
          <w:spacing w:val="-1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том</w:t>
      </w:r>
      <w:r w:rsidRPr="00222FBA">
        <w:rPr>
          <w:spacing w:val="-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числе</w:t>
      </w:r>
      <w:r w:rsidRPr="00222FBA">
        <w:rPr>
          <w:spacing w:val="-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стоимость</w:t>
      </w:r>
      <w:r w:rsidRPr="00222FBA">
        <w:rPr>
          <w:spacing w:val="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земельного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участка</w:t>
      </w:r>
      <w:r w:rsidRPr="00222FBA">
        <w:rPr>
          <w:spacing w:val="-2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(без</w:t>
      </w:r>
      <w:r w:rsidRPr="00222FBA">
        <w:rPr>
          <w:spacing w:val="-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7"/>
          <w:sz w:val="28"/>
          <w:szCs w:val="28"/>
          <w:lang w:eastAsia="en-US"/>
        </w:rPr>
        <w:t xml:space="preserve"> </w:t>
      </w:r>
      <w:r w:rsidRPr="00222FBA">
        <w:rPr>
          <w:rFonts w:ascii="PT Astra Serif" w:hAnsi="PT Astra Serif"/>
          <w:sz w:val="28"/>
          <w:szCs w:val="28"/>
          <w:lang w:eastAsia="en-US"/>
        </w:rPr>
        <w:t xml:space="preserve">НДС) – </w:t>
      </w:r>
      <w:r w:rsidRPr="00222FBA">
        <w:rPr>
          <w:rFonts w:ascii="PT Astra Serif" w:hAnsi="PT Astra Serif"/>
          <w:sz w:val="28"/>
          <w:szCs w:val="28"/>
        </w:rPr>
        <w:t>243 800</w:t>
      </w:r>
      <w:r w:rsidRPr="00222FBA">
        <w:rPr>
          <w:rFonts w:ascii="PT Astra Serif" w:hAnsi="PT Astra Serif"/>
          <w:sz w:val="28"/>
          <w:szCs w:val="28"/>
          <w:lang w:eastAsia="en-US"/>
        </w:rPr>
        <w:t>,00 руб. (двести сорок три тысячи восемьсот руб. 00 коп.);</w:t>
      </w:r>
    </w:p>
    <w:p w14:paraId="239F7642" w14:textId="222DC1ED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2" w:lineRule="auto"/>
        <w:ind w:left="0" w:right="132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6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-6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256-23-6,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1 366 000,00 руб. (один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миллион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триста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шестьдесят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 тысяч руб. 00 коп.), в том числе стоимость земельного участка (без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-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210</w:t>
      </w:r>
      <w:r w:rsidRPr="00222FBA">
        <w:rPr>
          <w:spacing w:val="-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200,00</w:t>
      </w:r>
      <w:r w:rsidRPr="00222FBA">
        <w:rPr>
          <w:spacing w:val="-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3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(двести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десять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двести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0A22A867" w14:textId="43D51390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37" w:lineRule="auto"/>
        <w:ind w:left="0" w:right="127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7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256-23-7,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 составляет: 3 493 500,00 руб. (три миллиона четыреста девяносто три тысячи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пятьсот руб. 00 коп.), в том числе стоимость земельного участка (без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 –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1 086 500,00 руб.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(один миллион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восемьдесят шесть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пятьсот</w:t>
      </w:r>
      <w:r w:rsidRPr="00222FBA">
        <w:rPr>
          <w:spacing w:val="-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2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02D43A56" w14:textId="4E644B8F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2" w:lineRule="auto"/>
        <w:ind w:left="0" w:right="129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8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 в пункте 1 настоящего постановления, согласно отчету об 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 недвижимости (нежилые здания, земельный участок) от</w:t>
      </w:r>
      <w:r w:rsidRPr="00222FBA">
        <w:rPr>
          <w:spacing w:val="-6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256-23-8,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4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6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3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«НОКИ»,</w:t>
      </w:r>
      <w:r w:rsidRPr="00222FBA">
        <w:rPr>
          <w:spacing w:val="-3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составляет:</w:t>
      </w:r>
      <w:r w:rsidRPr="00222FBA">
        <w:rPr>
          <w:spacing w:val="-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4</w:t>
      </w:r>
      <w:r w:rsidRPr="00222FBA">
        <w:rPr>
          <w:spacing w:val="-6"/>
          <w:sz w:val="28"/>
          <w:szCs w:val="28"/>
          <w:lang w:eastAsia="en-US"/>
        </w:rPr>
        <w:t> </w:t>
      </w:r>
      <w:r w:rsidRPr="00222FBA">
        <w:rPr>
          <w:sz w:val="28"/>
          <w:szCs w:val="28"/>
          <w:lang w:eastAsia="en-US"/>
        </w:rPr>
        <w:t>278 900,00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(четыре</w:t>
      </w:r>
      <w:r w:rsidRPr="00222FBA">
        <w:rPr>
          <w:spacing w:val="-2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миллиона</w:t>
      </w:r>
      <w:r w:rsidRPr="00222FBA">
        <w:rPr>
          <w:spacing w:val="-23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двести семьдесят восемь тысяч девятьсот руб. 00 коп.), в том числе стоимость земельного участка (без учета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-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8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856</w:t>
      </w:r>
      <w:r w:rsidRPr="00222FBA">
        <w:rPr>
          <w:spacing w:val="-1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000,00</w:t>
      </w:r>
      <w:r w:rsidRPr="00222FBA">
        <w:rPr>
          <w:spacing w:val="-1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(восемьсот</w:t>
      </w:r>
      <w:r w:rsidRPr="00222FBA">
        <w:rPr>
          <w:spacing w:val="-25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пятьдесят</w:t>
      </w:r>
      <w:r w:rsidRPr="00222FBA">
        <w:rPr>
          <w:spacing w:val="-2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</w:t>
      </w:r>
      <w:r w:rsidRPr="00222FBA">
        <w:rPr>
          <w:spacing w:val="2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-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1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</w:t>
      </w:r>
      <w:r w:rsidRPr="00222FBA">
        <w:rPr>
          <w:spacing w:val="-1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коп.);</w:t>
      </w:r>
    </w:p>
    <w:p w14:paraId="14A0E668" w14:textId="1B3B1A11" w:rsidR="00CA6BF4" w:rsidRPr="00222FBA" w:rsidRDefault="00CA6BF4" w:rsidP="00222FBA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35" w:lineRule="auto"/>
        <w:ind w:left="0" w:right="127" w:firstLine="709"/>
        <w:jc w:val="both"/>
        <w:rPr>
          <w:sz w:val="28"/>
          <w:szCs w:val="28"/>
          <w:lang w:eastAsia="en-US"/>
        </w:rPr>
      </w:pPr>
      <w:r w:rsidRPr="00222FBA">
        <w:rPr>
          <w:sz w:val="28"/>
          <w:szCs w:val="22"/>
          <w:lang w:eastAsia="en-US"/>
        </w:rPr>
        <w:t xml:space="preserve">По Лоту № 9 – начальная цена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 НДС),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указанного</w:t>
      </w:r>
      <w:r w:rsidRPr="00222FBA">
        <w:rPr>
          <w:spacing w:val="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</w:t>
      </w:r>
      <w:r w:rsidRPr="00222FBA">
        <w:rPr>
          <w:spacing w:val="14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пункте</w:t>
      </w:r>
      <w:r w:rsidRPr="00222FBA">
        <w:rPr>
          <w:spacing w:val="6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настоящего</w:t>
      </w:r>
      <w:r w:rsidRPr="00222FBA">
        <w:rPr>
          <w:spacing w:val="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постановления, согласно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отчету</w:t>
      </w:r>
      <w:r w:rsidRPr="00222FBA">
        <w:rPr>
          <w:spacing w:val="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об</w:t>
      </w:r>
      <w:r w:rsidRPr="00222FBA">
        <w:rPr>
          <w:spacing w:val="2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оценке</w:t>
      </w:r>
      <w:r w:rsidR="00222FBA" w:rsidRPr="00222FBA">
        <w:rPr>
          <w:sz w:val="28"/>
          <w:szCs w:val="22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рыночной стоимости недвижимости (нежилое здание, земельный участок) 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15.06.2023 № 256-23-9,</w:t>
      </w:r>
      <w:r w:rsidRPr="00222FBA">
        <w:rPr>
          <w:spacing w:val="9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выполненному</w:t>
      </w:r>
      <w:r w:rsidRPr="00222FBA">
        <w:rPr>
          <w:spacing w:val="112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независимым</w:t>
      </w:r>
      <w:r w:rsidRPr="00222FBA">
        <w:rPr>
          <w:spacing w:val="139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оценщиком</w:t>
      </w:r>
      <w:r w:rsidRPr="00222FBA">
        <w:rPr>
          <w:spacing w:val="104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ООО «НОКИ», составляет: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2 768 500,00 руб. (два миллиона семьсот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шестьдесят восемь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 пятьсот руб. 00 коп.), в том числе стоимость земельного участка (без</w:t>
      </w:r>
      <w:r w:rsidRPr="00222FBA">
        <w:rPr>
          <w:spacing w:val="-6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учета</w:t>
      </w:r>
      <w:r w:rsidRPr="00222FBA">
        <w:rPr>
          <w:spacing w:val="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НДС)</w:t>
      </w:r>
      <w:r w:rsidRPr="00222FBA">
        <w:rPr>
          <w:spacing w:val="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–</w:t>
      </w:r>
      <w:r w:rsidRPr="00222FBA">
        <w:rPr>
          <w:spacing w:val="20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856 000,00 руб.</w:t>
      </w:r>
      <w:r w:rsidRPr="00222FBA">
        <w:rPr>
          <w:spacing w:val="-2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(восемьсот</w:t>
      </w:r>
      <w:r w:rsidRPr="00222FBA">
        <w:rPr>
          <w:spacing w:val="-1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пятьдесят</w:t>
      </w:r>
      <w:r w:rsidRPr="00222FBA">
        <w:rPr>
          <w:spacing w:val="-17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шесть</w:t>
      </w:r>
      <w:r w:rsidRPr="00222FBA">
        <w:rPr>
          <w:spacing w:val="3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тысяч</w:t>
      </w:r>
      <w:r w:rsidRPr="00222FBA">
        <w:rPr>
          <w:spacing w:val="-1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руб.</w:t>
      </w:r>
      <w:r w:rsidRPr="00222FBA">
        <w:rPr>
          <w:spacing w:val="-6"/>
          <w:sz w:val="28"/>
          <w:szCs w:val="28"/>
          <w:lang w:eastAsia="en-US"/>
        </w:rPr>
        <w:t xml:space="preserve"> </w:t>
      </w:r>
      <w:r w:rsidRPr="00222FBA">
        <w:rPr>
          <w:sz w:val="28"/>
          <w:szCs w:val="28"/>
          <w:lang w:eastAsia="en-US"/>
        </w:rPr>
        <w:t>00 коп.);</w:t>
      </w:r>
    </w:p>
    <w:p w14:paraId="7BB3ECD5" w14:textId="1BD42EA7" w:rsidR="00CA6BF4" w:rsidRPr="00222FBA" w:rsidRDefault="00CA6BF4" w:rsidP="00222FBA">
      <w:pPr>
        <w:pStyle w:val="af6"/>
        <w:widowControl w:val="0"/>
        <w:numPr>
          <w:ilvl w:val="0"/>
          <w:numId w:val="4"/>
        </w:numPr>
        <w:tabs>
          <w:tab w:val="left" w:pos="1511"/>
        </w:tabs>
        <w:suppressAutoHyphens w:val="0"/>
        <w:autoSpaceDE w:val="0"/>
        <w:autoSpaceDN w:val="0"/>
        <w:spacing w:before="9"/>
        <w:ind w:left="0" w:right="125" w:firstLine="709"/>
        <w:jc w:val="both"/>
        <w:rPr>
          <w:sz w:val="28"/>
          <w:szCs w:val="22"/>
          <w:lang w:eastAsia="en-US"/>
        </w:rPr>
      </w:pPr>
      <w:r w:rsidRPr="00222FBA">
        <w:rPr>
          <w:sz w:val="28"/>
          <w:szCs w:val="22"/>
          <w:lang w:eastAsia="en-US"/>
        </w:rPr>
        <w:t>По Лоту № 10 – начальная цена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НДС), указанного в пункте 1 настоящего постановления, согласно отчету об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недвижимости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(нежилое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здание,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земельный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участок)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256-23-10,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«НОКИ», составляет: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1 693</w:t>
      </w:r>
      <w:r w:rsidRPr="00222FBA">
        <w:rPr>
          <w:spacing w:val="1"/>
          <w:sz w:val="28"/>
          <w:szCs w:val="22"/>
          <w:lang w:eastAsia="en-US"/>
        </w:rPr>
        <w:t xml:space="preserve"> 8</w:t>
      </w:r>
      <w:r w:rsidRPr="00222FBA">
        <w:rPr>
          <w:sz w:val="28"/>
          <w:szCs w:val="22"/>
          <w:lang w:eastAsia="en-US"/>
        </w:rPr>
        <w:t>00,00 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(один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миллион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шестьсот девяносто три тысячи восемьсот руб. 00 коп.), в том числе стоимость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 xml:space="preserve">земельного участка </w:t>
      </w:r>
      <w:r w:rsidRPr="00222FBA">
        <w:rPr>
          <w:sz w:val="28"/>
          <w:szCs w:val="22"/>
          <w:lang w:eastAsia="en-US"/>
        </w:rPr>
        <w:lastRenderedPageBreak/>
        <w:t>(без учета НДС) – 303 000,00 руб. (триста три тысячи руб.</w:t>
      </w:r>
      <w:r w:rsidRPr="00222FBA">
        <w:rPr>
          <w:spacing w:val="-6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-1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коп.);</w:t>
      </w:r>
    </w:p>
    <w:p w14:paraId="2F696A5B" w14:textId="630617B9" w:rsidR="00CA6BF4" w:rsidRPr="00222FBA" w:rsidRDefault="00CA6BF4" w:rsidP="00222FBA">
      <w:pPr>
        <w:pStyle w:val="af6"/>
        <w:widowControl w:val="0"/>
        <w:numPr>
          <w:ilvl w:val="0"/>
          <w:numId w:val="4"/>
        </w:numPr>
        <w:tabs>
          <w:tab w:val="left" w:pos="1511"/>
        </w:tabs>
        <w:suppressAutoHyphens w:val="0"/>
        <w:autoSpaceDE w:val="0"/>
        <w:autoSpaceDN w:val="0"/>
        <w:spacing w:before="19"/>
        <w:ind w:left="0" w:right="123" w:firstLine="709"/>
        <w:jc w:val="both"/>
        <w:rPr>
          <w:sz w:val="28"/>
          <w:szCs w:val="22"/>
          <w:lang w:eastAsia="en-US"/>
        </w:rPr>
      </w:pPr>
      <w:r w:rsidRPr="00222FBA">
        <w:rPr>
          <w:sz w:val="28"/>
          <w:szCs w:val="22"/>
          <w:lang w:eastAsia="en-US"/>
        </w:rPr>
        <w:t>По Лоту № 1</w:t>
      </w:r>
      <w:r w:rsidR="004F098A">
        <w:rPr>
          <w:sz w:val="28"/>
          <w:szCs w:val="22"/>
          <w:lang w:eastAsia="en-US"/>
        </w:rPr>
        <w:t>1</w:t>
      </w:r>
      <w:r w:rsidRPr="00222FBA">
        <w:rPr>
          <w:sz w:val="28"/>
          <w:szCs w:val="22"/>
          <w:lang w:eastAsia="en-US"/>
        </w:rPr>
        <w:t xml:space="preserve"> – начальная цена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НДС), указанного в пункте 1 настоящего постановления, согласно отчету об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недвижимости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(нежилые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здания,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земельный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участок)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256-23-12,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«НОКИ», составляет: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3 539 000,00 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(три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миллиона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пятьсот тридцать девять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числе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стоимость земельного участка (без учета НДС) – 655 000,00 руб. (шестьсот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пятьдесят</w:t>
      </w:r>
      <w:r w:rsidRPr="00222FBA">
        <w:rPr>
          <w:spacing w:val="-1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пять</w:t>
      </w:r>
      <w:r w:rsidRPr="00222FBA">
        <w:rPr>
          <w:spacing w:val="-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</w:t>
      </w:r>
      <w:r w:rsidRPr="00222FBA">
        <w:rPr>
          <w:spacing w:val="-1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-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-1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коп.);</w:t>
      </w:r>
    </w:p>
    <w:p w14:paraId="7A21FA06" w14:textId="66EDEDB1" w:rsidR="00CA6BF4" w:rsidRPr="00222FBA" w:rsidRDefault="00CA6BF4" w:rsidP="00222FBA">
      <w:pPr>
        <w:pStyle w:val="af6"/>
        <w:widowControl w:val="0"/>
        <w:numPr>
          <w:ilvl w:val="0"/>
          <w:numId w:val="4"/>
        </w:numPr>
        <w:tabs>
          <w:tab w:val="left" w:pos="1511"/>
        </w:tabs>
        <w:suppressAutoHyphens w:val="0"/>
        <w:autoSpaceDE w:val="0"/>
        <w:autoSpaceDN w:val="0"/>
        <w:spacing w:before="6"/>
        <w:ind w:left="0" w:right="125" w:firstLine="709"/>
        <w:jc w:val="both"/>
        <w:rPr>
          <w:sz w:val="28"/>
          <w:szCs w:val="22"/>
          <w:lang w:eastAsia="en-US"/>
        </w:rPr>
      </w:pPr>
      <w:r w:rsidRPr="00222FBA">
        <w:rPr>
          <w:sz w:val="28"/>
          <w:szCs w:val="22"/>
          <w:lang w:eastAsia="en-US"/>
        </w:rPr>
        <w:t>По Лоту № 1</w:t>
      </w:r>
      <w:r w:rsidR="004F098A">
        <w:rPr>
          <w:sz w:val="28"/>
          <w:szCs w:val="22"/>
          <w:lang w:eastAsia="en-US"/>
        </w:rPr>
        <w:t>2</w:t>
      </w:r>
      <w:r w:rsidRPr="00222FBA">
        <w:rPr>
          <w:sz w:val="28"/>
          <w:szCs w:val="22"/>
          <w:lang w:eastAsia="en-US"/>
        </w:rPr>
        <w:t xml:space="preserve"> – начальная цена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DF60B4">
        <w:rPr>
          <w:sz w:val="28"/>
          <w:szCs w:val="22"/>
          <w:lang w:eastAsia="en-US"/>
        </w:rPr>
        <w:t>предложения</w:t>
      </w:r>
      <w:r w:rsidRPr="00222FBA">
        <w:rPr>
          <w:sz w:val="28"/>
          <w:szCs w:val="22"/>
          <w:lang w:eastAsia="en-US"/>
        </w:rPr>
        <w:t xml:space="preserve"> (без учета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НДС), указанного в пункте 1 настоящего постановления, согласно отчету об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недвижимости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(нежилое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здание,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земельный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участок)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 № 256-23-13,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 ООО «НОКИ», составляет: 2 227 700,00 руб. (два миллиона двести двадцать семь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семьсот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числе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стоимость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земельного участка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(без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учета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НДС) –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394 000,00 руб. (триста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девяносто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четыре</w:t>
      </w:r>
      <w:r w:rsidRPr="00222FBA">
        <w:rPr>
          <w:spacing w:val="-1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тысячи</w:t>
      </w:r>
      <w:r w:rsidRPr="00222FBA">
        <w:rPr>
          <w:spacing w:val="-2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-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-18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коп.);</w:t>
      </w:r>
    </w:p>
    <w:p w14:paraId="0481B7A3" w14:textId="20957BA5" w:rsidR="00CA6BF4" w:rsidRPr="00222FBA" w:rsidRDefault="00CA6BF4" w:rsidP="00222FBA">
      <w:pPr>
        <w:pStyle w:val="af6"/>
        <w:widowControl w:val="0"/>
        <w:numPr>
          <w:ilvl w:val="0"/>
          <w:numId w:val="4"/>
        </w:numPr>
        <w:tabs>
          <w:tab w:val="left" w:pos="1511"/>
        </w:tabs>
        <w:suppressAutoHyphens w:val="0"/>
        <w:autoSpaceDE w:val="0"/>
        <w:autoSpaceDN w:val="0"/>
        <w:spacing w:line="242" w:lineRule="auto"/>
        <w:ind w:left="0" w:right="124" w:firstLine="709"/>
        <w:jc w:val="both"/>
        <w:rPr>
          <w:sz w:val="28"/>
          <w:szCs w:val="22"/>
          <w:lang w:eastAsia="en-US"/>
        </w:rPr>
      </w:pPr>
      <w:r w:rsidRPr="00222FBA">
        <w:rPr>
          <w:sz w:val="28"/>
          <w:szCs w:val="22"/>
          <w:lang w:eastAsia="en-US"/>
        </w:rPr>
        <w:t>По Лоту № 1</w:t>
      </w:r>
      <w:r w:rsidR="004F098A">
        <w:rPr>
          <w:sz w:val="28"/>
          <w:szCs w:val="22"/>
          <w:lang w:eastAsia="en-US"/>
        </w:rPr>
        <w:t>3</w:t>
      </w:r>
      <w:r w:rsidRPr="00222FBA">
        <w:rPr>
          <w:sz w:val="28"/>
          <w:szCs w:val="22"/>
          <w:lang w:eastAsia="en-US"/>
        </w:rPr>
        <w:t xml:space="preserve"> – начальная цена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="00DF60B4" w:rsidRPr="00DF60B4">
        <w:rPr>
          <w:sz w:val="28"/>
          <w:szCs w:val="22"/>
          <w:lang w:eastAsia="en-US"/>
        </w:rPr>
        <w:t xml:space="preserve">предложения </w:t>
      </w:r>
      <w:r w:rsidRPr="00222FBA">
        <w:rPr>
          <w:sz w:val="28"/>
          <w:szCs w:val="22"/>
          <w:lang w:eastAsia="en-US"/>
        </w:rPr>
        <w:t>(без учета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НДС), указанного в пункте 1 настоящего постановления, согласно отчету об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оценке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рыночной стоимости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недвижимости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(нежилое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здание,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земельный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участок)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от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15.06.2023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№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256-23-14,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выполненному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независимым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оценщиком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ООО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«НОКИ», составляет: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1 749 200,00 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(один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миллион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семьсот сорок девять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двести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коп.),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в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том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числе</w:t>
      </w:r>
      <w:r w:rsidRPr="00222FBA">
        <w:rPr>
          <w:spacing w:val="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стоимость земельного участка (без учета НДС) – 605 000,00 руб. (шестьсот пять</w:t>
      </w:r>
      <w:r w:rsidRPr="00222FBA">
        <w:rPr>
          <w:spacing w:val="-5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тысяч</w:t>
      </w:r>
      <w:r w:rsidRPr="00222FBA">
        <w:rPr>
          <w:spacing w:val="-3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руб.</w:t>
      </w:r>
      <w:r w:rsidRPr="00222FBA">
        <w:rPr>
          <w:spacing w:val="-21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00</w:t>
      </w:r>
      <w:r w:rsidRPr="00222FBA">
        <w:rPr>
          <w:spacing w:val="-17"/>
          <w:sz w:val="28"/>
          <w:szCs w:val="22"/>
          <w:lang w:eastAsia="en-US"/>
        </w:rPr>
        <w:t xml:space="preserve"> </w:t>
      </w:r>
      <w:r w:rsidRPr="00222FBA">
        <w:rPr>
          <w:sz w:val="28"/>
          <w:szCs w:val="22"/>
          <w:lang w:eastAsia="en-US"/>
        </w:rPr>
        <w:t>коп.)</w:t>
      </w:r>
    </w:p>
    <w:p w14:paraId="03F98A3F" w14:textId="61847FC6" w:rsidR="0088122D" w:rsidRPr="00AF5B69" w:rsidRDefault="0088122D" w:rsidP="00CA6B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2.5. </w:t>
      </w:r>
      <w:r w:rsidRPr="00DF60B4">
        <w:rPr>
          <w:rFonts w:ascii="PT Astra Serif" w:hAnsi="PT Astra Serif"/>
          <w:b/>
          <w:sz w:val="28"/>
          <w:szCs w:val="28"/>
        </w:rPr>
        <w:t xml:space="preserve">Сумма задатка устанавливается в размере 10%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AF5B69">
        <w:rPr>
          <w:rFonts w:ascii="PT Astra Serif" w:hAnsi="PT Astra Serif"/>
          <w:sz w:val="28"/>
          <w:szCs w:val="28"/>
        </w:rPr>
        <w:t>:</w:t>
      </w:r>
    </w:p>
    <w:p w14:paraId="48246EA2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1 – 88 050,00 руб. (восемьдесят восемь тысяч пятьдесят руб. 00 коп.) (без учета НДС);</w:t>
      </w:r>
    </w:p>
    <w:p w14:paraId="38B518A4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2 – 109 230,00 руб. (сто девять тысяч двести тридцать руб. 00 коп.) (без учета НДС);</w:t>
      </w:r>
    </w:p>
    <w:p w14:paraId="167F129D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3 – 86 630,00 руб. (восемьдесят шесть тысяч шестьсот тридцать руб. 00 коп.) (без учета НДС);</w:t>
      </w:r>
    </w:p>
    <w:p w14:paraId="23F9CC01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4 – 84 830,00 руб. (восемьдесят четыре тысячи восемьсот   тридцать руб. 00 коп.) (без учета НДС);</w:t>
      </w:r>
    </w:p>
    <w:p w14:paraId="41141A54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5 – 69 980,00 руб. (шестьдесят девять тысяч девятьсот восемьдесят руб. 00 коп.) (без учета НДС);</w:t>
      </w:r>
    </w:p>
    <w:p w14:paraId="115CBE70" w14:textId="3B75A4AD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6 – 136 000,00 руб. (сто тридцать шесть тысяч</w:t>
      </w:r>
      <w:r w:rsidR="007F7BF5" w:rsidRPr="007F7BF5">
        <w:rPr>
          <w:rFonts w:ascii="PT Astra Serif" w:hAnsi="PT Astra Serif"/>
          <w:sz w:val="28"/>
          <w:szCs w:val="28"/>
        </w:rPr>
        <w:t xml:space="preserve"> </w:t>
      </w:r>
      <w:r w:rsidRPr="007F7BF5">
        <w:rPr>
          <w:rFonts w:ascii="PT Astra Serif" w:hAnsi="PT Astra Serif"/>
          <w:sz w:val="28"/>
          <w:szCs w:val="28"/>
        </w:rPr>
        <w:t>руб. 00 коп.) (без учета НДС);</w:t>
      </w:r>
    </w:p>
    <w:p w14:paraId="2E02938C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7 – 349 350,00 руб. (триста сорок девять тысяч триста пятьдесят руб. 00 коп.) (без учета НДС);</w:t>
      </w:r>
    </w:p>
    <w:p w14:paraId="33E338ED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8 – 427 890,00 руб. (четыреста двадцать семь тысяч восемьсот девяносто руб. 00 коп.) (без учета НДС);</w:t>
      </w:r>
    </w:p>
    <w:p w14:paraId="2F0BB87C" w14:textId="77777777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9 – 276 850,00 руб. (двести семьдесят шесть тысяч восемьсот пятьдесят руб. 00 коп.) (без учета НДС);</w:t>
      </w:r>
    </w:p>
    <w:p w14:paraId="6FB14576" w14:textId="2000703B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10 – 169 380,00 руб. (сто шестьдесят девять тысяч</w:t>
      </w:r>
      <w:r w:rsidR="007F7BF5">
        <w:rPr>
          <w:rFonts w:ascii="PT Astra Serif" w:hAnsi="PT Astra Serif"/>
          <w:sz w:val="28"/>
          <w:szCs w:val="28"/>
        </w:rPr>
        <w:t xml:space="preserve"> </w:t>
      </w:r>
      <w:r w:rsidRPr="007F7BF5">
        <w:rPr>
          <w:rFonts w:ascii="PT Astra Serif" w:hAnsi="PT Astra Serif"/>
          <w:sz w:val="28"/>
          <w:szCs w:val="28"/>
        </w:rPr>
        <w:t>триста восемьдесят руб. 00 коп.) (без учета НДС);</w:t>
      </w:r>
    </w:p>
    <w:p w14:paraId="0C7DF043" w14:textId="3C3844BC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lastRenderedPageBreak/>
        <w:t>По Лоту № 1</w:t>
      </w:r>
      <w:r w:rsidR="004F098A">
        <w:rPr>
          <w:rFonts w:ascii="PT Astra Serif" w:hAnsi="PT Astra Serif"/>
          <w:sz w:val="28"/>
          <w:szCs w:val="28"/>
        </w:rPr>
        <w:t>1</w:t>
      </w:r>
      <w:r w:rsidRPr="007F7BF5">
        <w:rPr>
          <w:rFonts w:ascii="PT Astra Serif" w:hAnsi="PT Astra Serif"/>
          <w:sz w:val="28"/>
          <w:szCs w:val="28"/>
        </w:rPr>
        <w:t xml:space="preserve"> – 353 900,00 руб. (триста пятьдесят три тысячи девятьсот руб. 00 коп.) (без учета НДС);</w:t>
      </w:r>
    </w:p>
    <w:p w14:paraId="5676E220" w14:textId="1B47C488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2</w:t>
      </w:r>
      <w:r w:rsidRPr="007F7BF5">
        <w:rPr>
          <w:rFonts w:ascii="PT Astra Serif" w:hAnsi="PT Astra Serif"/>
          <w:sz w:val="28"/>
          <w:szCs w:val="28"/>
        </w:rPr>
        <w:t xml:space="preserve"> – 222 770,00 руб. (двести двадцать две тысячи семьсот семьдесят руб. 00 коп.) (без учета НДС);</w:t>
      </w:r>
    </w:p>
    <w:p w14:paraId="29CDD0C6" w14:textId="043780C2" w:rsidR="00C034A1" w:rsidRPr="007F7BF5" w:rsidRDefault="00C034A1" w:rsidP="007F7BF5">
      <w:pPr>
        <w:pStyle w:val="af6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7BF5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3</w:t>
      </w:r>
      <w:r w:rsidRPr="007F7BF5">
        <w:rPr>
          <w:rFonts w:ascii="PT Astra Serif" w:hAnsi="PT Astra Serif"/>
          <w:sz w:val="28"/>
          <w:szCs w:val="28"/>
        </w:rPr>
        <w:t xml:space="preserve"> – 174 920,00 руб. (сто семьдесят четыре тысячи девятьсот двадцать руб. 00 коп.) (без учета НДС).</w:t>
      </w:r>
    </w:p>
    <w:p w14:paraId="57CF0C07" w14:textId="1F9F1804" w:rsidR="00C034A1" w:rsidRPr="00C034A1" w:rsidRDefault="00CB1D2B" w:rsidP="00C034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="00C034A1" w:rsidRPr="00DF60B4">
        <w:rPr>
          <w:rFonts w:ascii="PT Astra Serif" w:hAnsi="PT Astra Serif"/>
          <w:b/>
          <w:sz w:val="28"/>
          <w:szCs w:val="28"/>
        </w:rPr>
        <w:t xml:space="preserve">«Шаг аукциона» устанавливается в размере 5% от начальной цены </w:t>
      </w:r>
      <w:r w:rsidR="00DF60B4" w:rsidRPr="00DF60B4">
        <w:rPr>
          <w:rFonts w:ascii="PT Astra Serif" w:hAnsi="PT Astra Serif"/>
          <w:b/>
          <w:sz w:val="28"/>
          <w:szCs w:val="28"/>
        </w:rPr>
        <w:t>предложения</w:t>
      </w:r>
      <w:r w:rsidR="00C034A1" w:rsidRPr="00C034A1">
        <w:rPr>
          <w:rFonts w:ascii="PT Astra Serif" w:hAnsi="PT Astra Serif"/>
          <w:sz w:val="28"/>
          <w:szCs w:val="28"/>
        </w:rPr>
        <w:t>:</w:t>
      </w:r>
    </w:p>
    <w:p w14:paraId="3D0D490D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1 – 44 025,00 руб. (сорок четыре тысячи двадцать пять руб. 00 коп.) (без учета НДС);</w:t>
      </w:r>
    </w:p>
    <w:p w14:paraId="41B84FC3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2 – 54 615,00 руб. (пятьдесят четыре тысячи шестьсот пятнадцать руб. 00 коп.) (без учета НДС);</w:t>
      </w:r>
    </w:p>
    <w:p w14:paraId="56D8D616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3 – 42 290,00 руб. (сорок две тысячи двести девяносто руб. 00 коп.) (без учета НДС);</w:t>
      </w:r>
    </w:p>
    <w:p w14:paraId="5799F98F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№4 - 43 315,00 руб. (сорок три тысячи триста пятнадцать руб. 00 коп.) (без учета НДС);</w:t>
      </w:r>
    </w:p>
    <w:p w14:paraId="4907CE8C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5 – 42 415,00 руб. (сорок две тысячи сто четыреста пятнадцать руб. 00 коп.) (без учета НДС);</w:t>
      </w:r>
    </w:p>
    <w:p w14:paraId="472EF190" w14:textId="3263CB6D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6 – 68 300,00 руб. (шестьдесят восемь тысяч триста руб. 00 коп.) (без учета НДС);</w:t>
      </w:r>
    </w:p>
    <w:p w14:paraId="6DC21810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7 – 174 675,00 руб. (сто семьдесят четыре тысячи шестьсот семьдесят пять руб. 00 коп.) (без учета НДС);</w:t>
      </w:r>
    </w:p>
    <w:p w14:paraId="4A2204D7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8 – 213 945,00 руб. (двести тринадцать тысяч девятьсот сорок пять руб. 00 коп.) (без учета НДС);</w:t>
      </w:r>
    </w:p>
    <w:p w14:paraId="16207CA8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9 – 138 425,00 руб. (сто тридцать восемь тысяч четыреста двадцать пять руб. 00 коп.) (без учета НДС);</w:t>
      </w:r>
    </w:p>
    <w:p w14:paraId="775AF69F" w14:textId="77777777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10 – 84 690,00 руб. (восемьдесят четыре тысячи шестьсот девяносто руб. 00 коп.) (без учета НДС);</w:t>
      </w:r>
    </w:p>
    <w:p w14:paraId="52F41042" w14:textId="74EBFC1B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1</w:t>
      </w:r>
      <w:r w:rsidRPr="00CB1D2B">
        <w:rPr>
          <w:rFonts w:ascii="PT Astra Serif" w:hAnsi="PT Astra Serif"/>
          <w:sz w:val="28"/>
          <w:szCs w:val="28"/>
        </w:rPr>
        <w:t xml:space="preserve"> – 176 950,00 руб. (сто семьдесят шесть тысяч девятьсот пятьдесят руб. 00 коп.) (без учета НДС);</w:t>
      </w:r>
    </w:p>
    <w:p w14:paraId="78209575" w14:textId="7E4AEBA6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2</w:t>
      </w:r>
      <w:r w:rsidRPr="00CB1D2B">
        <w:rPr>
          <w:rFonts w:ascii="PT Astra Serif" w:hAnsi="PT Astra Serif"/>
          <w:sz w:val="28"/>
          <w:szCs w:val="28"/>
        </w:rPr>
        <w:t xml:space="preserve"> – 111 385 руб. (сто одиннадцать тысяч триста восемьдесят пять руб. 00 коп.) (без учета НДС);</w:t>
      </w:r>
    </w:p>
    <w:p w14:paraId="15128F69" w14:textId="64C78C25" w:rsidR="00C034A1" w:rsidRPr="00CB1D2B" w:rsidRDefault="00C034A1" w:rsidP="00CB1D2B">
      <w:pPr>
        <w:pStyle w:val="af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D2B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3</w:t>
      </w:r>
      <w:r w:rsidRPr="00CB1D2B">
        <w:rPr>
          <w:rFonts w:ascii="PT Astra Serif" w:hAnsi="PT Astra Serif"/>
          <w:sz w:val="28"/>
          <w:szCs w:val="28"/>
        </w:rPr>
        <w:t xml:space="preserve"> – 87 460,00 руб. (восемьдесят семь тысяч четыреста шестьдесят руб. 00 коп.) (без учета НДС).</w:t>
      </w:r>
    </w:p>
    <w:p w14:paraId="7EA1900E" w14:textId="68B54F80" w:rsidR="00D05B57" w:rsidRPr="00AF5B69" w:rsidRDefault="00D05B57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2.</w:t>
      </w:r>
      <w:r w:rsidR="00CB1D2B">
        <w:rPr>
          <w:rFonts w:ascii="PT Astra Serif" w:hAnsi="PT Astra Serif"/>
          <w:sz w:val="28"/>
          <w:szCs w:val="28"/>
        </w:rPr>
        <w:t>7</w:t>
      </w:r>
      <w:r w:rsidRPr="00AF5B69">
        <w:rPr>
          <w:rFonts w:ascii="PT Astra Serif" w:hAnsi="PT Astra Serif"/>
          <w:sz w:val="28"/>
          <w:szCs w:val="28"/>
        </w:rPr>
        <w:t xml:space="preserve">. </w:t>
      </w:r>
      <w:r w:rsidRPr="00DF60B4">
        <w:rPr>
          <w:rFonts w:ascii="PT Astra Serif" w:hAnsi="PT Astra Serif"/>
          <w:b/>
          <w:sz w:val="28"/>
          <w:szCs w:val="28"/>
        </w:rPr>
        <w:t xml:space="preserve">«Шаг понижения» устанавливается в размере 10%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DF60B4">
        <w:rPr>
          <w:rFonts w:ascii="PT Astra Serif" w:hAnsi="PT Astra Serif"/>
          <w:b/>
          <w:sz w:val="28"/>
          <w:szCs w:val="28"/>
        </w:rPr>
        <w:t>:</w:t>
      </w:r>
    </w:p>
    <w:p w14:paraId="4F7C2F54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1 – 88 050,00 руб. (восемьдесят восемь тысяч пятьдесят руб. 00 коп.) (без учета НДС);</w:t>
      </w:r>
    </w:p>
    <w:p w14:paraId="6A309197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2 – 109 230,00 руб. (сто девять тысяч двести тридцать руб. 00 коп.) (без учета НДС);</w:t>
      </w:r>
    </w:p>
    <w:p w14:paraId="644E3328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3 – 86 630,00 руб. (восемьдесят шесть тысяч шестьсот тридцать руб. 00 коп.) (без учета НДС);</w:t>
      </w:r>
    </w:p>
    <w:p w14:paraId="270D758D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4 – 84 830,00 руб. (восемьдесят четыре тысячи восемьсот   тридцать руб. 00 коп.) (без учета НДС);</w:t>
      </w:r>
    </w:p>
    <w:p w14:paraId="4A636AE7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lastRenderedPageBreak/>
        <w:t>По Лоту № 5 – 69 980,00 руб. (шестьдесят девять тысяч девятьсот восемьдесят руб. 00 коп.) (без учета НДС);</w:t>
      </w:r>
    </w:p>
    <w:p w14:paraId="63090119" w14:textId="77777777" w:rsidR="002D1CE3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6 – 136 000,00 руб. (сто тридцать шесть тысяч</w:t>
      </w:r>
      <w:r w:rsidR="002D1CE3" w:rsidRPr="002D1CE3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6B7C0C79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7 – 349 350,00 руб. (триста сорок девять тысяч триста пятьдесят руб. 00 коп.) (без учета НДС);</w:t>
      </w:r>
    </w:p>
    <w:p w14:paraId="10F7697B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8 – 427 890,00 руб. (четыреста двадцать семь тысяч восемьсот девяносто руб. 00 коп.) (без учета НДС);</w:t>
      </w:r>
    </w:p>
    <w:p w14:paraId="7E966055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9 – 276 850,00 руб. (двести семьдесят шесть тысяч восемьсот пятьдесят руб. 00 коп.) (без учета НДС);</w:t>
      </w:r>
    </w:p>
    <w:p w14:paraId="69FA961C" w14:textId="77777777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10 – 169 380,00 руб. (сто шестьдесят девять тысяч триста восемьдесят руб. 00 коп.) (без учета НДС);</w:t>
      </w:r>
    </w:p>
    <w:p w14:paraId="1DAEAB46" w14:textId="17D21F06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1</w:t>
      </w:r>
      <w:r w:rsidRPr="002D1CE3">
        <w:rPr>
          <w:rFonts w:ascii="PT Astra Serif" w:hAnsi="PT Astra Serif"/>
          <w:sz w:val="28"/>
          <w:szCs w:val="28"/>
        </w:rPr>
        <w:t xml:space="preserve"> – 353 900,00 руб. (триста пятьдесят три тысячи девятьсот руб. 00 коп.) (без учета НДС);</w:t>
      </w:r>
    </w:p>
    <w:p w14:paraId="50ED65EF" w14:textId="697ECCA4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2</w:t>
      </w:r>
      <w:r w:rsidRPr="002D1CE3">
        <w:rPr>
          <w:rFonts w:ascii="PT Astra Serif" w:hAnsi="PT Astra Serif"/>
          <w:sz w:val="28"/>
          <w:szCs w:val="28"/>
        </w:rPr>
        <w:t xml:space="preserve"> – 222 770,00 руб. (двести двадцать две тысячи семьсот семьдесят руб. 00 коп.) (без учета НДС);</w:t>
      </w:r>
    </w:p>
    <w:p w14:paraId="3E6C62EF" w14:textId="2E82F7B6" w:rsidR="00575EBE" w:rsidRPr="002D1CE3" w:rsidRDefault="009753C4" w:rsidP="002D1CE3">
      <w:pPr>
        <w:pStyle w:val="af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CE3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3</w:t>
      </w:r>
      <w:r w:rsidRPr="002D1CE3">
        <w:rPr>
          <w:rFonts w:ascii="PT Astra Serif" w:hAnsi="PT Astra Serif"/>
          <w:sz w:val="28"/>
          <w:szCs w:val="28"/>
        </w:rPr>
        <w:t xml:space="preserve"> – 174 920,00 руб. (сто семьдесят четыре тысячи девятьсот двадцать руб. 00 коп.) (без учета НДС).</w:t>
      </w:r>
    </w:p>
    <w:p w14:paraId="2057D9EF" w14:textId="0BD4B008" w:rsidR="00F52053" w:rsidRPr="00DF60B4" w:rsidRDefault="00F52053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2.8. </w:t>
      </w:r>
      <w:r w:rsidRPr="00DF60B4">
        <w:rPr>
          <w:rFonts w:ascii="PT Astra Serif" w:hAnsi="PT Astra Serif"/>
          <w:b/>
          <w:sz w:val="28"/>
          <w:szCs w:val="28"/>
        </w:rPr>
        <w:t xml:space="preserve">«Цена отсечения» устанавливается в размере 50% от начальной цены </w:t>
      </w:r>
      <w:r w:rsidR="00B433A8" w:rsidRPr="00DF60B4">
        <w:rPr>
          <w:rFonts w:ascii="PT Astra Serif" w:hAnsi="PT Astra Serif"/>
          <w:b/>
          <w:sz w:val="28"/>
          <w:szCs w:val="28"/>
        </w:rPr>
        <w:t>предложения</w:t>
      </w:r>
      <w:r w:rsidRPr="00DF60B4">
        <w:rPr>
          <w:rFonts w:ascii="PT Astra Serif" w:hAnsi="PT Astra Serif"/>
          <w:b/>
          <w:sz w:val="28"/>
          <w:szCs w:val="28"/>
        </w:rPr>
        <w:t>:</w:t>
      </w:r>
    </w:p>
    <w:p w14:paraId="61A2D8DC" w14:textId="3826612C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1 – </w:t>
      </w:r>
      <w:r w:rsidR="00CC1791">
        <w:rPr>
          <w:rFonts w:ascii="PT Astra Serif" w:hAnsi="PT Astra Serif"/>
          <w:sz w:val="28"/>
          <w:szCs w:val="28"/>
        </w:rPr>
        <w:t>440 250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>четыреста сорок</w:t>
      </w:r>
      <w:r w:rsidRPr="00C3088C">
        <w:rPr>
          <w:rFonts w:ascii="PT Astra Serif" w:hAnsi="PT Astra Serif"/>
          <w:sz w:val="28"/>
          <w:szCs w:val="28"/>
        </w:rPr>
        <w:t xml:space="preserve"> тысяч </w:t>
      </w:r>
      <w:r w:rsidR="00CC1791">
        <w:rPr>
          <w:rFonts w:ascii="PT Astra Serif" w:hAnsi="PT Astra Serif"/>
          <w:sz w:val="28"/>
          <w:szCs w:val="28"/>
        </w:rPr>
        <w:t xml:space="preserve">двести </w:t>
      </w:r>
      <w:r w:rsidRPr="00C3088C">
        <w:rPr>
          <w:rFonts w:ascii="PT Astra Serif" w:hAnsi="PT Astra Serif"/>
          <w:sz w:val="28"/>
          <w:szCs w:val="28"/>
        </w:rPr>
        <w:t>пятьдесят руб. 00 коп.) (без учета НДС);</w:t>
      </w:r>
    </w:p>
    <w:p w14:paraId="3F665DD8" w14:textId="161A2CBC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2 – </w:t>
      </w:r>
      <w:r w:rsidR="00CC1791">
        <w:rPr>
          <w:rFonts w:ascii="PT Astra Serif" w:hAnsi="PT Astra Serif"/>
          <w:sz w:val="28"/>
          <w:szCs w:val="28"/>
        </w:rPr>
        <w:t>546 150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 xml:space="preserve">пятьсот сорок шесть </w:t>
      </w:r>
      <w:r w:rsidRPr="00C3088C">
        <w:rPr>
          <w:rFonts w:ascii="PT Astra Serif" w:hAnsi="PT Astra Serif"/>
          <w:sz w:val="28"/>
          <w:szCs w:val="28"/>
        </w:rPr>
        <w:t xml:space="preserve">тысяч </w:t>
      </w:r>
      <w:r w:rsidR="00CC1791">
        <w:rPr>
          <w:rFonts w:ascii="PT Astra Serif" w:hAnsi="PT Astra Serif"/>
          <w:sz w:val="28"/>
          <w:szCs w:val="28"/>
        </w:rPr>
        <w:t>сто пятьдесят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552AECDA" w14:textId="42590149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3 – </w:t>
      </w:r>
      <w:r w:rsidR="00CC1791">
        <w:rPr>
          <w:rFonts w:ascii="PT Astra Serif" w:hAnsi="PT Astra Serif"/>
          <w:sz w:val="28"/>
          <w:szCs w:val="28"/>
        </w:rPr>
        <w:t>433 150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>четыреста тридцать три</w:t>
      </w:r>
      <w:r w:rsidRPr="00C3088C">
        <w:rPr>
          <w:rFonts w:ascii="PT Astra Serif" w:hAnsi="PT Astra Serif"/>
          <w:sz w:val="28"/>
          <w:szCs w:val="28"/>
        </w:rPr>
        <w:t xml:space="preserve"> тысяч</w:t>
      </w:r>
      <w:r w:rsidR="00CC1791">
        <w:rPr>
          <w:rFonts w:ascii="PT Astra Serif" w:hAnsi="PT Astra Serif"/>
          <w:sz w:val="28"/>
          <w:szCs w:val="28"/>
        </w:rPr>
        <w:t>и</w:t>
      </w:r>
      <w:r w:rsidRPr="00C3088C">
        <w:rPr>
          <w:rFonts w:ascii="PT Astra Serif" w:hAnsi="PT Astra Serif"/>
          <w:sz w:val="28"/>
          <w:szCs w:val="28"/>
        </w:rPr>
        <w:t xml:space="preserve"> </w:t>
      </w:r>
      <w:r w:rsidR="00CC1791">
        <w:rPr>
          <w:rFonts w:ascii="PT Astra Serif" w:hAnsi="PT Astra Serif"/>
          <w:sz w:val="28"/>
          <w:szCs w:val="28"/>
        </w:rPr>
        <w:t>сто пятьдесят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6ACD48AD" w14:textId="4BDCC451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4 – </w:t>
      </w:r>
      <w:r w:rsidR="00CC1791">
        <w:rPr>
          <w:rFonts w:ascii="PT Astra Serif" w:hAnsi="PT Astra Serif"/>
          <w:sz w:val="28"/>
          <w:szCs w:val="28"/>
        </w:rPr>
        <w:t>424 150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>четыреста двадцать четыре</w:t>
      </w:r>
      <w:r w:rsidRPr="00C3088C">
        <w:rPr>
          <w:rFonts w:ascii="PT Astra Serif" w:hAnsi="PT Astra Serif"/>
          <w:sz w:val="28"/>
          <w:szCs w:val="28"/>
        </w:rPr>
        <w:t xml:space="preserve"> тысячи восемьсот   </w:t>
      </w:r>
      <w:r w:rsidR="00CC1791">
        <w:rPr>
          <w:rFonts w:ascii="PT Astra Serif" w:hAnsi="PT Astra Serif"/>
          <w:sz w:val="28"/>
          <w:szCs w:val="28"/>
        </w:rPr>
        <w:t>сто пятьдесят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6069FAC0" w14:textId="4692003D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5 – </w:t>
      </w:r>
      <w:r w:rsidR="00CC1791">
        <w:rPr>
          <w:rFonts w:ascii="PT Astra Serif" w:hAnsi="PT Astra Serif"/>
          <w:sz w:val="28"/>
          <w:szCs w:val="28"/>
        </w:rPr>
        <w:t>349 900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>триста сорок девять</w:t>
      </w:r>
      <w:r w:rsidRPr="00C3088C">
        <w:rPr>
          <w:rFonts w:ascii="PT Astra Serif" w:hAnsi="PT Astra Serif"/>
          <w:sz w:val="28"/>
          <w:szCs w:val="28"/>
        </w:rPr>
        <w:t xml:space="preserve"> тысяч девятьсот руб. 00 коп.) (без учета НДС);</w:t>
      </w:r>
    </w:p>
    <w:p w14:paraId="5CC572C9" w14:textId="08781E1F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6 – </w:t>
      </w:r>
      <w:r w:rsidR="00CC1791">
        <w:rPr>
          <w:rFonts w:ascii="PT Astra Serif" w:hAnsi="PT Astra Serif"/>
          <w:sz w:val="28"/>
          <w:szCs w:val="28"/>
        </w:rPr>
        <w:t>683 000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>шестьсот восемьдесят три</w:t>
      </w:r>
      <w:r w:rsidRPr="00C3088C">
        <w:rPr>
          <w:rFonts w:ascii="PT Astra Serif" w:hAnsi="PT Astra Serif"/>
          <w:sz w:val="28"/>
          <w:szCs w:val="28"/>
        </w:rPr>
        <w:t xml:space="preserve"> тысяч</w:t>
      </w:r>
      <w:r w:rsidR="00CC1791">
        <w:rPr>
          <w:rFonts w:ascii="PT Astra Serif" w:hAnsi="PT Astra Serif"/>
          <w:sz w:val="28"/>
          <w:szCs w:val="28"/>
        </w:rPr>
        <w:t>и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1DD17D76" w14:textId="44C8A58F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7 – </w:t>
      </w:r>
      <w:r w:rsidR="00CC1791">
        <w:rPr>
          <w:rFonts w:ascii="PT Astra Serif" w:hAnsi="PT Astra Serif"/>
          <w:sz w:val="28"/>
          <w:szCs w:val="28"/>
        </w:rPr>
        <w:t>1 746 750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CC1791">
        <w:rPr>
          <w:rFonts w:ascii="PT Astra Serif" w:hAnsi="PT Astra Serif"/>
          <w:sz w:val="28"/>
          <w:szCs w:val="28"/>
        </w:rPr>
        <w:t xml:space="preserve">один миллион семьсот сорок шесть </w:t>
      </w:r>
      <w:r w:rsidRPr="00C3088C">
        <w:rPr>
          <w:rFonts w:ascii="PT Astra Serif" w:hAnsi="PT Astra Serif"/>
          <w:sz w:val="28"/>
          <w:szCs w:val="28"/>
        </w:rPr>
        <w:t xml:space="preserve">тысяч </w:t>
      </w:r>
      <w:r w:rsidR="00CC1791">
        <w:rPr>
          <w:rFonts w:ascii="PT Astra Serif" w:hAnsi="PT Astra Serif"/>
          <w:sz w:val="28"/>
          <w:szCs w:val="28"/>
        </w:rPr>
        <w:t>семьсот</w:t>
      </w:r>
      <w:r w:rsidRPr="00C3088C">
        <w:rPr>
          <w:rFonts w:ascii="PT Astra Serif" w:hAnsi="PT Astra Serif"/>
          <w:sz w:val="28"/>
          <w:szCs w:val="28"/>
        </w:rPr>
        <w:t xml:space="preserve"> пятьдесят руб. 00 коп.) (без учета НДС);</w:t>
      </w:r>
    </w:p>
    <w:p w14:paraId="08C6D5B0" w14:textId="449B90FF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8 – </w:t>
      </w:r>
      <w:r w:rsidR="00063B6D">
        <w:rPr>
          <w:rFonts w:ascii="PT Astra Serif" w:hAnsi="PT Astra Serif"/>
          <w:sz w:val="28"/>
          <w:szCs w:val="28"/>
        </w:rPr>
        <w:t>2 139 450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063B6D">
        <w:rPr>
          <w:rFonts w:ascii="PT Astra Serif" w:hAnsi="PT Astra Serif"/>
          <w:sz w:val="28"/>
          <w:szCs w:val="28"/>
        </w:rPr>
        <w:t>два миллиона сто тридцать девять</w:t>
      </w:r>
      <w:r w:rsidRPr="00C3088C">
        <w:rPr>
          <w:rFonts w:ascii="PT Astra Serif" w:hAnsi="PT Astra Serif"/>
          <w:sz w:val="28"/>
          <w:szCs w:val="28"/>
        </w:rPr>
        <w:t xml:space="preserve"> тысяч </w:t>
      </w:r>
      <w:r w:rsidR="00063B6D">
        <w:rPr>
          <w:rFonts w:ascii="PT Astra Serif" w:hAnsi="PT Astra Serif"/>
          <w:sz w:val="28"/>
          <w:szCs w:val="28"/>
        </w:rPr>
        <w:t>четыреста пятьдесят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4F006ECB" w14:textId="4645A542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9 – </w:t>
      </w:r>
      <w:r w:rsidR="00063B6D">
        <w:rPr>
          <w:rFonts w:ascii="PT Astra Serif" w:hAnsi="PT Astra Serif"/>
          <w:sz w:val="28"/>
          <w:szCs w:val="28"/>
        </w:rPr>
        <w:t>1</w:t>
      </w:r>
      <w:r w:rsidR="001A346B">
        <w:rPr>
          <w:rFonts w:ascii="PT Astra Serif" w:hAnsi="PT Astra Serif"/>
          <w:sz w:val="28"/>
          <w:szCs w:val="28"/>
        </w:rPr>
        <w:t> 384 250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1A346B">
        <w:rPr>
          <w:rFonts w:ascii="PT Astra Serif" w:hAnsi="PT Astra Serif"/>
          <w:sz w:val="28"/>
          <w:szCs w:val="28"/>
        </w:rPr>
        <w:t>один миллион триста восемьдесят четыре</w:t>
      </w:r>
      <w:r w:rsidRPr="00C3088C">
        <w:rPr>
          <w:rFonts w:ascii="PT Astra Serif" w:hAnsi="PT Astra Serif"/>
          <w:sz w:val="28"/>
          <w:szCs w:val="28"/>
        </w:rPr>
        <w:t xml:space="preserve"> тысяч</w:t>
      </w:r>
      <w:r w:rsidR="001A346B">
        <w:rPr>
          <w:rFonts w:ascii="PT Astra Serif" w:hAnsi="PT Astra Serif"/>
          <w:sz w:val="28"/>
          <w:szCs w:val="28"/>
        </w:rPr>
        <w:t>и</w:t>
      </w:r>
      <w:r w:rsidRPr="00C3088C">
        <w:rPr>
          <w:rFonts w:ascii="PT Astra Serif" w:hAnsi="PT Astra Serif"/>
          <w:sz w:val="28"/>
          <w:szCs w:val="28"/>
        </w:rPr>
        <w:t xml:space="preserve"> </w:t>
      </w:r>
      <w:r w:rsidR="001A346B">
        <w:rPr>
          <w:rFonts w:ascii="PT Astra Serif" w:hAnsi="PT Astra Serif"/>
          <w:sz w:val="28"/>
          <w:szCs w:val="28"/>
        </w:rPr>
        <w:t>двести</w:t>
      </w:r>
      <w:r w:rsidRPr="00C3088C">
        <w:rPr>
          <w:rFonts w:ascii="PT Astra Serif" w:hAnsi="PT Astra Serif"/>
          <w:sz w:val="28"/>
          <w:szCs w:val="28"/>
        </w:rPr>
        <w:t xml:space="preserve"> пятьдесят руб. 00 коп.) (без учета НДС);</w:t>
      </w:r>
    </w:p>
    <w:p w14:paraId="5EA741E1" w14:textId="62BD8EE3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 xml:space="preserve">По Лоту № 10 – </w:t>
      </w:r>
      <w:r w:rsidR="003F7DB5">
        <w:rPr>
          <w:rFonts w:ascii="PT Astra Serif" w:hAnsi="PT Astra Serif"/>
          <w:sz w:val="28"/>
          <w:szCs w:val="28"/>
        </w:rPr>
        <w:t>846 900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3F7DB5">
        <w:rPr>
          <w:rFonts w:ascii="PT Astra Serif" w:hAnsi="PT Astra Serif"/>
          <w:sz w:val="28"/>
          <w:szCs w:val="28"/>
        </w:rPr>
        <w:t>восемьсот сорок шесть</w:t>
      </w:r>
      <w:r w:rsidRPr="00C3088C">
        <w:rPr>
          <w:rFonts w:ascii="PT Astra Serif" w:hAnsi="PT Astra Serif"/>
          <w:sz w:val="28"/>
          <w:szCs w:val="28"/>
        </w:rPr>
        <w:t xml:space="preserve"> тысяч </w:t>
      </w:r>
      <w:r w:rsidR="003F7DB5">
        <w:rPr>
          <w:rFonts w:ascii="PT Astra Serif" w:hAnsi="PT Astra Serif"/>
          <w:sz w:val="28"/>
          <w:szCs w:val="28"/>
        </w:rPr>
        <w:t>девятьсот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3024D277" w14:textId="6AFE0124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1</w:t>
      </w:r>
      <w:r w:rsidRPr="00C3088C">
        <w:rPr>
          <w:rFonts w:ascii="PT Astra Serif" w:hAnsi="PT Astra Serif"/>
          <w:sz w:val="28"/>
          <w:szCs w:val="28"/>
        </w:rPr>
        <w:t xml:space="preserve"> – </w:t>
      </w:r>
      <w:r w:rsidR="00075F70">
        <w:rPr>
          <w:rFonts w:ascii="PT Astra Serif" w:hAnsi="PT Astra Serif"/>
          <w:sz w:val="28"/>
          <w:szCs w:val="28"/>
        </w:rPr>
        <w:t>1 769 500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075F70">
        <w:rPr>
          <w:rFonts w:ascii="PT Astra Serif" w:hAnsi="PT Astra Serif"/>
          <w:sz w:val="28"/>
          <w:szCs w:val="28"/>
        </w:rPr>
        <w:t>один миллион семьсот шестьдесят девять</w:t>
      </w:r>
      <w:r w:rsidRPr="00C3088C">
        <w:rPr>
          <w:rFonts w:ascii="PT Astra Serif" w:hAnsi="PT Astra Serif"/>
          <w:sz w:val="28"/>
          <w:szCs w:val="28"/>
        </w:rPr>
        <w:t xml:space="preserve"> тысяч </w:t>
      </w:r>
      <w:r w:rsidR="00075F70">
        <w:rPr>
          <w:rFonts w:ascii="PT Astra Serif" w:hAnsi="PT Astra Serif"/>
          <w:sz w:val="28"/>
          <w:szCs w:val="28"/>
        </w:rPr>
        <w:t>пять</w:t>
      </w:r>
      <w:r w:rsidRPr="00C3088C">
        <w:rPr>
          <w:rFonts w:ascii="PT Astra Serif" w:hAnsi="PT Astra Serif"/>
          <w:sz w:val="28"/>
          <w:szCs w:val="28"/>
        </w:rPr>
        <w:t>сот руб. 00 коп.) (без учета НДС);</w:t>
      </w:r>
    </w:p>
    <w:p w14:paraId="0FAAE691" w14:textId="6F414052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t>По Лоту № 1</w:t>
      </w:r>
      <w:r w:rsidR="004F098A">
        <w:rPr>
          <w:rFonts w:ascii="PT Astra Serif" w:hAnsi="PT Astra Serif"/>
          <w:sz w:val="28"/>
          <w:szCs w:val="28"/>
        </w:rPr>
        <w:t>2</w:t>
      </w:r>
      <w:r w:rsidRPr="00C3088C">
        <w:rPr>
          <w:rFonts w:ascii="PT Astra Serif" w:hAnsi="PT Astra Serif"/>
          <w:sz w:val="28"/>
          <w:szCs w:val="28"/>
        </w:rPr>
        <w:t xml:space="preserve"> – </w:t>
      </w:r>
      <w:r w:rsidR="00075F70">
        <w:rPr>
          <w:rFonts w:ascii="PT Astra Serif" w:hAnsi="PT Astra Serif"/>
          <w:sz w:val="28"/>
          <w:szCs w:val="28"/>
        </w:rPr>
        <w:t>1 113 850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075F70">
        <w:rPr>
          <w:rFonts w:ascii="PT Astra Serif" w:hAnsi="PT Astra Serif"/>
          <w:sz w:val="28"/>
          <w:szCs w:val="28"/>
        </w:rPr>
        <w:t>один миллион сто тринадцать</w:t>
      </w:r>
      <w:r w:rsidRPr="00C3088C">
        <w:rPr>
          <w:rFonts w:ascii="PT Astra Serif" w:hAnsi="PT Astra Serif"/>
          <w:sz w:val="28"/>
          <w:szCs w:val="28"/>
        </w:rPr>
        <w:t xml:space="preserve"> тысяч </w:t>
      </w:r>
      <w:r w:rsidR="00075F70">
        <w:rPr>
          <w:rFonts w:ascii="PT Astra Serif" w:hAnsi="PT Astra Serif"/>
          <w:sz w:val="28"/>
          <w:szCs w:val="28"/>
        </w:rPr>
        <w:t>во</w:t>
      </w:r>
      <w:r w:rsidRPr="00C3088C">
        <w:rPr>
          <w:rFonts w:ascii="PT Astra Serif" w:hAnsi="PT Astra Serif"/>
          <w:sz w:val="28"/>
          <w:szCs w:val="28"/>
        </w:rPr>
        <w:t xml:space="preserve">семьсот </w:t>
      </w:r>
      <w:r w:rsidR="00075F70">
        <w:rPr>
          <w:rFonts w:ascii="PT Astra Serif" w:hAnsi="PT Astra Serif"/>
          <w:sz w:val="28"/>
          <w:szCs w:val="28"/>
        </w:rPr>
        <w:t>пятьдесят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НДС);</w:t>
      </w:r>
    </w:p>
    <w:p w14:paraId="2A5BF928" w14:textId="7746EE89" w:rsidR="00C3088C" w:rsidRPr="00C3088C" w:rsidRDefault="00C3088C" w:rsidP="00C3088C">
      <w:pPr>
        <w:pStyle w:val="af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088C">
        <w:rPr>
          <w:rFonts w:ascii="PT Astra Serif" w:hAnsi="PT Astra Serif"/>
          <w:sz w:val="28"/>
          <w:szCs w:val="28"/>
        </w:rPr>
        <w:lastRenderedPageBreak/>
        <w:t>По Лоту № 1</w:t>
      </w:r>
      <w:r w:rsidR="004F098A">
        <w:rPr>
          <w:rFonts w:ascii="PT Astra Serif" w:hAnsi="PT Astra Serif"/>
          <w:sz w:val="28"/>
          <w:szCs w:val="28"/>
        </w:rPr>
        <w:t>3</w:t>
      </w:r>
      <w:r w:rsidRPr="00C3088C">
        <w:rPr>
          <w:rFonts w:ascii="PT Astra Serif" w:hAnsi="PT Astra Serif"/>
          <w:sz w:val="28"/>
          <w:szCs w:val="28"/>
        </w:rPr>
        <w:t xml:space="preserve"> – </w:t>
      </w:r>
      <w:r w:rsidR="00075F70">
        <w:rPr>
          <w:rFonts w:ascii="PT Astra Serif" w:hAnsi="PT Astra Serif"/>
          <w:sz w:val="28"/>
          <w:szCs w:val="28"/>
        </w:rPr>
        <w:t>874 600</w:t>
      </w:r>
      <w:r w:rsidRPr="00C3088C">
        <w:rPr>
          <w:rFonts w:ascii="PT Astra Serif" w:hAnsi="PT Astra Serif"/>
          <w:sz w:val="28"/>
          <w:szCs w:val="28"/>
        </w:rPr>
        <w:t>,00 руб. (</w:t>
      </w:r>
      <w:r w:rsidR="00075F70">
        <w:rPr>
          <w:rFonts w:ascii="PT Astra Serif" w:hAnsi="PT Astra Serif"/>
          <w:sz w:val="28"/>
          <w:szCs w:val="28"/>
        </w:rPr>
        <w:t>восемьсот</w:t>
      </w:r>
      <w:r w:rsidRPr="00C3088C">
        <w:rPr>
          <w:rFonts w:ascii="PT Astra Serif" w:hAnsi="PT Astra Serif"/>
          <w:sz w:val="28"/>
          <w:szCs w:val="28"/>
        </w:rPr>
        <w:t xml:space="preserve"> семьдесят четыре тысячи </w:t>
      </w:r>
      <w:r w:rsidR="00075F70">
        <w:rPr>
          <w:rFonts w:ascii="PT Astra Serif" w:hAnsi="PT Astra Serif"/>
          <w:sz w:val="28"/>
          <w:szCs w:val="28"/>
        </w:rPr>
        <w:t>шестьсот</w:t>
      </w:r>
      <w:r w:rsidRPr="00C3088C">
        <w:rPr>
          <w:rFonts w:ascii="PT Astra Serif" w:hAnsi="PT Astra Serif"/>
          <w:sz w:val="28"/>
          <w:szCs w:val="28"/>
        </w:rPr>
        <w:t xml:space="preserve"> руб. 00 коп.) (без учета НДС).</w:t>
      </w:r>
    </w:p>
    <w:p w14:paraId="4BED20DA" w14:textId="14E8139B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2.</w:t>
      </w:r>
      <w:r w:rsidR="00F52053" w:rsidRPr="00AF5B69">
        <w:rPr>
          <w:rFonts w:ascii="PT Astra Serif" w:hAnsi="PT Astra Serif"/>
          <w:sz w:val="28"/>
          <w:szCs w:val="28"/>
        </w:rPr>
        <w:t>9</w:t>
      </w:r>
      <w:r w:rsidRPr="00AF5B69">
        <w:rPr>
          <w:rFonts w:ascii="PT Astra Serif" w:hAnsi="PT Astra Serif"/>
          <w:sz w:val="28"/>
          <w:szCs w:val="28"/>
        </w:rPr>
        <w:t xml:space="preserve">. Участниками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могут выступать юридические и физические лица, подавшие заявку на участие в установленной форме и в установленные сроки, а также своевременно перечислившие задаток на расчетный счет Оператора электронной площадки по следующим реквизитам: </w:t>
      </w:r>
    </w:p>
    <w:p w14:paraId="63122A21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b/>
          <w:sz w:val="28"/>
          <w:szCs w:val="28"/>
        </w:rPr>
        <w:t xml:space="preserve">АО </w:t>
      </w:r>
      <w:r w:rsidRPr="00AF5B69">
        <w:rPr>
          <w:rFonts w:ascii="PT Astra Serif" w:hAnsi="PT Astra Serif"/>
          <w:sz w:val="28"/>
          <w:szCs w:val="28"/>
        </w:rPr>
        <w:t>«</w:t>
      </w:r>
      <w:r w:rsidRPr="00AF5B69">
        <w:rPr>
          <w:rFonts w:ascii="PT Astra Serif" w:hAnsi="PT Astra Serif"/>
          <w:b/>
          <w:sz w:val="28"/>
          <w:szCs w:val="28"/>
        </w:rPr>
        <w:t>Российский аукционный дом</w:t>
      </w:r>
      <w:r w:rsidRPr="00AF5B69">
        <w:rPr>
          <w:rFonts w:ascii="PT Astra Serif" w:hAnsi="PT Astra Serif"/>
          <w:sz w:val="28"/>
          <w:szCs w:val="28"/>
        </w:rPr>
        <w:t>»</w:t>
      </w:r>
      <w:r w:rsidRPr="00AF5B69">
        <w:rPr>
          <w:rFonts w:ascii="PT Astra Serif" w:hAnsi="PT Astra Serif"/>
          <w:b/>
          <w:sz w:val="28"/>
          <w:szCs w:val="28"/>
        </w:rPr>
        <w:t xml:space="preserve">, </w:t>
      </w:r>
    </w:p>
    <w:p w14:paraId="4AE71326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ИНН: 7838430413 КПП: 783801001 </w:t>
      </w:r>
    </w:p>
    <w:p w14:paraId="1DD66682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Номер расчётного счёта: 40702810055040010531 </w:t>
      </w:r>
    </w:p>
    <w:p w14:paraId="45274A90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Наименование банка: СЕВЕРО-ЗАПАДНЫЙ БАНК ПАО СБЕРБАНК </w:t>
      </w:r>
    </w:p>
    <w:p w14:paraId="0F645F24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>БИК банка: 044030653, к/c банка: 30101810500000000653.</w:t>
      </w:r>
    </w:p>
    <w:p w14:paraId="18A29FFA" w14:textId="5E3CB7AB" w:rsidR="0088122D" w:rsidRPr="00D07957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Назначение платежа: </w:t>
      </w:r>
      <w:r w:rsidRPr="00AF5B69">
        <w:rPr>
          <w:rFonts w:ascii="PT Astra Serif" w:hAnsi="PT Astra Serif"/>
          <w:b/>
          <w:sz w:val="28"/>
          <w:szCs w:val="28"/>
        </w:rPr>
        <w:t xml:space="preserve">Задаток для участия в </w:t>
      </w:r>
      <w:r w:rsidR="0021601B" w:rsidRPr="00AF5B69">
        <w:rPr>
          <w:rFonts w:ascii="PT Astra Serif" w:hAnsi="PT Astra Serif"/>
          <w:b/>
          <w:sz w:val="28"/>
          <w:szCs w:val="28"/>
        </w:rPr>
        <w:t>продаже имущества посредством публичного предложения</w:t>
      </w:r>
      <w:r w:rsidRPr="00AF5B69">
        <w:rPr>
          <w:rFonts w:ascii="PT Astra Serif" w:hAnsi="PT Astra Serif"/>
          <w:b/>
          <w:sz w:val="28"/>
          <w:szCs w:val="28"/>
        </w:rPr>
        <w:t xml:space="preserve"> </w:t>
      </w:r>
      <w:r w:rsidR="007950D6" w:rsidRPr="007950D6">
        <w:rPr>
          <w:rFonts w:ascii="PT Astra Serif" w:hAnsi="PT Astra Serif"/>
          <w:b/>
          <w:sz w:val="28"/>
          <w:szCs w:val="28"/>
        </w:rPr>
        <w:t>11.12</w:t>
      </w:r>
      <w:r w:rsidRPr="007950D6">
        <w:rPr>
          <w:rFonts w:ascii="PT Astra Serif" w:hAnsi="PT Astra Serif"/>
          <w:b/>
          <w:sz w:val="28"/>
          <w:szCs w:val="28"/>
        </w:rPr>
        <w:t>.2023</w:t>
      </w:r>
      <w:r w:rsidRPr="00D07957">
        <w:rPr>
          <w:rFonts w:ascii="PT Astra Serif" w:hAnsi="PT Astra Serif"/>
          <w:b/>
          <w:sz w:val="28"/>
          <w:szCs w:val="28"/>
        </w:rPr>
        <w:t xml:space="preserve"> Лот №___.</w:t>
      </w:r>
    </w:p>
    <w:p w14:paraId="31E000A1" w14:textId="177FA8A3" w:rsidR="0088122D" w:rsidRPr="00D07957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7957">
        <w:rPr>
          <w:rFonts w:ascii="PT Astra Serif" w:hAnsi="PT Astra Serif"/>
          <w:sz w:val="28"/>
          <w:szCs w:val="28"/>
        </w:rPr>
        <w:t xml:space="preserve">Задаток должен поступить на счет не позднее </w:t>
      </w:r>
      <w:r w:rsidRPr="00D07957">
        <w:rPr>
          <w:rFonts w:ascii="PT Astra Serif" w:hAnsi="PT Astra Serif"/>
          <w:b/>
          <w:sz w:val="28"/>
          <w:szCs w:val="28"/>
        </w:rPr>
        <w:t xml:space="preserve">13 часов 59 минут </w:t>
      </w:r>
      <w:r w:rsidR="007950D6" w:rsidRPr="007950D6">
        <w:rPr>
          <w:rFonts w:ascii="PT Astra Serif" w:hAnsi="PT Astra Serif"/>
          <w:b/>
          <w:sz w:val="28"/>
          <w:szCs w:val="28"/>
        </w:rPr>
        <w:t>04.12</w:t>
      </w:r>
      <w:r w:rsidRPr="007950D6">
        <w:rPr>
          <w:rFonts w:ascii="PT Astra Serif" w:hAnsi="PT Astra Serif"/>
          <w:b/>
          <w:sz w:val="28"/>
          <w:szCs w:val="28"/>
        </w:rPr>
        <w:t>.2023 года.</w:t>
      </w:r>
    </w:p>
    <w:p w14:paraId="7984ECE9" w14:textId="70C95453" w:rsidR="0088122D" w:rsidRPr="00D07957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957">
        <w:rPr>
          <w:rFonts w:ascii="PT Astra Serif" w:hAnsi="PT Astra Serif"/>
          <w:sz w:val="28"/>
          <w:szCs w:val="28"/>
        </w:rPr>
        <w:t>3.</w:t>
      </w:r>
      <w:r w:rsidRPr="00D07957">
        <w:rPr>
          <w:rFonts w:ascii="PT Astra Serif" w:hAnsi="PT Astra Serif"/>
          <w:b/>
          <w:sz w:val="28"/>
          <w:szCs w:val="28"/>
        </w:rPr>
        <w:tab/>
      </w:r>
      <w:r w:rsidRPr="00D07957">
        <w:rPr>
          <w:rFonts w:ascii="PT Astra Serif" w:hAnsi="PT Astra Serif"/>
          <w:sz w:val="28"/>
          <w:szCs w:val="28"/>
        </w:rPr>
        <w:t xml:space="preserve">Назначить   проведение   </w:t>
      </w:r>
      <w:r w:rsidR="00390F3A" w:rsidRPr="00D07957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D07957">
        <w:rPr>
          <w:rFonts w:ascii="PT Astra Serif" w:hAnsi="PT Astra Serif"/>
          <w:sz w:val="28"/>
          <w:szCs w:val="28"/>
        </w:rPr>
        <w:t xml:space="preserve"> в электронной форме на </w:t>
      </w:r>
      <w:r w:rsidR="007950D6">
        <w:rPr>
          <w:rFonts w:ascii="PT Astra Serif" w:hAnsi="PT Astra Serif"/>
          <w:b/>
          <w:sz w:val="28"/>
          <w:szCs w:val="28"/>
        </w:rPr>
        <w:t>11.12</w:t>
      </w:r>
      <w:r w:rsidR="0064277D" w:rsidRPr="00D07957">
        <w:rPr>
          <w:rFonts w:ascii="PT Astra Serif" w:hAnsi="PT Astra Serif"/>
          <w:b/>
          <w:sz w:val="28"/>
          <w:szCs w:val="28"/>
        </w:rPr>
        <w:t>.</w:t>
      </w:r>
      <w:r w:rsidRPr="00D07957">
        <w:rPr>
          <w:rFonts w:ascii="PT Astra Serif" w:hAnsi="PT Astra Serif"/>
          <w:b/>
          <w:sz w:val="28"/>
          <w:szCs w:val="28"/>
        </w:rPr>
        <w:t>2023 на 10 часов 00 минут</w:t>
      </w:r>
      <w:r w:rsidRPr="00D07957">
        <w:rPr>
          <w:rFonts w:ascii="PT Astra Serif" w:hAnsi="PT Astra Serif"/>
          <w:sz w:val="28"/>
          <w:szCs w:val="28"/>
        </w:rPr>
        <w:t xml:space="preserve">, </w:t>
      </w:r>
      <w:r w:rsidR="007C1490" w:rsidRPr="00D07957">
        <w:rPr>
          <w:rFonts w:ascii="PT Astra Serif" w:hAnsi="PT Astra Serif"/>
          <w:sz w:val="28"/>
          <w:szCs w:val="28"/>
        </w:rPr>
        <w:t>продажа имущества посредством публичного предложения в электронной форме</w:t>
      </w:r>
      <w:r w:rsidRPr="00D07957">
        <w:rPr>
          <w:rFonts w:ascii="PT Astra Serif" w:hAnsi="PT Astra Serif"/>
          <w:sz w:val="28"/>
          <w:szCs w:val="28"/>
        </w:rPr>
        <w:t xml:space="preserve"> проводится на электронной площадке АО «Российский аукционный дом» http://lot-</w:t>
      </w:r>
      <w:r w:rsidRPr="00D07957">
        <w:rPr>
          <w:rFonts w:ascii="PT Astra Serif" w:hAnsi="PT Astra Serif"/>
          <w:sz w:val="28"/>
          <w:szCs w:val="28"/>
          <w:lang w:val="en-US"/>
        </w:rPr>
        <w:t>o</w:t>
      </w:r>
      <w:r w:rsidRPr="00D07957">
        <w:rPr>
          <w:rFonts w:ascii="PT Astra Serif" w:hAnsi="PT Astra Serif"/>
          <w:sz w:val="28"/>
          <w:szCs w:val="28"/>
        </w:rPr>
        <w:t xml:space="preserve">nline.ru. </w:t>
      </w:r>
    </w:p>
    <w:p w14:paraId="7B81B155" w14:textId="77598327" w:rsidR="0088122D" w:rsidRPr="00D07957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957">
        <w:rPr>
          <w:rFonts w:ascii="PT Astra Serif" w:hAnsi="PT Astra Serif"/>
          <w:sz w:val="28"/>
          <w:szCs w:val="28"/>
        </w:rPr>
        <w:t xml:space="preserve">4. Установить, что   прием   заявок с прилагаемыми   к   ним документами начинается </w:t>
      </w:r>
      <w:r w:rsidRPr="00D07957">
        <w:rPr>
          <w:rFonts w:ascii="PT Astra Serif" w:hAnsi="PT Astra Serif"/>
          <w:b/>
          <w:sz w:val="28"/>
          <w:szCs w:val="28"/>
        </w:rPr>
        <w:t xml:space="preserve">с 10 часов 00 минут </w:t>
      </w:r>
      <w:r w:rsidR="007950D6" w:rsidRPr="007950D6">
        <w:rPr>
          <w:rFonts w:ascii="PT Astra Serif" w:hAnsi="PT Astra Serif"/>
          <w:b/>
          <w:sz w:val="28"/>
          <w:szCs w:val="28"/>
        </w:rPr>
        <w:t>07.11</w:t>
      </w:r>
      <w:r w:rsidRPr="007950D6">
        <w:rPr>
          <w:rFonts w:ascii="PT Astra Serif" w:hAnsi="PT Astra Serif"/>
          <w:b/>
          <w:sz w:val="28"/>
          <w:szCs w:val="28"/>
        </w:rPr>
        <w:t>.2023</w:t>
      </w:r>
      <w:r w:rsidRPr="00D07957">
        <w:rPr>
          <w:rFonts w:ascii="PT Astra Serif" w:hAnsi="PT Astra Serif"/>
          <w:b/>
          <w:sz w:val="28"/>
          <w:szCs w:val="28"/>
        </w:rPr>
        <w:t xml:space="preserve"> года и заканчивается в 14 часов 00 минут </w:t>
      </w:r>
      <w:r w:rsidR="007950D6" w:rsidRPr="007950D6">
        <w:rPr>
          <w:rFonts w:ascii="PT Astra Serif" w:hAnsi="PT Astra Serif"/>
          <w:b/>
          <w:sz w:val="28"/>
          <w:szCs w:val="28"/>
        </w:rPr>
        <w:t>04.12</w:t>
      </w:r>
      <w:r w:rsidRPr="007950D6">
        <w:rPr>
          <w:rFonts w:ascii="PT Astra Serif" w:hAnsi="PT Astra Serif"/>
          <w:b/>
          <w:sz w:val="28"/>
          <w:szCs w:val="28"/>
        </w:rPr>
        <w:t>.2023</w:t>
      </w:r>
      <w:r w:rsidRPr="00D07957">
        <w:rPr>
          <w:rFonts w:ascii="PT Astra Serif" w:hAnsi="PT Astra Serif"/>
          <w:b/>
          <w:sz w:val="28"/>
          <w:szCs w:val="28"/>
        </w:rPr>
        <w:t xml:space="preserve"> года</w:t>
      </w:r>
      <w:r w:rsidRPr="00D07957">
        <w:rPr>
          <w:rFonts w:ascii="PT Astra Serif" w:hAnsi="PT Astra Serif"/>
          <w:sz w:val="28"/>
          <w:szCs w:val="28"/>
        </w:rPr>
        <w:t>, заявки подаются на электронную площадку.</w:t>
      </w:r>
    </w:p>
    <w:p w14:paraId="397D1279" w14:textId="51AFF232" w:rsidR="0088122D" w:rsidRPr="00D07957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957">
        <w:rPr>
          <w:rFonts w:ascii="PT Astra Serif" w:hAnsi="PT Astra Serif"/>
          <w:sz w:val="28"/>
          <w:szCs w:val="28"/>
        </w:rPr>
        <w:t xml:space="preserve"> 5.  Заседание     комиссии     о     признании      претендентов участниками </w:t>
      </w:r>
      <w:r w:rsidR="00390F3A" w:rsidRPr="00D07957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D07957">
        <w:rPr>
          <w:rFonts w:ascii="PT Astra Serif" w:hAnsi="PT Astra Serif"/>
          <w:sz w:val="28"/>
          <w:szCs w:val="28"/>
        </w:rPr>
        <w:t xml:space="preserve"> назначить на </w:t>
      </w:r>
      <w:r w:rsidR="007950D6" w:rsidRPr="007950D6">
        <w:rPr>
          <w:rFonts w:ascii="PT Astra Serif" w:hAnsi="PT Astra Serif"/>
          <w:b/>
          <w:sz w:val="28"/>
          <w:szCs w:val="28"/>
        </w:rPr>
        <w:t>08.12</w:t>
      </w:r>
      <w:r w:rsidRPr="007950D6">
        <w:rPr>
          <w:rFonts w:ascii="PT Astra Serif" w:hAnsi="PT Astra Serif"/>
          <w:b/>
          <w:sz w:val="28"/>
          <w:szCs w:val="28"/>
        </w:rPr>
        <w:t>.2023</w:t>
      </w:r>
      <w:r w:rsidRPr="00D07957">
        <w:rPr>
          <w:rFonts w:ascii="PT Astra Serif" w:hAnsi="PT Astra Serif"/>
          <w:b/>
          <w:sz w:val="28"/>
          <w:szCs w:val="28"/>
        </w:rPr>
        <w:t xml:space="preserve"> года на 1</w:t>
      </w:r>
      <w:r w:rsidR="0064277D" w:rsidRPr="00D07957">
        <w:rPr>
          <w:rFonts w:ascii="PT Astra Serif" w:hAnsi="PT Astra Serif"/>
          <w:b/>
          <w:sz w:val="28"/>
          <w:szCs w:val="28"/>
        </w:rPr>
        <w:t>1</w:t>
      </w:r>
      <w:r w:rsidRPr="00D07957">
        <w:rPr>
          <w:rFonts w:ascii="PT Astra Serif" w:hAnsi="PT Astra Serif"/>
          <w:b/>
          <w:sz w:val="28"/>
          <w:szCs w:val="28"/>
        </w:rPr>
        <w:t xml:space="preserve"> часов </w:t>
      </w:r>
      <w:r w:rsidR="0064277D" w:rsidRPr="00D07957">
        <w:rPr>
          <w:rFonts w:ascii="PT Astra Serif" w:hAnsi="PT Astra Serif"/>
          <w:b/>
          <w:sz w:val="28"/>
          <w:szCs w:val="28"/>
        </w:rPr>
        <w:t>30</w:t>
      </w:r>
      <w:r w:rsidRPr="00D07957">
        <w:rPr>
          <w:rFonts w:ascii="PT Astra Serif" w:hAnsi="PT Astra Serif"/>
          <w:b/>
          <w:sz w:val="28"/>
          <w:szCs w:val="28"/>
        </w:rPr>
        <w:t xml:space="preserve"> минут</w:t>
      </w:r>
      <w:r w:rsidRPr="00D07957">
        <w:rPr>
          <w:rFonts w:ascii="PT Astra Serif" w:hAnsi="PT Astra Serif"/>
          <w:sz w:val="28"/>
          <w:szCs w:val="28"/>
        </w:rPr>
        <w:t>.</w:t>
      </w:r>
    </w:p>
    <w:p w14:paraId="0E3A8AE5" w14:textId="4BB4F99D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7957">
        <w:rPr>
          <w:rFonts w:ascii="PT Astra Serif" w:hAnsi="PT Astra Serif"/>
          <w:sz w:val="28"/>
          <w:szCs w:val="28"/>
        </w:rPr>
        <w:t xml:space="preserve"> 6. Предусмотреть, что   сроком   подведения</w:t>
      </w:r>
      <w:r w:rsidRPr="00AF5B69">
        <w:rPr>
          <w:rFonts w:ascii="PT Astra Serif" w:hAnsi="PT Astra Serif"/>
          <w:sz w:val="28"/>
          <w:szCs w:val="28"/>
        </w:rPr>
        <w:t xml:space="preserve">   итогов  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, является день проведения </w:t>
      </w:r>
      <w:r w:rsidR="007C1490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 в электронной форме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76EF2BFC" w14:textId="60B898A2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 7. Обеспечить размещение информационного сообщения о проведении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дополнительно на официальных сайтах Правительства Российской Федерации www.torgi.gov.ru и муниципального образования Демидовское Заокского района zaokskiy.tularegion.ru не менее чем за тридцать дней до дня проведения </w:t>
      </w:r>
      <w:r w:rsidR="007C1490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 в электронной форме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5077569C" w14:textId="29B6C4CA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  8. В течение 5-ти рабочих дней с даты подведения итогов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 xml:space="preserve"> заключается договор купли-продажи с победителем </w:t>
      </w:r>
      <w:r w:rsidR="00390F3A" w:rsidRPr="00AF5B69">
        <w:rPr>
          <w:rFonts w:ascii="PT Astra Serif" w:hAnsi="PT Astra Serif"/>
          <w:sz w:val="28"/>
          <w:szCs w:val="28"/>
        </w:rPr>
        <w:t>продажи имущества посредством публичного предложения</w:t>
      </w:r>
      <w:r w:rsidRPr="00AF5B69">
        <w:rPr>
          <w:rFonts w:ascii="PT Astra Serif" w:hAnsi="PT Astra Serif"/>
          <w:sz w:val="28"/>
          <w:szCs w:val="28"/>
        </w:rPr>
        <w:t>.</w:t>
      </w:r>
    </w:p>
    <w:p w14:paraId="0D428673" w14:textId="77777777" w:rsidR="0088122D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t xml:space="preserve">  9. Настоящее постановление вступает в силу со дня официального опубликования</w:t>
      </w:r>
      <w:r w:rsidRPr="00AF5B69">
        <w:rPr>
          <w:rFonts w:ascii="PT Astra Serif" w:hAnsi="PT Astra Serif"/>
          <w:bCs/>
          <w:sz w:val="28"/>
          <w:szCs w:val="28"/>
        </w:rPr>
        <w:t>.</w:t>
      </w:r>
      <w:r w:rsidRPr="00AF5B69">
        <w:rPr>
          <w:rFonts w:ascii="PT Astra Serif" w:hAnsi="PT Astra Serif"/>
          <w:sz w:val="28"/>
          <w:szCs w:val="28"/>
        </w:rPr>
        <w:t xml:space="preserve">       </w:t>
      </w:r>
    </w:p>
    <w:p w14:paraId="31788443" w14:textId="2E42A8A7" w:rsidR="00E72F2C" w:rsidRPr="00AF5B69" w:rsidRDefault="0088122D" w:rsidP="00881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B69">
        <w:rPr>
          <w:rFonts w:ascii="PT Astra Serif" w:hAnsi="PT Astra Serif"/>
          <w:sz w:val="28"/>
          <w:szCs w:val="28"/>
        </w:rPr>
        <w:lastRenderedPageBreak/>
        <w:t>10. Контроль за исполнением настоящего постановления оставляю за собой.</w:t>
      </w:r>
    </w:p>
    <w:p w14:paraId="7776DA0D" w14:textId="77777777" w:rsidR="005B2800" w:rsidRPr="00AF5B69" w:rsidRDefault="005B2800">
      <w:pPr>
        <w:rPr>
          <w:rFonts w:ascii="PT Astra Serif" w:hAnsi="PT Astra Serif" w:cs="PT Astra Serif"/>
          <w:sz w:val="28"/>
          <w:szCs w:val="28"/>
        </w:rPr>
      </w:pPr>
    </w:p>
    <w:p w14:paraId="25980B27" w14:textId="77777777" w:rsidR="005B2800" w:rsidRPr="00AF5B69" w:rsidRDefault="005B2800">
      <w:pPr>
        <w:rPr>
          <w:rFonts w:ascii="PT Astra Serif" w:hAnsi="PT Astra Serif" w:cs="PT Astra Serif"/>
          <w:sz w:val="28"/>
          <w:szCs w:val="28"/>
        </w:rPr>
      </w:pPr>
    </w:p>
    <w:p w14:paraId="6C579A53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77C841D5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589286EE" w14:textId="77777777" w:rsidR="001C32A8" w:rsidRPr="00AF5B69" w:rsidRDefault="001C32A8">
      <w:pPr>
        <w:rPr>
          <w:rFonts w:ascii="PT Astra Serif" w:hAnsi="PT Astra Serif" w:cs="PT Astra Serif"/>
          <w:sz w:val="28"/>
          <w:szCs w:val="28"/>
        </w:rPr>
      </w:pPr>
    </w:p>
    <w:p w14:paraId="716EEA5F" w14:textId="77777777" w:rsidR="00115CE3" w:rsidRPr="00AF5B69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AF5B69" w14:paraId="06080BDD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47222E4E" w14:textId="0DE65430" w:rsidR="00026EF3" w:rsidRPr="00AF5B69" w:rsidRDefault="007950D6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</w:t>
            </w:r>
            <w:r w:rsidR="00026EF3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026EF3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0557407B" w14:textId="77777777" w:rsidR="00026EF3" w:rsidRPr="00AF5B69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7F514F80" w14:textId="419DEE4B" w:rsidR="00E24A39" w:rsidRPr="00AF5B69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AF5B69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6D63D0C4" w14:textId="77777777" w:rsidR="00E72F2C" w:rsidRPr="00AF5B69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14:paraId="294CE55E" w14:textId="464E5011" w:rsidR="00E72F2C" w:rsidRPr="00AF5B69" w:rsidRDefault="00E666DB" w:rsidP="00E666DB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М.С. Ворона</w:t>
            </w:r>
          </w:p>
        </w:tc>
      </w:tr>
    </w:tbl>
    <w:p w14:paraId="26C3975A" w14:textId="77777777" w:rsidR="001C32A8" w:rsidRPr="00AF5B69" w:rsidRDefault="001C32A8" w:rsidP="00E666DB">
      <w:pPr>
        <w:rPr>
          <w:rFonts w:ascii="PT Astra Serif" w:hAnsi="PT Astra Serif" w:cs="PT Astra Serif"/>
          <w:sz w:val="28"/>
          <w:szCs w:val="28"/>
        </w:rPr>
      </w:pPr>
    </w:p>
    <w:sectPr w:rsidR="001C32A8" w:rsidRPr="00AF5B69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2203" w14:textId="77777777" w:rsidR="00880125" w:rsidRDefault="00880125">
      <w:r>
        <w:separator/>
      </w:r>
    </w:p>
  </w:endnote>
  <w:endnote w:type="continuationSeparator" w:id="0">
    <w:p w14:paraId="298E4CC7" w14:textId="77777777" w:rsidR="00880125" w:rsidRDefault="008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AF9F" w14:textId="77777777" w:rsidR="00880125" w:rsidRDefault="00880125">
      <w:r>
        <w:separator/>
      </w:r>
    </w:p>
  </w:footnote>
  <w:footnote w:type="continuationSeparator" w:id="0">
    <w:p w14:paraId="0AB0D7FA" w14:textId="77777777" w:rsidR="00880125" w:rsidRDefault="0088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6140" w14:textId="77777777" w:rsidR="00C034A1" w:rsidRDefault="00C034A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123894"/>
    <w:multiLevelType w:val="multilevel"/>
    <w:tmpl w:val="E9C48304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abstractNum w:abstractNumId="2" w15:restartNumberingAfterBreak="0">
    <w:nsid w:val="32EC36A1"/>
    <w:multiLevelType w:val="hybridMultilevel"/>
    <w:tmpl w:val="28906DC8"/>
    <w:lvl w:ilvl="0" w:tplc="67A2116C">
      <w:start w:val="1"/>
      <w:numFmt w:val="decimal"/>
      <w:lvlText w:val="2.8.%1"/>
      <w:lvlJc w:val="left"/>
      <w:pPr>
        <w:ind w:left="3547" w:firstLine="729"/>
      </w:pPr>
      <w:rPr>
        <w:rFonts w:hint="default"/>
      </w:rPr>
    </w:lvl>
    <w:lvl w:ilvl="1" w:tplc="048A5EBE">
      <w:start w:val="1"/>
      <w:numFmt w:val="decimal"/>
      <w:lvlText w:val="2.8.%2."/>
      <w:lvlJc w:val="left"/>
      <w:pPr>
        <w:ind w:left="25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97844"/>
    <w:multiLevelType w:val="hybridMultilevel"/>
    <w:tmpl w:val="34783F7A"/>
    <w:lvl w:ilvl="0" w:tplc="67A2116C">
      <w:start w:val="1"/>
      <w:numFmt w:val="decimal"/>
      <w:lvlText w:val="2.8.%1"/>
      <w:lvlJc w:val="left"/>
      <w:pPr>
        <w:ind w:left="3547" w:firstLine="72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2E470E"/>
    <w:multiLevelType w:val="hybridMultilevel"/>
    <w:tmpl w:val="5D6C7CE2"/>
    <w:lvl w:ilvl="0" w:tplc="B310EA5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880E10"/>
    <w:multiLevelType w:val="hybridMultilevel"/>
    <w:tmpl w:val="A8322DFA"/>
    <w:lvl w:ilvl="0" w:tplc="47480EC2">
      <w:start w:val="1"/>
      <w:numFmt w:val="decimal"/>
      <w:lvlText w:val="2.7.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22D3"/>
    <w:multiLevelType w:val="multilevel"/>
    <w:tmpl w:val="AA34180E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1236" w:hanging="526"/>
      </w:pPr>
      <w:rPr>
        <w:rFonts w:hint="default"/>
        <w:b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abstractNum w:abstractNumId="7" w15:restartNumberingAfterBreak="0">
    <w:nsid w:val="659C5511"/>
    <w:multiLevelType w:val="hybridMultilevel"/>
    <w:tmpl w:val="FBDCCB78"/>
    <w:lvl w:ilvl="0" w:tplc="0B5C4928">
      <w:start w:val="1"/>
      <w:numFmt w:val="decimal"/>
      <w:lvlText w:val="2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26D35"/>
    <w:multiLevelType w:val="hybridMultilevel"/>
    <w:tmpl w:val="A88A3E42"/>
    <w:lvl w:ilvl="0" w:tplc="67A2116C">
      <w:start w:val="1"/>
      <w:numFmt w:val="decimal"/>
      <w:lvlText w:val="2.8.%1"/>
      <w:lvlJc w:val="left"/>
      <w:pPr>
        <w:ind w:left="2467" w:firstLine="72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A7DB8"/>
    <w:multiLevelType w:val="hybridMultilevel"/>
    <w:tmpl w:val="B08A1FAC"/>
    <w:lvl w:ilvl="0" w:tplc="E062CFD6">
      <w:start w:val="1"/>
      <w:numFmt w:val="decimal"/>
      <w:lvlText w:val="2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55FF0"/>
    <w:rsid w:val="00063B6D"/>
    <w:rsid w:val="00075F70"/>
    <w:rsid w:val="00097D31"/>
    <w:rsid w:val="000D1DB9"/>
    <w:rsid w:val="000E6231"/>
    <w:rsid w:val="000F03B2"/>
    <w:rsid w:val="00115CE3"/>
    <w:rsid w:val="0011670F"/>
    <w:rsid w:val="00124B28"/>
    <w:rsid w:val="00140632"/>
    <w:rsid w:val="0016136D"/>
    <w:rsid w:val="0019026F"/>
    <w:rsid w:val="001A346B"/>
    <w:rsid w:val="001A3620"/>
    <w:rsid w:val="001A5FBD"/>
    <w:rsid w:val="001B00A0"/>
    <w:rsid w:val="001C0AF5"/>
    <w:rsid w:val="001C32A8"/>
    <w:rsid w:val="001C7CE2"/>
    <w:rsid w:val="001E53E5"/>
    <w:rsid w:val="002013D6"/>
    <w:rsid w:val="0021176D"/>
    <w:rsid w:val="0021412F"/>
    <w:rsid w:val="002147F8"/>
    <w:rsid w:val="0021601B"/>
    <w:rsid w:val="00222FBA"/>
    <w:rsid w:val="00236560"/>
    <w:rsid w:val="00260B37"/>
    <w:rsid w:val="00264948"/>
    <w:rsid w:val="00281BF6"/>
    <w:rsid w:val="0029794D"/>
    <w:rsid w:val="002B4FD2"/>
    <w:rsid w:val="002D1CE3"/>
    <w:rsid w:val="002E54BE"/>
    <w:rsid w:val="00322635"/>
    <w:rsid w:val="003452E6"/>
    <w:rsid w:val="00390F3A"/>
    <w:rsid w:val="003A2384"/>
    <w:rsid w:val="003D216B"/>
    <w:rsid w:val="003F7DB5"/>
    <w:rsid w:val="0048387B"/>
    <w:rsid w:val="004964FF"/>
    <w:rsid w:val="004B184D"/>
    <w:rsid w:val="004C74A2"/>
    <w:rsid w:val="004F098A"/>
    <w:rsid w:val="00516FC2"/>
    <w:rsid w:val="00536213"/>
    <w:rsid w:val="0056745B"/>
    <w:rsid w:val="00594C04"/>
    <w:rsid w:val="005B2800"/>
    <w:rsid w:val="005B3753"/>
    <w:rsid w:val="005B5BB4"/>
    <w:rsid w:val="005C6796"/>
    <w:rsid w:val="005C6B9A"/>
    <w:rsid w:val="005F0F1B"/>
    <w:rsid w:val="005F6D36"/>
    <w:rsid w:val="005F7562"/>
    <w:rsid w:val="005F7DEF"/>
    <w:rsid w:val="00631C5C"/>
    <w:rsid w:val="0064277D"/>
    <w:rsid w:val="006B6CEB"/>
    <w:rsid w:val="006F2075"/>
    <w:rsid w:val="007026A0"/>
    <w:rsid w:val="007112E3"/>
    <w:rsid w:val="007143EE"/>
    <w:rsid w:val="00724E8F"/>
    <w:rsid w:val="0072524D"/>
    <w:rsid w:val="00735804"/>
    <w:rsid w:val="0074551C"/>
    <w:rsid w:val="007457B0"/>
    <w:rsid w:val="00750ABC"/>
    <w:rsid w:val="00751008"/>
    <w:rsid w:val="007950D6"/>
    <w:rsid w:val="00796661"/>
    <w:rsid w:val="007C1490"/>
    <w:rsid w:val="007F12CE"/>
    <w:rsid w:val="007F4F01"/>
    <w:rsid w:val="007F7BF5"/>
    <w:rsid w:val="00880125"/>
    <w:rsid w:val="0088122D"/>
    <w:rsid w:val="00886A38"/>
    <w:rsid w:val="008946EE"/>
    <w:rsid w:val="008A0CC8"/>
    <w:rsid w:val="008D6FE7"/>
    <w:rsid w:val="008F2E0C"/>
    <w:rsid w:val="009110D2"/>
    <w:rsid w:val="009132D4"/>
    <w:rsid w:val="009433E6"/>
    <w:rsid w:val="009659C9"/>
    <w:rsid w:val="00971E7F"/>
    <w:rsid w:val="009753C4"/>
    <w:rsid w:val="009A61EA"/>
    <w:rsid w:val="009A7968"/>
    <w:rsid w:val="00A24EB9"/>
    <w:rsid w:val="00A32C80"/>
    <w:rsid w:val="00A333F8"/>
    <w:rsid w:val="00A84D44"/>
    <w:rsid w:val="00A969E7"/>
    <w:rsid w:val="00AF5B69"/>
    <w:rsid w:val="00B0593F"/>
    <w:rsid w:val="00B12CE6"/>
    <w:rsid w:val="00B433A8"/>
    <w:rsid w:val="00B43E11"/>
    <w:rsid w:val="00B466BF"/>
    <w:rsid w:val="00BA6E66"/>
    <w:rsid w:val="00BD2261"/>
    <w:rsid w:val="00C034A1"/>
    <w:rsid w:val="00C3088C"/>
    <w:rsid w:val="00C6263B"/>
    <w:rsid w:val="00C94A79"/>
    <w:rsid w:val="00CA6BF4"/>
    <w:rsid w:val="00CB1D2B"/>
    <w:rsid w:val="00CC0121"/>
    <w:rsid w:val="00CC16AA"/>
    <w:rsid w:val="00CC1791"/>
    <w:rsid w:val="00CC4111"/>
    <w:rsid w:val="00CF25B5"/>
    <w:rsid w:val="00CF3559"/>
    <w:rsid w:val="00D05B57"/>
    <w:rsid w:val="00D07957"/>
    <w:rsid w:val="00DF03EB"/>
    <w:rsid w:val="00DF60B4"/>
    <w:rsid w:val="00E11B07"/>
    <w:rsid w:val="00E24A39"/>
    <w:rsid w:val="00E41E47"/>
    <w:rsid w:val="00E52BA2"/>
    <w:rsid w:val="00E666DB"/>
    <w:rsid w:val="00E72F2C"/>
    <w:rsid w:val="00E8757A"/>
    <w:rsid w:val="00F36AAA"/>
    <w:rsid w:val="00F52053"/>
    <w:rsid w:val="00F54C8F"/>
    <w:rsid w:val="00F6388E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1F5746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16AA"/>
    <w:rPr>
      <w:sz w:val="28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1"/>
    <w:qFormat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1"/>
    <w:rsid w:val="00CC16AA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8812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122D"/>
    <w:rPr>
      <w:sz w:val="24"/>
      <w:szCs w:val="24"/>
      <w:lang w:eastAsia="zh-CN"/>
    </w:rPr>
  </w:style>
  <w:style w:type="paragraph" w:styleId="afd">
    <w:name w:val="Title"/>
    <w:basedOn w:val="a"/>
    <w:link w:val="afe"/>
    <w:uiPriority w:val="1"/>
    <w:qFormat/>
    <w:rsid w:val="00CC16AA"/>
    <w:pPr>
      <w:widowControl w:val="0"/>
      <w:suppressAutoHyphens w:val="0"/>
      <w:autoSpaceDE w:val="0"/>
      <w:autoSpaceDN w:val="0"/>
      <w:spacing w:before="74"/>
      <w:ind w:left="1468" w:right="1491"/>
      <w:jc w:val="center"/>
    </w:pPr>
    <w:rPr>
      <w:b/>
      <w:bCs/>
      <w:sz w:val="34"/>
      <w:szCs w:val="34"/>
      <w:lang w:eastAsia="en-US"/>
    </w:rPr>
  </w:style>
  <w:style w:type="character" w:customStyle="1" w:styleId="afe">
    <w:name w:val="Заголовок Знак"/>
    <w:basedOn w:val="a0"/>
    <w:link w:val="afd"/>
    <w:uiPriority w:val="1"/>
    <w:rsid w:val="00CC16AA"/>
    <w:rPr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CC16A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2519-8F47-4311-AEA0-882DD76E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172</TotalTime>
  <Pages>12</Pages>
  <Words>4265</Words>
  <Characters>24314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Лот № 1: Объект незавершенного строительства с земельным участком для ведения ли</vt:lpstr>
      <vt:lpstr>Лот № 2: Объект незавершенного строительства с земельным участком для ведения ли</vt:lpstr>
      <vt:lpstr>Лот №3: Объект незавершенного строительства с земельным участком для ведения лич</vt:lpstr>
      <vt:lpstr>Лот №4: Объект незавершенного строительства с земельным участком для ведения лич</vt:lpstr>
      <vt:lpstr>Лот №5: Объект незавершенного строительства с земельным участком для ведения лич</vt:lpstr>
      <vt:lpstr>Лот №6: Объект незавершенного строительства с земельным участком для ведения лич</vt:lpstr>
      <vt:lpstr>Лот №7: Котельная и земельный участок для размещения объектов жилищно-коммунальн</vt:lpstr>
      <vt:lpstr>Лот №8: Коровник №1 и коровник №3 с земельным участком для сенокошения и выпаса </vt:lpstr>
      <vt:lpstr>Лот №9: Коровник №2 с земельным участком для сенокошения и выпаса скота граждана</vt:lpstr>
      <vt:lpstr>Лот №10: Коровник с земельным участком для организации крестьянского (фермерског</vt:lpstr>
      <vt:lpstr>Лот №11: Коровник №1 и коровник №4 с земельным участком для скотоводства, распол</vt:lpstr>
      <vt:lpstr>Лот №12: Коровник №2, коровник №3 и мехдвор с земельным участком для скотоводств</vt:lpstr>
      <vt:lpstr>Лот №13: Коровник с земельным участком для сенокошения и выпаса скота гражданами</vt:lpstr>
    </vt:vector>
  </TitlesOfParts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33</cp:revision>
  <cp:lastPrinted>1995-11-21T14:41:00Z</cp:lastPrinted>
  <dcterms:created xsi:type="dcterms:W3CDTF">2023-08-22T07:09:00Z</dcterms:created>
  <dcterms:modified xsi:type="dcterms:W3CDTF">2023-12-01T11:43:00Z</dcterms:modified>
</cp:coreProperties>
</file>