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FD" w:rsidRPr="00B810FD" w:rsidRDefault="00B810FD" w:rsidP="00B810FD">
      <w:pPr>
        <w:pStyle w:val="a3"/>
        <w:ind w:right="139" w:firstLine="709"/>
        <w:jc w:val="center"/>
        <w:rPr>
          <w:rFonts w:ascii="PT Astra Serif" w:hAnsi="PT Astra Serif"/>
          <w:b/>
        </w:rPr>
      </w:pPr>
      <w:r w:rsidRPr="00B810FD">
        <w:rPr>
          <w:rFonts w:ascii="PT Astra Serif" w:hAnsi="PT Astra Serif"/>
          <w:b/>
        </w:rPr>
        <w:t>О проведении отбора получателей субсидии на создание системы поддержки фермеров и развитие сельской кооперации</w:t>
      </w:r>
    </w:p>
    <w:p w:rsidR="00B810FD" w:rsidRPr="00B810FD" w:rsidRDefault="00B810FD" w:rsidP="00B810FD">
      <w:pPr>
        <w:pStyle w:val="a3"/>
        <w:ind w:right="139" w:firstLine="709"/>
        <w:jc w:val="center"/>
        <w:rPr>
          <w:rFonts w:ascii="PT Astra Serif" w:hAnsi="PT Astra Serif"/>
        </w:rPr>
      </w:pPr>
    </w:p>
    <w:p w:rsidR="000A3ADE" w:rsidRPr="00B810FD" w:rsidRDefault="002755F2">
      <w:pPr>
        <w:pStyle w:val="a3"/>
        <w:ind w:right="139" w:firstLine="709"/>
        <w:rPr>
          <w:rFonts w:ascii="PT Astra Serif" w:hAnsi="PT Astra Serif"/>
        </w:rPr>
      </w:pPr>
      <w:proofErr w:type="gramStart"/>
      <w:r w:rsidRPr="00B810FD">
        <w:rPr>
          <w:rFonts w:ascii="PT Astra Serif" w:hAnsi="PT Astra Serif"/>
        </w:rPr>
        <w:t>Министерство сельского хозяйства, природных ресурсов и экологии Тульской области (далее - Министерство) информирует о проведении отбора получателей субсидии на создание системы поддержки фермеров и развитие сельской кооперации (далее - Субсидия) в соответствии с Решением о порядке предоставления субсидии на создание системы поддержки фермеров и развитие сельской кооперации, утвержденным приказом министерства сельского хозяйства, природных ресурсов и экологии Тульской области от 12.02.2025 № 13-осн.</w:t>
      </w:r>
      <w:proofErr w:type="gramEnd"/>
    </w:p>
    <w:p w:rsidR="000A3ADE" w:rsidRPr="00B810FD" w:rsidRDefault="002755F2">
      <w:pPr>
        <w:pStyle w:val="a3"/>
        <w:ind w:right="139" w:firstLine="709"/>
        <w:rPr>
          <w:rFonts w:ascii="PT Astra Serif" w:hAnsi="PT Astra Serif"/>
        </w:rPr>
      </w:pPr>
      <w:r w:rsidRPr="00B810FD">
        <w:rPr>
          <w:rFonts w:ascii="PT Astra Serif" w:hAnsi="PT Astra Serif"/>
        </w:rPr>
        <w:t>Субсидии предоставляются на возмещение сельскохозяйственным потребительским</w:t>
      </w:r>
      <w:r w:rsidRPr="00B810FD">
        <w:rPr>
          <w:rFonts w:ascii="PT Astra Serif" w:hAnsi="PT Astra Serif"/>
          <w:spacing w:val="-5"/>
        </w:rPr>
        <w:t xml:space="preserve"> </w:t>
      </w:r>
      <w:r w:rsidRPr="00B810FD">
        <w:rPr>
          <w:rFonts w:ascii="PT Astra Serif" w:hAnsi="PT Astra Serif"/>
        </w:rPr>
        <w:t>кооперативам</w:t>
      </w:r>
      <w:r w:rsidRPr="00B810FD">
        <w:rPr>
          <w:rFonts w:ascii="PT Astra Serif" w:hAnsi="PT Astra Serif"/>
          <w:spacing w:val="-5"/>
        </w:rPr>
        <w:t xml:space="preserve"> </w:t>
      </w:r>
      <w:r w:rsidRPr="00B810FD">
        <w:rPr>
          <w:rFonts w:ascii="PT Astra Serif" w:hAnsi="PT Astra Serif"/>
        </w:rPr>
        <w:t>части</w:t>
      </w:r>
      <w:r w:rsidRPr="00B810FD">
        <w:rPr>
          <w:rFonts w:ascii="PT Astra Serif" w:hAnsi="PT Astra Serif"/>
          <w:spacing w:val="-5"/>
        </w:rPr>
        <w:t xml:space="preserve"> </w:t>
      </w:r>
      <w:r w:rsidRPr="00B810FD">
        <w:rPr>
          <w:rFonts w:ascii="PT Astra Serif" w:hAnsi="PT Astra Serif"/>
        </w:rPr>
        <w:t>понесенных</w:t>
      </w:r>
      <w:r w:rsidRPr="00B810FD">
        <w:rPr>
          <w:rFonts w:ascii="PT Astra Serif" w:hAnsi="PT Astra Serif"/>
          <w:spacing w:val="-5"/>
        </w:rPr>
        <w:t xml:space="preserve"> </w:t>
      </w:r>
      <w:r w:rsidRPr="00B810FD">
        <w:rPr>
          <w:rFonts w:ascii="PT Astra Serif" w:hAnsi="PT Astra Serif"/>
        </w:rPr>
        <w:t>в</w:t>
      </w:r>
      <w:r w:rsidRPr="00B810FD">
        <w:rPr>
          <w:rFonts w:ascii="PT Astra Serif" w:hAnsi="PT Astra Serif"/>
          <w:spacing w:val="-5"/>
        </w:rPr>
        <w:t xml:space="preserve"> </w:t>
      </w:r>
      <w:r w:rsidRPr="00B810FD">
        <w:rPr>
          <w:rFonts w:ascii="PT Astra Serif" w:hAnsi="PT Astra Serif"/>
        </w:rPr>
        <w:t>текущем</w:t>
      </w:r>
      <w:r w:rsidRPr="00B810FD">
        <w:rPr>
          <w:rFonts w:ascii="PT Astra Serif" w:hAnsi="PT Astra Serif"/>
          <w:spacing w:val="-5"/>
        </w:rPr>
        <w:t xml:space="preserve"> </w:t>
      </w:r>
      <w:r w:rsidRPr="00B810FD">
        <w:rPr>
          <w:rFonts w:ascii="PT Astra Serif" w:hAnsi="PT Astra Serif"/>
        </w:rPr>
        <w:t>финансовом</w:t>
      </w:r>
      <w:r w:rsidRPr="00B810FD">
        <w:rPr>
          <w:rFonts w:ascii="PT Astra Serif" w:hAnsi="PT Astra Serif"/>
          <w:spacing w:val="-5"/>
        </w:rPr>
        <w:t xml:space="preserve"> </w:t>
      </w:r>
      <w:r w:rsidRPr="00B810FD">
        <w:rPr>
          <w:rFonts w:ascii="PT Astra Serif" w:hAnsi="PT Astra Serif"/>
        </w:rPr>
        <w:t>году</w:t>
      </w:r>
      <w:r w:rsidRPr="00B810FD">
        <w:rPr>
          <w:rFonts w:ascii="PT Astra Serif" w:hAnsi="PT Astra Serif"/>
          <w:spacing w:val="-5"/>
        </w:rPr>
        <w:t xml:space="preserve"> </w:t>
      </w:r>
      <w:r w:rsidRPr="00B810FD">
        <w:rPr>
          <w:rFonts w:ascii="PT Astra Serif" w:hAnsi="PT Astra Serif"/>
        </w:rPr>
        <w:t>затрат, направленных</w:t>
      </w:r>
      <w:r w:rsidRPr="00B810FD">
        <w:rPr>
          <w:rFonts w:ascii="PT Astra Serif" w:hAnsi="PT Astra Serif"/>
          <w:spacing w:val="-13"/>
        </w:rPr>
        <w:t xml:space="preserve"> </w:t>
      </w:r>
      <w:r w:rsidRPr="00B810FD">
        <w:rPr>
          <w:rFonts w:ascii="PT Astra Serif" w:hAnsi="PT Astra Serif"/>
        </w:rPr>
        <w:t>на</w:t>
      </w:r>
      <w:r w:rsidRPr="00B810FD">
        <w:rPr>
          <w:rFonts w:ascii="PT Astra Serif" w:hAnsi="PT Astra Serif"/>
          <w:spacing w:val="-13"/>
        </w:rPr>
        <w:t xml:space="preserve"> </w:t>
      </w:r>
      <w:r w:rsidRPr="00B810FD">
        <w:rPr>
          <w:rFonts w:ascii="PT Astra Serif" w:hAnsi="PT Astra Serif"/>
        </w:rPr>
        <w:t>реализацию</w:t>
      </w:r>
      <w:r w:rsidRPr="00B810FD">
        <w:rPr>
          <w:rFonts w:ascii="PT Astra Serif" w:hAnsi="PT Astra Serif"/>
          <w:spacing w:val="-12"/>
        </w:rPr>
        <w:t xml:space="preserve"> </w:t>
      </w:r>
      <w:r w:rsidRPr="00B810FD">
        <w:rPr>
          <w:rFonts w:ascii="PT Astra Serif" w:hAnsi="PT Astra Serif"/>
        </w:rPr>
        <w:t>мероприятия</w:t>
      </w:r>
      <w:r w:rsidRPr="00B810FD">
        <w:rPr>
          <w:rFonts w:ascii="PT Astra Serif" w:hAnsi="PT Astra Serif"/>
          <w:spacing w:val="-13"/>
        </w:rPr>
        <w:t xml:space="preserve"> </w:t>
      </w:r>
      <w:r w:rsidRPr="00B810FD">
        <w:rPr>
          <w:rFonts w:ascii="PT Astra Serif" w:hAnsi="PT Astra Serif"/>
        </w:rPr>
        <w:t>по</w:t>
      </w:r>
      <w:r w:rsidRPr="00B810FD">
        <w:rPr>
          <w:rFonts w:ascii="PT Astra Serif" w:hAnsi="PT Astra Serif"/>
          <w:spacing w:val="-13"/>
        </w:rPr>
        <w:t xml:space="preserve"> </w:t>
      </w:r>
      <w:r w:rsidRPr="00B810FD">
        <w:rPr>
          <w:rFonts w:ascii="PT Astra Serif" w:hAnsi="PT Astra Serif"/>
        </w:rPr>
        <w:t>созданию</w:t>
      </w:r>
      <w:r w:rsidRPr="00B810FD">
        <w:rPr>
          <w:rFonts w:ascii="PT Astra Serif" w:hAnsi="PT Astra Serif"/>
          <w:spacing w:val="-13"/>
        </w:rPr>
        <w:t xml:space="preserve"> </w:t>
      </w:r>
      <w:r w:rsidRPr="00B810FD">
        <w:rPr>
          <w:rFonts w:ascii="PT Astra Serif" w:hAnsi="PT Astra Serif"/>
        </w:rPr>
        <w:t>системы</w:t>
      </w:r>
      <w:r w:rsidRPr="00B810FD">
        <w:rPr>
          <w:rFonts w:ascii="PT Astra Serif" w:hAnsi="PT Astra Serif"/>
          <w:spacing w:val="-13"/>
        </w:rPr>
        <w:t xml:space="preserve"> </w:t>
      </w:r>
      <w:r w:rsidRPr="00B810FD">
        <w:rPr>
          <w:rFonts w:ascii="PT Astra Serif" w:hAnsi="PT Astra Serif"/>
        </w:rPr>
        <w:t>поддержки</w:t>
      </w:r>
      <w:r w:rsidRPr="00B810FD">
        <w:rPr>
          <w:rFonts w:ascii="PT Astra Serif" w:hAnsi="PT Astra Serif"/>
          <w:spacing w:val="-13"/>
        </w:rPr>
        <w:t xml:space="preserve"> </w:t>
      </w:r>
      <w:r w:rsidRPr="00B810FD">
        <w:rPr>
          <w:rFonts w:ascii="PT Astra Serif" w:hAnsi="PT Astra Serif"/>
        </w:rPr>
        <w:t>фермеров и развитие сельской кооперации.</w:t>
      </w:r>
    </w:p>
    <w:p w:rsidR="000A3ADE" w:rsidRPr="00B810FD" w:rsidRDefault="002755F2">
      <w:pPr>
        <w:pStyle w:val="a3"/>
        <w:ind w:right="139" w:firstLine="709"/>
        <w:rPr>
          <w:rFonts w:ascii="PT Astra Serif" w:hAnsi="PT Astra Serif"/>
        </w:rPr>
      </w:pPr>
      <w:r w:rsidRPr="00B810FD">
        <w:rPr>
          <w:rFonts w:ascii="PT Astra Serif" w:hAnsi="PT Astra Serif"/>
        </w:rPr>
        <w:t>Субсидия предоставляется на возмещение сельскохозяйственным потребительским</w:t>
      </w:r>
      <w:r w:rsidRPr="00B810FD">
        <w:rPr>
          <w:rFonts w:ascii="PT Astra Serif" w:hAnsi="PT Astra Serif"/>
          <w:spacing w:val="-5"/>
        </w:rPr>
        <w:t xml:space="preserve"> </w:t>
      </w:r>
      <w:r w:rsidRPr="00B810FD">
        <w:rPr>
          <w:rFonts w:ascii="PT Astra Serif" w:hAnsi="PT Astra Serif"/>
        </w:rPr>
        <w:t>кооперативам</w:t>
      </w:r>
      <w:r w:rsidRPr="00B810FD">
        <w:rPr>
          <w:rFonts w:ascii="PT Astra Serif" w:hAnsi="PT Astra Serif"/>
          <w:spacing w:val="-5"/>
        </w:rPr>
        <w:t xml:space="preserve"> </w:t>
      </w:r>
      <w:r w:rsidRPr="00B810FD">
        <w:rPr>
          <w:rFonts w:ascii="PT Astra Serif" w:hAnsi="PT Astra Serif"/>
        </w:rPr>
        <w:t>части</w:t>
      </w:r>
      <w:r w:rsidRPr="00B810FD">
        <w:rPr>
          <w:rFonts w:ascii="PT Astra Serif" w:hAnsi="PT Astra Serif"/>
          <w:spacing w:val="-5"/>
        </w:rPr>
        <w:t xml:space="preserve"> </w:t>
      </w:r>
      <w:r w:rsidRPr="00B810FD">
        <w:rPr>
          <w:rFonts w:ascii="PT Astra Serif" w:hAnsi="PT Astra Serif"/>
        </w:rPr>
        <w:t>понесенных</w:t>
      </w:r>
      <w:r w:rsidRPr="00B810FD">
        <w:rPr>
          <w:rFonts w:ascii="PT Astra Serif" w:hAnsi="PT Astra Serif"/>
          <w:spacing w:val="-5"/>
        </w:rPr>
        <w:t xml:space="preserve"> </w:t>
      </w:r>
      <w:r w:rsidRPr="00B810FD">
        <w:rPr>
          <w:rFonts w:ascii="PT Astra Serif" w:hAnsi="PT Astra Serif"/>
        </w:rPr>
        <w:t>в</w:t>
      </w:r>
      <w:r w:rsidRPr="00B810FD">
        <w:rPr>
          <w:rFonts w:ascii="PT Astra Serif" w:hAnsi="PT Astra Serif"/>
          <w:spacing w:val="-5"/>
        </w:rPr>
        <w:t xml:space="preserve"> </w:t>
      </w:r>
      <w:r w:rsidRPr="00B810FD">
        <w:rPr>
          <w:rFonts w:ascii="PT Astra Serif" w:hAnsi="PT Astra Serif"/>
        </w:rPr>
        <w:t>текущем</w:t>
      </w:r>
      <w:r w:rsidRPr="00B810FD">
        <w:rPr>
          <w:rFonts w:ascii="PT Astra Serif" w:hAnsi="PT Astra Serif"/>
          <w:spacing w:val="-5"/>
        </w:rPr>
        <w:t xml:space="preserve"> </w:t>
      </w:r>
      <w:r w:rsidRPr="00B810FD">
        <w:rPr>
          <w:rFonts w:ascii="PT Astra Serif" w:hAnsi="PT Astra Serif"/>
        </w:rPr>
        <w:t>финансовом</w:t>
      </w:r>
      <w:r w:rsidRPr="00B810FD">
        <w:rPr>
          <w:rFonts w:ascii="PT Astra Serif" w:hAnsi="PT Astra Serif"/>
          <w:spacing w:val="-5"/>
        </w:rPr>
        <w:t xml:space="preserve"> </w:t>
      </w:r>
      <w:r w:rsidRPr="00B810FD">
        <w:rPr>
          <w:rFonts w:ascii="PT Astra Serif" w:hAnsi="PT Astra Serif"/>
        </w:rPr>
        <w:t>году</w:t>
      </w:r>
      <w:r w:rsidRPr="00B810FD">
        <w:rPr>
          <w:rFonts w:ascii="PT Astra Serif" w:hAnsi="PT Astra Serif"/>
          <w:spacing w:val="-5"/>
        </w:rPr>
        <w:t xml:space="preserve"> </w:t>
      </w:r>
      <w:r w:rsidRPr="00B810FD">
        <w:rPr>
          <w:rFonts w:ascii="PT Astra Serif" w:hAnsi="PT Astra Serif"/>
        </w:rPr>
        <w:t xml:space="preserve">затрат, связанных </w:t>
      </w:r>
      <w:proofErr w:type="gramStart"/>
      <w:r w:rsidRPr="00B810FD">
        <w:rPr>
          <w:rFonts w:ascii="PT Astra Serif" w:hAnsi="PT Astra Serif"/>
        </w:rPr>
        <w:t>с</w:t>
      </w:r>
      <w:proofErr w:type="gramEnd"/>
      <w:r w:rsidRPr="00B810FD">
        <w:rPr>
          <w:rFonts w:ascii="PT Astra Serif" w:hAnsi="PT Astra Serif"/>
        </w:rPr>
        <w:t>:</w:t>
      </w:r>
    </w:p>
    <w:p w:rsidR="000A3ADE" w:rsidRPr="00B810FD" w:rsidRDefault="002755F2">
      <w:pPr>
        <w:pStyle w:val="a3"/>
        <w:ind w:right="139" w:firstLine="720"/>
        <w:rPr>
          <w:rFonts w:ascii="PT Astra Serif" w:hAnsi="PT Astra Serif"/>
        </w:rPr>
      </w:pPr>
      <w:r w:rsidRPr="00B810FD">
        <w:rPr>
          <w:rFonts w:ascii="PT Astra Serif" w:hAnsi="PT Astra Serif"/>
        </w:rPr>
        <w:t>приобретением имущества в целях последующей передачи (реализации) приобретенного имущества в собственность членов (кроме ассоциированных членов) сельскохозяйственного потребительского кооператива, - в размере 50 процентов затрат, но не более 3 млн. рублей из расчета на один сельскохозяйственный потребительский кооператив;</w:t>
      </w:r>
    </w:p>
    <w:p w:rsidR="000A3ADE" w:rsidRPr="00B810FD" w:rsidRDefault="002755F2">
      <w:pPr>
        <w:pStyle w:val="a3"/>
        <w:ind w:right="140" w:firstLine="709"/>
        <w:rPr>
          <w:rFonts w:ascii="PT Astra Serif" w:hAnsi="PT Astra Serif"/>
        </w:rPr>
      </w:pPr>
      <w:r w:rsidRPr="00B810FD">
        <w:rPr>
          <w:rFonts w:ascii="PT Astra Serif" w:hAnsi="PT Astra Serif"/>
        </w:rPr>
        <w:t>приобретением</w:t>
      </w:r>
      <w:r w:rsidRPr="00B810FD">
        <w:rPr>
          <w:rFonts w:ascii="PT Astra Serif" w:hAnsi="PT Astra Serif"/>
          <w:spacing w:val="-10"/>
        </w:rPr>
        <w:t xml:space="preserve"> </w:t>
      </w:r>
      <w:r w:rsidRPr="00B810FD">
        <w:rPr>
          <w:rFonts w:ascii="PT Astra Serif" w:hAnsi="PT Astra Serif"/>
        </w:rPr>
        <w:t>крупного</w:t>
      </w:r>
      <w:r w:rsidRPr="00B810FD">
        <w:rPr>
          <w:rFonts w:ascii="PT Astra Serif" w:hAnsi="PT Astra Serif"/>
          <w:spacing w:val="-10"/>
        </w:rPr>
        <w:t xml:space="preserve"> </w:t>
      </w:r>
      <w:r w:rsidRPr="00B810FD">
        <w:rPr>
          <w:rFonts w:ascii="PT Astra Serif" w:hAnsi="PT Astra Serif"/>
        </w:rPr>
        <w:t>рогатого</w:t>
      </w:r>
      <w:r w:rsidRPr="00B810FD">
        <w:rPr>
          <w:rFonts w:ascii="PT Astra Serif" w:hAnsi="PT Astra Serif"/>
          <w:spacing w:val="-10"/>
        </w:rPr>
        <w:t xml:space="preserve"> </w:t>
      </w:r>
      <w:r w:rsidRPr="00B810FD">
        <w:rPr>
          <w:rFonts w:ascii="PT Astra Serif" w:hAnsi="PT Astra Serif"/>
        </w:rPr>
        <w:t>скота,</w:t>
      </w:r>
      <w:r w:rsidRPr="00B810FD">
        <w:rPr>
          <w:rFonts w:ascii="PT Astra Serif" w:hAnsi="PT Astra Serif"/>
          <w:spacing w:val="-10"/>
        </w:rPr>
        <w:t xml:space="preserve"> </w:t>
      </w:r>
      <w:r w:rsidRPr="00B810FD">
        <w:rPr>
          <w:rFonts w:ascii="PT Astra Serif" w:hAnsi="PT Astra Serif"/>
        </w:rPr>
        <w:t>мелкого</w:t>
      </w:r>
      <w:r w:rsidRPr="00B810FD">
        <w:rPr>
          <w:rFonts w:ascii="PT Astra Serif" w:hAnsi="PT Astra Serif"/>
          <w:spacing w:val="-10"/>
        </w:rPr>
        <w:t xml:space="preserve"> </w:t>
      </w:r>
      <w:r w:rsidRPr="00B810FD">
        <w:rPr>
          <w:rFonts w:ascii="PT Astra Serif" w:hAnsi="PT Astra Serif"/>
        </w:rPr>
        <w:t>рогатого</w:t>
      </w:r>
      <w:r w:rsidRPr="00B810FD">
        <w:rPr>
          <w:rFonts w:ascii="PT Astra Serif" w:hAnsi="PT Astra Serif"/>
          <w:spacing w:val="-10"/>
        </w:rPr>
        <w:t xml:space="preserve"> </w:t>
      </w:r>
      <w:r w:rsidRPr="00B810FD">
        <w:rPr>
          <w:rFonts w:ascii="PT Astra Serif" w:hAnsi="PT Astra Serif"/>
        </w:rPr>
        <w:t>скота</w:t>
      </w:r>
      <w:r w:rsidRPr="00B810FD">
        <w:rPr>
          <w:rFonts w:ascii="PT Astra Serif" w:hAnsi="PT Astra Serif"/>
          <w:spacing w:val="-10"/>
        </w:rPr>
        <w:t xml:space="preserve"> </w:t>
      </w:r>
      <w:r w:rsidRPr="00B810FD">
        <w:rPr>
          <w:rFonts w:ascii="PT Astra Serif" w:hAnsi="PT Astra Serif"/>
        </w:rPr>
        <w:t>в</w:t>
      </w:r>
      <w:r w:rsidRPr="00B810FD">
        <w:rPr>
          <w:rFonts w:ascii="PT Astra Serif" w:hAnsi="PT Astra Serif"/>
          <w:spacing w:val="-11"/>
        </w:rPr>
        <w:t xml:space="preserve"> </w:t>
      </w:r>
      <w:r w:rsidRPr="00B810FD">
        <w:rPr>
          <w:rFonts w:ascii="PT Astra Serif" w:hAnsi="PT Astra Serif"/>
        </w:rPr>
        <w:t>целях</w:t>
      </w:r>
      <w:r w:rsidRPr="00B810FD">
        <w:rPr>
          <w:rFonts w:ascii="PT Astra Serif" w:hAnsi="PT Astra Serif"/>
          <w:spacing w:val="-10"/>
        </w:rPr>
        <w:t xml:space="preserve"> </w:t>
      </w:r>
      <w:r w:rsidRPr="00B810FD">
        <w:rPr>
          <w:rFonts w:ascii="PT Astra Serif" w:hAnsi="PT Astra Serif"/>
        </w:rPr>
        <w:t>замены указанных</w:t>
      </w:r>
      <w:r w:rsidRPr="00B810FD">
        <w:rPr>
          <w:rFonts w:ascii="PT Astra Serif" w:hAnsi="PT Astra Serif"/>
          <w:spacing w:val="-15"/>
        </w:rPr>
        <w:t xml:space="preserve"> </w:t>
      </w:r>
      <w:r w:rsidRPr="00B810FD">
        <w:rPr>
          <w:rFonts w:ascii="PT Astra Serif" w:hAnsi="PT Astra Serif"/>
        </w:rPr>
        <w:t>сельскохозяйственных</w:t>
      </w:r>
      <w:r w:rsidRPr="00B810FD">
        <w:rPr>
          <w:rFonts w:ascii="PT Astra Serif" w:hAnsi="PT Astra Serif"/>
          <w:spacing w:val="-15"/>
        </w:rPr>
        <w:t xml:space="preserve"> </w:t>
      </w:r>
      <w:r w:rsidRPr="00B810FD">
        <w:rPr>
          <w:rFonts w:ascii="PT Astra Serif" w:hAnsi="PT Astra Serif"/>
        </w:rPr>
        <w:t>животных,</w:t>
      </w:r>
      <w:r w:rsidRPr="00B810FD">
        <w:rPr>
          <w:rFonts w:ascii="PT Astra Serif" w:hAnsi="PT Astra Serif"/>
          <w:spacing w:val="-15"/>
        </w:rPr>
        <w:t xml:space="preserve"> </w:t>
      </w:r>
      <w:r w:rsidRPr="00B810FD">
        <w:rPr>
          <w:rFonts w:ascii="PT Astra Serif" w:hAnsi="PT Astra Serif"/>
        </w:rPr>
        <w:t>больных</w:t>
      </w:r>
      <w:r w:rsidRPr="00B810FD">
        <w:rPr>
          <w:rFonts w:ascii="PT Astra Serif" w:hAnsi="PT Astra Serif"/>
          <w:spacing w:val="-15"/>
        </w:rPr>
        <w:t xml:space="preserve"> </w:t>
      </w:r>
      <w:r w:rsidRPr="00B810FD">
        <w:rPr>
          <w:rFonts w:ascii="PT Astra Serif" w:hAnsi="PT Astra Serif"/>
        </w:rPr>
        <w:t>или</w:t>
      </w:r>
      <w:r w:rsidRPr="00B810FD">
        <w:rPr>
          <w:rFonts w:ascii="PT Astra Serif" w:hAnsi="PT Astra Serif"/>
          <w:spacing w:val="-15"/>
        </w:rPr>
        <w:t xml:space="preserve"> </w:t>
      </w:r>
      <w:r w:rsidRPr="00B810FD">
        <w:rPr>
          <w:rFonts w:ascii="PT Astra Serif" w:hAnsi="PT Astra Serif"/>
        </w:rPr>
        <w:t>инфицированных</w:t>
      </w:r>
      <w:r w:rsidRPr="00B810FD">
        <w:rPr>
          <w:rFonts w:ascii="PT Astra Serif" w:hAnsi="PT Astra Serif"/>
          <w:spacing w:val="-15"/>
        </w:rPr>
        <w:t xml:space="preserve"> </w:t>
      </w:r>
      <w:r w:rsidRPr="00B810FD">
        <w:rPr>
          <w:rFonts w:ascii="PT Astra Serif" w:hAnsi="PT Astra Serif"/>
        </w:rPr>
        <w:t>лейкозом, бруцеллезом, оспой овец, принадлежащих членам (кроме ассоциированных членов) указанного сельскохозяйственного потребительского кооператива на праве собственности,</w:t>
      </w:r>
      <w:r w:rsidRPr="00B810FD">
        <w:rPr>
          <w:rFonts w:ascii="PT Astra Serif" w:hAnsi="PT Astra Serif"/>
          <w:spacing w:val="-1"/>
        </w:rPr>
        <w:t xml:space="preserve"> </w:t>
      </w:r>
      <w:r w:rsidRPr="00B810FD">
        <w:rPr>
          <w:rFonts w:ascii="PT Astra Serif" w:hAnsi="PT Astra Serif"/>
        </w:rPr>
        <w:t>-</w:t>
      </w:r>
      <w:r w:rsidRPr="00B810FD">
        <w:rPr>
          <w:rFonts w:ascii="PT Astra Serif" w:hAnsi="PT Astra Serif"/>
          <w:spacing w:val="-1"/>
        </w:rPr>
        <w:t xml:space="preserve"> </w:t>
      </w:r>
      <w:r w:rsidRPr="00B810FD">
        <w:rPr>
          <w:rFonts w:ascii="PT Astra Serif" w:hAnsi="PT Astra Serif"/>
        </w:rPr>
        <w:t>в</w:t>
      </w:r>
      <w:r w:rsidRPr="00B810FD">
        <w:rPr>
          <w:rFonts w:ascii="PT Astra Serif" w:hAnsi="PT Astra Serif"/>
          <w:spacing w:val="-1"/>
        </w:rPr>
        <w:t xml:space="preserve"> </w:t>
      </w:r>
      <w:r w:rsidRPr="00B810FD">
        <w:rPr>
          <w:rFonts w:ascii="PT Astra Serif" w:hAnsi="PT Astra Serif"/>
        </w:rPr>
        <w:t>размере</w:t>
      </w:r>
      <w:r w:rsidRPr="00B810FD">
        <w:rPr>
          <w:rFonts w:ascii="PT Astra Serif" w:hAnsi="PT Astra Serif"/>
          <w:spacing w:val="-1"/>
        </w:rPr>
        <w:t xml:space="preserve"> </w:t>
      </w:r>
      <w:r w:rsidRPr="00B810FD">
        <w:rPr>
          <w:rFonts w:ascii="PT Astra Serif" w:hAnsi="PT Astra Serif"/>
        </w:rPr>
        <w:t>50</w:t>
      </w:r>
      <w:r w:rsidRPr="00B810FD">
        <w:rPr>
          <w:rFonts w:ascii="PT Astra Serif" w:hAnsi="PT Astra Serif"/>
          <w:spacing w:val="-1"/>
        </w:rPr>
        <w:t xml:space="preserve"> </w:t>
      </w:r>
      <w:r w:rsidRPr="00B810FD">
        <w:rPr>
          <w:rFonts w:ascii="PT Astra Serif" w:hAnsi="PT Astra Serif"/>
        </w:rPr>
        <w:t>процентов</w:t>
      </w:r>
      <w:r w:rsidRPr="00B810FD">
        <w:rPr>
          <w:rFonts w:ascii="PT Astra Serif" w:hAnsi="PT Astra Serif"/>
          <w:spacing w:val="-1"/>
        </w:rPr>
        <w:t xml:space="preserve"> </w:t>
      </w:r>
      <w:r w:rsidRPr="00B810FD">
        <w:rPr>
          <w:rFonts w:ascii="PT Astra Serif" w:hAnsi="PT Astra Serif"/>
        </w:rPr>
        <w:t>затрат,</w:t>
      </w:r>
      <w:r w:rsidRPr="00B810FD">
        <w:rPr>
          <w:rFonts w:ascii="PT Astra Serif" w:hAnsi="PT Astra Serif"/>
          <w:spacing w:val="-1"/>
        </w:rPr>
        <w:t xml:space="preserve"> </w:t>
      </w:r>
      <w:r w:rsidRPr="00B810FD">
        <w:rPr>
          <w:rFonts w:ascii="PT Astra Serif" w:hAnsi="PT Astra Serif"/>
        </w:rPr>
        <w:t>но</w:t>
      </w:r>
      <w:r w:rsidRPr="00B810FD">
        <w:rPr>
          <w:rFonts w:ascii="PT Astra Serif" w:hAnsi="PT Astra Serif"/>
          <w:spacing w:val="-1"/>
        </w:rPr>
        <w:t xml:space="preserve"> </w:t>
      </w:r>
      <w:r w:rsidRPr="00B810FD">
        <w:rPr>
          <w:rFonts w:ascii="PT Astra Serif" w:hAnsi="PT Astra Serif"/>
        </w:rPr>
        <w:t>не</w:t>
      </w:r>
      <w:r w:rsidRPr="00B810FD">
        <w:rPr>
          <w:rFonts w:ascii="PT Astra Serif" w:hAnsi="PT Astra Serif"/>
          <w:spacing w:val="-1"/>
        </w:rPr>
        <w:t xml:space="preserve"> </w:t>
      </w:r>
      <w:r w:rsidRPr="00B810FD">
        <w:rPr>
          <w:rFonts w:ascii="PT Astra Serif" w:hAnsi="PT Astra Serif"/>
        </w:rPr>
        <w:t>более</w:t>
      </w:r>
      <w:r w:rsidRPr="00B810FD">
        <w:rPr>
          <w:rFonts w:ascii="PT Astra Serif" w:hAnsi="PT Astra Serif"/>
          <w:spacing w:val="-1"/>
        </w:rPr>
        <w:t xml:space="preserve"> </w:t>
      </w:r>
      <w:r w:rsidRPr="00B810FD">
        <w:rPr>
          <w:rFonts w:ascii="PT Astra Serif" w:hAnsi="PT Astra Serif"/>
        </w:rPr>
        <w:t>10</w:t>
      </w:r>
      <w:r w:rsidRPr="00B810FD">
        <w:rPr>
          <w:rFonts w:ascii="PT Astra Serif" w:hAnsi="PT Astra Serif"/>
          <w:spacing w:val="-1"/>
        </w:rPr>
        <w:t xml:space="preserve"> </w:t>
      </w:r>
      <w:r w:rsidRPr="00B810FD">
        <w:rPr>
          <w:rFonts w:ascii="PT Astra Serif" w:hAnsi="PT Astra Serif"/>
        </w:rPr>
        <w:t>млн.</w:t>
      </w:r>
      <w:r w:rsidRPr="00B810FD">
        <w:rPr>
          <w:rFonts w:ascii="PT Astra Serif" w:hAnsi="PT Astra Serif"/>
          <w:spacing w:val="-1"/>
        </w:rPr>
        <w:t xml:space="preserve"> </w:t>
      </w:r>
      <w:r w:rsidRPr="00B810FD">
        <w:rPr>
          <w:rFonts w:ascii="PT Astra Serif" w:hAnsi="PT Astra Serif"/>
        </w:rPr>
        <w:t>рублей</w:t>
      </w:r>
      <w:r w:rsidRPr="00B810FD">
        <w:rPr>
          <w:rFonts w:ascii="PT Astra Serif" w:hAnsi="PT Astra Serif"/>
          <w:spacing w:val="-1"/>
        </w:rPr>
        <w:t xml:space="preserve"> </w:t>
      </w:r>
      <w:r w:rsidRPr="00B810FD">
        <w:rPr>
          <w:rFonts w:ascii="PT Astra Serif" w:hAnsi="PT Astra Serif"/>
        </w:rPr>
        <w:t>из</w:t>
      </w:r>
      <w:r w:rsidRPr="00B810FD">
        <w:rPr>
          <w:rFonts w:ascii="PT Astra Serif" w:hAnsi="PT Astra Serif"/>
          <w:spacing w:val="-1"/>
        </w:rPr>
        <w:t xml:space="preserve"> </w:t>
      </w:r>
      <w:r w:rsidRPr="00B810FD">
        <w:rPr>
          <w:rFonts w:ascii="PT Astra Serif" w:hAnsi="PT Astra Serif"/>
        </w:rPr>
        <w:t>расчета на один сельскохозяйственный потребительский кооператив;</w:t>
      </w:r>
    </w:p>
    <w:p w:rsidR="000A3ADE" w:rsidRPr="00B810FD" w:rsidRDefault="002755F2">
      <w:pPr>
        <w:pStyle w:val="a3"/>
        <w:ind w:right="139" w:firstLine="709"/>
        <w:rPr>
          <w:rFonts w:ascii="PT Astra Serif" w:hAnsi="PT Astra Serif"/>
        </w:rPr>
      </w:pPr>
      <w:r w:rsidRPr="00B810FD">
        <w:rPr>
          <w:rFonts w:ascii="PT Astra Serif" w:hAnsi="PT Astra Serif"/>
        </w:rPr>
        <w:t>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кооператива, - в размере 50 процентов затрат, но не более 10 млн. рублей из расчета на один сельскохозяйственный потребительский кооператив;</w:t>
      </w:r>
    </w:p>
    <w:p w:rsidR="000A3ADE" w:rsidRPr="00B810FD" w:rsidRDefault="002755F2" w:rsidP="00C61360">
      <w:pPr>
        <w:pStyle w:val="a3"/>
        <w:ind w:right="141" w:firstLine="709"/>
        <w:rPr>
          <w:rFonts w:ascii="PT Astra Serif" w:hAnsi="PT Astra Serif"/>
        </w:rPr>
        <w:sectPr w:rsidR="000A3ADE" w:rsidRPr="00B810FD">
          <w:type w:val="continuous"/>
          <w:pgSz w:w="11910" w:h="16840"/>
          <w:pgMar w:top="1320" w:right="708" w:bottom="280" w:left="1417" w:header="720" w:footer="720" w:gutter="0"/>
          <w:cols w:space="720"/>
        </w:sectPr>
      </w:pPr>
      <w:r w:rsidRPr="00B810FD">
        <w:rPr>
          <w:rFonts w:ascii="PT Astra Serif" w:hAnsi="PT Astra Serif"/>
        </w:rPr>
        <w:t>закупкой сельскохозяйственной продукции (кроме мяса свиней и свиней на убой)</w:t>
      </w:r>
      <w:r w:rsidRPr="00B810FD">
        <w:rPr>
          <w:rFonts w:ascii="PT Astra Serif" w:hAnsi="PT Astra Serif"/>
          <w:spacing w:val="48"/>
          <w:w w:val="150"/>
        </w:rPr>
        <w:t xml:space="preserve"> </w:t>
      </w:r>
      <w:r w:rsidRPr="00B810FD">
        <w:rPr>
          <w:rFonts w:ascii="PT Astra Serif" w:hAnsi="PT Astra Serif"/>
        </w:rPr>
        <w:t>и</w:t>
      </w:r>
      <w:r w:rsidRPr="00B810FD">
        <w:rPr>
          <w:rFonts w:ascii="PT Astra Serif" w:hAnsi="PT Astra Serif"/>
          <w:spacing w:val="50"/>
          <w:w w:val="150"/>
        </w:rPr>
        <w:t xml:space="preserve"> </w:t>
      </w:r>
      <w:r w:rsidRPr="00B810FD">
        <w:rPr>
          <w:rFonts w:ascii="PT Astra Serif" w:hAnsi="PT Astra Serif"/>
        </w:rPr>
        <w:t>(или)</w:t>
      </w:r>
      <w:r w:rsidRPr="00B810FD">
        <w:rPr>
          <w:rFonts w:ascii="PT Astra Serif" w:hAnsi="PT Astra Serif"/>
          <w:spacing w:val="51"/>
          <w:w w:val="150"/>
        </w:rPr>
        <w:t xml:space="preserve"> </w:t>
      </w:r>
      <w:r w:rsidRPr="00B810FD">
        <w:rPr>
          <w:rFonts w:ascii="PT Astra Serif" w:hAnsi="PT Astra Serif"/>
        </w:rPr>
        <w:t>дикорастущих</w:t>
      </w:r>
      <w:r w:rsidRPr="00B810FD">
        <w:rPr>
          <w:rFonts w:ascii="PT Astra Serif" w:hAnsi="PT Astra Serif"/>
          <w:spacing w:val="50"/>
          <w:w w:val="150"/>
        </w:rPr>
        <w:t xml:space="preserve"> </w:t>
      </w:r>
      <w:r w:rsidRPr="00B810FD">
        <w:rPr>
          <w:rFonts w:ascii="PT Astra Serif" w:hAnsi="PT Astra Serif"/>
        </w:rPr>
        <w:t>пищевых</w:t>
      </w:r>
      <w:r w:rsidRPr="00B810FD">
        <w:rPr>
          <w:rFonts w:ascii="PT Astra Serif" w:hAnsi="PT Astra Serif"/>
          <w:spacing w:val="50"/>
          <w:w w:val="150"/>
        </w:rPr>
        <w:t xml:space="preserve"> </w:t>
      </w:r>
      <w:r w:rsidRPr="00B810FD">
        <w:rPr>
          <w:rFonts w:ascii="PT Astra Serif" w:hAnsi="PT Astra Serif"/>
        </w:rPr>
        <w:t>ресурсов</w:t>
      </w:r>
      <w:r w:rsidRPr="00B810FD">
        <w:rPr>
          <w:rFonts w:ascii="PT Astra Serif" w:hAnsi="PT Astra Serif"/>
          <w:spacing w:val="51"/>
          <w:w w:val="150"/>
        </w:rPr>
        <w:t xml:space="preserve"> </w:t>
      </w:r>
      <w:r w:rsidRPr="00B810FD">
        <w:rPr>
          <w:rFonts w:ascii="PT Astra Serif" w:hAnsi="PT Astra Serif"/>
        </w:rPr>
        <w:t>у</w:t>
      </w:r>
      <w:r w:rsidRPr="00B810FD">
        <w:rPr>
          <w:rFonts w:ascii="PT Astra Serif" w:hAnsi="PT Astra Serif"/>
          <w:spacing w:val="50"/>
          <w:w w:val="150"/>
        </w:rPr>
        <w:t xml:space="preserve"> </w:t>
      </w:r>
      <w:r w:rsidRPr="00B810FD">
        <w:rPr>
          <w:rFonts w:ascii="PT Astra Serif" w:hAnsi="PT Astra Serif"/>
        </w:rPr>
        <w:t>членов</w:t>
      </w:r>
      <w:r w:rsidRPr="00B810FD">
        <w:rPr>
          <w:rFonts w:ascii="PT Astra Serif" w:hAnsi="PT Astra Serif"/>
          <w:spacing w:val="51"/>
          <w:w w:val="150"/>
        </w:rPr>
        <w:t xml:space="preserve"> </w:t>
      </w:r>
      <w:r w:rsidRPr="00B810FD">
        <w:rPr>
          <w:rFonts w:ascii="PT Astra Serif" w:hAnsi="PT Astra Serif"/>
          <w:spacing w:val="-2"/>
        </w:rPr>
        <w:t>сельскохозяйственного</w:t>
      </w:r>
      <w:bookmarkStart w:id="0" w:name="_GoBack"/>
      <w:bookmarkEnd w:id="0"/>
    </w:p>
    <w:p w:rsidR="000A3ADE" w:rsidRPr="00B810FD" w:rsidRDefault="002755F2" w:rsidP="00C61360">
      <w:pPr>
        <w:pStyle w:val="a3"/>
        <w:spacing w:before="76"/>
        <w:ind w:left="0" w:right="140"/>
        <w:rPr>
          <w:rFonts w:ascii="PT Astra Serif" w:hAnsi="PT Astra Serif"/>
        </w:rPr>
      </w:pPr>
      <w:r w:rsidRPr="00B810FD">
        <w:rPr>
          <w:rFonts w:ascii="PT Astra Serif" w:hAnsi="PT Astra Serif"/>
        </w:rPr>
        <w:lastRenderedPageBreak/>
        <w:t>потребительского кооператива (кроме ассоциированных членов) и (или) у граждан, ведущих личные подсобные хозяйства, не являющихся членами этого сельскохозяйственного потребительского кооператива, - в размере:</w:t>
      </w:r>
    </w:p>
    <w:p w:rsidR="000A3ADE" w:rsidRPr="00B810FD" w:rsidRDefault="002755F2">
      <w:pPr>
        <w:pStyle w:val="a3"/>
        <w:ind w:right="140" w:firstLine="709"/>
        <w:rPr>
          <w:rFonts w:ascii="PT Astra Serif" w:hAnsi="PT Astra Serif"/>
        </w:rPr>
      </w:pPr>
      <w:proofErr w:type="gramStart"/>
      <w:r w:rsidRPr="00B810FD">
        <w:rPr>
          <w:rFonts w:ascii="PT Astra Serif" w:hAnsi="PT Astra Serif"/>
        </w:rPr>
        <w:t>10 процентов затрат, если выручка от реализации продукции и (или) дикорастущих пищевых ресурсов, закупленных у членов сельскохозяйственного потребительского кооператива и (или) у граждан, ведущих личные подсобные хозяйства, не являющихся членами этого сельскохозяйственного потребительского кооператива, по итогам отчетного бухгалтерского периода (квартала) текущего финансового</w:t>
      </w:r>
      <w:r w:rsidRPr="00B810FD">
        <w:rPr>
          <w:rFonts w:ascii="PT Astra Serif" w:hAnsi="PT Astra Serif"/>
          <w:spacing w:val="-11"/>
        </w:rPr>
        <w:t xml:space="preserve"> </w:t>
      </w:r>
      <w:r w:rsidRPr="00B810FD">
        <w:rPr>
          <w:rFonts w:ascii="PT Astra Serif" w:hAnsi="PT Astra Serif"/>
        </w:rPr>
        <w:t>года,</w:t>
      </w:r>
      <w:r w:rsidRPr="00B810FD">
        <w:rPr>
          <w:rFonts w:ascii="PT Astra Serif" w:hAnsi="PT Astra Serif"/>
          <w:spacing w:val="-12"/>
        </w:rPr>
        <w:t xml:space="preserve"> </w:t>
      </w:r>
      <w:r w:rsidRPr="00B810FD">
        <w:rPr>
          <w:rFonts w:ascii="PT Astra Serif" w:hAnsi="PT Astra Serif"/>
        </w:rPr>
        <w:t>за</w:t>
      </w:r>
      <w:r w:rsidRPr="00B810FD">
        <w:rPr>
          <w:rFonts w:ascii="PT Astra Serif" w:hAnsi="PT Astra Serif"/>
          <w:spacing w:val="-12"/>
        </w:rPr>
        <w:t xml:space="preserve"> </w:t>
      </w:r>
      <w:r w:rsidRPr="00B810FD">
        <w:rPr>
          <w:rFonts w:ascii="PT Astra Serif" w:hAnsi="PT Astra Serif"/>
        </w:rPr>
        <w:t>который</w:t>
      </w:r>
      <w:r w:rsidRPr="00B810FD">
        <w:rPr>
          <w:rFonts w:ascii="PT Astra Serif" w:hAnsi="PT Astra Serif"/>
          <w:spacing w:val="-12"/>
        </w:rPr>
        <w:t xml:space="preserve"> </w:t>
      </w:r>
      <w:r w:rsidRPr="00B810FD">
        <w:rPr>
          <w:rFonts w:ascii="PT Astra Serif" w:hAnsi="PT Astra Serif"/>
        </w:rPr>
        <w:t>предоставляется</w:t>
      </w:r>
      <w:r w:rsidRPr="00B810FD">
        <w:rPr>
          <w:rFonts w:ascii="PT Astra Serif" w:hAnsi="PT Astra Serif"/>
          <w:spacing w:val="-12"/>
        </w:rPr>
        <w:t xml:space="preserve"> </w:t>
      </w:r>
      <w:r w:rsidRPr="00B810FD">
        <w:rPr>
          <w:rFonts w:ascii="PT Astra Serif" w:hAnsi="PT Astra Serif"/>
        </w:rPr>
        <w:t>возмещение</w:t>
      </w:r>
      <w:r w:rsidRPr="00B810FD">
        <w:rPr>
          <w:rFonts w:ascii="PT Astra Serif" w:hAnsi="PT Astra Serif"/>
          <w:spacing w:val="-12"/>
        </w:rPr>
        <w:t xml:space="preserve"> </w:t>
      </w:r>
      <w:r w:rsidRPr="00B810FD">
        <w:rPr>
          <w:rFonts w:ascii="PT Astra Serif" w:hAnsi="PT Astra Serif"/>
        </w:rPr>
        <w:t>части</w:t>
      </w:r>
      <w:r w:rsidRPr="00B810FD">
        <w:rPr>
          <w:rFonts w:ascii="PT Astra Serif" w:hAnsi="PT Astra Serif"/>
          <w:spacing w:val="-12"/>
        </w:rPr>
        <w:t xml:space="preserve"> </w:t>
      </w:r>
      <w:r w:rsidRPr="00B810FD">
        <w:rPr>
          <w:rFonts w:ascii="PT Astra Serif" w:hAnsi="PT Astra Serif"/>
        </w:rPr>
        <w:t>затрат,</w:t>
      </w:r>
      <w:r w:rsidRPr="00B810FD">
        <w:rPr>
          <w:rFonts w:ascii="PT Astra Serif" w:hAnsi="PT Astra Serif"/>
          <w:spacing w:val="-12"/>
        </w:rPr>
        <w:t xml:space="preserve"> </w:t>
      </w:r>
      <w:r w:rsidRPr="00B810FD">
        <w:rPr>
          <w:rFonts w:ascii="PT Astra Serif" w:hAnsi="PT Astra Serif"/>
        </w:rPr>
        <w:t>составляет</w:t>
      </w:r>
      <w:r w:rsidRPr="00B810FD">
        <w:rPr>
          <w:rFonts w:ascii="PT Astra Serif" w:hAnsi="PT Astra Serif"/>
          <w:spacing w:val="-12"/>
        </w:rPr>
        <w:t xml:space="preserve"> </w:t>
      </w:r>
      <w:r w:rsidRPr="00B810FD">
        <w:rPr>
          <w:rFonts w:ascii="PT Astra Serif" w:hAnsi="PT Astra Serif"/>
        </w:rPr>
        <w:t>от 100 тыс. рублей до 5000 тыс. рублей включительно;</w:t>
      </w:r>
      <w:proofErr w:type="gramEnd"/>
    </w:p>
    <w:p w:rsidR="000A3ADE" w:rsidRPr="00B810FD" w:rsidRDefault="002755F2">
      <w:pPr>
        <w:pStyle w:val="a3"/>
        <w:ind w:right="140" w:firstLine="709"/>
        <w:rPr>
          <w:rFonts w:ascii="PT Astra Serif" w:hAnsi="PT Astra Serif"/>
        </w:rPr>
      </w:pPr>
      <w:proofErr w:type="gramStart"/>
      <w:r w:rsidRPr="00B810FD">
        <w:rPr>
          <w:rFonts w:ascii="PT Astra Serif" w:hAnsi="PT Astra Serif"/>
        </w:rPr>
        <w:t>12 процентов затрат, если выручка от реализации продукции и (или) дикорастущих пищевых ресурсов, закупленных у членов сельскохозяйственного потребительского кооператива и (или) у граждан, ведущих личные подсобные хозяйства, не являющихся членами этого сельскохозяйственного потребительского кооператива, по итогам отчетного бухгалтерского периода (квартала) текущего финансового</w:t>
      </w:r>
      <w:r w:rsidRPr="00B810FD">
        <w:rPr>
          <w:rFonts w:ascii="PT Astra Serif" w:hAnsi="PT Astra Serif"/>
          <w:spacing w:val="-11"/>
        </w:rPr>
        <w:t xml:space="preserve"> </w:t>
      </w:r>
      <w:r w:rsidRPr="00B810FD">
        <w:rPr>
          <w:rFonts w:ascii="PT Astra Serif" w:hAnsi="PT Astra Serif"/>
        </w:rPr>
        <w:t>года,</w:t>
      </w:r>
      <w:r w:rsidRPr="00B810FD">
        <w:rPr>
          <w:rFonts w:ascii="PT Astra Serif" w:hAnsi="PT Astra Serif"/>
          <w:spacing w:val="-12"/>
        </w:rPr>
        <w:t xml:space="preserve"> </w:t>
      </w:r>
      <w:r w:rsidRPr="00B810FD">
        <w:rPr>
          <w:rFonts w:ascii="PT Astra Serif" w:hAnsi="PT Astra Serif"/>
        </w:rPr>
        <w:t>за</w:t>
      </w:r>
      <w:r w:rsidRPr="00B810FD">
        <w:rPr>
          <w:rFonts w:ascii="PT Astra Serif" w:hAnsi="PT Astra Serif"/>
          <w:spacing w:val="-12"/>
        </w:rPr>
        <w:t xml:space="preserve"> </w:t>
      </w:r>
      <w:r w:rsidRPr="00B810FD">
        <w:rPr>
          <w:rFonts w:ascii="PT Astra Serif" w:hAnsi="PT Astra Serif"/>
        </w:rPr>
        <w:t>который</w:t>
      </w:r>
      <w:r w:rsidRPr="00B810FD">
        <w:rPr>
          <w:rFonts w:ascii="PT Astra Serif" w:hAnsi="PT Astra Serif"/>
          <w:spacing w:val="-12"/>
        </w:rPr>
        <w:t xml:space="preserve"> </w:t>
      </w:r>
      <w:r w:rsidRPr="00B810FD">
        <w:rPr>
          <w:rFonts w:ascii="PT Astra Serif" w:hAnsi="PT Astra Serif"/>
        </w:rPr>
        <w:t>предоставляется</w:t>
      </w:r>
      <w:r w:rsidRPr="00B810FD">
        <w:rPr>
          <w:rFonts w:ascii="PT Astra Serif" w:hAnsi="PT Astra Serif"/>
          <w:spacing w:val="-12"/>
        </w:rPr>
        <w:t xml:space="preserve"> </w:t>
      </w:r>
      <w:r w:rsidRPr="00B810FD">
        <w:rPr>
          <w:rFonts w:ascii="PT Astra Serif" w:hAnsi="PT Astra Serif"/>
        </w:rPr>
        <w:t>возмещение</w:t>
      </w:r>
      <w:r w:rsidRPr="00B810FD">
        <w:rPr>
          <w:rFonts w:ascii="PT Astra Serif" w:hAnsi="PT Astra Serif"/>
          <w:spacing w:val="-12"/>
        </w:rPr>
        <w:t xml:space="preserve"> </w:t>
      </w:r>
      <w:r w:rsidRPr="00B810FD">
        <w:rPr>
          <w:rFonts w:ascii="PT Astra Serif" w:hAnsi="PT Astra Serif"/>
        </w:rPr>
        <w:t>части</w:t>
      </w:r>
      <w:r w:rsidRPr="00B810FD">
        <w:rPr>
          <w:rFonts w:ascii="PT Astra Serif" w:hAnsi="PT Astra Serif"/>
          <w:spacing w:val="-12"/>
        </w:rPr>
        <w:t xml:space="preserve"> </w:t>
      </w:r>
      <w:r w:rsidRPr="00B810FD">
        <w:rPr>
          <w:rFonts w:ascii="PT Astra Serif" w:hAnsi="PT Astra Serif"/>
        </w:rPr>
        <w:t>затрат,</w:t>
      </w:r>
      <w:r w:rsidRPr="00B810FD">
        <w:rPr>
          <w:rFonts w:ascii="PT Astra Serif" w:hAnsi="PT Astra Serif"/>
          <w:spacing w:val="-12"/>
        </w:rPr>
        <w:t xml:space="preserve"> </w:t>
      </w:r>
      <w:r w:rsidRPr="00B810FD">
        <w:rPr>
          <w:rFonts w:ascii="PT Astra Serif" w:hAnsi="PT Astra Serif"/>
        </w:rPr>
        <w:t>составляет</w:t>
      </w:r>
      <w:r w:rsidRPr="00B810FD">
        <w:rPr>
          <w:rFonts w:ascii="PT Astra Serif" w:hAnsi="PT Astra Serif"/>
          <w:spacing w:val="-12"/>
        </w:rPr>
        <w:t xml:space="preserve"> </w:t>
      </w:r>
      <w:r w:rsidRPr="00B810FD">
        <w:rPr>
          <w:rFonts w:ascii="PT Astra Serif" w:hAnsi="PT Astra Serif"/>
        </w:rPr>
        <w:t>от 5001 тыс. рублей до 25000 тыс. рублей включительно;</w:t>
      </w:r>
      <w:proofErr w:type="gramEnd"/>
    </w:p>
    <w:p w:rsidR="000A3ADE" w:rsidRPr="00B810FD" w:rsidRDefault="002755F2">
      <w:pPr>
        <w:pStyle w:val="a3"/>
        <w:ind w:right="140" w:firstLine="709"/>
        <w:rPr>
          <w:rFonts w:ascii="PT Astra Serif" w:hAnsi="PT Astra Serif"/>
        </w:rPr>
      </w:pPr>
      <w:proofErr w:type="gramStart"/>
      <w:r w:rsidRPr="00B810FD">
        <w:rPr>
          <w:rFonts w:ascii="PT Astra Serif" w:hAnsi="PT Astra Serif"/>
        </w:rPr>
        <w:t>15 процентов затрат, но не более 20 млн. рублей из расчета на один сельскохозяйственный потребительский кооператив, если выручка от реализации продукции и (или) дикорастущих пищевых ресурсов, закупленных у членов сельскохозяйственного потребительского кооператива и (или) у граждан, ведущих личные подсобные хозяйства, не являющихся членами этого сельскохозяйственного потребительского кооператива, по итогам отчетного бухгалтерского периода (квартала)</w:t>
      </w:r>
      <w:r w:rsidRPr="00B810FD">
        <w:rPr>
          <w:rFonts w:ascii="PT Astra Serif" w:hAnsi="PT Astra Serif"/>
          <w:spacing w:val="-4"/>
        </w:rPr>
        <w:t xml:space="preserve"> </w:t>
      </w:r>
      <w:r w:rsidRPr="00B810FD">
        <w:rPr>
          <w:rFonts w:ascii="PT Astra Serif" w:hAnsi="PT Astra Serif"/>
        </w:rPr>
        <w:t>текущего</w:t>
      </w:r>
      <w:r w:rsidRPr="00B810FD">
        <w:rPr>
          <w:rFonts w:ascii="PT Astra Serif" w:hAnsi="PT Astra Serif"/>
          <w:spacing w:val="-4"/>
        </w:rPr>
        <w:t xml:space="preserve"> </w:t>
      </w:r>
      <w:r w:rsidRPr="00B810FD">
        <w:rPr>
          <w:rFonts w:ascii="PT Astra Serif" w:hAnsi="PT Astra Serif"/>
        </w:rPr>
        <w:t>финансового</w:t>
      </w:r>
      <w:r w:rsidRPr="00B810FD">
        <w:rPr>
          <w:rFonts w:ascii="PT Astra Serif" w:hAnsi="PT Astra Serif"/>
          <w:spacing w:val="-4"/>
        </w:rPr>
        <w:t xml:space="preserve"> </w:t>
      </w:r>
      <w:r w:rsidRPr="00B810FD">
        <w:rPr>
          <w:rFonts w:ascii="PT Astra Serif" w:hAnsi="PT Astra Serif"/>
        </w:rPr>
        <w:t>года,</w:t>
      </w:r>
      <w:r w:rsidRPr="00B810FD">
        <w:rPr>
          <w:rFonts w:ascii="PT Astra Serif" w:hAnsi="PT Astra Serif"/>
          <w:spacing w:val="-4"/>
        </w:rPr>
        <w:t xml:space="preserve"> </w:t>
      </w:r>
      <w:r w:rsidRPr="00B810FD">
        <w:rPr>
          <w:rFonts w:ascii="PT Astra Serif" w:hAnsi="PT Astra Serif"/>
        </w:rPr>
        <w:t>за</w:t>
      </w:r>
      <w:r w:rsidRPr="00B810FD">
        <w:rPr>
          <w:rFonts w:ascii="PT Astra Serif" w:hAnsi="PT Astra Serif"/>
          <w:spacing w:val="-4"/>
        </w:rPr>
        <w:t xml:space="preserve"> </w:t>
      </w:r>
      <w:r w:rsidRPr="00B810FD">
        <w:rPr>
          <w:rFonts w:ascii="PT Astra Serif" w:hAnsi="PT Astra Serif"/>
        </w:rPr>
        <w:t>который</w:t>
      </w:r>
      <w:r w:rsidRPr="00B810FD">
        <w:rPr>
          <w:rFonts w:ascii="PT Astra Serif" w:hAnsi="PT Astra Serif"/>
          <w:spacing w:val="-4"/>
        </w:rPr>
        <w:t xml:space="preserve"> </w:t>
      </w:r>
      <w:r w:rsidRPr="00B810FD">
        <w:rPr>
          <w:rFonts w:ascii="PT Astra Serif" w:hAnsi="PT Astra Serif"/>
        </w:rPr>
        <w:t>предоставляется</w:t>
      </w:r>
      <w:r w:rsidRPr="00B810FD">
        <w:rPr>
          <w:rFonts w:ascii="PT Astra Serif" w:hAnsi="PT Astra Serif"/>
          <w:spacing w:val="-4"/>
        </w:rPr>
        <w:t xml:space="preserve"> </w:t>
      </w:r>
      <w:r w:rsidRPr="00B810FD">
        <w:rPr>
          <w:rFonts w:ascii="PT Astra Serif" w:hAnsi="PT Astra Serif"/>
        </w:rPr>
        <w:t>возмещение</w:t>
      </w:r>
      <w:proofErr w:type="gramEnd"/>
      <w:r w:rsidRPr="00B810FD">
        <w:rPr>
          <w:rFonts w:ascii="PT Astra Serif" w:hAnsi="PT Astra Serif"/>
          <w:spacing w:val="-4"/>
        </w:rPr>
        <w:t xml:space="preserve"> </w:t>
      </w:r>
      <w:r w:rsidRPr="00B810FD">
        <w:rPr>
          <w:rFonts w:ascii="PT Astra Serif" w:hAnsi="PT Astra Serif"/>
        </w:rPr>
        <w:t>части затрат, составляет более 25000 тыс. рублей.</w:t>
      </w:r>
    </w:p>
    <w:p w:rsidR="000A3ADE" w:rsidRPr="00B810FD" w:rsidRDefault="002755F2">
      <w:pPr>
        <w:pStyle w:val="a3"/>
        <w:ind w:right="139" w:firstLine="709"/>
        <w:rPr>
          <w:rFonts w:ascii="PT Astra Serif" w:hAnsi="PT Astra Serif"/>
        </w:rPr>
      </w:pPr>
      <w:proofErr w:type="gramStart"/>
      <w:r w:rsidRPr="00B810FD">
        <w:rPr>
          <w:rFonts w:ascii="PT Astra Serif" w:hAnsi="PT Astra Serif"/>
        </w:rPr>
        <w:t>Выручка от реализации продукции и (или) дикорастущих пищевых ресурсов, закупленных</w:t>
      </w:r>
      <w:r w:rsidRPr="00B810FD">
        <w:rPr>
          <w:rFonts w:ascii="PT Astra Serif" w:hAnsi="PT Astra Serif"/>
          <w:spacing w:val="-7"/>
        </w:rPr>
        <w:t xml:space="preserve"> </w:t>
      </w:r>
      <w:r w:rsidRPr="00B810FD">
        <w:rPr>
          <w:rFonts w:ascii="PT Astra Serif" w:hAnsi="PT Astra Serif"/>
        </w:rPr>
        <w:t>у</w:t>
      </w:r>
      <w:r w:rsidRPr="00B810FD">
        <w:rPr>
          <w:rFonts w:ascii="PT Astra Serif" w:hAnsi="PT Astra Serif"/>
          <w:spacing w:val="-7"/>
        </w:rPr>
        <w:t xml:space="preserve"> </w:t>
      </w:r>
      <w:r w:rsidRPr="00B810FD">
        <w:rPr>
          <w:rFonts w:ascii="PT Astra Serif" w:hAnsi="PT Astra Serif"/>
        </w:rPr>
        <w:t>членов</w:t>
      </w:r>
      <w:r w:rsidRPr="00B810FD">
        <w:rPr>
          <w:rFonts w:ascii="PT Astra Serif" w:hAnsi="PT Astra Serif"/>
          <w:spacing w:val="-7"/>
        </w:rPr>
        <w:t xml:space="preserve"> </w:t>
      </w:r>
      <w:r w:rsidRPr="00B810FD">
        <w:rPr>
          <w:rFonts w:ascii="PT Astra Serif" w:hAnsi="PT Astra Serif"/>
        </w:rPr>
        <w:t>сельскохозяйственного</w:t>
      </w:r>
      <w:r w:rsidRPr="00B810FD">
        <w:rPr>
          <w:rFonts w:ascii="PT Astra Serif" w:hAnsi="PT Astra Serif"/>
          <w:spacing w:val="-7"/>
        </w:rPr>
        <w:t xml:space="preserve"> </w:t>
      </w:r>
      <w:r w:rsidRPr="00B810FD">
        <w:rPr>
          <w:rFonts w:ascii="PT Astra Serif" w:hAnsi="PT Astra Serif"/>
        </w:rPr>
        <w:t>потребительского</w:t>
      </w:r>
      <w:r w:rsidRPr="00B810FD">
        <w:rPr>
          <w:rFonts w:ascii="PT Astra Serif" w:hAnsi="PT Astra Serif"/>
          <w:spacing w:val="-7"/>
        </w:rPr>
        <w:t xml:space="preserve"> </w:t>
      </w:r>
      <w:r w:rsidRPr="00B810FD">
        <w:rPr>
          <w:rFonts w:ascii="PT Astra Serif" w:hAnsi="PT Astra Serif"/>
        </w:rPr>
        <w:t>кооператива</w:t>
      </w:r>
      <w:r w:rsidRPr="00B810FD">
        <w:rPr>
          <w:rFonts w:ascii="PT Astra Serif" w:hAnsi="PT Astra Serif"/>
          <w:spacing w:val="-7"/>
        </w:rPr>
        <w:t xml:space="preserve"> </w:t>
      </w:r>
      <w:r w:rsidRPr="00B810FD">
        <w:rPr>
          <w:rFonts w:ascii="PT Astra Serif" w:hAnsi="PT Astra Serif"/>
        </w:rPr>
        <w:t>и</w:t>
      </w:r>
      <w:r w:rsidRPr="00B810FD">
        <w:rPr>
          <w:rFonts w:ascii="PT Astra Serif" w:hAnsi="PT Astra Serif"/>
          <w:spacing w:val="-7"/>
        </w:rPr>
        <w:t xml:space="preserve"> </w:t>
      </w:r>
      <w:r w:rsidRPr="00B810FD">
        <w:rPr>
          <w:rFonts w:ascii="PT Astra Serif" w:hAnsi="PT Astra Serif"/>
        </w:rPr>
        <w:t>(или)</w:t>
      </w:r>
      <w:r w:rsidRPr="00B810FD">
        <w:rPr>
          <w:rFonts w:ascii="PT Astra Serif" w:hAnsi="PT Astra Serif"/>
          <w:spacing w:val="-7"/>
        </w:rPr>
        <w:t xml:space="preserve"> </w:t>
      </w:r>
      <w:r w:rsidRPr="00B810FD">
        <w:rPr>
          <w:rFonts w:ascii="PT Astra Serif" w:hAnsi="PT Astra Serif"/>
        </w:rPr>
        <w:t>у граждан, ведущих личные подсобные хозяйства, не являющихся членами этого сельскохозяйственного потребительского кооператива, рассчитывается по тому виду продукции или виду дикорастущих пищевых ресурсов, которые закуплены данным сельскохозяйственным потребительским кооперативом у своих членов и (или) у граждан, ведущих личные подсобные хозяйства, не являющихся членами</w:t>
      </w:r>
      <w:proofErr w:type="gramEnd"/>
      <w:r w:rsidRPr="00B810FD">
        <w:rPr>
          <w:rFonts w:ascii="PT Astra Serif" w:hAnsi="PT Astra Serif"/>
        </w:rPr>
        <w:t xml:space="preserve"> этого сельскохозяйственного потребительского кооператива;</w:t>
      </w:r>
    </w:p>
    <w:p w:rsidR="000A3ADE" w:rsidRPr="00B810FD" w:rsidRDefault="002755F2">
      <w:pPr>
        <w:pStyle w:val="a3"/>
        <w:ind w:right="140" w:firstLine="709"/>
        <w:rPr>
          <w:rFonts w:ascii="PT Astra Serif" w:hAnsi="PT Astra Serif"/>
        </w:rPr>
      </w:pPr>
      <w:r w:rsidRPr="00B810FD">
        <w:rPr>
          <w:rFonts w:ascii="PT Astra Serif" w:hAnsi="PT Astra Serif"/>
        </w:rPr>
        <w:t>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оборудования для их комплектации, - в размере 20 процентов затрат, но не более 5 млн. рублей из расчета на один сельскохозяйственный потребительский кооператив.</w:t>
      </w:r>
    </w:p>
    <w:p w:rsidR="000A3ADE" w:rsidRPr="00B810FD" w:rsidRDefault="002755F2">
      <w:pPr>
        <w:pStyle w:val="a3"/>
        <w:ind w:right="142" w:firstLine="709"/>
        <w:rPr>
          <w:rFonts w:ascii="PT Astra Serif" w:hAnsi="PT Astra Serif"/>
        </w:rPr>
      </w:pPr>
      <w:r w:rsidRPr="00B810FD">
        <w:rPr>
          <w:rFonts w:ascii="PT Astra Serif" w:hAnsi="PT Astra Serif"/>
        </w:rPr>
        <w:t xml:space="preserve">Средства предоставляются одной из следующих категорий получателей </w:t>
      </w:r>
      <w:r w:rsidRPr="00B810FD">
        <w:rPr>
          <w:rFonts w:ascii="PT Astra Serif" w:hAnsi="PT Astra Serif"/>
          <w:spacing w:val="-2"/>
        </w:rPr>
        <w:t>субсидии:</w:t>
      </w:r>
    </w:p>
    <w:p w:rsidR="000A3ADE" w:rsidRPr="00B810FD" w:rsidRDefault="002755F2">
      <w:pPr>
        <w:ind w:left="710" w:right="2595"/>
        <w:jc w:val="both"/>
        <w:rPr>
          <w:rFonts w:ascii="PT Astra Serif" w:hAnsi="PT Astra Serif"/>
          <w:b/>
          <w:sz w:val="26"/>
        </w:rPr>
      </w:pPr>
      <w:r w:rsidRPr="00B810FD">
        <w:rPr>
          <w:rFonts w:ascii="PT Astra Serif" w:hAnsi="PT Astra Serif"/>
          <w:b/>
          <w:sz w:val="26"/>
        </w:rPr>
        <w:t>сельскохозяйственные</w:t>
      </w:r>
      <w:r w:rsidRPr="00B810FD">
        <w:rPr>
          <w:rFonts w:ascii="PT Astra Serif" w:hAnsi="PT Astra Serif"/>
          <w:b/>
          <w:spacing w:val="-17"/>
          <w:sz w:val="26"/>
        </w:rPr>
        <w:t xml:space="preserve"> </w:t>
      </w:r>
      <w:r w:rsidRPr="00B810FD">
        <w:rPr>
          <w:rFonts w:ascii="PT Astra Serif" w:hAnsi="PT Astra Serif"/>
          <w:b/>
          <w:sz w:val="26"/>
        </w:rPr>
        <w:t>потребительские</w:t>
      </w:r>
      <w:r w:rsidRPr="00B810FD">
        <w:rPr>
          <w:rFonts w:ascii="PT Astra Serif" w:hAnsi="PT Astra Serif"/>
          <w:b/>
          <w:spacing w:val="-16"/>
          <w:sz w:val="26"/>
        </w:rPr>
        <w:t xml:space="preserve"> </w:t>
      </w:r>
      <w:r w:rsidRPr="00B810FD">
        <w:rPr>
          <w:rFonts w:ascii="PT Astra Serif" w:hAnsi="PT Astra Serif"/>
          <w:b/>
          <w:sz w:val="26"/>
        </w:rPr>
        <w:t>кооперативы; потребительские общества.</w:t>
      </w:r>
    </w:p>
    <w:p w:rsidR="000A3ADE" w:rsidRPr="00B810FD" w:rsidRDefault="002755F2">
      <w:pPr>
        <w:pStyle w:val="a3"/>
        <w:ind w:left="0" w:right="140" w:firstLine="709"/>
        <w:rPr>
          <w:rFonts w:ascii="PT Astra Serif" w:hAnsi="PT Astra Serif"/>
        </w:rPr>
      </w:pPr>
      <w:r w:rsidRPr="00B810FD">
        <w:rPr>
          <w:rFonts w:ascii="PT Astra Serif" w:hAnsi="PT Astra Serif"/>
        </w:rPr>
        <w:t xml:space="preserve">Шифр отбора: </w:t>
      </w:r>
      <w:r w:rsidRPr="00B810FD">
        <w:rPr>
          <w:rFonts w:ascii="PT Astra Serif" w:hAnsi="PT Astra Serif"/>
          <w:b/>
        </w:rPr>
        <w:t xml:space="preserve">25-809-R4800-2-0170. </w:t>
      </w:r>
      <w:r w:rsidRPr="00B810FD">
        <w:rPr>
          <w:rFonts w:ascii="PT Astra Serif" w:hAnsi="PT Astra Serif"/>
        </w:rPr>
        <w:t xml:space="preserve">Период приема предложений (заявок) на участие в отборе получателей субсидий </w:t>
      </w:r>
      <w:r w:rsidRPr="00B810FD">
        <w:rPr>
          <w:rFonts w:ascii="PT Astra Serif" w:hAnsi="PT Astra Serif"/>
          <w:b/>
        </w:rPr>
        <w:t xml:space="preserve">с 28.05.2025 по 08.06.2025 </w:t>
      </w:r>
      <w:r w:rsidRPr="00B810FD">
        <w:rPr>
          <w:rFonts w:ascii="PT Astra Serif" w:hAnsi="PT Astra Serif"/>
        </w:rPr>
        <w:t>на Портале предоставления мер государственной финансовой поддержки в государственной интегрированной</w:t>
      </w:r>
      <w:r w:rsidRPr="00B810FD">
        <w:rPr>
          <w:rFonts w:ascii="PT Astra Serif" w:hAnsi="PT Astra Serif"/>
          <w:spacing w:val="40"/>
        </w:rPr>
        <w:t xml:space="preserve"> </w:t>
      </w:r>
      <w:r w:rsidRPr="00B810FD">
        <w:rPr>
          <w:rFonts w:ascii="PT Astra Serif" w:hAnsi="PT Astra Serif"/>
        </w:rPr>
        <w:t>информационной</w:t>
      </w:r>
      <w:r w:rsidRPr="00B810FD">
        <w:rPr>
          <w:rFonts w:ascii="PT Astra Serif" w:hAnsi="PT Astra Serif"/>
          <w:spacing w:val="40"/>
        </w:rPr>
        <w:t xml:space="preserve"> </w:t>
      </w:r>
      <w:r w:rsidRPr="00B810FD">
        <w:rPr>
          <w:rFonts w:ascii="PT Astra Serif" w:hAnsi="PT Astra Serif"/>
        </w:rPr>
        <w:t>системе</w:t>
      </w:r>
      <w:r w:rsidRPr="00B810FD">
        <w:rPr>
          <w:rFonts w:ascii="PT Astra Serif" w:hAnsi="PT Astra Serif"/>
          <w:spacing w:val="40"/>
        </w:rPr>
        <w:t xml:space="preserve"> </w:t>
      </w:r>
      <w:r w:rsidRPr="00B810FD">
        <w:rPr>
          <w:rFonts w:ascii="PT Astra Serif" w:hAnsi="PT Astra Serif"/>
        </w:rPr>
        <w:t>управления</w:t>
      </w:r>
      <w:r w:rsidRPr="00B810FD">
        <w:rPr>
          <w:rFonts w:ascii="PT Astra Serif" w:hAnsi="PT Astra Serif"/>
          <w:spacing w:val="40"/>
        </w:rPr>
        <w:t xml:space="preserve"> </w:t>
      </w:r>
      <w:r w:rsidRPr="00B810FD">
        <w:rPr>
          <w:rFonts w:ascii="PT Astra Serif" w:hAnsi="PT Astra Serif"/>
        </w:rPr>
        <w:t>общественными</w:t>
      </w:r>
      <w:r w:rsidRPr="00B810FD">
        <w:rPr>
          <w:rFonts w:ascii="PT Astra Serif" w:hAnsi="PT Astra Serif"/>
          <w:spacing w:val="40"/>
        </w:rPr>
        <w:t xml:space="preserve"> </w:t>
      </w:r>
      <w:r w:rsidRPr="00B810FD">
        <w:rPr>
          <w:rFonts w:ascii="PT Astra Serif" w:hAnsi="PT Astra Serif"/>
        </w:rPr>
        <w:t>финансами</w:t>
      </w:r>
    </w:p>
    <w:p w:rsidR="000A3ADE" w:rsidRPr="00B810FD" w:rsidRDefault="002755F2">
      <w:pPr>
        <w:pStyle w:val="a3"/>
        <w:ind w:left="0"/>
        <w:rPr>
          <w:rFonts w:ascii="PT Astra Serif" w:hAnsi="PT Astra Serif"/>
        </w:rPr>
      </w:pPr>
      <w:r w:rsidRPr="00B810FD">
        <w:rPr>
          <w:rFonts w:ascii="PT Astra Serif" w:hAnsi="PT Astra Serif"/>
        </w:rPr>
        <w:t>«Электронный</w:t>
      </w:r>
      <w:r w:rsidRPr="00B810FD">
        <w:rPr>
          <w:rFonts w:ascii="PT Astra Serif" w:hAnsi="PT Astra Serif"/>
          <w:spacing w:val="-7"/>
        </w:rPr>
        <w:t xml:space="preserve"> </w:t>
      </w:r>
      <w:r w:rsidRPr="00B810FD">
        <w:rPr>
          <w:rFonts w:ascii="PT Astra Serif" w:hAnsi="PT Astra Serif"/>
        </w:rPr>
        <w:t>бюджет»</w:t>
      </w:r>
      <w:r w:rsidRPr="00B810FD">
        <w:rPr>
          <w:rFonts w:ascii="PT Astra Serif" w:hAnsi="PT Astra Serif"/>
          <w:spacing w:val="-5"/>
        </w:rPr>
        <w:t xml:space="preserve"> </w:t>
      </w:r>
      <w:r w:rsidRPr="00B810FD">
        <w:rPr>
          <w:rFonts w:ascii="PT Astra Serif" w:hAnsi="PT Astra Serif"/>
          <w:spacing w:val="-2"/>
        </w:rPr>
        <w:t>https://promote.budget.gov.ru/.</w:t>
      </w:r>
    </w:p>
    <w:p w:rsidR="000A3ADE" w:rsidRPr="00B810FD" w:rsidRDefault="000A3ADE">
      <w:pPr>
        <w:pStyle w:val="a3"/>
        <w:rPr>
          <w:rFonts w:ascii="PT Astra Serif" w:hAnsi="PT Astra Serif"/>
        </w:rPr>
        <w:sectPr w:rsidR="000A3ADE" w:rsidRPr="00B810FD">
          <w:pgSz w:w="11910" w:h="16840"/>
          <w:pgMar w:top="1040" w:right="708" w:bottom="280" w:left="1417" w:header="720" w:footer="720" w:gutter="0"/>
          <w:cols w:space="720"/>
        </w:sectPr>
      </w:pPr>
    </w:p>
    <w:p w:rsidR="000A3ADE" w:rsidRPr="00B810FD" w:rsidRDefault="002755F2">
      <w:pPr>
        <w:pStyle w:val="a3"/>
        <w:spacing w:before="76"/>
        <w:ind w:right="140" w:firstLine="709"/>
        <w:rPr>
          <w:rFonts w:ascii="PT Astra Serif" w:hAnsi="PT Astra Serif"/>
        </w:rPr>
      </w:pPr>
      <w:r w:rsidRPr="00B810FD">
        <w:rPr>
          <w:rFonts w:ascii="PT Astra Serif" w:hAnsi="PT Astra Serif"/>
        </w:rPr>
        <w:lastRenderedPageBreak/>
        <w:t>Объявление о проведении отбора, формы документов, нормативные правовые акты размещены на Портале предоставления мер государственной финансовой поддержки</w:t>
      </w:r>
      <w:r w:rsidRPr="00B810FD">
        <w:rPr>
          <w:rFonts w:ascii="PT Astra Serif" w:hAnsi="PT Astra Serif"/>
          <w:spacing w:val="-7"/>
        </w:rPr>
        <w:t xml:space="preserve"> </w:t>
      </w:r>
      <w:r w:rsidRPr="00B810FD">
        <w:rPr>
          <w:rFonts w:ascii="PT Astra Serif" w:hAnsi="PT Astra Serif"/>
        </w:rPr>
        <w:t>в</w:t>
      </w:r>
      <w:r w:rsidRPr="00B810FD">
        <w:rPr>
          <w:rFonts w:ascii="PT Astra Serif" w:hAnsi="PT Astra Serif"/>
          <w:spacing w:val="-7"/>
        </w:rPr>
        <w:t xml:space="preserve"> </w:t>
      </w:r>
      <w:r w:rsidRPr="00B810FD">
        <w:rPr>
          <w:rFonts w:ascii="PT Astra Serif" w:hAnsi="PT Astra Serif"/>
        </w:rPr>
        <w:t>государственной</w:t>
      </w:r>
      <w:r w:rsidRPr="00B810FD">
        <w:rPr>
          <w:rFonts w:ascii="PT Astra Serif" w:hAnsi="PT Astra Serif"/>
          <w:spacing w:val="-7"/>
        </w:rPr>
        <w:t xml:space="preserve"> </w:t>
      </w:r>
      <w:r w:rsidRPr="00B810FD">
        <w:rPr>
          <w:rFonts w:ascii="PT Astra Serif" w:hAnsi="PT Astra Serif"/>
        </w:rPr>
        <w:t>интегрированной</w:t>
      </w:r>
      <w:r w:rsidRPr="00B810FD">
        <w:rPr>
          <w:rFonts w:ascii="PT Astra Serif" w:hAnsi="PT Astra Serif"/>
          <w:spacing w:val="-7"/>
        </w:rPr>
        <w:t xml:space="preserve"> </w:t>
      </w:r>
      <w:r w:rsidRPr="00B810FD">
        <w:rPr>
          <w:rFonts w:ascii="PT Astra Serif" w:hAnsi="PT Astra Serif"/>
        </w:rPr>
        <w:t>информационной</w:t>
      </w:r>
      <w:r w:rsidRPr="00B810FD">
        <w:rPr>
          <w:rFonts w:ascii="PT Astra Serif" w:hAnsi="PT Astra Serif"/>
          <w:spacing w:val="-7"/>
        </w:rPr>
        <w:t xml:space="preserve"> </w:t>
      </w:r>
      <w:r w:rsidRPr="00B810FD">
        <w:rPr>
          <w:rFonts w:ascii="PT Astra Serif" w:hAnsi="PT Astra Serif"/>
        </w:rPr>
        <w:t>системе</w:t>
      </w:r>
      <w:r w:rsidRPr="00B810FD">
        <w:rPr>
          <w:rFonts w:ascii="PT Astra Serif" w:hAnsi="PT Astra Serif"/>
          <w:spacing w:val="-7"/>
        </w:rPr>
        <w:t xml:space="preserve"> </w:t>
      </w:r>
      <w:r w:rsidRPr="00B810FD">
        <w:rPr>
          <w:rFonts w:ascii="PT Astra Serif" w:hAnsi="PT Astra Serif"/>
        </w:rPr>
        <w:t xml:space="preserve">управления общественными финансами «Электронный бюджет» </w:t>
      </w:r>
      <w:hyperlink r:id="rId5">
        <w:r w:rsidRPr="00B810FD">
          <w:rPr>
            <w:rFonts w:ascii="PT Astra Serif" w:hAnsi="PT Astra Serif"/>
          </w:rPr>
          <w:t>https://promote.budget.gov.ru/</w:t>
        </w:r>
      </w:hyperlink>
      <w:r w:rsidRPr="00B810FD">
        <w:rPr>
          <w:rFonts w:ascii="PT Astra Serif" w:hAnsi="PT Astra Serif"/>
        </w:rPr>
        <w:t>.</w:t>
      </w:r>
    </w:p>
    <w:p w:rsidR="000A3ADE" w:rsidRPr="00B810FD" w:rsidRDefault="002755F2">
      <w:pPr>
        <w:pStyle w:val="a3"/>
        <w:ind w:left="710" w:right="520"/>
        <w:jc w:val="left"/>
        <w:rPr>
          <w:rFonts w:ascii="PT Astra Serif" w:hAnsi="PT Astra Serif"/>
        </w:rPr>
      </w:pPr>
      <w:r w:rsidRPr="00B810FD">
        <w:rPr>
          <w:rFonts w:ascii="PT Astra Serif" w:hAnsi="PT Astra Serif"/>
        </w:rPr>
        <w:t>Контактные лица в Министерстве:</w:t>
      </w:r>
    </w:p>
    <w:p w:rsidR="000A3ADE" w:rsidRPr="00B810FD" w:rsidRDefault="002755F2">
      <w:pPr>
        <w:pStyle w:val="a3"/>
        <w:tabs>
          <w:tab w:val="left" w:pos="2708"/>
          <w:tab w:val="left" w:pos="3476"/>
          <w:tab w:val="left" w:pos="4392"/>
          <w:tab w:val="left" w:pos="4744"/>
          <w:tab w:val="left" w:pos="5909"/>
          <w:tab w:val="left" w:pos="6790"/>
          <w:tab w:val="left" w:pos="8480"/>
          <w:tab w:val="left" w:pos="9009"/>
        </w:tabs>
        <w:ind w:left="710"/>
        <w:jc w:val="left"/>
        <w:rPr>
          <w:rFonts w:ascii="PT Astra Serif" w:hAnsi="PT Astra Serif"/>
        </w:rPr>
      </w:pPr>
      <w:r w:rsidRPr="00B810FD">
        <w:rPr>
          <w:rFonts w:ascii="PT Astra Serif" w:hAnsi="PT Astra Serif"/>
        </w:rPr>
        <w:t>8(4872)24-51-</w:t>
      </w:r>
      <w:r w:rsidRPr="00B810FD">
        <w:rPr>
          <w:rFonts w:ascii="PT Astra Serif" w:hAnsi="PT Astra Serif"/>
          <w:spacing w:val="-5"/>
        </w:rPr>
        <w:t>04</w:t>
      </w:r>
      <w:r w:rsidRPr="00B810FD">
        <w:rPr>
          <w:rFonts w:ascii="PT Astra Serif" w:hAnsi="PT Astra Serif"/>
        </w:rPr>
        <w:tab/>
      </w:r>
      <w:r w:rsidRPr="00B810FD">
        <w:rPr>
          <w:rFonts w:ascii="PT Astra Serif" w:hAnsi="PT Astra Serif"/>
          <w:spacing w:val="-4"/>
        </w:rPr>
        <w:t>(доб.</w:t>
      </w:r>
      <w:r w:rsidRPr="00B810FD">
        <w:rPr>
          <w:rFonts w:ascii="PT Astra Serif" w:hAnsi="PT Astra Serif"/>
        </w:rPr>
        <w:tab/>
        <w:t>37-</w:t>
      </w:r>
      <w:r w:rsidRPr="00B810FD">
        <w:rPr>
          <w:rFonts w:ascii="PT Astra Serif" w:hAnsi="PT Astra Serif"/>
          <w:spacing w:val="-5"/>
        </w:rPr>
        <w:t>09)</w:t>
      </w:r>
      <w:r w:rsidRPr="00B810FD">
        <w:rPr>
          <w:rFonts w:ascii="PT Astra Serif" w:hAnsi="PT Astra Serif"/>
        </w:rPr>
        <w:tab/>
      </w:r>
      <w:r w:rsidRPr="00B810FD">
        <w:rPr>
          <w:rFonts w:ascii="PT Astra Serif" w:hAnsi="PT Astra Serif"/>
          <w:spacing w:val="-10"/>
        </w:rPr>
        <w:t>–</w:t>
      </w:r>
      <w:r w:rsidRPr="00B810FD">
        <w:rPr>
          <w:rFonts w:ascii="PT Astra Serif" w:hAnsi="PT Astra Serif"/>
        </w:rPr>
        <w:tab/>
      </w:r>
      <w:proofErr w:type="spellStart"/>
      <w:r w:rsidRPr="00B810FD">
        <w:rPr>
          <w:rFonts w:ascii="PT Astra Serif" w:hAnsi="PT Astra Serif"/>
          <w:spacing w:val="-2"/>
        </w:rPr>
        <w:t>Гирлина</w:t>
      </w:r>
      <w:proofErr w:type="spellEnd"/>
      <w:r w:rsidRPr="00B810FD">
        <w:rPr>
          <w:rFonts w:ascii="PT Astra Serif" w:hAnsi="PT Astra Serif"/>
        </w:rPr>
        <w:tab/>
      </w:r>
      <w:r w:rsidRPr="00B810FD">
        <w:rPr>
          <w:rFonts w:ascii="PT Astra Serif" w:hAnsi="PT Astra Serif"/>
          <w:spacing w:val="-2"/>
        </w:rPr>
        <w:t>Ольга</w:t>
      </w:r>
      <w:r w:rsidRPr="00B810FD">
        <w:rPr>
          <w:rFonts w:ascii="PT Astra Serif" w:hAnsi="PT Astra Serif"/>
        </w:rPr>
        <w:tab/>
      </w:r>
      <w:r w:rsidRPr="00B810FD">
        <w:rPr>
          <w:rFonts w:ascii="PT Astra Serif" w:hAnsi="PT Astra Serif"/>
          <w:spacing w:val="-2"/>
        </w:rPr>
        <w:t>Геннадьевна,</w:t>
      </w:r>
      <w:r w:rsidRPr="00B810FD">
        <w:rPr>
          <w:rFonts w:ascii="PT Astra Serif" w:hAnsi="PT Astra Serif"/>
        </w:rPr>
        <w:tab/>
      </w:r>
      <w:r w:rsidRPr="00B810FD">
        <w:rPr>
          <w:rFonts w:ascii="PT Astra Serif" w:hAnsi="PT Astra Serif"/>
          <w:spacing w:val="-5"/>
        </w:rPr>
        <w:t>эл.</w:t>
      </w:r>
      <w:r w:rsidRPr="00B810FD">
        <w:rPr>
          <w:rFonts w:ascii="PT Astra Serif" w:hAnsi="PT Astra Serif"/>
        </w:rPr>
        <w:tab/>
      </w:r>
      <w:r w:rsidRPr="00B810FD">
        <w:rPr>
          <w:rFonts w:ascii="PT Astra Serif" w:hAnsi="PT Astra Serif"/>
          <w:spacing w:val="-2"/>
        </w:rPr>
        <w:t>почта</w:t>
      </w:r>
    </w:p>
    <w:p w:rsidR="000A3ADE" w:rsidRPr="00B810FD" w:rsidRDefault="00C61360">
      <w:pPr>
        <w:pStyle w:val="a3"/>
        <w:jc w:val="left"/>
        <w:rPr>
          <w:rFonts w:ascii="PT Astra Serif" w:hAnsi="PT Astra Serif"/>
        </w:rPr>
      </w:pPr>
      <w:hyperlink r:id="rId6">
        <w:r w:rsidR="002755F2" w:rsidRPr="00B810FD">
          <w:rPr>
            <w:rFonts w:ascii="PT Astra Serif" w:hAnsi="PT Astra Serif"/>
            <w:spacing w:val="-2"/>
          </w:rPr>
          <w:t>olga.girlina@tularegion.ru</w:t>
        </w:r>
      </w:hyperlink>
      <w:r w:rsidR="002755F2" w:rsidRPr="00B810FD">
        <w:rPr>
          <w:rFonts w:ascii="PT Astra Serif" w:hAnsi="PT Astra Serif"/>
          <w:spacing w:val="-2"/>
        </w:rPr>
        <w:t>;</w:t>
      </w:r>
    </w:p>
    <w:p w:rsidR="000A3ADE" w:rsidRPr="00B810FD" w:rsidRDefault="002755F2">
      <w:pPr>
        <w:pStyle w:val="a3"/>
        <w:tabs>
          <w:tab w:val="left" w:pos="2705"/>
          <w:tab w:val="left" w:pos="3470"/>
          <w:tab w:val="left" w:pos="4382"/>
          <w:tab w:val="left" w:pos="4731"/>
          <w:tab w:val="left" w:pos="6002"/>
          <w:tab w:val="left" w:pos="6880"/>
          <w:tab w:val="left" w:pos="8484"/>
          <w:tab w:val="left" w:pos="9009"/>
        </w:tabs>
        <w:ind w:left="710"/>
        <w:jc w:val="left"/>
        <w:rPr>
          <w:rFonts w:ascii="PT Astra Serif" w:hAnsi="PT Astra Serif"/>
        </w:rPr>
      </w:pPr>
      <w:r w:rsidRPr="00B810FD">
        <w:rPr>
          <w:rFonts w:ascii="PT Astra Serif" w:hAnsi="PT Astra Serif"/>
        </w:rPr>
        <w:t>8(4872)24-52-</w:t>
      </w:r>
      <w:r w:rsidRPr="00B810FD">
        <w:rPr>
          <w:rFonts w:ascii="PT Astra Serif" w:hAnsi="PT Astra Serif"/>
          <w:spacing w:val="-5"/>
        </w:rPr>
        <w:t>67</w:t>
      </w:r>
      <w:r w:rsidRPr="00B810FD">
        <w:rPr>
          <w:rFonts w:ascii="PT Astra Serif" w:hAnsi="PT Astra Serif"/>
        </w:rPr>
        <w:tab/>
      </w:r>
      <w:r w:rsidRPr="00B810FD">
        <w:rPr>
          <w:rFonts w:ascii="PT Astra Serif" w:hAnsi="PT Astra Serif"/>
          <w:spacing w:val="-2"/>
        </w:rPr>
        <w:t>(доб.</w:t>
      </w:r>
      <w:r w:rsidRPr="00B810FD">
        <w:rPr>
          <w:rFonts w:ascii="PT Astra Serif" w:hAnsi="PT Astra Serif"/>
        </w:rPr>
        <w:tab/>
        <w:t>37-</w:t>
      </w:r>
      <w:r w:rsidRPr="00B810FD">
        <w:rPr>
          <w:rFonts w:ascii="PT Astra Serif" w:hAnsi="PT Astra Serif"/>
          <w:spacing w:val="-5"/>
        </w:rPr>
        <w:t>32)</w:t>
      </w:r>
      <w:r w:rsidRPr="00B810FD">
        <w:rPr>
          <w:rFonts w:ascii="PT Astra Serif" w:hAnsi="PT Astra Serif"/>
        </w:rPr>
        <w:tab/>
      </w:r>
      <w:r w:rsidRPr="00B810FD">
        <w:rPr>
          <w:rFonts w:ascii="PT Astra Serif" w:hAnsi="PT Astra Serif"/>
          <w:spacing w:val="-10"/>
        </w:rPr>
        <w:t>–</w:t>
      </w:r>
      <w:r w:rsidRPr="00B810FD">
        <w:rPr>
          <w:rFonts w:ascii="PT Astra Serif" w:hAnsi="PT Astra Serif"/>
        </w:rPr>
        <w:tab/>
      </w:r>
      <w:r w:rsidRPr="00B810FD">
        <w:rPr>
          <w:rFonts w:ascii="PT Astra Serif" w:hAnsi="PT Astra Serif"/>
          <w:spacing w:val="-2"/>
        </w:rPr>
        <w:t>Липатова</w:t>
      </w:r>
      <w:r w:rsidRPr="00B810FD">
        <w:rPr>
          <w:rFonts w:ascii="PT Astra Serif" w:hAnsi="PT Astra Serif"/>
        </w:rPr>
        <w:tab/>
      </w:r>
      <w:r w:rsidRPr="00B810FD">
        <w:rPr>
          <w:rFonts w:ascii="PT Astra Serif" w:hAnsi="PT Astra Serif"/>
          <w:spacing w:val="-2"/>
        </w:rPr>
        <w:t>Ольга</w:t>
      </w:r>
      <w:r w:rsidRPr="00B810FD">
        <w:rPr>
          <w:rFonts w:ascii="PT Astra Serif" w:hAnsi="PT Astra Serif"/>
        </w:rPr>
        <w:tab/>
      </w:r>
      <w:r w:rsidRPr="00B810FD">
        <w:rPr>
          <w:rFonts w:ascii="PT Astra Serif" w:hAnsi="PT Astra Serif"/>
          <w:spacing w:val="-2"/>
        </w:rPr>
        <w:t>Викторовна,</w:t>
      </w:r>
      <w:r w:rsidRPr="00B810FD">
        <w:rPr>
          <w:rFonts w:ascii="PT Astra Serif" w:hAnsi="PT Astra Serif"/>
        </w:rPr>
        <w:tab/>
      </w:r>
      <w:r w:rsidRPr="00B810FD">
        <w:rPr>
          <w:rFonts w:ascii="PT Astra Serif" w:hAnsi="PT Astra Serif"/>
          <w:spacing w:val="-5"/>
        </w:rPr>
        <w:t>эл.</w:t>
      </w:r>
      <w:r w:rsidRPr="00B810FD">
        <w:rPr>
          <w:rFonts w:ascii="PT Astra Serif" w:hAnsi="PT Astra Serif"/>
        </w:rPr>
        <w:tab/>
      </w:r>
      <w:r w:rsidRPr="00B810FD">
        <w:rPr>
          <w:rFonts w:ascii="PT Astra Serif" w:hAnsi="PT Astra Serif"/>
          <w:spacing w:val="-2"/>
        </w:rPr>
        <w:t>почта</w:t>
      </w:r>
    </w:p>
    <w:p w:rsidR="000A3ADE" w:rsidRPr="00B810FD" w:rsidRDefault="00C61360">
      <w:pPr>
        <w:pStyle w:val="a3"/>
        <w:jc w:val="left"/>
        <w:rPr>
          <w:rFonts w:ascii="PT Astra Serif" w:hAnsi="PT Astra Serif"/>
        </w:rPr>
      </w:pPr>
      <w:hyperlink r:id="rId7">
        <w:r w:rsidR="002755F2" w:rsidRPr="00B810FD">
          <w:rPr>
            <w:rFonts w:ascii="PT Astra Serif" w:hAnsi="PT Astra Serif"/>
            <w:spacing w:val="-2"/>
          </w:rPr>
          <w:t>olga.lipatova@tularegion.ru</w:t>
        </w:r>
      </w:hyperlink>
      <w:r w:rsidR="002755F2" w:rsidRPr="00B810FD">
        <w:rPr>
          <w:rFonts w:ascii="PT Astra Serif" w:hAnsi="PT Astra Serif"/>
          <w:spacing w:val="-2"/>
        </w:rPr>
        <w:t>;</w:t>
      </w:r>
    </w:p>
    <w:p w:rsidR="000A3ADE" w:rsidRPr="00B810FD" w:rsidRDefault="002755F2">
      <w:pPr>
        <w:pStyle w:val="a3"/>
        <w:ind w:left="710"/>
        <w:jc w:val="left"/>
        <w:rPr>
          <w:rFonts w:ascii="PT Astra Serif" w:hAnsi="PT Astra Serif"/>
        </w:rPr>
      </w:pPr>
      <w:r w:rsidRPr="00B810FD">
        <w:rPr>
          <w:rFonts w:ascii="PT Astra Serif" w:hAnsi="PT Astra Serif"/>
        </w:rPr>
        <w:t>8(4872)24-51-04</w:t>
      </w:r>
      <w:r w:rsidRPr="00B810FD">
        <w:rPr>
          <w:rFonts w:ascii="PT Astra Serif" w:hAnsi="PT Astra Serif"/>
          <w:spacing w:val="58"/>
        </w:rPr>
        <w:t xml:space="preserve"> </w:t>
      </w:r>
      <w:r w:rsidRPr="00B810FD">
        <w:rPr>
          <w:rFonts w:ascii="PT Astra Serif" w:hAnsi="PT Astra Serif"/>
        </w:rPr>
        <w:t>(доб.</w:t>
      </w:r>
      <w:r w:rsidRPr="00B810FD">
        <w:rPr>
          <w:rFonts w:ascii="PT Astra Serif" w:hAnsi="PT Astra Serif"/>
          <w:spacing w:val="59"/>
        </w:rPr>
        <w:t xml:space="preserve"> </w:t>
      </w:r>
      <w:r w:rsidRPr="00B810FD">
        <w:rPr>
          <w:rFonts w:ascii="PT Astra Serif" w:hAnsi="PT Astra Serif"/>
        </w:rPr>
        <w:t>37-39)</w:t>
      </w:r>
      <w:r w:rsidRPr="00B810FD">
        <w:rPr>
          <w:rFonts w:ascii="PT Astra Serif" w:hAnsi="PT Astra Serif"/>
          <w:spacing w:val="58"/>
        </w:rPr>
        <w:t xml:space="preserve"> </w:t>
      </w:r>
      <w:r w:rsidRPr="00B810FD">
        <w:rPr>
          <w:rFonts w:ascii="PT Astra Serif" w:hAnsi="PT Astra Serif"/>
        </w:rPr>
        <w:t>–</w:t>
      </w:r>
      <w:r w:rsidRPr="00B810FD">
        <w:rPr>
          <w:rFonts w:ascii="PT Astra Serif" w:hAnsi="PT Astra Serif"/>
          <w:spacing w:val="59"/>
        </w:rPr>
        <w:t xml:space="preserve"> </w:t>
      </w:r>
      <w:r w:rsidRPr="00B810FD">
        <w:rPr>
          <w:rFonts w:ascii="PT Astra Serif" w:hAnsi="PT Astra Serif"/>
        </w:rPr>
        <w:t>Мельникова</w:t>
      </w:r>
      <w:r w:rsidRPr="00B810FD">
        <w:rPr>
          <w:rFonts w:ascii="PT Astra Serif" w:hAnsi="PT Astra Serif"/>
          <w:spacing w:val="59"/>
        </w:rPr>
        <w:t xml:space="preserve"> </w:t>
      </w:r>
      <w:r w:rsidRPr="00B810FD">
        <w:rPr>
          <w:rFonts w:ascii="PT Astra Serif" w:hAnsi="PT Astra Serif"/>
        </w:rPr>
        <w:t>Алина</w:t>
      </w:r>
      <w:r w:rsidRPr="00B810FD">
        <w:rPr>
          <w:rFonts w:ascii="PT Astra Serif" w:hAnsi="PT Astra Serif"/>
          <w:spacing w:val="58"/>
        </w:rPr>
        <w:t xml:space="preserve"> </w:t>
      </w:r>
      <w:r w:rsidRPr="00B810FD">
        <w:rPr>
          <w:rFonts w:ascii="PT Astra Serif" w:hAnsi="PT Astra Serif"/>
        </w:rPr>
        <w:t>Александровна,</w:t>
      </w:r>
      <w:r w:rsidRPr="00B810FD">
        <w:rPr>
          <w:rFonts w:ascii="PT Astra Serif" w:hAnsi="PT Astra Serif"/>
          <w:spacing w:val="59"/>
        </w:rPr>
        <w:t xml:space="preserve"> </w:t>
      </w:r>
      <w:r w:rsidRPr="00B810FD">
        <w:rPr>
          <w:rFonts w:ascii="PT Astra Serif" w:hAnsi="PT Astra Serif"/>
        </w:rPr>
        <w:t>эл.</w:t>
      </w:r>
      <w:r w:rsidRPr="00B810FD">
        <w:rPr>
          <w:rFonts w:ascii="PT Astra Serif" w:hAnsi="PT Astra Serif"/>
          <w:spacing w:val="59"/>
        </w:rPr>
        <w:t xml:space="preserve"> </w:t>
      </w:r>
      <w:r w:rsidRPr="00B810FD">
        <w:rPr>
          <w:rFonts w:ascii="PT Astra Serif" w:hAnsi="PT Astra Serif"/>
          <w:spacing w:val="-2"/>
        </w:rPr>
        <w:t>почта</w:t>
      </w:r>
    </w:p>
    <w:p w:rsidR="000A3ADE" w:rsidRPr="00B810FD" w:rsidRDefault="00C61360">
      <w:pPr>
        <w:pStyle w:val="a3"/>
        <w:jc w:val="left"/>
        <w:rPr>
          <w:rFonts w:ascii="PT Astra Serif" w:hAnsi="PT Astra Serif"/>
        </w:rPr>
      </w:pPr>
      <w:hyperlink r:id="rId8">
        <w:r w:rsidR="002755F2" w:rsidRPr="00B810FD">
          <w:rPr>
            <w:rFonts w:ascii="PT Astra Serif" w:hAnsi="PT Astra Serif"/>
            <w:spacing w:val="-2"/>
          </w:rPr>
          <w:t>Alina.Melnikova@tularegion.ru</w:t>
        </w:r>
      </w:hyperlink>
      <w:r w:rsidR="002755F2" w:rsidRPr="00B810FD">
        <w:rPr>
          <w:rFonts w:ascii="PT Astra Serif" w:hAnsi="PT Astra Serif"/>
          <w:spacing w:val="-2"/>
        </w:rPr>
        <w:t>;</w:t>
      </w:r>
    </w:p>
    <w:p w:rsidR="000A3ADE" w:rsidRPr="00B810FD" w:rsidRDefault="002755F2">
      <w:pPr>
        <w:pStyle w:val="a3"/>
        <w:ind w:firstLine="709"/>
        <w:jc w:val="left"/>
        <w:rPr>
          <w:rFonts w:ascii="PT Astra Serif" w:hAnsi="PT Astra Serif"/>
        </w:rPr>
      </w:pPr>
      <w:r w:rsidRPr="00B810FD">
        <w:rPr>
          <w:rFonts w:ascii="PT Astra Serif" w:hAnsi="PT Astra Serif"/>
        </w:rPr>
        <w:t>8(4872)24-51-04</w:t>
      </w:r>
      <w:r w:rsidRPr="00B810FD">
        <w:rPr>
          <w:rFonts w:ascii="PT Astra Serif" w:hAnsi="PT Astra Serif"/>
          <w:spacing w:val="80"/>
        </w:rPr>
        <w:t xml:space="preserve"> </w:t>
      </w:r>
      <w:r w:rsidRPr="00B810FD">
        <w:rPr>
          <w:rFonts w:ascii="PT Astra Serif" w:hAnsi="PT Astra Serif"/>
        </w:rPr>
        <w:t>(доб.</w:t>
      </w:r>
      <w:r w:rsidRPr="00B810FD">
        <w:rPr>
          <w:rFonts w:ascii="PT Astra Serif" w:hAnsi="PT Astra Serif"/>
          <w:spacing w:val="80"/>
        </w:rPr>
        <w:t xml:space="preserve"> </w:t>
      </w:r>
      <w:r w:rsidRPr="00B810FD">
        <w:rPr>
          <w:rFonts w:ascii="PT Astra Serif" w:hAnsi="PT Astra Serif"/>
        </w:rPr>
        <w:t>37-23)</w:t>
      </w:r>
      <w:r w:rsidRPr="00B810FD">
        <w:rPr>
          <w:rFonts w:ascii="PT Astra Serif" w:hAnsi="PT Astra Serif"/>
          <w:spacing w:val="80"/>
        </w:rPr>
        <w:t xml:space="preserve"> </w:t>
      </w:r>
      <w:r w:rsidRPr="00B810FD">
        <w:rPr>
          <w:rFonts w:ascii="PT Astra Serif" w:hAnsi="PT Astra Serif"/>
        </w:rPr>
        <w:t>-</w:t>
      </w:r>
      <w:r w:rsidRPr="00B810FD">
        <w:rPr>
          <w:rFonts w:ascii="PT Astra Serif" w:hAnsi="PT Astra Serif"/>
          <w:spacing w:val="80"/>
        </w:rPr>
        <w:t xml:space="preserve"> </w:t>
      </w:r>
      <w:proofErr w:type="spellStart"/>
      <w:r w:rsidRPr="00B810FD">
        <w:rPr>
          <w:rFonts w:ascii="PT Astra Serif" w:hAnsi="PT Astra Serif"/>
        </w:rPr>
        <w:t>Храмова</w:t>
      </w:r>
      <w:proofErr w:type="spellEnd"/>
      <w:r w:rsidRPr="00B810FD">
        <w:rPr>
          <w:rFonts w:ascii="PT Astra Serif" w:hAnsi="PT Astra Serif"/>
          <w:spacing w:val="80"/>
        </w:rPr>
        <w:t xml:space="preserve"> </w:t>
      </w:r>
      <w:r w:rsidRPr="00B810FD">
        <w:rPr>
          <w:rFonts w:ascii="PT Astra Serif" w:hAnsi="PT Astra Serif"/>
        </w:rPr>
        <w:t>Екатерина</w:t>
      </w:r>
      <w:r w:rsidRPr="00B810FD">
        <w:rPr>
          <w:rFonts w:ascii="PT Astra Serif" w:hAnsi="PT Astra Serif"/>
          <w:spacing w:val="80"/>
        </w:rPr>
        <w:t xml:space="preserve"> </w:t>
      </w:r>
      <w:r w:rsidRPr="00B810FD">
        <w:rPr>
          <w:rFonts w:ascii="PT Astra Serif" w:hAnsi="PT Astra Serif"/>
        </w:rPr>
        <w:t>Викторовна,</w:t>
      </w:r>
      <w:r w:rsidRPr="00B810FD">
        <w:rPr>
          <w:rFonts w:ascii="PT Astra Serif" w:hAnsi="PT Astra Serif"/>
          <w:spacing w:val="80"/>
        </w:rPr>
        <w:t xml:space="preserve"> </w:t>
      </w:r>
      <w:r w:rsidRPr="00B810FD">
        <w:rPr>
          <w:rFonts w:ascii="PT Astra Serif" w:hAnsi="PT Astra Serif"/>
        </w:rPr>
        <w:t>эл.</w:t>
      </w:r>
      <w:r w:rsidRPr="00B810FD">
        <w:rPr>
          <w:rFonts w:ascii="PT Astra Serif" w:hAnsi="PT Astra Serif"/>
          <w:spacing w:val="80"/>
        </w:rPr>
        <w:t xml:space="preserve"> </w:t>
      </w:r>
      <w:r w:rsidRPr="00B810FD">
        <w:rPr>
          <w:rFonts w:ascii="PT Astra Serif" w:hAnsi="PT Astra Serif"/>
        </w:rPr>
        <w:t xml:space="preserve">почта </w:t>
      </w:r>
      <w:hyperlink r:id="rId9">
        <w:r w:rsidRPr="00B810FD">
          <w:rPr>
            <w:rFonts w:ascii="PT Astra Serif" w:hAnsi="PT Astra Serif"/>
            <w:spacing w:val="-2"/>
          </w:rPr>
          <w:t>Еkaterina.Hramova@tularegion.ru</w:t>
        </w:r>
      </w:hyperlink>
      <w:r w:rsidRPr="00B810FD">
        <w:rPr>
          <w:rFonts w:ascii="PT Astra Serif" w:hAnsi="PT Astra Serif"/>
          <w:spacing w:val="-2"/>
        </w:rPr>
        <w:t>.</w:t>
      </w:r>
    </w:p>
    <w:p w:rsidR="000A3ADE" w:rsidRPr="00B810FD" w:rsidRDefault="000A3ADE">
      <w:pPr>
        <w:pStyle w:val="a3"/>
        <w:ind w:left="710" w:right="520"/>
        <w:jc w:val="left"/>
        <w:rPr>
          <w:rFonts w:ascii="PT Astra Serif" w:hAnsi="PT Astra Serif"/>
        </w:rPr>
      </w:pPr>
    </w:p>
    <w:sectPr w:rsidR="000A3ADE" w:rsidRPr="00B810FD">
      <w:pgSz w:w="11910" w:h="16840"/>
      <w:pgMar w:top="10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3ADE"/>
    <w:rsid w:val="000A3ADE"/>
    <w:rsid w:val="002755F2"/>
    <w:rsid w:val="00B810FD"/>
    <w:rsid w:val="00C6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a.Melnikova@tula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.lipatova@tula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lga.girlina@tularegion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mote.budget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D0%95katerina.Hramova@tulareg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Асташкина Анастасия</dc:creator>
  <cp:lastModifiedBy>Асташкина</cp:lastModifiedBy>
  <cp:revision>5</cp:revision>
  <dcterms:created xsi:type="dcterms:W3CDTF">2025-05-28T11:02:00Z</dcterms:created>
  <dcterms:modified xsi:type="dcterms:W3CDTF">2025-05-28T11:11:00Z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2025-05-28T00:00:00Z</vt:filetime>
  </property>
  <property fmtid="{D5CDD505-2E9C-101B-9397-08002B2CF9AE}" pid="5" name="Producer">
    <vt:lpwstr>3-Heights(TM) PDF Security Shell 4.8.25.2 (http://www.pdf-tools.com)</vt:lpwstr>
  </property>
</Properties>
</file>