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AF" w:rsidRDefault="00D53BAF" w:rsidP="00D53BAF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b/>
          <w:color w:val="333333"/>
          <w:sz w:val="24"/>
          <w:szCs w:val="24"/>
          <w:lang w:eastAsia="ru-RU"/>
        </w:rPr>
      </w:pPr>
    </w:p>
    <w:p w:rsidR="00C27D2D" w:rsidRDefault="00D53BAF" w:rsidP="00D53BAF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b/>
          <w:color w:val="333333"/>
          <w:sz w:val="24"/>
          <w:szCs w:val="24"/>
          <w:lang w:eastAsia="ru-RU"/>
        </w:rPr>
      </w:pPr>
      <w:r w:rsidRPr="00D53BAF">
        <w:rPr>
          <w:rFonts w:ascii="PT Astra Serif" w:eastAsia="Times New Roman" w:hAnsi="PT Astra Serif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515667EF" wp14:editId="7ADE2C97">
            <wp:extent cx="3069204" cy="2282024"/>
            <wp:effectExtent l="0" t="0" r="0" b="4445"/>
            <wp:docPr id="1" name="Рисунок 1" descr="https://avatars.mds.yandex.net/i?id=f11bfc7f8ae9c945b03d0afc0d1279dd6f16cb55-107488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11bfc7f8ae9c945b03d0afc0d1279dd6f16cb55-107488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316" cy="228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F2" w:rsidRPr="008222F2" w:rsidRDefault="008222F2" w:rsidP="00D53BAF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b/>
          <w:color w:val="333333"/>
          <w:sz w:val="24"/>
          <w:szCs w:val="24"/>
          <w:lang w:eastAsia="ru-RU"/>
        </w:rPr>
      </w:pPr>
      <w:r w:rsidRPr="008222F2">
        <w:rPr>
          <w:rFonts w:ascii="PT Astra Serif" w:eastAsia="Times New Roman" w:hAnsi="PT Astra Serif" w:cs="Times New Roman"/>
          <w:b/>
          <w:color w:val="333333"/>
          <w:sz w:val="24"/>
          <w:szCs w:val="24"/>
          <w:lang w:eastAsia="ru-RU"/>
        </w:rPr>
        <w:t xml:space="preserve">В целях недопущения массовой гибели пчел в результате обработок сельскохозяйственных культур пестицидами и </w:t>
      </w:r>
      <w:proofErr w:type="spellStart"/>
      <w:r w:rsidRPr="008222F2">
        <w:rPr>
          <w:rFonts w:ascii="PT Astra Serif" w:eastAsia="Times New Roman" w:hAnsi="PT Astra Serif" w:cs="Times New Roman"/>
          <w:b/>
          <w:color w:val="333333"/>
          <w:sz w:val="24"/>
          <w:szCs w:val="24"/>
          <w:lang w:eastAsia="ru-RU"/>
        </w:rPr>
        <w:t>агрохимикатами</w:t>
      </w:r>
      <w:proofErr w:type="spellEnd"/>
      <w:r w:rsidRPr="008222F2">
        <w:rPr>
          <w:rFonts w:ascii="PT Astra Serif" w:eastAsia="Times New Roman" w:hAnsi="PT Astra Serif" w:cs="Times New Roman"/>
          <w:b/>
          <w:color w:val="333333"/>
          <w:sz w:val="24"/>
          <w:szCs w:val="24"/>
          <w:lang w:eastAsia="ru-RU"/>
        </w:rPr>
        <w:t xml:space="preserve"> просим</w:t>
      </w:r>
      <w:r w:rsidRPr="008222F2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:</w:t>
      </w:r>
    </w:p>
    <w:p w:rsidR="008222F2" w:rsidRPr="00D53BAF" w:rsidRDefault="00D53BAF" w:rsidP="00D53BAF">
      <w:pPr>
        <w:shd w:val="clear" w:color="auto" w:fill="FFFFFF"/>
        <w:spacing w:before="150" w:after="150" w:line="240" w:lineRule="auto"/>
        <w:ind w:left="720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D53BA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Н</w:t>
      </w:r>
      <w:r w:rsidR="008222F2" w:rsidRPr="008222F2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еукоснительно соблюдать нормы Федерального закона от 19 июля 1997 г. № 109-ФЗ «О безопасном обращении с пестицидами и </w:t>
      </w:r>
      <w:proofErr w:type="spellStart"/>
      <w:r w:rsidR="008222F2" w:rsidRPr="008222F2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агрохимикатами</w:t>
      </w:r>
      <w:proofErr w:type="spellEnd"/>
      <w:r w:rsidR="008222F2" w:rsidRPr="008222F2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», статьи 16 Федерального закона от 30 декабря 2020 года № 490-ФЗ «О пчеловодстве в Российской Федерации»</w:t>
      </w:r>
    </w:p>
    <w:p w:rsidR="00C26979" w:rsidRPr="00D53BAF" w:rsidRDefault="00C26979" w:rsidP="00D53BAF">
      <w:pPr>
        <w:shd w:val="clear" w:color="auto" w:fill="FFFFFF"/>
        <w:spacing w:before="150" w:after="150" w:line="240" w:lineRule="auto"/>
        <w:ind w:left="720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D53BA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Руководствоваться рекомендациями по профилактике и предупреждению отравления медоносных пчел пестицидами и </w:t>
      </w:r>
      <w:proofErr w:type="spellStart"/>
      <w:r w:rsidRPr="00D53BA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агрохимикатами</w:t>
      </w:r>
      <w:proofErr w:type="spellEnd"/>
      <w:r w:rsidRPr="00D53BA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приказа министерства сельского хозяйства Тульской области № 49- </w:t>
      </w:r>
      <w:proofErr w:type="spellStart"/>
      <w:r w:rsidRPr="00D53BA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>осн</w:t>
      </w:r>
      <w:proofErr w:type="spellEnd"/>
      <w:r w:rsidRPr="00D53BAF"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  <w:t xml:space="preserve"> от 22.05.2023г.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При планировании обработки сельскохозяйственных угодий пестицидами и </w:t>
      </w:r>
      <w:proofErr w:type="spellStart"/>
      <w:r w:rsidRPr="00D53BAF">
        <w:rPr>
          <w:rFonts w:ascii="PT Astra Serif" w:hAnsi="PT Astra Serif"/>
        </w:rPr>
        <w:t>агрохимикатами</w:t>
      </w:r>
      <w:proofErr w:type="spellEnd"/>
      <w:r w:rsidRPr="00D53BAF">
        <w:rPr>
          <w:rFonts w:ascii="PT Astra Serif" w:hAnsi="PT Astra Serif"/>
        </w:rPr>
        <w:t xml:space="preserve"> руководителям сельскохозяйственных организаций необходимо не позднее чем за 3 (три) дня до начала проведения каждой в отдельности обработки оповестить население, в том числе владельцев пасек, расположенных в радиусе не менее 7 км от места применения пестицидов и </w:t>
      </w:r>
      <w:proofErr w:type="spellStart"/>
      <w:r w:rsidRPr="00D53BAF">
        <w:rPr>
          <w:rFonts w:ascii="PT Astra Serif" w:hAnsi="PT Astra Serif"/>
        </w:rPr>
        <w:t>агрохимикатов</w:t>
      </w:r>
      <w:proofErr w:type="spellEnd"/>
      <w:r w:rsidRPr="00D53BAF">
        <w:rPr>
          <w:rFonts w:ascii="PT Astra Serif" w:hAnsi="PT Astra Serif"/>
        </w:rPr>
        <w:t>.</w:t>
      </w:r>
      <w:r w:rsidR="00567421" w:rsidRPr="00D53BAF">
        <w:rPr>
          <w:rFonts w:ascii="PT Astra Serif" w:hAnsi="PT Astra Serif"/>
        </w:rPr>
        <w:t xml:space="preserve"> </w:t>
      </w:r>
      <w:r w:rsidRPr="00D53BAF">
        <w:rPr>
          <w:rFonts w:ascii="PT Astra Serif" w:hAnsi="PT Astra Serif"/>
        </w:rPr>
        <w:t xml:space="preserve">Оповещение о проведении обработок пестицидами и </w:t>
      </w:r>
      <w:proofErr w:type="spellStart"/>
      <w:r w:rsidRPr="00D53BAF">
        <w:rPr>
          <w:rFonts w:ascii="PT Astra Serif" w:hAnsi="PT Astra Serif"/>
        </w:rPr>
        <w:t>агрохимикатами</w:t>
      </w:r>
      <w:proofErr w:type="spellEnd"/>
      <w:r w:rsidRPr="00D53BAF">
        <w:rPr>
          <w:rFonts w:ascii="PT Astra Serif" w:hAnsi="PT Astra Serif"/>
        </w:rPr>
        <w:t xml:space="preserve"> должно проводиться посредством: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- размещения информации в средствах массовой информации (радио, печатные издания, электронные и другие средства связи и коммуникации);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- предста</w:t>
      </w:r>
      <w:r w:rsidR="00567421" w:rsidRPr="00D53BAF">
        <w:rPr>
          <w:rFonts w:ascii="PT Astra Serif" w:hAnsi="PT Astra Serif"/>
        </w:rPr>
        <w:t>вление информации администрации</w:t>
      </w:r>
      <w:r w:rsidRPr="00D53BAF">
        <w:rPr>
          <w:rFonts w:ascii="PT Astra Serif" w:hAnsi="PT Astra Serif"/>
        </w:rPr>
        <w:t xml:space="preserve"> муници</w:t>
      </w:r>
      <w:r w:rsidR="00567421" w:rsidRPr="00D53BAF">
        <w:rPr>
          <w:rFonts w:ascii="PT Astra Serif" w:hAnsi="PT Astra Serif"/>
        </w:rPr>
        <w:t>пального образования Заокский</w:t>
      </w:r>
      <w:r w:rsidRPr="00D53BAF">
        <w:rPr>
          <w:rFonts w:ascii="PT Astra Serif" w:hAnsi="PT Astra Serif"/>
        </w:rPr>
        <w:t xml:space="preserve"> райо</w:t>
      </w:r>
      <w:r w:rsidR="00567421" w:rsidRPr="00D53BAF">
        <w:rPr>
          <w:rFonts w:ascii="PT Astra Serif" w:hAnsi="PT Astra Serif"/>
        </w:rPr>
        <w:t>н;</w:t>
      </w:r>
    </w:p>
    <w:p w:rsidR="00567421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- представлени</w:t>
      </w:r>
      <w:r w:rsidR="00567421" w:rsidRPr="00D53BAF">
        <w:rPr>
          <w:rFonts w:ascii="PT Astra Serif" w:hAnsi="PT Astra Serif"/>
        </w:rPr>
        <w:t>е</w:t>
      </w:r>
      <w:r w:rsidRPr="00D53BAF">
        <w:rPr>
          <w:rFonts w:ascii="PT Astra Serif" w:hAnsi="PT Astra Serif"/>
        </w:rPr>
        <w:t xml:space="preserve"> информации</w:t>
      </w:r>
      <w:r w:rsidR="00567421" w:rsidRPr="00D53BAF">
        <w:rPr>
          <w:rFonts w:ascii="PT Astra Serif" w:hAnsi="PT Astra Serif"/>
        </w:rPr>
        <w:t xml:space="preserve"> в ГУ ТО "ТУЛЬСКОЕ ОБЪЕДИНЕНИЕ ВЕТЕРИНАРИИ" </w:t>
      </w:r>
    </w:p>
    <w:p w:rsidR="00C26979" w:rsidRPr="00D53BAF" w:rsidRDefault="00C26979" w:rsidP="00D53BAF">
      <w:pPr>
        <w:pStyle w:val="ConsPlusNormal"/>
        <w:spacing w:before="240"/>
        <w:ind w:firstLine="851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Информация о запланированных обработках пестицидами и </w:t>
      </w:r>
      <w:proofErr w:type="spellStart"/>
      <w:r w:rsidRPr="00D53BAF">
        <w:rPr>
          <w:rFonts w:ascii="PT Astra Serif" w:hAnsi="PT Astra Serif"/>
        </w:rPr>
        <w:t>агрохимикатами</w:t>
      </w:r>
      <w:proofErr w:type="spellEnd"/>
      <w:r w:rsidRPr="00D53BAF">
        <w:rPr>
          <w:rFonts w:ascii="PT Astra Serif" w:hAnsi="PT Astra Serif"/>
        </w:rPr>
        <w:t xml:space="preserve"> должна содержать следующие сведения: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- границы запланированных к обработке пестицидами и </w:t>
      </w:r>
      <w:proofErr w:type="spellStart"/>
      <w:r w:rsidRPr="00D53BAF">
        <w:rPr>
          <w:rFonts w:ascii="PT Astra Serif" w:hAnsi="PT Astra Serif"/>
        </w:rPr>
        <w:t>аг</w:t>
      </w:r>
      <w:r w:rsidR="00567421" w:rsidRPr="00D53BAF">
        <w:rPr>
          <w:rFonts w:ascii="PT Astra Serif" w:hAnsi="PT Astra Serif"/>
        </w:rPr>
        <w:t>рохимикатами</w:t>
      </w:r>
      <w:proofErr w:type="spellEnd"/>
      <w:r w:rsidR="00567421" w:rsidRPr="00D53BAF">
        <w:rPr>
          <w:rFonts w:ascii="PT Astra Serif" w:hAnsi="PT Astra Serif"/>
        </w:rPr>
        <w:t xml:space="preserve"> земельных участков, сроки проведения работ,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- способ проведения работ;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- наименования запланированных к применению пестицидов и </w:t>
      </w:r>
      <w:proofErr w:type="spellStart"/>
      <w:r w:rsidRPr="00D53BAF">
        <w:rPr>
          <w:rFonts w:ascii="PT Astra Serif" w:hAnsi="PT Astra Serif"/>
        </w:rPr>
        <w:t>агрохимикатов</w:t>
      </w:r>
      <w:proofErr w:type="spellEnd"/>
      <w:r w:rsidRPr="00D53BAF">
        <w:rPr>
          <w:rFonts w:ascii="PT Astra Serif" w:hAnsi="PT Astra Serif"/>
        </w:rPr>
        <w:t xml:space="preserve"> и классы их опасности;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lastRenderedPageBreak/>
        <w:t xml:space="preserve">- сведения об опасных свойствах запланированных к применению пестицидов и </w:t>
      </w:r>
      <w:proofErr w:type="spellStart"/>
      <w:r w:rsidRPr="00D53BAF">
        <w:rPr>
          <w:rFonts w:ascii="PT Astra Serif" w:hAnsi="PT Astra Serif"/>
        </w:rPr>
        <w:t>агрохимикатов</w:t>
      </w:r>
      <w:proofErr w:type="spellEnd"/>
      <w:r w:rsidRPr="00D53BAF">
        <w:rPr>
          <w:rFonts w:ascii="PT Astra Serif" w:hAnsi="PT Astra Serif"/>
        </w:rPr>
        <w:t>;</w:t>
      </w:r>
    </w:p>
    <w:p w:rsidR="00C26979" w:rsidRPr="00D53BAF" w:rsidRDefault="00C26979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- рекомендуемые сроки изоляции пчел в ульях.</w:t>
      </w:r>
    </w:p>
    <w:p w:rsidR="00BF40FD" w:rsidRPr="00D53BAF" w:rsidRDefault="00BF40FD" w:rsidP="00D53BAF">
      <w:pPr>
        <w:pStyle w:val="ConsPlusNormal"/>
        <w:spacing w:before="2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Все работы с пестицидами и </w:t>
      </w:r>
      <w:proofErr w:type="spellStart"/>
      <w:r w:rsidRPr="00D53BAF">
        <w:rPr>
          <w:rFonts w:ascii="PT Astra Serif" w:hAnsi="PT Astra Serif"/>
        </w:rPr>
        <w:t>агрохимикатами</w:t>
      </w:r>
      <w:proofErr w:type="spellEnd"/>
      <w:r w:rsidRPr="00D53BAF">
        <w:rPr>
          <w:rFonts w:ascii="PT Astra Serif" w:hAnsi="PT Astra Serif"/>
        </w:rPr>
        <w:t xml:space="preserve"> рекомендуется проводить в вечерние (ночные) часы.</w:t>
      </w:r>
    </w:p>
    <w:p w:rsidR="00D53BAF" w:rsidRPr="00C27D2D" w:rsidRDefault="00BF40FD" w:rsidP="00C27D2D">
      <w:pPr>
        <w:shd w:val="clear" w:color="auto" w:fill="FFFFFF"/>
        <w:spacing w:before="150" w:after="150" w:line="240" w:lineRule="auto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D53BAF">
        <w:rPr>
          <w:rFonts w:ascii="PT Astra Serif" w:hAnsi="PT Astra Serif"/>
          <w:sz w:val="24"/>
          <w:szCs w:val="24"/>
        </w:rPr>
        <w:t xml:space="preserve">На границе обработанного участка выставляются знаки безопасности в пределах видимости одного знака от другого. Знаки убираются после окончания установленных карантинных сроков. На знаках указывается "обработано пестицидами, </w:t>
      </w:r>
      <w:proofErr w:type="spellStart"/>
      <w:r w:rsidRPr="00D53BAF">
        <w:rPr>
          <w:rFonts w:ascii="PT Astra Serif" w:hAnsi="PT Astra Serif"/>
          <w:sz w:val="24"/>
          <w:szCs w:val="24"/>
        </w:rPr>
        <w:t>агрохимикатами</w:t>
      </w:r>
      <w:proofErr w:type="spellEnd"/>
      <w:r w:rsidRPr="00D53BAF">
        <w:rPr>
          <w:rFonts w:ascii="PT Astra Serif" w:hAnsi="PT Astra Serif"/>
          <w:sz w:val="24"/>
          <w:szCs w:val="24"/>
        </w:rPr>
        <w:t>", а также срок окончания воздействия на окружающую среду</w:t>
      </w:r>
      <w:r w:rsidR="00C27D2D">
        <w:rPr>
          <w:rFonts w:ascii="PT Astra Serif" w:hAnsi="PT Astra Serif"/>
          <w:sz w:val="24"/>
          <w:szCs w:val="24"/>
        </w:rPr>
        <w:t>.</w:t>
      </w:r>
    </w:p>
    <w:p w:rsidR="00D53BAF" w:rsidRDefault="00D53BAF" w:rsidP="00D53BAF">
      <w:pPr>
        <w:pStyle w:val="ConsPlusTitle"/>
        <w:jc w:val="center"/>
        <w:outlineLvl w:val="2"/>
        <w:rPr>
          <w:rFonts w:ascii="PT Astra Serif" w:hAnsi="PT Astra Serif"/>
        </w:rPr>
      </w:pPr>
    </w:p>
    <w:p w:rsidR="00BF40FD" w:rsidRPr="00D53BAF" w:rsidRDefault="00BF40FD" w:rsidP="00D53BAF">
      <w:pPr>
        <w:pStyle w:val="ConsPlusTitle"/>
        <w:jc w:val="center"/>
        <w:outlineLvl w:val="2"/>
        <w:rPr>
          <w:rFonts w:ascii="PT Astra Serif" w:hAnsi="PT Astra Serif"/>
        </w:rPr>
      </w:pPr>
      <w:r w:rsidRPr="00D53BAF">
        <w:rPr>
          <w:rFonts w:ascii="PT Astra Serif" w:hAnsi="PT Astra Serif"/>
        </w:rPr>
        <w:t>Действия владельцев пасеки по предупреждению</w:t>
      </w:r>
    </w:p>
    <w:p w:rsidR="00BF40FD" w:rsidRPr="00D53BAF" w:rsidRDefault="00BF40FD" w:rsidP="00D53BAF">
      <w:pPr>
        <w:pStyle w:val="ConsPlusTitle"/>
        <w:jc w:val="center"/>
        <w:rPr>
          <w:rFonts w:ascii="PT Astra Serif" w:hAnsi="PT Astra Serif"/>
        </w:rPr>
      </w:pPr>
      <w:r w:rsidRPr="00D53BAF">
        <w:rPr>
          <w:rFonts w:ascii="PT Astra Serif" w:hAnsi="PT Astra Serif"/>
        </w:rPr>
        <w:t>и профилактике отравлений медоносных пчел</w:t>
      </w:r>
    </w:p>
    <w:p w:rsidR="00BF40FD" w:rsidRPr="00D53BAF" w:rsidRDefault="00BF40FD" w:rsidP="00D53BAF">
      <w:pPr>
        <w:pStyle w:val="ConsPlusTitle"/>
        <w:jc w:val="center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пестицидами и </w:t>
      </w:r>
      <w:proofErr w:type="spellStart"/>
      <w:r w:rsidRPr="00D53BAF">
        <w:rPr>
          <w:rFonts w:ascii="PT Astra Serif" w:hAnsi="PT Astra Serif"/>
        </w:rPr>
        <w:t>агрохимикатами</w:t>
      </w:r>
      <w:proofErr w:type="spellEnd"/>
    </w:p>
    <w:p w:rsidR="00BF40FD" w:rsidRPr="00D53BAF" w:rsidRDefault="00BF40FD" w:rsidP="00D53BAF">
      <w:pPr>
        <w:pStyle w:val="ConsPlusNormal"/>
        <w:ind w:firstLine="5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Непосредственная защита пчел от отравлений со стороны владельцев пасеки сводится к прекращению их летной деятельности на период использования пестицидов и </w:t>
      </w:r>
      <w:proofErr w:type="spellStart"/>
      <w:r w:rsidRPr="00D53BAF">
        <w:rPr>
          <w:rFonts w:ascii="PT Astra Serif" w:hAnsi="PT Astra Serif"/>
        </w:rPr>
        <w:t>агрохимикатов</w:t>
      </w:r>
      <w:proofErr w:type="spellEnd"/>
      <w:r w:rsidRPr="00D53BAF">
        <w:rPr>
          <w:rFonts w:ascii="PT Astra Serif" w:hAnsi="PT Astra Serif"/>
        </w:rPr>
        <w:t>.</w:t>
      </w:r>
    </w:p>
    <w:p w:rsidR="008222F2" w:rsidRPr="00D53BAF" w:rsidRDefault="00BF40FD" w:rsidP="00D53BAF">
      <w:pPr>
        <w:pStyle w:val="ConsPlusNormal"/>
        <w:spacing w:before="240"/>
        <w:ind w:firstLine="851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Владельцы пасек размещают пчелиные семьи на территории сельскохозяйственных организаций только по разрешению ветеринарной службы района и руководства данной сельскохозяйственной организации. При выезде за пределы района владельцы пасек должны иметь ветеринарное свидетельство. При этом владельцы пасеки должны согласовывать место предстоящей кочевки с ветеринарной и агрономической службами организаций. В случае размещения пасеки на стыке 2 хозяйств или более, владелец пасеки обязан сообщить о расположении пасеки в смежные хозяйства</w:t>
      </w:r>
      <w:r w:rsidR="00D53BAF" w:rsidRPr="00D53BAF">
        <w:rPr>
          <w:rFonts w:ascii="PT Astra Serif" w:hAnsi="PT Astra Serif"/>
        </w:rPr>
        <w:t>.</w:t>
      </w:r>
    </w:p>
    <w:p w:rsidR="00D53BAF" w:rsidRPr="00D53BAF" w:rsidRDefault="00D53BAF" w:rsidP="00D53BAF">
      <w:pPr>
        <w:pStyle w:val="ConsPlusNormal"/>
        <w:ind w:firstLine="5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Владелец пасеки при получении информации об обработке сельскохозяйственных угодий пестицидами и </w:t>
      </w:r>
      <w:proofErr w:type="spellStart"/>
      <w:r w:rsidRPr="00D53BAF">
        <w:rPr>
          <w:rFonts w:ascii="PT Astra Serif" w:hAnsi="PT Astra Serif"/>
        </w:rPr>
        <w:t>агрохимикатами</w:t>
      </w:r>
      <w:proofErr w:type="spellEnd"/>
      <w:r w:rsidRPr="00D53BAF">
        <w:rPr>
          <w:rFonts w:ascii="PT Astra Serif" w:hAnsi="PT Astra Serif"/>
        </w:rPr>
        <w:t xml:space="preserve"> обязан осуществить одно из следующих действий:</w:t>
      </w:r>
    </w:p>
    <w:p w:rsidR="00D53BAF" w:rsidRPr="00D53BAF" w:rsidRDefault="00D53BAF" w:rsidP="00D53BAF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- перевоз пчелиных семей на 7 км от мест использования пестицидов и </w:t>
      </w:r>
      <w:proofErr w:type="spellStart"/>
      <w:r w:rsidRPr="00D53BAF">
        <w:rPr>
          <w:rFonts w:ascii="PT Astra Serif" w:hAnsi="PT Astra Serif"/>
        </w:rPr>
        <w:t>агрохимикатов</w:t>
      </w:r>
      <w:proofErr w:type="spellEnd"/>
      <w:r w:rsidRPr="00D53BAF">
        <w:rPr>
          <w:rFonts w:ascii="PT Astra Serif" w:hAnsi="PT Astra Serif"/>
        </w:rPr>
        <w:t>.</w:t>
      </w:r>
    </w:p>
    <w:p w:rsidR="00D53BAF" w:rsidRPr="00D53BAF" w:rsidRDefault="00D53BAF" w:rsidP="00D53BAF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Обратный переезд возможен после прекращения цветения обработанных медоносов, но не раньше 12 - 14 суток со дня окончания обработки. Возможно перемещение пчелиных семей в другие удобные для медосбора места до 3 недель;</w:t>
      </w:r>
    </w:p>
    <w:p w:rsidR="00D53BAF" w:rsidRPr="00D53BAF" w:rsidRDefault="00D53BAF" w:rsidP="00D53BAF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>- изоляция пчел в улье.</w:t>
      </w:r>
    </w:p>
    <w:p w:rsidR="00D53BAF" w:rsidRPr="00DF1BCD" w:rsidRDefault="00D53BAF" w:rsidP="00D53BAF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D53BAF">
        <w:rPr>
          <w:rFonts w:ascii="PT Astra Serif" w:hAnsi="PT Astra Serif"/>
        </w:rPr>
        <w:t xml:space="preserve">За сутки до применения пестицидов и </w:t>
      </w:r>
      <w:proofErr w:type="spellStart"/>
      <w:r w:rsidRPr="00D53BAF">
        <w:rPr>
          <w:rFonts w:ascii="PT Astra Serif" w:hAnsi="PT Astra Serif"/>
        </w:rPr>
        <w:t>агрохимикатов</w:t>
      </w:r>
      <w:proofErr w:type="spellEnd"/>
      <w:r w:rsidRPr="00D53BAF">
        <w:rPr>
          <w:rFonts w:ascii="PT Astra Serif" w:hAnsi="PT Astra Serif"/>
        </w:rPr>
        <w:t xml:space="preserve"> (вечером) расширяют пустыми сотами и в ульи помещают кормушки с водой из расчета по 20 - 40 мл на улочку на сутки, уменьшают утепление сильных семей во избежание перегрева. После возвращения летной пчелы закрывают летки. В такой ситуации возможна изоляция пчел до 4 - 7 суток в зависимости от необходимого срока изоляции, в зависимости от класса опасности пестицида. Сроки изоляции увеличиваются на сутки или двое при понижении температуры и повышении влажности воздуха.</w:t>
      </w:r>
      <w:r w:rsidRPr="00DF1BCD">
        <w:rPr>
          <w:rFonts w:ascii="PT Astra Serif" w:hAnsi="PT Astra Serif"/>
        </w:rPr>
        <w:t xml:space="preserve"> </w:t>
      </w:r>
    </w:p>
    <w:p w:rsidR="00D53BAF" w:rsidRPr="00DF1BCD" w:rsidRDefault="00D53BAF" w:rsidP="00D53BAF">
      <w:pPr>
        <w:pStyle w:val="ConsPlusNormal"/>
        <w:ind w:firstLine="540"/>
        <w:jc w:val="both"/>
        <w:rPr>
          <w:rFonts w:ascii="PT Astra Serif" w:hAnsi="PT Astra Serif"/>
        </w:rPr>
      </w:pPr>
    </w:p>
    <w:p w:rsidR="00D53BAF" w:rsidRPr="00DF1BCD" w:rsidRDefault="00D53BAF" w:rsidP="00D53BAF">
      <w:pPr>
        <w:pStyle w:val="ConsPlusNormal"/>
        <w:ind w:firstLine="540"/>
        <w:jc w:val="both"/>
        <w:rPr>
          <w:rFonts w:ascii="PT Astra Serif" w:hAnsi="PT Astra Serif"/>
        </w:rPr>
      </w:pPr>
    </w:p>
    <w:p w:rsidR="00D53BAF" w:rsidRDefault="00D53BAF" w:rsidP="00BF40FD">
      <w:pPr>
        <w:pStyle w:val="ConsPlusNormal"/>
        <w:spacing w:before="240"/>
        <w:ind w:firstLine="851"/>
        <w:jc w:val="both"/>
        <w:rPr>
          <w:rFonts w:ascii="LatoBold" w:eastAsia="Times New Roman" w:hAnsi="LatoBold"/>
          <w:color w:val="222223"/>
          <w:sz w:val="30"/>
          <w:szCs w:val="30"/>
        </w:rPr>
      </w:pPr>
    </w:p>
    <w:p w:rsidR="00C962DE" w:rsidRPr="001127C0" w:rsidRDefault="001127C0" w:rsidP="001127C0">
      <w:pPr>
        <w:shd w:val="clear" w:color="auto" w:fill="FFFFFF"/>
        <w:spacing w:after="150" w:line="36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C962DE" w:rsidRPr="0011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ABF"/>
    <w:multiLevelType w:val="multilevel"/>
    <w:tmpl w:val="F48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540CA"/>
    <w:multiLevelType w:val="multilevel"/>
    <w:tmpl w:val="876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CB"/>
    <w:rsid w:val="001127C0"/>
    <w:rsid w:val="003604CB"/>
    <w:rsid w:val="00567421"/>
    <w:rsid w:val="005B2FD0"/>
    <w:rsid w:val="008222F2"/>
    <w:rsid w:val="00A26816"/>
    <w:rsid w:val="00BF40FD"/>
    <w:rsid w:val="00C26979"/>
    <w:rsid w:val="00C27D2D"/>
    <w:rsid w:val="00D05472"/>
    <w:rsid w:val="00D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429"/>
  <w15:docId w15:val="{1B34D8C9-949C-4C6A-9710-CE08903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2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2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 Галина Александровна</dc:creator>
  <cp:keywords/>
  <dc:description/>
  <cp:lastModifiedBy>Принтер</cp:lastModifiedBy>
  <cp:revision>3</cp:revision>
  <cp:lastPrinted>2024-04-25T13:31:00Z</cp:lastPrinted>
  <dcterms:created xsi:type="dcterms:W3CDTF">2024-04-25T12:22:00Z</dcterms:created>
  <dcterms:modified xsi:type="dcterms:W3CDTF">2024-04-25T13:38:00Z</dcterms:modified>
</cp:coreProperties>
</file>