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138" w14:textId="39157B1B" w:rsidR="00A068F7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 </w:t>
      </w:r>
      <w:r w:rsidR="00A068F7">
        <w:rPr>
          <w:rFonts w:ascii="PT Astra Serif" w:hAnsi="PT Astra Serif"/>
          <w:b/>
          <w:sz w:val="28"/>
          <w:szCs w:val="28"/>
        </w:rPr>
        <w:t xml:space="preserve">за </w:t>
      </w:r>
      <w:r w:rsidR="0021707A">
        <w:rPr>
          <w:rFonts w:ascii="PT Astra Serif" w:hAnsi="PT Astra Serif"/>
          <w:b/>
          <w:sz w:val="28"/>
          <w:szCs w:val="28"/>
        </w:rPr>
        <w:t>9 месяцев</w:t>
      </w:r>
      <w:r w:rsidR="00A068F7">
        <w:rPr>
          <w:rFonts w:ascii="PT Astra Serif" w:hAnsi="PT Astra Serif"/>
          <w:b/>
          <w:sz w:val="28"/>
          <w:szCs w:val="28"/>
        </w:rPr>
        <w:t xml:space="preserve"> 202</w:t>
      </w:r>
      <w:r w:rsidR="00277F3B">
        <w:rPr>
          <w:rFonts w:ascii="PT Astra Serif" w:hAnsi="PT Astra Serif"/>
          <w:b/>
          <w:sz w:val="28"/>
          <w:szCs w:val="28"/>
        </w:rPr>
        <w:t>4</w:t>
      </w:r>
      <w:r w:rsidR="00A068F7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420C551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14:paraId="6E29EA76" w14:textId="079EC7CA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«</w:t>
      </w:r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277F3B">
        <w:rPr>
          <w:rFonts w:ascii="PT Astra Serif" w:hAnsi="PT Astra Serif"/>
          <w:b/>
          <w:sz w:val="28"/>
          <w:szCs w:val="28"/>
        </w:rPr>
        <w:t>21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дека</w:t>
      </w:r>
      <w:r w:rsidRPr="003677D2">
        <w:rPr>
          <w:rFonts w:ascii="PT Astra Serif" w:hAnsi="PT Astra Serif"/>
          <w:b/>
          <w:sz w:val="28"/>
          <w:szCs w:val="28"/>
        </w:rPr>
        <w:t>бря 20</w:t>
      </w:r>
      <w:r w:rsidR="0091257F">
        <w:rPr>
          <w:rFonts w:ascii="PT Astra Serif" w:hAnsi="PT Astra Serif"/>
          <w:b/>
          <w:sz w:val="28"/>
          <w:szCs w:val="28"/>
        </w:rPr>
        <w:t>2</w:t>
      </w:r>
      <w:r w:rsidR="00277F3B">
        <w:rPr>
          <w:rFonts w:ascii="PT Astra Serif" w:hAnsi="PT Astra Serif"/>
          <w:b/>
          <w:sz w:val="28"/>
          <w:szCs w:val="28"/>
        </w:rPr>
        <w:t>3</w:t>
      </w:r>
      <w:r w:rsidR="0091257F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277F3B">
        <w:rPr>
          <w:rFonts w:ascii="PT Astra Serif" w:hAnsi="PT Astra Serif"/>
          <w:b/>
          <w:sz w:val="28"/>
          <w:szCs w:val="28"/>
        </w:rPr>
        <w:t>650</w:t>
      </w:r>
    </w:p>
    <w:p w14:paraId="5914A228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79DCAF3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F8DC4" w14:textId="08C499DF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0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0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776E6899" w14:textId="697E3B8D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Отчетный период: январь – </w:t>
      </w:r>
      <w:r w:rsidR="0021707A">
        <w:rPr>
          <w:rFonts w:ascii="PT Astra Serif" w:hAnsi="PT Astra Serif"/>
          <w:b/>
          <w:sz w:val="28"/>
          <w:szCs w:val="28"/>
        </w:rPr>
        <w:t>сентябрь</w:t>
      </w:r>
      <w:r w:rsidRPr="003677D2">
        <w:rPr>
          <w:rFonts w:ascii="PT Astra Serif" w:hAnsi="PT Astra Serif"/>
          <w:b/>
          <w:sz w:val="28"/>
          <w:szCs w:val="28"/>
        </w:rPr>
        <w:t xml:space="preserve"> 202</w:t>
      </w:r>
      <w:r w:rsidR="00277F3B">
        <w:rPr>
          <w:rFonts w:ascii="PT Astra Serif" w:hAnsi="PT Astra Serif"/>
          <w:b/>
          <w:sz w:val="28"/>
          <w:szCs w:val="28"/>
        </w:rPr>
        <w:t>4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61AFB1F6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2C4B184A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57EF9444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D17D630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3680AEFA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1C587D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11F9D100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7D3AAD2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E4CFF26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7AE52BDE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44D0E666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1D23AF8C" w14:textId="77777777" w:rsidR="0092431F" w:rsidRPr="003677D2" w:rsidRDefault="00A068F7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е</w:t>
      </w:r>
      <w:r w:rsidR="0092431F" w:rsidRPr="003677D2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детей;</w:t>
      </w:r>
    </w:p>
    <w:p w14:paraId="435B0FA5" w14:textId="33AF24C9" w:rsidR="0092431F" w:rsidRPr="003677D2" w:rsidRDefault="00C74DEC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="0092431F" w:rsidRPr="003677D2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образования;</w:t>
      </w:r>
    </w:p>
    <w:p w14:paraId="1773F480" w14:textId="76D7B0F9" w:rsidR="00AD0FEF" w:rsidRPr="003677D2" w:rsidRDefault="00233794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-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опубликование</w:t>
      </w:r>
      <w:r w:rsidR="00C74DEC">
        <w:rPr>
          <w:rFonts w:ascii="PT Astra Serif" w:hAnsi="PT Astra Serif" w:cs="Arial"/>
          <w:sz w:val="28"/>
          <w:szCs w:val="28"/>
        </w:rPr>
        <w:t xml:space="preserve"> нормативных правовых актов</w:t>
      </w:r>
      <w:r w:rsidR="00AD0FEF" w:rsidRPr="003677D2">
        <w:rPr>
          <w:rFonts w:ascii="PT Astra Serif" w:hAnsi="PT Astra Serif" w:cs="Arial"/>
          <w:sz w:val="28"/>
          <w:szCs w:val="28"/>
        </w:rPr>
        <w:t>;</w:t>
      </w:r>
    </w:p>
    <w:p w14:paraId="567797E2" w14:textId="77777777" w:rsidR="00AD0FEF" w:rsidRDefault="00AD0FEF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- </w:t>
      </w:r>
      <w:r w:rsidR="00A068F7">
        <w:rPr>
          <w:rFonts w:ascii="PT Astra Serif" w:hAnsi="PT Astra Serif" w:cs="Arial"/>
          <w:sz w:val="28"/>
          <w:szCs w:val="28"/>
        </w:rPr>
        <w:t xml:space="preserve"> оказание материальной помощи гражданам, оказавшимся в трудной жизненной ситуации</w:t>
      </w:r>
      <w:r w:rsidR="0051513C">
        <w:rPr>
          <w:rFonts w:ascii="PT Astra Serif" w:hAnsi="PT Astra Serif" w:cs="Arial"/>
          <w:sz w:val="28"/>
          <w:szCs w:val="28"/>
        </w:rPr>
        <w:t>;</w:t>
      </w:r>
    </w:p>
    <w:p w14:paraId="42D92C08" w14:textId="71B4DD1E" w:rsidR="00D501AE" w:rsidRDefault="00C74DEC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D501AE">
        <w:rPr>
          <w:rFonts w:ascii="PT Astra Serif" w:hAnsi="PT Astra Serif" w:cs="Arial"/>
          <w:sz w:val="28"/>
          <w:szCs w:val="28"/>
        </w:rPr>
        <w:t>- подписка на районную газету</w:t>
      </w:r>
    </w:p>
    <w:p w14:paraId="759BA292" w14:textId="35409841" w:rsidR="00940F10" w:rsidRDefault="00C74DEC" w:rsidP="00C74DEC">
      <w:pPr>
        <w:tabs>
          <w:tab w:val="left" w:pos="3721"/>
        </w:tabs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068F7">
        <w:rPr>
          <w:rFonts w:ascii="PT Astra Serif" w:hAnsi="PT Astra Serif"/>
          <w:sz w:val="28"/>
          <w:szCs w:val="28"/>
        </w:rPr>
        <w:t xml:space="preserve"> </w:t>
      </w:r>
    </w:p>
    <w:p w14:paraId="6EB8C188" w14:textId="0664544A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мероприятий программы «</w:t>
      </w:r>
      <w:bookmarkStart w:id="1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bCs/>
          <w:sz w:val="28"/>
          <w:szCs w:val="28"/>
        </w:rPr>
        <w:t>»</w:t>
      </w:r>
      <w:r w:rsidR="005063EF">
        <w:rPr>
          <w:rFonts w:ascii="PT Astra Serif" w:hAnsi="PT Astra Serif"/>
          <w:b/>
          <w:bCs/>
          <w:sz w:val="28"/>
          <w:szCs w:val="28"/>
        </w:rPr>
        <w:t xml:space="preserve"> за 9 месяцев 2024 года</w:t>
      </w:r>
    </w:p>
    <w:p w14:paraId="40E58068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="219" w:tblpY="15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1680"/>
      </w:tblGrid>
      <w:tr w:rsidR="00632012" w:rsidRPr="00330826" w14:paraId="750BD88C" w14:textId="77777777" w:rsidTr="00632012">
        <w:trPr>
          <w:cantSplit/>
          <w:trHeight w:val="499"/>
        </w:trPr>
        <w:tc>
          <w:tcPr>
            <w:tcW w:w="7251" w:type="dxa"/>
          </w:tcPr>
          <w:p w14:paraId="3F7BF551" w14:textId="77777777" w:rsidR="00632012" w:rsidRPr="003677D2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0" w:type="dxa"/>
          </w:tcPr>
          <w:p w14:paraId="117EEE9C" w14:textId="6ACD6E15" w:rsidR="00632012" w:rsidRPr="0021707A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за</w:t>
            </w:r>
            <w:r w:rsidR="0021707A">
              <w:rPr>
                <w:rFonts w:ascii="PT Astra Serif" w:hAnsi="PT Astra Serif"/>
                <w:b/>
                <w:sz w:val="28"/>
                <w:szCs w:val="28"/>
              </w:rPr>
              <w:t xml:space="preserve"> 9 месяцев 2024 г.</w:t>
            </w:r>
          </w:p>
        </w:tc>
      </w:tr>
      <w:tr w:rsidR="00632012" w:rsidRPr="00330826" w14:paraId="1492ABD7" w14:textId="77777777" w:rsidTr="00632012">
        <w:trPr>
          <w:cantSplit/>
          <w:trHeight w:val="499"/>
        </w:trPr>
        <w:tc>
          <w:tcPr>
            <w:tcW w:w="7251" w:type="dxa"/>
          </w:tcPr>
          <w:p w14:paraId="627F6C17" w14:textId="77D86B9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CD6199">
              <w:rPr>
                <w:rFonts w:ascii="PT Astra Serif" w:hAnsi="PT Astra Serif" w:cs="Arial"/>
                <w:sz w:val="28"/>
                <w:szCs w:val="28"/>
              </w:rPr>
              <w:t>единовременная выплата семьям на рождение детей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0" w:type="dxa"/>
          </w:tcPr>
          <w:p w14:paraId="4D62AAA9" w14:textId="63DCA285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416F">
              <w:rPr>
                <w:rFonts w:ascii="PT Astra Serif" w:hAnsi="PT Astra Serif"/>
                <w:sz w:val="28"/>
                <w:szCs w:val="28"/>
              </w:rPr>
              <w:t>4</w:t>
            </w:r>
            <w:r w:rsidR="0021707A">
              <w:rPr>
                <w:rFonts w:ascii="PT Astra Serif" w:hAnsi="PT Astra Serif"/>
                <w:sz w:val="28"/>
                <w:szCs w:val="28"/>
              </w:rPr>
              <w:t>8</w:t>
            </w:r>
            <w:r w:rsidR="00A9416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,0 </w:t>
            </w:r>
          </w:p>
        </w:tc>
      </w:tr>
      <w:tr w:rsidR="00632012" w:rsidRPr="00330826" w14:paraId="0C5E3C2F" w14:textId="77777777" w:rsidTr="00632012">
        <w:trPr>
          <w:cantSplit/>
          <w:trHeight w:val="499"/>
        </w:trPr>
        <w:tc>
          <w:tcPr>
            <w:tcW w:w="7251" w:type="dxa"/>
          </w:tcPr>
          <w:p w14:paraId="59D711D9" w14:textId="1A749FC6" w:rsidR="00632012" w:rsidRPr="003677D2" w:rsidRDefault="00632012" w:rsidP="006320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оказание материальной помощи гражданам поселения, оказавшимся в трудной жизненной ситуации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619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2AD49B42" w14:textId="310F77C3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25,0 </w:t>
            </w:r>
          </w:p>
        </w:tc>
      </w:tr>
      <w:tr w:rsidR="00632012" w:rsidRPr="00330826" w14:paraId="2D488C2C" w14:textId="77777777" w:rsidTr="00632012">
        <w:trPr>
          <w:cantSplit/>
          <w:trHeight w:val="499"/>
        </w:trPr>
        <w:tc>
          <w:tcPr>
            <w:tcW w:w="7251" w:type="dxa"/>
          </w:tcPr>
          <w:p w14:paraId="16378023" w14:textId="666F096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lastRenderedPageBreak/>
              <w:t>проведение мероприятий для населения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A3B86DE" w14:textId="0201BB0B" w:rsidR="00632012" w:rsidRPr="003677D2" w:rsidRDefault="0021707A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430,29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32012"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6A3D29A9" w14:textId="77777777" w:rsidTr="00632012">
        <w:trPr>
          <w:cantSplit/>
          <w:trHeight w:val="499"/>
        </w:trPr>
        <w:tc>
          <w:tcPr>
            <w:tcW w:w="7251" w:type="dxa"/>
          </w:tcPr>
          <w:p w14:paraId="53363685" w14:textId="0975CEAE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опубликование </w:t>
            </w:r>
            <w:r>
              <w:rPr>
                <w:rFonts w:ascii="PT Astra Serif" w:hAnsi="PT Astra Serif" w:cs="Arial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680" w:type="dxa"/>
          </w:tcPr>
          <w:p w14:paraId="61D6718B" w14:textId="53462527" w:rsidR="00632012" w:rsidRPr="003677D2" w:rsidRDefault="0021707A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126,0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7729E9D4" w14:textId="77777777" w:rsidTr="00632012">
        <w:trPr>
          <w:cantSplit/>
          <w:trHeight w:val="499"/>
        </w:trPr>
        <w:tc>
          <w:tcPr>
            <w:tcW w:w="7251" w:type="dxa"/>
          </w:tcPr>
          <w:p w14:paraId="47741947" w14:textId="439CB14C" w:rsidR="00632012" w:rsidRPr="003677D2" w:rsidRDefault="0021707A" w:rsidP="006320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охрана памятников</w:t>
            </w:r>
            <w:r w:rsidR="005063EF">
              <w:rPr>
                <w:rFonts w:ascii="PT Astra Serif" w:hAnsi="PT Astra Serif" w:cs="Arial"/>
                <w:sz w:val="28"/>
                <w:szCs w:val="28"/>
              </w:rPr>
              <w:t>, покупка венков и пр.</w:t>
            </w:r>
          </w:p>
        </w:tc>
        <w:tc>
          <w:tcPr>
            <w:tcW w:w="1680" w:type="dxa"/>
          </w:tcPr>
          <w:p w14:paraId="4BFA8D50" w14:textId="312FFB18" w:rsidR="00632012" w:rsidRPr="003677D2" w:rsidRDefault="0021707A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525,97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5063EF" w:rsidRPr="00330826" w14:paraId="62655304" w14:textId="77777777" w:rsidTr="00632012">
        <w:trPr>
          <w:cantSplit/>
          <w:trHeight w:val="499"/>
        </w:trPr>
        <w:tc>
          <w:tcPr>
            <w:tcW w:w="7251" w:type="dxa"/>
          </w:tcPr>
          <w:p w14:paraId="4904BDFE" w14:textId="7EA896CA" w:rsidR="005063EF" w:rsidRDefault="005063EF" w:rsidP="0063201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9A7D57">
              <w:rPr>
                <w:rFonts w:ascii="PT Astra Serif" w:hAnsi="PT Astra Serif" w:cs="Arial"/>
                <w:sz w:val="28"/>
                <w:szCs w:val="28"/>
              </w:rPr>
              <w:t>риведение в порядок мест захоронения воинов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(текущий ремонт)</w:t>
            </w:r>
          </w:p>
        </w:tc>
        <w:tc>
          <w:tcPr>
            <w:tcW w:w="1680" w:type="dxa"/>
          </w:tcPr>
          <w:p w14:paraId="55F99210" w14:textId="6C1F0FA8" w:rsidR="005063EF" w:rsidRDefault="005063EF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223,04</w:t>
            </w:r>
          </w:p>
        </w:tc>
      </w:tr>
      <w:tr w:rsidR="00632012" w:rsidRPr="00330826" w14:paraId="47CF0884" w14:textId="7D187A73" w:rsidTr="00632012">
        <w:trPr>
          <w:cantSplit/>
          <w:trHeight w:val="499"/>
        </w:trPr>
        <w:tc>
          <w:tcPr>
            <w:tcW w:w="7251" w:type="dxa"/>
          </w:tcPr>
          <w:p w14:paraId="7724D6DF" w14:textId="77777777" w:rsidR="00632012" w:rsidRPr="00B652F1" w:rsidRDefault="00632012" w:rsidP="00632012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652F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shd w:val="clear" w:color="auto" w:fill="auto"/>
          </w:tcPr>
          <w:p w14:paraId="2F1E90E7" w14:textId="52FBBD14" w:rsidR="00632012" w:rsidRPr="00632012" w:rsidRDefault="005063EF" w:rsidP="00632012">
            <w:pPr>
              <w:spacing w:after="160"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1810,3</w:t>
            </w:r>
          </w:p>
        </w:tc>
      </w:tr>
    </w:tbl>
    <w:p w14:paraId="6C868F69" w14:textId="77777777" w:rsidR="00330826" w:rsidRDefault="00330826" w:rsidP="00330826">
      <w:pPr>
        <w:jc w:val="both"/>
      </w:pPr>
    </w:p>
    <w:p w14:paraId="013898B9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67471530"/>
    </w:p>
    <w:p w14:paraId="7347A222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2"/>
    <w:p w14:paraId="1E23E3A6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61E10888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11113036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D"/>
    <w:rsid w:val="000042B5"/>
    <w:rsid w:val="00031163"/>
    <w:rsid w:val="000349CC"/>
    <w:rsid w:val="0005583C"/>
    <w:rsid w:val="000D049D"/>
    <w:rsid w:val="000D6C24"/>
    <w:rsid w:val="00177717"/>
    <w:rsid w:val="001A55A9"/>
    <w:rsid w:val="0021707A"/>
    <w:rsid w:val="00233794"/>
    <w:rsid w:val="00277F3B"/>
    <w:rsid w:val="002D0FF2"/>
    <w:rsid w:val="00317EEF"/>
    <w:rsid w:val="00330826"/>
    <w:rsid w:val="003677D2"/>
    <w:rsid w:val="00452D01"/>
    <w:rsid w:val="004A498A"/>
    <w:rsid w:val="004B0568"/>
    <w:rsid w:val="005063EF"/>
    <w:rsid w:val="0051205E"/>
    <w:rsid w:val="0051513C"/>
    <w:rsid w:val="00565D4D"/>
    <w:rsid w:val="00632012"/>
    <w:rsid w:val="006E2508"/>
    <w:rsid w:val="00707434"/>
    <w:rsid w:val="008F3A97"/>
    <w:rsid w:val="0091257F"/>
    <w:rsid w:val="00921C46"/>
    <w:rsid w:val="0092431F"/>
    <w:rsid w:val="00940F10"/>
    <w:rsid w:val="009C78C7"/>
    <w:rsid w:val="00A068F7"/>
    <w:rsid w:val="00A305CA"/>
    <w:rsid w:val="00A9416F"/>
    <w:rsid w:val="00AD0FEF"/>
    <w:rsid w:val="00AE628E"/>
    <w:rsid w:val="00B652F1"/>
    <w:rsid w:val="00B83DCC"/>
    <w:rsid w:val="00BF3D41"/>
    <w:rsid w:val="00C00BE5"/>
    <w:rsid w:val="00C115B5"/>
    <w:rsid w:val="00C35760"/>
    <w:rsid w:val="00C74DEC"/>
    <w:rsid w:val="00C96B0B"/>
    <w:rsid w:val="00CD6199"/>
    <w:rsid w:val="00D106ED"/>
    <w:rsid w:val="00D501AE"/>
    <w:rsid w:val="00D70943"/>
    <w:rsid w:val="00DA49D1"/>
    <w:rsid w:val="00EE1621"/>
    <w:rsid w:val="00F95E8B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B6C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2021-03-23T11:26:00Z</cp:lastPrinted>
  <dcterms:created xsi:type="dcterms:W3CDTF">2021-03-23T11:27:00Z</dcterms:created>
  <dcterms:modified xsi:type="dcterms:W3CDTF">2024-10-03T09:07:00Z</dcterms:modified>
</cp:coreProperties>
</file>