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F6A2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F6A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F6A2B" w:rsidRPr="000F6A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28 августа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0F6A2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F6A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F6A2B" w:rsidRPr="000F6A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820</w:t>
            </w:r>
          </w:p>
        </w:tc>
      </w:tr>
    </w:tbl>
    <w:p w:rsidR="005B2800" w:rsidRPr="000F6A2B" w:rsidRDefault="005B2800" w:rsidP="000F6A2B">
      <w:pPr>
        <w:rPr>
          <w:rFonts w:ascii="PT Astra Serif" w:hAnsi="PT Astra Serif" w:cs="PT Astra Serif"/>
          <w:sz w:val="28"/>
          <w:szCs w:val="28"/>
        </w:rPr>
      </w:pPr>
    </w:p>
    <w:p w:rsidR="00C1033E" w:rsidRDefault="00CA11F8" w:rsidP="00C1033E">
      <w:pPr>
        <w:jc w:val="center"/>
        <w:rPr>
          <w:rFonts w:ascii="PT Astra Serif" w:hAnsi="PT Astra Serif"/>
          <w:b/>
          <w:sz w:val="32"/>
          <w:szCs w:val="32"/>
        </w:rPr>
      </w:pPr>
      <w:r w:rsidRPr="00CA11F8">
        <w:rPr>
          <w:rFonts w:ascii="PT Astra Serif" w:hAnsi="PT Astra Serif"/>
          <w:b/>
          <w:sz w:val="32"/>
          <w:szCs w:val="32"/>
        </w:rPr>
        <w:t>О</w:t>
      </w:r>
      <w:r w:rsidR="00C1033E">
        <w:rPr>
          <w:rFonts w:ascii="PT Astra Serif" w:hAnsi="PT Astra Serif"/>
          <w:b/>
          <w:sz w:val="32"/>
          <w:szCs w:val="32"/>
        </w:rPr>
        <w:t>б отмене постановления администрации муниципального образования Заокский район №</w:t>
      </w:r>
      <w:r w:rsidR="006B4AA8">
        <w:rPr>
          <w:rFonts w:ascii="PT Astra Serif" w:hAnsi="PT Astra Serif"/>
          <w:b/>
          <w:sz w:val="32"/>
          <w:szCs w:val="32"/>
        </w:rPr>
        <w:t>318</w:t>
      </w:r>
      <w:r w:rsidR="00C1033E">
        <w:rPr>
          <w:rFonts w:ascii="PT Astra Serif" w:hAnsi="PT Astra Serif"/>
          <w:b/>
          <w:sz w:val="32"/>
          <w:szCs w:val="32"/>
        </w:rPr>
        <w:t xml:space="preserve"> от </w:t>
      </w:r>
      <w:r w:rsidR="006B4AA8">
        <w:rPr>
          <w:rFonts w:ascii="PT Astra Serif" w:hAnsi="PT Astra Serif"/>
          <w:b/>
          <w:sz w:val="32"/>
          <w:szCs w:val="32"/>
        </w:rPr>
        <w:t>28.03.2024</w:t>
      </w:r>
    </w:p>
    <w:p w:rsidR="00E727C9" w:rsidRDefault="00C1033E" w:rsidP="00C1033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«Об утверждении а</w:t>
      </w:r>
      <w:r w:rsidRPr="00C1033E">
        <w:rPr>
          <w:rFonts w:ascii="PT Astra Serif" w:hAnsi="PT Astra Serif"/>
          <w:b/>
          <w:sz w:val="32"/>
          <w:szCs w:val="32"/>
        </w:rPr>
        <w:t>дминистративн</w:t>
      </w:r>
      <w:r>
        <w:rPr>
          <w:rFonts w:ascii="PT Astra Serif" w:hAnsi="PT Astra Serif"/>
          <w:b/>
          <w:sz w:val="32"/>
          <w:szCs w:val="32"/>
        </w:rPr>
        <w:t>ого</w:t>
      </w:r>
      <w:r w:rsidRPr="00C1033E">
        <w:rPr>
          <w:rFonts w:ascii="PT Astra Serif" w:hAnsi="PT Astra Serif"/>
          <w:b/>
          <w:sz w:val="32"/>
          <w:szCs w:val="32"/>
        </w:rPr>
        <w:t xml:space="preserve"> регламент</w:t>
      </w:r>
      <w:r>
        <w:rPr>
          <w:rFonts w:ascii="PT Astra Serif" w:hAnsi="PT Astra Serif"/>
          <w:b/>
          <w:sz w:val="32"/>
          <w:szCs w:val="32"/>
        </w:rPr>
        <w:t>а</w:t>
      </w:r>
      <w:r w:rsidRPr="00C1033E">
        <w:rPr>
          <w:rFonts w:ascii="PT Astra Serif" w:hAnsi="PT Astra Serif"/>
          <w:b/>
          <w:sz w:val="32"/>
          <w:szCs w:val="32"/>
        </w:rPr>
        <w:t xml:space="preserve"> предоставления муниципальной услуги </w:t>
      </w:r>
      <w:r w:rsidR="006B4AA8" w:rsidRPr="006B4AA8">
        <w:rPr>
          <w:rFonts w:ascii="PT Astra Serif" w:hAnsi="PT Astra Serif"/>
          <w:b/>
          <w:sz w:val="32"/>
          <w:szCs w:val="32"/>
        </w:rPr>
        <w:t>«Предоставление муниципального имущества в аренду или безвозмездное пользование»</w:t>
      </w:r>
    </w:p>
    <w:p w:rsidR="00C1033E" w:rsidRDefault="00C1033E" w:rsidP="000F6A2B">
      <w:pPr>
        <w:rPr>
          <w:rFonts w:ascii="PT Astra Serif" w:hAnsi="PT Astra Serif" w:cs="PT Astra Serif"/>
          <w:sz w:val="28"/>
          <w:szCs w:val="28"/>
        </w:rPr>
      </w:pPr>
    </w:p>
    <w:p w:rsidR="00CA11F8" w:rsidRPr="00CA11F8" w:rsidRDefault="00CA11F8" w:rsidP="000F6A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11F8">
        <w:rPr>
          <w:rFonts w:ascii="PT Astra Serif" w:hAnsi="PT Astra Serif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</w:t>
      </w:r>
      <w:r w:rsidR="00C1033E">
        <w:rPr>
          <w:rFonts w:ascii="PT Astra Serif" w:hAnsi="PT Astra Serif"/>
          <w:sz w:val="28"/>
          <w:szCs w:val="28"/>
        </w:rPr>
        <w:t xml:space="preserve">на основании </w:t>
      </w:r>
      <w:r w:rsidR="00C1033E" w:rsidRPr="00C1033E">
        <w:rPr>
          <w:rFonts w:ascii="PT Astra Serif" w:hAnsi="PT Astra Serif"/>
          <w:sz w:val="28"/>
          <w:szCs w:val="28"/>
        </w:rPr>
        <w:t>поручения заместителя Губернатора Тульской области –руководителя аппарата Правительства Тульской области – начальник</w:t>
      </w:r>
      <w:r w:rsidR="0018176B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главногоуправления государственной службы и кадров аппарата правительства Тульской</w:t>
      </w:r>
      <w:r w:rsidR="00C1033E">
        <w:rPr>
          <w:rFonts w:ascii="PT Astra Serif" w:hAnsi="PT Astra Serif"/>
          <w:sz w:val="28"/>
          <w:szCs w:val="28"/>
        </w:rPr>
        <w:t xml:space="preserve"> области, </w:t>
      </w:r>
      <w:r w:rsidR="00F37AA7">
        <w:rPr>
          <w:rFonts w:ascii="PT Astra Serif" w:hAnsi="PT Astra Serif"/>
          <w:sz w:val="28"/>
          <w:szCs w:val="28"/>
        </w:rPr>
        <w:t>письмо</w:t>
      </w:r>
      <w:r w:rsidR="00C1033E" w:rsidRPr="00C1033E">
        <w:rPr>
          <w:rFonts w:ascii="PT Astra Serif" w:hAnsi="PT Astra Serif"/>
          <w:sz w:val="28"/>
          <w:szCs w:val="28"/>
        </w:rPr>
        <w:t>министерств</w:t>
      </w:r>
      <w:r w:rsidR="00C1033E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имущественных и земельных отношенийТульской области</w:t>
      </w:r>
      <w:r w:rsidR="00F37AA7">
        <w:rPr>
          <w:rFonts w:ascii="PT Astra Serif" w:hAnsi="PT Astra Serif"/>
          <w:sz w:val="28"/>
          <w:szCs w:val="28"/>
        </w:rPr>
        <w:t xml:space="preserve"> (исх. №29-01-13/6267 от 29.05.2024)</w:t>
      </w:r>
      <w:r w:rsidRPr="00CA11F8">
        <w:rPr>
          <w:rFonts w:ascii="PT Astra Serif" w:hAnsi="PT Astra Serif"/>
          <w:sz w:val="28"/>
          <w:szCs w:val="28"/>
        </w:rPr>
        <w:t>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CA11F8" w:rsidRPr="00CA11F8" w:rsidRDefault="000F6A2B" w:rsidP="000F6A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1033E">
        <w:rPr>
          <w:rFonts w:ascii="PT Astra Serif" w:hAnsi="PT Astra Serif"/>
          <w:sz w:val="28"/>
          <w:szCs w:val="28"/>
        </w:rPr>
        <w:t xml:space="preserve">Постановление </w:t>
      </w:r>
      <w:r w:rsidR="00C1033E" w:rsidRPr="00C1033E">
        <w:rPr>
          <w:rFonts w:ascii="PT Astra Serif" w:hAnsi="PT Astra Serif"/>
          <w:sz w:val="28"/>
          <w:szCs w:val="28"/>
        </w:rPr>
        <w:t>администрации  муниципального образования Заокский район №</w:t>
      </w:r>
      <w:r w:rsidR="006B4AA8">
        <w:rPr>
          <w:rFonts w:ascii="PT Astra Serif" w:hAnsi="PT Astra Serif"/>
          <w:sz w:val="28"/>
          <w:szCs w:val="28"/>
        </w:rPr>
        <w:t xml:space="preserve">318 </w:t>
      </w:r>
      <w:r w:rsidR="00C1033E" w:rsidRPr="00C1033E">
        <w:rPr>
          <w:rFonts w:ascii="PT Astra Serif" w:hAnsi="PT Astra Serif"/>
          <w:sz w:val="28"/>
          <w:szCs w:val="28"/>
        </w:rPr>
        <w:t xml:space="preserve">от </w:t>
      </w:r>
      <w:r w:rsidR="006B4AA8">
        <w:rPr>
          <w:rFonts w:ascii="PT Astra Serif" w:hAnsi="PT Astra Serif"/>
          <w:sz w:val="28"/>
          <w:szCs w:val="28"/>
        </w:rPr>
        <w:t>28.03.2024</w:t>
      </w:r>
      <w:r w:rsidR="00C1033E" w:rsidRPr="00C1033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6B4AA8" w:rsidRPr="006B4AA8">
        <w:rPr>
          <w:rFonts w:ascii="PT Astra Serif" w:hAnsi="PT Astra Serif"/>
          <w:sz w:val="28"/>
          <w:szCs w:val="28"/>
        </w:rPr>
        <w:t>«Предоставление муниципального имущества в аренду или безвозмездное пользование»</w:t>
      </w:r>
      <w:r w:rsidR="00C1033E">
        <w:rPr>
          <w:rFonts w:ascii="PT Astra Serif" w:hAnsi="PT Astra Serif"/>
          <w:sz w:val="28"/>
          <w:szCs w:val="28"/>
        </w:rPr>
        <w:t xml:space="preserve"> считать утратившим силу.</w:t>
      </w:r>
    </w:p>
    <w:p w:rsidR="00CA11F8" w:rsidRPr="00CA11F8" w:rsidRDefault="00C1033E" w:rsidP="000F6A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F6A2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CA11F8">
        <w:rPr>
          <w:rFonts w:ascii="PT Astra Serif" w:hAnsi="PT Astra Serif"/>
          <w:sz w:val="28"/>
          <w:szCs w:val="28"/>
        </w:rPr>
        <w:t>подлеж</w:t>
      </w:r>
      <w:r>
        <w:rPr>
          <w:rFonts w:ascii="PT Astra Serif" w:hAnsi="PT Astra Serif"/>
          <w:sz w:val="28"/>
          <w:szCs w:val="28"/>
        </w:rPr>
        <w:t>и</w:t>
      </w:r>
      <w:r w:rsidR="00CA11F8" w:rsidRPr="00CA11F8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C1033E" w:rsidP="000F6A2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F6A2B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его обнародования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F6A2B" w:rsidRDefault="000F6A2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0F6A2B" w:rsidRDefault="000F6A2B">
      <w:pPr>
        <w:rPr>
          <w:rFonts w:ascii="PT Astra Serif" w:hAnsi="PT Astra Serif" w:cs="PT Astra Serif"/>
          <w:sz w:val="28"/>
          <w:szCs w:val="28"/>
        </w:rPr>
      </w:pPr>
    </w:p>
    <w:p w:rsidR="00CA11F8" w:rsidRPr="000F6A2B" w:rsidRDefault="00CA11F8" w:rsidP="00CA11F8">
      <w:pPr>
        <w:rPr>
          <w:rFonts w:ascii="PT Astra Serif" w:hAnsi="PT Astra Serif" w:cs="PT Astra Serif"/>
        </w:rPr>
      </w:pPr>
    </w:p>
    <w:sectPr w:rsidR="00CA11F8" w:rsidRPr="000F6A2B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86" w:rsidRDefault="00872486">
      <w:r>
        <w:separator/>
      </w:r>
    </w:p>
  </w:endnote>
  <w:endnote w:type="continuationSeparator" w:id="1">
    <w:p w:rsidR="00872486" w:rsidRDefault="0087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86" w:rsidRDefault="00872486">
      <w:r>
        <w:separator/>
      </w:r>
    </w:p>
  </w:footnote>
  <w:footnote w:type="continuationSeparator" w:id="1">
    <w:p w:rsidR="00872486" w:rsidRDefault="00872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5A74"/>
    <w:rsid w:val="00097D31"/>
    <w:rsid w:val="000D05A0"/>
    <w:rsid w:val="000E6231"/>
    <w:rsid w:val="000F03B2"/>
    <w:rsid w:val="000F6A2B"/>
    <w:rsid w:val="00115CE3"/>
    <w:rsid w:val="0011670F"/>
    <w:rsid w:val="00140632"/>
    <w:rsid w:val="0016136D"/>
    <w:rsid w:val="00174BF8"/>
    <w:rsid w:val="0018176B"/>
    <w:rsid w:val="001A5FBD"/>
    <w:rsid w:val="001C32A8"/>
    <w:rsid w:val="001C7CE2"/>
    <w:rsid w:val="001E53E5"/>
    <w:rsid w:val="002013D6"/>
    <w:rsid w:val="0021412F"/>
    <w:rsid w:val="002147F8"/>
    <w:rsid w:val="00236560"/>
    <w:rsid w:val="002525D1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C74A2"/>
    <w:rsid w:val="005B2800"/>
    <w:rsid w:val="005B3753"/>
    <w:rsid w:val="005B5484"/>
    <w:rsid w:val="005C6B9A"/>
    <w:rsid w:val="005F6D36"/>
    <w:rsid w:val="005F7562"/>
    <w:rsid w:val="005F7DEF"/>
    <w:rsid w:val="00631C5C"/>
    <w:rsid w:val="006665E8"/>
    <w:rsid w:val="006B4AA8"/>
    <w:rsid w:val="006F2075"/>
    <w:rsid w:val="007112E3"/>
    <w:rsid w:val="007143EE"/>
    <w:rsid w:val="00724E8F"/>
    <w:rsid w:val="00735804"/>
    <w:rsid w:val="00750ABC"/>
    <w:rsid w:val="00751008"/>
    <w:rsid w:val="00781A12"/>
    <w:rsid w:val="00796661"/>
    <w:rsid w:val="007F12CE"/>
    <w:rsid w:val="007F4F01"/>
    <w:rsid w:val="00826211"/>
    <w:rsid w:val="0083223B"/>
    <w:rsid w:val="00872486"/>
    <w:rsid w:val="00886A38"/>
    <w:rsid w:val="008F2E0C"/>
    <w:rsid w:val="009110D2"/>
    <w:rsid w:val="009A7968"/>
    <w:rsid w:val="00A24EB9"/>
    <w:rsid w:val="00A333F8"/>
    <w:rsid w:val="00A46D6F"/>
    <w:rsid w:val="00A97922"/>
    <w:rsid w:val="00B0593F"/>
    <w:rsid w:val="00B562C1"/>
    <w:rsid w:val="00B63641"/>
    <w:rsid w:val="00B95887"/>
    <w:rsid w:val="00BA4658"/>
    <w:rsid w:val="00BD2261"/>
    <w:rsid w:val="00C1033E"/>
    <w:rsid w:val="00CA11F8"/>
    <w:rsid w:val="00CA2DF2"/>
    <w:rsid w:val="00CC4111"/>
    <w:rsid w:val="00CF256A"/>
    <w:rsid w:val="00CF25B5"/>
    <w:rsid w:val="00CF3559"/>
    <w:rsid w:val="00DB133A"/>
    <w:rsid w:val="00E03E77"/>
    <w:rsid w:val="00E06FAE"/>
    <w:rsid w:val="00E11B07"/>
    <w:rsid w:val="00E41E47"/>
    <w:rsid w:val="00E45B30"/>
    <w:rsid w:val="00E66286"/>
    <w:rsid w:val="00E727C9"/>
    <w:rsid w:val="00EA2879"/>
    <w:rsid w:val="00F37AA7"/>
    <w:rsid w:val="00F63BDF"/>
    <w:rsid w:val="00F737E5"/>
    <w:rsid w:val="00F825D0"/>
    <w:rsid w:val="00F869E6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917C-1FD5-416A-B11B-2A056DE1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2022-06-08T10:52:00Z</cp:lastPrinted>
  <dcterms:created xsi:type="dcterms:W3CDTF">2024-08-29T06:43:00Z</dcterms:created>
  <dcterms:modified xsi:type="dcterms:W3CDTF">2024-08-29T06:45:00Z</dcterms:modified>
</cp:coreProperties>
</file>