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Default="00E727C9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1FC6" w:rsidRDefault="002D1FC6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D1FC6" w:rsidRDefault="002D1FC6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D1FC6" w:rsidRDefault="002D1FC6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D1FC6" w:rsidRPr="002D1FC6" w:rsidRDefault="002D1FC6" w:rsidP="00E04100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6CDA5B9" wp14:editId="0A5B82B3">
            <wp:extent cx="61722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7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0410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041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E04100" w:rsidRPr="00E041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 ноября 2022 года</w:t>
            </w:r>
          </w:p>
        </w:tc>
        <w:tc>
          <w:tcPr>
            <w:tcW w:w="2409" w:type="dxa"/>
            <w:shd w:val="clear" w:color="auto" w:fill="auto"/>
          </w:tcPr>
          <w:p w:rsidR="005B2800" w:rsidRPr="00E0410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041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E04100" w:rsidRPr="00E041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1800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03D42" w:rsidRDefault="0081784B" w:rsidP="003B2276">
      <w:pPr>
        <w:tabs>
          <w:tab w:val="left" w:pos="400"/>
        </w:tabs>
        <w:ind w:firstLine="600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A02F5E">
        <w:rPr>
          <w:rFonts w:ascii="PT Astra Serif" w:hAnsi="PT Astra Serif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Заокский район от </w:t>
      </w:r>
      <w:r w:rsidR="00C03D42">
        <w:rPr>
          <w:rFonts w:ascii="PT Astra Serif" w:hAnsi="PT Astra Serif" w:cs="Arial"/>
          <w:b/>
          <w:bCs/>
          <w:sz w:val="32"/>
          <w:szCs w:val="32"/>
        </w:rPr>
        <w:t>11.05.2022</w:t>
      </w:r>
      <w:r w:rsidRPr="00A02F5E">
        <w:rPr>
          <w:rFonts w:ascii="PT Astra Serif" w:hAnsi="PT Astra Serif" w:cs="Arial"/>
          <w:b/>
          <w:bCs/>
          <w:sz w:val="32"/>
          <w:szCs w:val="32"/>
        </w:rPr>
        <w:t xml:space="preserve"> </w:t>
      </w:r>
    </w:p>
    <w:p w:rsidR="00C03D42" w:rsidRPr="00C03D42" w:rsidRDefault="0081784B" w:rsidP="003B2276">
      <w:pPr>
        <w:tabs>
          <w:tab w:val="left" w:pos="400"/>
        </w:tabs>
        <w:ind w:firstLine="600"/>
        <w:jc w:val="center"/>
        <w:rPr>
          <w:rFonts w:ascii="PT Astra Serif" w:hAnsi="PT Astra Serif" w:cs="Arial"/>
          <w:sz w:val="28"/>
          <w:szCs w:val="28"/>
        </w:rPr>
      </w:pPr>
      <w:r w:rsidRPr="00A02F5E">
        <w:rPr>
          <w:rFonts w:ascii="PT Astra Serif" w:hAnsi="PT Astra Serif" w:cs="Arial"/>
          <w:b/>
          <w:bCs/>
          <w:sz w:val="32"/>
          <w:szCs w:val="32"/>
        </w:rPr>
        <w:t xml:space="preserve">№ </w:t>
      </w:r>
      <w:r w:rsidR="00C03D42">
        <w:rPr>
          <w:rFonts w:ascii="PT Astra Serif" w:hAnsi="PT Astra Serif" w:cs="Arial"/>
          <w:b/>
          <w:bCs/>
          <w:sz w:val="32"/>
          <w:szCs w:val="32"/>
        </w:rPr>
        <w:t>689 «</w:t>
      </w:r>
      <w:r w:rsidR="00C03D42" w:rsidRPr="00C03D42">
        <w:rPr>
          <w:rFonts w:ascii="PT Astra Serif" w:hAnsi="PT Astra Serif" w:cs="Arial"/>
          <w:b/>
          <w:bCs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</w:p>
    <w:p w:rsidR="00E727C9" w:rsidRDefault="00E727C9" w:rsidP="00C03D4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04100" w:rsidRDefault="00E04100" w:rsidP="00C03D4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1784B" w:rsidRPr="0081784B" w:rsidRDefault="00E04100" w:rsidP="00061851">
      <w:pPr>
        <w:tabs>
          <w:tab w:val="left" w:pos="40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</w:t>
      </w:r>
      <w:r w:rsidR="0081784B" w:rsidRPr="0081784B">
        <w:rPr>
          <w:rFonts w:ascii="PT Astra Serif" w:hAnsi="PT Astra Serif" w:cs="Arial"/>
          <w:sz w:val="28"/>
          <w:szCs w:val="28"/>
        </w:rPr>
        <w:t xml:space="preserve"> Феде</w:t>
      </w:r>
      <w:r>
        <w:rPr>
          <w:rFonts w:ascii="PT Astra Serif" w:hAnsi="PT Astra Serif" w:cs="Arial"/>
          <w:sz w:val="28"/>
          <w:szCs w:val="28"/>
        </w:rPr>
        <w:t>ральным законом от 06.10.2003 №</w:t>
      </w:r>
      <w:r w:rsidR="0081784B" w:rsidRPr="0081784B">
        <w:rPr>
          <w:rFonts w:ascii="PT Astra Serif" w:hAnsi="PT Astra Serif" w:cs="Arial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 w:cs="Arial"/>
          <w:sz w:val="28"/>
          <w:szCs w:val="28"/>
        </w:rPr>
        <w:t>ральным законом от 27.07.2010 №</w:t>
      </w:r>
      <w:r w:rsidR="0081784B" w:rsidRPr="0081784B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</w:t>
      </w:r>
      <w:r>
        <w:rPr>
          <w:rFonts w:ascii="PT Astra Serif" w:hAnsi="PT Astra Serif" w:cs="Arial"/>
          <w:sz w:val="28"/>
          <w:szCs w:val="28"/>
        </w:rPr>
        <w:t>пальных услуг»,</w:t>
      </w:r>
      <w:r w:rsidR="0081784B" w:rsidRPr="0081784B">
        <w:rPr>
          <w:rFonts w:ascii="PT Astra Serif" w:hAnsi="PT Astra Serif" w:cs="Arial"/>
          <w:sz w:val="28"/>
          <w:szCs w:val="28"/>
        </w:rPr>
        <w:t xml:space="preserve"> на основании статей 5, 22, 23 Устава муниципального образования Заокский район, администрация муниципального образования Заокский район ПОСТАНОВЛЯЕТ:</w:t>
      </w:r>
    </w:p>
    <w:p w:rsidR="0081784B" w:rsidRPr="0081784B" w:rsidRDefault="00E04100" w:rsidP="00E04100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81784B" w:rsidRPr="0081784B">
        <w:rPr>
          <w:rFonts w:ascii="PT Astra Serif" w:hAnsi="PT Astra Serif" w:cs="Arial"/>
          <w:sz w:val="28"/>
          <w:szCs w:val="28"/>
        </w:rPr>
        <w:t xml:space="preserve">Внести в постановление администрации муниципального образования Заокский район от </w:t>
      </w:r>
      <w:r w:rsidR="00C03D42">
        <w:rPr>
          <w:rFonts w:ascii="PT Astra Serif" w:hAnsi="PT Astra Serif" w:cs="Arial"/>
          <w:sz w:val="28"/>
          <w:szCs w:val="28"/>
        </w:rPr>
        <w:t>11.05.2022</w:t>
      </w:r>
      <w:r>
        <w:rPr>
          <w:rFonts w:ascii="PT Astra Serif" w:hAnsi="PT Astra Serif" w:cs="Arial"/>
          <w:sz w:val="28"/>
          <w:szCs w:val="28"/>
        </w:rPr>
        <w:t xml:space="preserve"> №</w:t>
      </w:r>
      <w:r w:rsidR="00C03D42">
        <w:rPr>
          <w:rFonts w:ascii="PT Astra Serif" w:hAnsi="PT Astra Serif" w:cs="Arial"/>
          <w:sz w:val="28"/>
          <w:szCs w:val="28"/>
        </w:rPr>
        <w:t>689</w:t>
      </w:r>
      <w:r w:rsidR="0081784B" w:rsidRPr="0081784B">
        <w:rPr>
          <w:rFonts w:ascii="PT Astra Serif" w:hAnsi="PT Astra Serif" w:cs="Arial"/>
          <w:sz w:val="28"/>
          <w:szCs w:val="28"/>
        </w:rPr>
        <w:t xml:space="preserve"> </w:t>
      </w:r>
      <w:r w:rsidR="00C03D42">
        <w:rPr>
          <w:rFonts w:ascii="PT Astra Serif" w:hAnsi="PT Astra Serif" w:cs="Arial"/>
          <w:sz w:val="28"/>
          <w:szCs w:val="28"/>
        </w:rPr>
        <w:t>«</w:t>
      </w:r>
      <w:r w:rsidR="00C03D42" w:rsidRPr="00C03D42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 </w:t>
      </w:r>
      <w:r w:rsidR="0081784B" w:rsidRPr="0081784B">
        <w:rPr>
          <w:rFonts w:ascii="PT Astra Serif" w:hAnsi="PT Astra Serif" w:cs="Arial"/>
          <w:sz w:val="28"/>
          <w:szCs w:val="28"/>
        </w:rPr>
        <w:t>(далее</w:t>
      </w:r>
      <w:r>
        <w:rPr>
          <w:rFonts w:ascii="PT Astra Serif" w:hAnsi="PT Astra Serif" w:cs="Arial"/>
          <w:sz w:val="28"/>
          <w:szCs w:val="28"/>
        </w:rPr>
        <w:t xml:space="preserve"> – Административный регламент) </w:t>
      </w:r>
      <w:r w:rsidR="0081784B" w:rsidRPr="0081784B">
        <w:rPr>
          <w:rFonts w:ascii="PT Astra Serif" w:hAnsi="PT Astra Serif" w:cs="Arial"/>
          <w:sz w:val="28"/>
          <w:szCs w:val="28"/>
        </w:rPr>
        <w:t>следующие изменения:</w:t>
      </w:r>
    </w:p>
    <w:p w:rsidR="00C03D42" w:rsidRPr="00C03D42" w:rsidRDefault="00C03D42" w:rsidP="00E041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04100">
        <w:rPr>
          <w:rFonts w:ascii="PT Astra Serif" w:hAnsi="PT Astra Serif"/>
          <w:sz w:val="28"/>
          <w:szCs w:val="28"/>
        </w:rPr>
        <w:t>1)</w:t>
      </w:r>
      <w:r w:rsidRPr="00C03D42">
        <w:rPr>
          <w:rFonts w:ascii="PT Astra Serif" w:hAnsi="PT Astra Serif"/>
          <w:sz w:val="28"/>
          <w:szCs w:val="28"/>
        </w:rPr>
        <w:t>в пункте 17:</w:t>
      </w:r>
    </w:p>
    <w:p w:rsidR="00C03D42" w:rsidRPr="00C03D42" w:rsidRDefault="00E04100" w:rsidP="00E041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proofErr w:type="gramStart"/>
      <w:r>
        <w:rPr>
          <w:rFonts w:ascii="PT Astra Serif" w:hAnsi="PT Astra Serif"/>
          <w:sz w:val="28"/>
          <w:szCs w:val="28"/>
        </w:rPr>
        <w:t>)</w:t>
      </w:r>
      <w:r w:rsidR="00C03D42" w:rsidRPr="00C03D42">
        <w:rPr>
          <w:rFonts w:ascii="PT Astra Serif" w:hAnsi="PT Astra Serif"/>
          <w:sz w:val="28"/>
          <w:szCs w:val="28"/>
        </w:rPr>
        <w:t>а</w:t>
      </w:r>
      <w:proofErr w:type="gramEnd"/>
      <w:r w:rsidR="00C03D42" w:rsidRPr="00C03D42">
        <w:rPr>
          <w:rFonts w:ascii="PT Astra Serif" w:hAnsi="PT Astra Serif"/>
          <w:sz w:val="28"/>
          <w:szCs w:val="28"/>
        </w:rPr>
        <w:t>бзац 10 слово «правительство» заменить словом «Правительство»;</w:t>
      </w:r>
    </w:p>
    <w:p w:rsidR="00C03D42" w:rsidRPr="00C03D42" w:rsidRDefault="00E04100" w:rsidP="00E041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proofErr w:type="gramStart"/>
      <w:r>
        <w:rPr>
          <w:rFonts w:ascii="PT Astra Serif" w:hAnsi="PT Astra Serif"/>
          <w:sz w:val="28"/>
          <w:szCs w:val="28"/>
        </w:rPr>
        <w:t>)</w:t>
      </w:r>
      <w:r w:rsidR="00C03D42" w:rsidRPr="00C03D42">
        <w:rPr>
          <w:rFonts w:ascii="PT Astra Serif" w:hAnsi="PT Astra Serif"/>
          <w:sz w:val="28"/>
          <w:szCs w:val="28"/>
        </w:rPr>
        <w:t>а</w:t>
      </w:r>
      <w:proofErr w:type="gramEnd"/>
      <w:r w:rsidR="00C03D42" w:rsidRPr="00C03D42">
        <w:rPr>
          <w:rFonts w:ascii="PT Astra Serif" w:hAnsi="PT Astra Serif"/>
          <w:sz w:val="28"/>
          <w:szCs w:val="28"/>
        </w:rPr>
        <w:t>бзац 11 слово «правительство» заменить словом «Правительство»;</w:t>
      </w:r>
    </w:p>
    <w:p w:rsidR="00C03D42" w:rsidRPr="00C03D42" w:rsidRDefault="00E04100" w:rsidP="00E041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)</w:t>
      </w:r>
      <w:r w:rsidR="00C03D42" w:rsidRPr="00C03D42">
        <w:rPr>
          <w:rFonts w:ascii="PT Astra Serif" w:hAnsi="PT Astra Serif"/>
          <w:sz w:val="28"/>
          <w:szCs w:val="28"/>
        </w:rPr>
        <w:t>а</w:t>
      </w:r>
      <w:proofErr w:type="gramEnd"/>
      <w:r w:rsidR="00C03D42" w:rsidRPr="00C03D42">
        <w:rPr>
          <w:rFonts w:ascii="PT Astra Serif" w:hAnsi="PT Astra Serif"/>
          <w:sz w:val="28"/>
          <w:szCs w:val="28"/>
        </w:rPr>
        <w:t>бзац 12слово «правительство» заменить словом «Правительство»;</w:t>
      </w:r>
    </w:p>
    <w:p w:rsidR="00C03D42" w:rsidRPr="00C03D42" w:rsidRDefault="00E04100" w:rsidP="00E041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proofErr w:type="gramStart"/>
      <w:r>
        <w:rPr>
          <w:rFonts w:ascii="PT Astra Serif" w:hAnsi="PT Astra Serif"/>
          <w:sz w:val="28"/>
          <w:szCs w:val="28"/>
        </w:rPr>
        <w:t>)</w:t>
      </w:r>
      <w:r w:rsidR="00C03D42" w:rsidRPr="00C03D42">
        <w:rPr>
          <w:rFonts w:ascii="PT Astra Serif" w:hAnsi="PT Astra Serif"/>
          <w:sz w:val="28"/>
          <w:szCs w:val="28"/>
        </w:rPr>
        <w:t>а</w:t>
      </w:r>
      <w:proofErr w:type="gramEnd"/>
      <w:r w:rsidR="00C03D42" w:rsidRPr="00C03D42">
        <w:rPr>
          <w:rFonts w:ascii="PT Astra Serif" w:hAnsi="PT Astra Serif"/>
          <w:sz w:val="28"/>
          <w:szCs w:val="28"/>
        </w:rPr>
        <w:t xml:space="preserve">бзац 13 слово «правительство» заменить словом «Правительство»; </w:t>
      </w:r>
    </w:p>
    <w:p w:rsidR="00C03D42" w:rsidRDefault="00E04100" w:rsidP="00E041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proofErr w:type="gramStart"/>
      <w:r>
        <w:rPr>
          <w:rFonts w:ascii="PT Astra Serif" w:hAnsi="PT Astra Serif"/>
          <w:sz w:val="28"/>
          <w:szCs w:val="28"/>
        </w:rPr>
        <w:t>)</w:t>
      </w:r>
      <w:r w:rsidR="00C03D42" w:rsidRPr="00C03D42">
        <w:rPr>
          <w:rFonts w:ascii="PT Astra Serif" w:hAnsi="PT Astra Serif"/>
          <w:sz w:val="28"/>
          <w:szCs w:val="28"/>
        </w:rPr>
        <w:t>а</w:t>
      </w:r>
      <w:proofErr w:type="gramEnd"/>
      <w:r w:rsidR="00C03D42" w:rsidRPr="00C03D42">
        <w:rPr>
          <w:rFonts w:ascii="PT Astra Serif" w:hAnsi="PT Astra Serif"/>
          <w:sz w:val="28"/>
          <w:szCs w:val="28"/>
        </w:rPr>
        <w:t xml:space="preserve">бзац 14 изложить в новой редакции: </w:t>
      </w:r>
    </w:p>
    <w:p w:rsidR="00C03D42" w:rsidRPr="00C03D42" w:rsidRDefault="00C03D42" w:rsidP="00E04100">
      <w:pPr>
        <w:spacing w:line="276" w:lineRule="auto"/>
        <w:ind w:firstLine="170"/>
        <w:jc w:val="both"/>
        <w:rPr>
          <w:rFonts w:ascii="PT Astra Serif" w:hAnsi="PT Astra Serif"/>
          <w:sz w:val="28"/>
          <w:szCs w:val="28"/>
        </w:rPr>
      </w:pPr>
      <w:r w:rsidRPr="00C03D42">
        <w:rPr>
          <w:rFonts w:ascii="PT Astra Serif" w:hAnsi="PT Astra Serif"/>
          <w:sz w:val="28"/>
          <w:szCs w:val="28"/>
        </w:rPr>
        <w:lastRenderedPageBreak/>
        <w:t>«приказом Минстроя России от 03.06.2022 N 446/</w:t>
      </w:r>
      <w:proofErr w:type="spellStart"/>
      <w:proofErr w:type="gramStart"/>
      <w:r w:rsidRPr="00C03D42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C03D42">
        <w:rPr>
          <w:rFonts w:ascii="PT Astra Serif" w:hAnsi="PT Astra Serif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81784B" w:rsidRPr="002D1FC6" w:rsidRDefault="00E04100" w:rsidP="00E041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81784B" w:rsidRPr="002D1FC6">
        <w:rPr>
          <w:rFonts w:ascii="PT Astra Serif" w:hAnsi="PT Astra Serif" w:cs="Arial"/>
          <w:sz w:val="28"/>
          <w:szCs w:val="28"/>
        </w:rPr>
        <w:t>По</w:t>
      </w:r>
      <w:r>
        <w:rPr>
          <w:rFonts w:ascii="PT Astra Serif" w:hAnsi="PT Astra Serif" w:cs="Arial"/>
          <w:sz w:val="28"/>
          <w:szCs w:val="28"/>
        </w:rPr>
        <w:t>становление подлежит размещению</w:t>
      </w:r>
      <w:r w:rsidR="0081784B" w:rsidRPr="002D1FC6">
        <w:rPr>
          <w:rFonts w:ascii="PT Astra Serif" w:hAnsi="PT Astra Serif" w:cs="Arial"/>
          <w:sz w:val="28"/>
          <w:szCs w:val="28"/>
        </w:rPr>
        <w:t xml:space="preserve"> в сети Интернет на официальном сайте муниципального образования Заокский район </w:t>
      </w:r>
      <w:proofErr w:type="spellStart"/>
      <w:r w:rsidR="0081784B" w:rsidRPr="002D1FC6">
        <w:rPr>
          <w:rFonts w:ascii="PT Astra Serif" w:hAnsi="PT Astra Serif" w:cs="Arial"/>
          <w:sz w:val="28"/>
          <w:szCs w:val="28"/>
          <w:lang w:val="en-US"/>
        </w:rPr>
        <w:t>zaokskiy</w:t>
      </w:r>
      <w:proofErr w:type="spellEnd"/>
      <w:r w:rsidR="0081784B" w:rsidRPr="002D1FC6">
        <w:rPr>
          <w:rFonts w:ascii="PT Astra Serif" w:hAnsi="PT Astra Serif" w:cs="Arial"/>
          <w:sz w:val="28"/>
          <w:szCs w:val="28"/>
        </w:rPr>
        <w:t>.</w:t>
      </w:r>
      <w:proofErr w:type="spellStart"/>
      <w:r w:rsidR="0081784B" w:rsidRPr="002D1FC6">
        <w:rPr>
          <w:rFonts w:ascii="PT Astra Serif" w:hAnsi="PT Astra Serif" w:cs="Arial"/>
          <w:sz w:val="28"/>
          <w:szCs w:val="28"/>
          <w:lang w:val="en-US"/>
        </w:rPr>
        <w:t>tularegion</w:t>
      </w:r>
      <w:proofErr w:type="spellEnd"/>
      <w:r w:rsidR="0081784B" w:rsidRPr="002D1FC6">
        <w:rPr>
          <w:rFonts w:ascii="PT Astra Serif" w:hAnsi="PT Astra Serif" w:cs="Arial"/>
          <w:sz w:val="28"/>
          <w:szCs w:val="28"/>
        </w:rPr>
        <w:t>.</w:t>
      </w:r>
      <w:proofErr w:type="spellStart"/>
      <w:r w:rsidR="0081784B" w:rsidRPr="002D1FC6"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="0081784B" w:rsidRPr="002D1FC6">
        <w:rPr>
          <w:rFonts w:ascii="PT Astra Serif" w:hAnsi="PT Astra Serif" w:cs="Arial"/>
          <w:sz w:val="28"/>
          <w:szCs w:val="28"/>
        </w:rPr>
        <w:t>.</w:t>
      </w:r>
    </w:p>
    <w:p w:rsidR="0081784B" w:rsidRPr="002D1FC6" w:rsidRDefault="0081784B" w:rsidP="00E041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1FC6">
        <w:rPr>
          <w:rFonts w:ascii="PT Astra Serif" w:hAnsi="PT Astra Serif" w:cs="Arial"/>
          <w:sz w:val="28"/>
          <w:szCs w:val="28"/>
        </w:rPr>
        <w:t>3.Постановление вступает в силу со дня его обнародования.</w:t>
      </w:r>
    </w:p>
    <w:p w:rsidR="0081784B" w:rsidRPr="0081784B" w:rsidRDefault="0081784B" w:rsidP="00C03D42">
      <w:pPr>
        <w:jc w:val="both"/>
        <w:rPr>
          <w:rFonts w:ascii="PT Astra Serif" w:hAnsi="PT Astra Serif" w:cs="Arial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81784B" w:rsidRDefault="0081784B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Default="00E04100">
      <w:pPr>
        <w:rPr>
          <w:rFonts w:ascii="PT Astra Serif" w:hAnsi="PT Astra Serif" w:cs="PT Astra Serif"/>
          <w:sz w:val="28"/>
          <w:szCs w:val="28"/>
        </w:rPr>
      </w:pPr>
    </w:p>
    <w:p w:rsidR="00E04100" w:rsidRPr="00E04100" w:rsidRDefault="00E04100" w:rsidP="00E04100">
      <w:pPr>
        <w:rPr>
          <w:rFonts w:ascii="PT Astra Serif" w:hAnsi="PT Astra Serif" w:cs="PT Astra Serif"/>
          <w:szCs w:val="28"/>
        </w:rPr>
      </w:pPr>
    </w:p>
    <w:p w:rsidR="0081784B" w:rsidRPr="00E04100" w:rsidRDefault="0081784B" w:rsidP="00E04100">
      <w:pPr>
        <w:rPr>
          <w:rFonts w:ascii="PT Astra Serif" w:hAnsi="PT Astra Serif"/>
          <w:szCs w:val="28"/>
        </w:rPr>
      </w:pPr>
      <w:r w:rsidRPr="00E04100">
        <w:rPr>
          <w:rFonts w:ascii="PT Astra Serif" w:hAnsi="PT Astra Serif"/>
          <w:szCs w:val="28"/>
        </w:rPr>
        <w:t xml:space="preserve">Исп. </w:t>
      </w:r>
      <w:proofErr w:type="spellStart"/>
      <w:r w:rsidRPr="00E04100">
        <w:rPr>
          <w:rFonts w:ascii="PT Astra Serif" w:hAnsi="PT Astra Serif"/>
          <w:szCs w:val="28"/>
        </w:rPr>
        <w:t>Зайц</w:t>
      </w:r>
      <w:proofErr w:type="spellEnd"/>
      <w:r w:rsidRPr="00E04100">
        <w:rPr>
          <w:rFonts w:ascii="PT Astra Serif" w:hAnsi="PT Astra Serif"/>
          <w:szCs w:val="28"/>
        </w:rPr>
        <w:t xml:space="preserve"> А.А.</w:t>
      </w:r>
    </w:p>
    <w:p w:rsidR="0081784B" w:rsidRPr="00E04100" w:rsidRDefault="00E04100" w:rsidP="00E04100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Тел.:</w:t>
      </w:r>
      <w:r w:rsidR="0081784B" w:rsidRPr="00E04100">
        <w:rPr>
          <w:rFonts w:ascii="PT Astra Serif" w:hAnsi="PT Astra Serif"/>
          <w:szCs w:val="28"/>
        </w:rPr>
        <w:t xml:space="preserve">2-82-68 </w:t>
      </w:r>
    </w:p>
    <w:p w:rsidR="0081784B" w:rsidRPr="00E04100" w:rsidRDefault="00E04100" w:rsidP="00E04100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11/</w:t>
      </w:r>
      <w:r w:rsidR="0081784B" w:rsidRPr="00E04100">
        <w:rPr>
          <w:rFonts w:ascii="PT Astra Serif" w:hAnsi="PT Astra Serif"/>
          <w:szCs w:val="28"/>
        </w:rPr>
        <w:t xml:space="preserve">Изменение регламент </w:t>
      </w:r>
      <w:r w:rsidR="00C03D42" w:rsidRPr="00E04100">
        <w:rPr>
          <w:rFonts w:ascii="PT Astra Serif" w:hAnsi="PT Astra Serif"/>
          <w:szCs w:val="28"/>
        </w:rPr>
        <w:t>РНС 689</w:t>
      </w:r>
      <w:r w:rsidR="0081784B" w:rsidRPr="00E04100">
        <w:rPr>
          <w:rFonts w:ascii="PT Astra Serif" w:hAnsi="PT Astra Serif"/>
          <w:szCs w:val="28"/>
        </w:rPr>
        <w:t xml:space="preserve"> от </w:t>
      </w:r>
      <w:r w:rsidR="00C03D42" w:rsidRPr="00E04100">
        <w:rPr>
          <w:rFonts w:ascii="PT Astra Serif" w:hAnsi="PT Astra Serif"/>
          <w:szCs w:val="28"/>
        </w:rPr>
        <w:t>11. 05.</w:t>
      </w:r>
      <w:r w:rsidR="0081784B" w:rsidRPr="00E04100">
        <w:rPr>
          <w:rFonts w:ascii="PT Astra Serif" w:hAnsi="PT Astra Serif"/>
          <w:szCs w:val="28"/>
        </w:rPr>
        <w:t xml:space="preserve"> 2022</w:t>
      </w:r>
    </w:p>
    <w:sectPr w:rsidR="0081784B" w:rsidRPr="00E04100" w:rsidSect="00E04100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06" w:rsidRDefault="00782506">
      <w:r>
        <w:separator/>
      </w:r>
    </w:p>
  </w:endnote>
  <w:endnote w:type="continuationSeparator" w:id="0">
    <w:p w:rsidR="00782506" w:rsidRDefault="0078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06" w:rsidRDefault="00782506">
      <w:r>
        <w:separator/>
      </w:r>
    </w:p>
  </w:footnote>
  <w:footnote w:type="continuationSeparator" w:id="0">
    <w:p w:rsidR="00782506" w:rsidRDefault="00782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1851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D1FC6"/>
    <w:rsid w:val="002E54BE"/>
    <w:rsid w:val="00322635"/>
    <w:rsid w:val="003A2384"/>
    <w:rsid w:val="003B2276"/>
    <w:rsid w:val="003D216B"/>
    <w:rsid w:val="0043714C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82506"/>
    <w:rsid w:val="00796661"/>
    <w:rsid w:val="007F12CE"/>
    <w:rsid w:val="007F4F01"/>
    <w:rsid w:val="0081784B"/>
    <w:rsid w:val="00826211"/>
    <w:rsid w:val="0083223B"/>
    <w:rsid w:val="00886A38"/>
    <w:rsid w:val="008F2E0C"/>
    <w:rsid w:val="009110D2"/>
    <w:rsid w:val="009A7968"/>
    <w:rsid w:val="00A24EB9"/>
    <w:rsid w:val="00A333F8"/>
    <w:rsid w:val="00B0593F"/>
    <w:rsid w:val="00B26563"/>
    <w:rsid w:val="00B562C1"/>
    <w:rsid w:val="00B63641"/>
    <w:rsid w:val="00B95887"/>
    <w:rsid w:val="00BA4658"/>
    <w:rsid w:val="00BD2261"/>
    <w:rsid w:val="00C03D42"/>
    <w:rsid w:val="00CC4111"/>
    <w:rsid w:val="00CF25B5"/>
    <w:rsid w:val="00CF3559"/>
    <w:rsid w:val="00E03E77"/>
    <w:rsid w:val="00E04100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d">
    <w:name w:val="Символ сноски"/>
    <w:qFormat/>
    <w:rsid w:val="002D1FC6"/>
  </w:style>
  <w:style w:type="character" w:customStyle="1" w:styleId="afe">
    <w:name w:val="Привязка сноски"/>
    <w:rsid w:val="002D1FC6"/>
    <w:rPr>
      <w:vertAlign w:val="superscript"/>
    </w:rPr>
  </w:style>
  <w:style w:type="paragraph" w:customStyle="1" w:styleId="ConsPlusNormal">
    <w:name w:val="ConsPlusNormal"/>
    <w:qFormat/>
    <w:rsid w:val="002D1FC6"/>
    <w:pPr>
      <w:widowControl w:val="0"/>
      <w:suppressAutoHyphens/>
      <w:ind w:firstLine="720"/>
    </w:pPr>
    <w:rPr>
      <w:rFonts w:ascii="Arial" w:hAnsi="Arial" w:cs="Arial"/>
    </w:rPr>
  </w:style>
  <w:style w:type="paragraph" w:styleId="aff">
    <w:name w:val="footnote text"/>
    <w:basedOn w:val="a"/>
    <w:link w:val="aff0"/>
    <w:rsid w:val="002D1FC6"/>
    <w:pPr>
      <w:suppressLineNumbers/>
      <w:ind w:left="340" w:hanging="340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2D1FC6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d">
    <w:name w:val="Символ сноски"/>
    <w:qFormat/>
    <w:rsid w:val="002D1FC6"/>
  </w:style>
  <w:style w:type="character" w:customStyle="1" w:styleId="afe">
    <w:name w:val="Привязка сноски"/>
    <w:rsid w:val="002D1FC6"/>
    <w:rPr>
      <w:vertAlign w:val="superscript"/>
    </w:rPr>
  </w:style>
  <w:style w:type="paragraph" w:customStyle="1" w:styleId="ConsPlusNormal">
    <w:name w:val="ConsPlusNormal"/>
    <w:qFormat/>
    <w:rsid w:val="002D1FC6"/>
    <w:pPr>
      <w:widowControl w:val="0"/>
      <w:suppressAutoHyphens/>
      <w:ind w:firstLine="720"/>
    </w:pPr>
    <w:rPr>
      <w:rFonts w:ascii="Arial" w:hAnsi="Arial" w:cs="Arial"/>
    </w:rPr>
  </w:style>
  <w:style w:type="paragraph" w:styleId="aff">
    <w:name w:val="footnote text"/>
    <w:basedOn w:val="a"/>
    <w:link w:val="aff0"/>
    <w:rsid w:val="002D1FC6"/>
    <w:pPr>
      <w:suppressLineNumbers/>
      <w:ind w:left="340" w:hanging="340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2D1FC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7FB4-638C-4EDD-A84E-5F5A72F5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2022-11-15T08:09:00Z</cp:lastPrinted>
  <dcterms:created xsi:type="dcterms:W3CDTF">2023-05-15T12:47:00Z</dcterms:created>
  <dcterms:modified xsi:type="dcterms:W3CDTF">2023-05-15T12:47:00Z</dcterms:modified>
</cp:coreProperties>
</file>