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47BCD" w14:paraId="36974392" w14:textId="77777777" w:rsidTr="00047BCD">
        <w:tc>
          <w:tcPr>
            <w:tcW w:w="9570" w:type="dxa"/>
            <w:gridSpan w:val="2"/>
          </w:tcPr>
          <w:p w14:paraId="3BB55554" w14:textId="5F917232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047BCD" w14:paraId="20FC8071" w14:textId="77777777" w:rsidTr="00047BCD">
        <w:tc>
          <w:tcPr>
            <w:tcW w:w="9570" w:type="dxa"/>
            <w:gridSpan w:val="2"/>
          </w:tcPr>
          <w:p w14:paraId="6407F986" w14:textId="58D0CFF1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047BCD" w14:paraId="30DE8B19" w14:textId="77777777" w:rsidTr="00047BCD">
        <w:tc>
          <w:tcPr>
            <w:tcW w:w="9570" w:type="dxa"/>
            <w:gridSpan w:val="2"/>
          </w:tcPr>
          <w:p w14:paraId="2EB2DC8F" w14:textId="77777777" w:rsid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Администрация</w:t>
            </w:r>
          </w:p>
          <w:p w14:paraId="65CD5788" w14:textId="77777777" w:rsid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11D84512" w14:textId="1EC42508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047BCD" w14:paraId="4410CDB6" w14:textId="77777777" w:rsidTr="00047BCD">
        <w:tc>
          <w:tcPr>
            <w:tcW w:w="9570" w:type="dxa"/>
            <w:gridSpan w:val="2"/>
          </w:tcPr>
          <w:p w14:paraId="648B0377" w14:textId="3B12A163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Постановление</w:t>
            </w:r>
          </w:p>
        </w:tc>
      </w:tr>
      <w:tr w:rsidR="00047BCD" w14:paraId="3AB78BDB" w14:textId="77777777" w:rsidTr="00047BCD">
        <w:tc>
          <w:tcPr>
            <w:tcW w:w="9570" w:type="dxa"/>
            <w:gridSpan w:val="2"/>
          </w:tcPr>
          <w:p w14:paraId="53B0A505" w14:textId="77777777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047BCD" w14:paraId="110D1109" w14:textId="77777777" w:rsidTr="00047BCD">
        <w:tc>
          <w:tcPr>
            <w:tcW w:w="4785" w:type="dxa"/>
          </w:tcPr>
          <w:p w14:paraId="06E5B77C" w14:textId="6B2B3BC6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от </w:t>
            </w:r>
            <w:r w:rsidR="00D820D9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20 апреля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2023г.</w:t>
            </w:r>
          </w:p>
        </w:tc>
        <w:tc>
          <w:tcPr>
            <w:tcW w:w="4785" w:type="dxa"/>
          </w:tcPr>
          <w:p w14:paraId="2E7D1EA3" w14:textId="09C1CEE7" w:rsidR="00047BCD" w:rsidRPr="00047BCD" w:rsidRDefault="00047BCD" w:rsidP="00047BCD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 </w:t>
            </w:r>
            <w:r w:rsidR="00D820D9">
              <w:rPr>
                <w:rFonts w:ascii="PT Astra Serif" w:hAnsi="PT Astra Serif" w:cs="PT Astra Serif"/>
                <w:b/>
                <w:sz w:val="28"/>
                <w:szCs w:val="28"/>
              </w:rPr>
              <w:t>130</w:t>
            </w:r>
            <w:r>
              <w:rPr>
                <w:rFonts w:ascii="PT Astra Serif" w:hAnsi="PT Astra Serif" w:cs="PT Astra Serif"/>
                <w:bCs/>
                <w:sz w:val="28"/>
                <w:szCs w:val="28"/>
                <w:u w:val="single"/>
              </w:rPr>
              <w:t>_______________</w:t>
            </w:r>
          </w:p>
        </w:tc>
      </w:tr>
    </w:tbl>
    <w:p w14:paraId="6B5565AC" w14:textId="6086AA31" w:rsidR="005F6D36" w:rsidRPr="00047BCD" w:rsidRDefault="005F6D36" w:rsidP="00047BCD">
      <w:pPr>
        <w:jc w:val="center"/>
        <w:rPr>
          <w:rFonts w:ascii="PT Astra Serif" w:hAnsi="PT Astra Serif" w:cs="PT Astra Serif"/>
          <w:bCs/>
          <w:sz w:val="28"/>
          <w:szCs w:val="28"/>
        </w:rPr>
      </w:pPr>
    </w:p>
    <w:p w14:paraId="462A77B0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663E6CAF" w14:textId="2DFD651B" w:rsidR="00A81759" w:rsidRPr="002A16C1" w:rsidRDefault="00A81759" w:rsidP="00A8175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C173C">
        <w:rPr>
          <w:rFonts w:ascii="PT Astra Serif" w:hAnsi="PT Astra Serif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Демидовское Заокского района за </w:t>
      </w:r>
      <w:r w:rsidR="00047BCD">
        <w:rPr>
          <w:rFonts w:ascii="PT Astra Serif" w:hAnsi="PT Astra Serif" w:cs="Arial"/>
          <w:b/>
          <w:sz w:val="32"/>
          <w:szCs w:val="32"/>
          <w:lang w:val="en-US"/>
        </w:rPr>
        <w:t>I</w:t>
      </w:r>
      <w:r>
        <w:rPr>
          <w:rFonts w:ascii="PT Astra Serif" w:hAnsi="PT Astra Serif" w:cs="Arial"/>
          <w:b/>
          <w:sz w:val="32"/>
          <w:szCs w:val="32"/>
        </w:rPr>
        <w:t xml:space="preserve"> квартал</w:t>
      </w:r>
      <w:r w:rsidRPr="00DC173C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2023</w:t>
      </w:r>
      <w:r w:rsidRPr="00DC173C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03DC55F0" w14:textId="77777777"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D97BEE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12D2DA50" w14:textId="2CBAB994" w:rsidR="00A81759" w:rsidRPr="00DC173C" w:rsidRDefault="00A81759" w:rsidP="00A81759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</w:t>
      </w:r>
      <w:r w:rsidRPr="00DC173C">
        <w:rPr>
          <w:rFonts w:ascii="PT Astra Serif" w:hAnsi="PT Astra Serif" w:cs="Arial"/>
          <w:sz w:val="28"/>
          <w:szCs w:val="28"/>
        </w:rPr>
        <w:t>В соответствии со статьей 81 Бюджетного кодекса Российской Федерации, Федеральным законом от 06.10.2003 №</w:t>
      </w:r>
      <w:r w:rsidR="00047BCD">
        <w:rPr>
          <w:rFonts w:ascii="PT Astra Serif" w:hAnsi="PT Astra Serif" w:cs="Arial"/>
          <w:sz w:val="28"/>
          <w:szCs w:val="28"/>
          <w:lang w:val="en-US"/>
        </w:rPr>
        <w:t> </w:t>
      </w:r>
      <w:r w:rsidRPr="00DC173C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статей 7, 28, 53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3E0DFB57" w14:textId="69139881" w:rsidR="00A81759" w:rsidRPr="00DC173C" w:rsidRDefault="00A81759" w:rsidP="00A81759">
      <w:pPr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 xml:space="preserve">            1. Утвердить отчет об использовании средств резервного фонда администрации муниципального образования Демидовское Заокского района за </w:t>
      </w:r>
      <w:r w:rsidR="00047BCD">
        <w:rPr>
          <w:rFonts w:ascii="PT Astra Serif" w:hAnsi="PT Astra Serif" w:cs="Arial"/>
          <w:sz w:val="28"/>
          <w:szCs w:val="28"/>
          <w:lang w:val="en-US"/>
        </w:rPr>
        <w:t>I</w:t>
      </w:r>
      <w:r>
        <w:rPr>
          <w:rFonts w:ascii="PT Astra Serif" w:hAnsi="PT Astra Serif" w:cs="Arial"/>
          <w:sz w:val="28"/>
          <w:szCs w:val="28"/>
        </w:rPr>
        <w:t xml:space="preserve"> квартал </w:t>
      </w:r>
      <w:r w:rsidRPr="00DC173C">
        <w:rPr>
          <w:rFonts w:ascii="PT Astra Serif" w:hAnsi="PT Astra Serif" w:cs="Arial"/>
          <w:sz w:val="28"/>
          <w:szCs w:val="28"/>
        </w:rPr>
        <w:t>20</w:t>
      </w:r>
      <w:r>
        <w:rPr>
          <w:rFonts w:ascii="PT Astra Serif" w:hAnsi="PT Astra Serif" w:cs="Arial"/>
          <w:sz w:val="28"/>
          <w:szCs w:val="28"/>
        </w:rPr>
        <w:t>23</w:t>
      </w:r>
      <w:r w:rsidRPr="00DC173C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14:paraId="39700F00" w14:textId="77777777" w:rsidR="00A81759" w:rsidRPr="00DC173C" w:rsidRDefault="00A81759" w:rsidP="00A8175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2. Разместить постановление на официальном сайте администрации муниципального образования Заокский район.</w:t>
      </w:r>
    </w:p>
    <w:p w14:paraId="1AFC370A" w14:textId="77777777" w:rsidR="00A81759" w:rsidRPr="00DC173C" w:rsidRDefault="00A81759" w:rsidP="00A8175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3. Постановление вступает в силу со дня его подписания.</w:t>
      </w:r>
    </w:p>
    <w:p w14:paraId="58D82B69" w14:textId="77777777" w:rsidR="00E72F2C" w:rsidRDefault="00E72F2C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063E7F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229888CC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078"/>
        <w:gridCol w:w="2477"/>
        <w:gridCol w:w="2625"/>
      </w:tblGrid>
      <w:tr w:rsidR="00E72F2C" w:rsidRPr="00276E92" w14:paraId="1BD05AEB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12483630" w14:textId="77777777"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7753939F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5C531FD7" w14:textId="77777777" w:rsidR="00E24A39" w:rsidRPr="00E72F2C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7BF9564A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0" w:name="STAMP_EDS"/>
            <w:bookmarkEnd w:id="0"/>
          </w:p>
        </w:tc>
        <w:tc>
          <w:tcPr>
            <w:tcW w:w="1430" w:type="pct"/>
            <w:shd w:val="clear" w:color="auto" w:fill="auto"/>
            <w:vAlign w:val="bottom"/>
          </w:tcPr>
          <w:p w14:paraId="27705743" w14:textId="77777777" w:rsidR="00E72F2C" w:rsidRPr="00E72F2C" w:rsidRDefault="0021176D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М.С.Ворона</w:t>
            </w:r>
          </w:p>
        </w:tc>
      </w:tr>
    </w:tbl>
    <w:p w14:paraId="233C97FB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669F2AE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33E055D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7D6076A8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78B4FBDF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522FA00F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081C37A5" w14:textId="2FCE8C05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21DE58A9" w14:textId="69FC11C0" w:rsidR="00047BCD" w:rsidRDefault="00047BCD">
      <w:pPr>
        <w:rPr>
          <w:rFonts w:ascii="PT Astra Serif" w:hAnsi="PT Astra Serif" w:cs="PT Astra Serif"/>
          <w:sz w:val="28"/>
          <w:szCs w:val="28"/>
        </w:rPr>
      </w:pPr>
    </w:p>
    <w:p w14:paraId="0641E219" w14:textId="288B896A" w:rsidR="00047BCD" w:rsidRDefault="00047BCD">
      <w:pPr>
        <w:rPr>
          <w:rFonts w:ascii="PT Astra Serif" w:hAnsi="PT Astra Serif" w:cs="PT Astra Serif"/>
          <w:sz w:val="28"/>
          <w:szCs w:val="28"/>
        </w:rPr>
      </w:pPr>
    </w:p>
    <w:p w14:paraId="0C23610E" w14:textId="77777777" w:rsidR="00047BCD" w:rsidRDefault="00047BCD">
      <w:pPr>
        <w:rPr>
          <w:rFonts w:ascii="PT Astra Serif" w:hAnsi="PT Astra Serif" w:cs="PT Astra Serif"/>
          <w:sz w:val="28"/>
          <w:szCs w:val="28"/>
        </w:rPr>
      </w:pPr>
    </w:p>
    <w:p w14:paraId="3D8F6066" w14:textId="77777777" w:rsidR="00A81759" w:rsidRPr="009C71B8" w:rsidRDefault="009C71B8" w:rsidP="009C71B8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</w:rPr>
        <w:lastRenderedPageBreak/>
        <w:t xml:space="preserve">                                                                                                 </w:t>
      </w:r>
      <w:r w:rsidR="00A81759" w:rsidRPr="009C71B8">
        <w:rPr>
          <w:rFonts w:ascii="PT Astra Serif" w:hAnsi="PT Astra Serif" w:cs="Arial"/>
          <w:sz w:val="28"/>
          <w:szCs w:val="28"/>
        </w:rPr>
        <w:t>Приложение</w:t>
      </w:r>
    </w:p>
    <w:p w14:paraId="40721062" w14:textId="77777777" w:rsidR="00A81759" w:rsidRPr="009C71B8" w:rsidRDefault="00A81759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 xml:space="preserve">к  постановлению  администрации </w:t>
      </w:r>
    </w:p>
    <w:p w14:paraId="72EB4595" w14:textId="77777777" w:rsidR="00A81759" w:rsidRPr="009C71B8" w:rsidRDefault="00A81759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 xml:space="preserve">муниципального  образования </w:t>
      </w:r>
    </w:p>
    <w:p w14:paraId="46D957FE" w14:textId="444F1CBE" w:rsidR="00A81759" w:rsidRPr="009C71B8" w:rsidRDefault="00A81759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 xml:space="preserve">Демидовское Заокского района </w:t>
      </w:r>
    </w:p>
    <w:p w14:paraId="1B1196A6" w14:textId="77777777" w:rsidR="00A81759" w:rsidRPr="009C71B8" w:rsidRDefault="00A81759" w:rsidP="00A81759">
      <w:pPr>
        <w:jc w:val="right"/>
        <w:rPr>
          <w:rFonts w:ascii="Arial" w:hAnsi="Arial" w:cs="Arial"/>
          <w:sz w:val="28"/>
          <w:szCs w:val="28"/>
        </w:rPr>
      </w:pPr>
    </w:p>
    <w:p w14:paraId="0CCD1CF3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33DC440F" w14:textId="77777777" w:rsidR="00A81759" w:rsidRDefault="00A81759" w:rsidP="00A81759">
      <w:pPr>
        <w:rPr>
          <w:rFonts w:ascii="Arial" w:hAnsi="Arial" w:cs="Arial"/>
        </w:rPr>
      </w:pPr>
    </w:p>
    <w:p w14:paraId="242BCC9E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3F5582B8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4E84A4F5" w14:textId="77777777" w:rsidR="00A81759" w:rsidRPr="00047BCD" w:rsidRDefault="00A81759" w:rsidP="00A81759">
      <w:pPr>
        <w:jc w:val="right"/>
        <w:rPr>
          <w:rFonts w:ascii="Arial" w:hAnsi="Arial" w:cs="Arial"/>
          <w:sz w:val="28"/>
          <w:szCs w:val="28"/>
        </w:rPr>
      </w:pPr>
    </w:p>
    <w:p w14:paraId="51B93C38" w14:textId="77777777" w:rsidR="00A81759" w:rsidRPr="00047BCD" w:rsidRDefault="00A81759" w:rsidP="00A81759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47BCD">
        <w:rPr>
          <w:rFonts w:ascii="PT Astra Serif" w:hAnsi="PT Astra Serif" w:cs="Arial"/>
          <w:b/>
          <w:sz w:val="28"/>
          <w:szCs w:val="28"/>
        </w:rPr>
        <w:t>ОТЧЕТ</w:t>
      </w:r>
    </w:p>
    <w:p w14:paraId="4A481BCA" w14:textId="77777777" w:rsidR="00A81759" w:rsidRPr="00047BCD" w:rsidRDefault="00A81759" w:rsidP="00A81759">
      <w:pPr>
        <w:jc w:val="center"/>
        <w:rPr>
          <w:rFonts w:ascii="Arial" w:hAnsi="Arial" w:cs="Arial"/>
          <w:b/>
          <w:sz w:val="28"/>
          <w:szCs w:val="28"/>
        </w:rPr>
      </w:pPr>
    </w:p>
    <w:p w14:paraId="37FAE879" w14:textId="77777777" w:rsidR="00047BCD" w:rsidRDefault="00A81759" w:rsidP="00A81759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47BCD">
        <w:rPr>
          <w:rFonts w:ascii="PT Astra Serif" w:hAnsi="PT Astra Serif" w:cs="Arial"/>
          <w:b/>
          <w:sz w:val="28"/>
          <w:szCs w:val="28"/>
        </w:rPr>
        <w:t>Об использовании средств резервного фонда администрации муниципального образования Демидовское Заокского района</w:t>
      </w:r>
    </w:p>
    <w:p w14:paraId="169D7316" w14:textId="775FF9B1" w:rsidR="00A81759" w:rsidRPr="00047BCD" w:rsidRDefault="00A81759" w:rsidP="00A81759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047BCD">
        <w:rPr>
          <w:rFonts w:ascii="PT Astra Serif" w:hAnsi="PT Astra Serif" w:cs="Arial"/>
          <w:b/>
          <w:sz w:val="28"/>
          <w:szCs w:val="28"/>
        </w:rPr>
        <w:t xml:space="preserve"> за </w:t>
      </w:r>
      <w:r w:rsidR="00047BCD" w:rsidRPr="00047BCD">
        <w:rPr>
          <w:rFonts w:ascii="PT Astra Serif" w:hAnsi="PT Astra Serif" w:cs="Arial"/>
          <w:b/>
          <w:sz w:val="28"/>
          <w:szCs w:val="28"/>
          <w:lang w:val="en-US"/>
        </w:rPr>
        <w:t>I</w:t>
      </w:r>
      <w:r w:rsidRPr="00047BCD">
        <w:rPr>
          <w:rFonts w:ascii="PT Astra Serif" w:hAnsi="PT Astra Serif" w:cs="Arial"/>
          <w:b/>
          <w:sz w:val="28"/>
          <w:szCs w:val="28"/>
        </w:rPr>
        <w:t xml:space="preserve"> квартал 2023 года</w:t>
      </w:r>
    </w:p>
    <w:p w14:paraId="3154C62B" w14:textId="77777777" w:rsidR="00A81759" w:rsidRDefault="00A81759" w:rsidP="00A81759">
      <w:pPr>
        <w:jc w:val="center"/>
        <w:rPr>
          <w:rFonts w:ascii="Arial" w:hAnsi="Arial" w:cs="Arial"/>
          <w:b/>
          <w:sz w:val="32"/>
          <w:szCs w:val="32"/>
        </w:rPr>
      </w:pPr>
    </w:p>
    <w:p w14:paraId="1C433BC9" w14:textId="77777777" w:rsidR="00A81759" w:rsidRDefault="00A81759" w:rsidP="00A81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tbl>
      <w:tblPr>
        <w:tblW w:w="969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28"/>
        <w:gridCol w:w="6291"/>
        <w:gridCol w:w="2580"/>
      </w:tblGrid>
      <w:tr w:rsidR="00A81759" w:rsidRPr="00F678C0" w14:paraId="2E60E959" w14:textId="77777777" w:rsidTr="009128F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5187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Pr="00F678C0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п\п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9B22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Мероприятие</w:t>
            </w:r>
          </w:p>
          <w:p w14:paraId="32E14131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C67A" w14:textId="77777777" w:rsidR="00A81759" w:rsidRPr="00F678C0" w:rsidRDefault="00A81759" w:rsidP="009128F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Сумма, руб.</w:t>
            </w:r>
          </w:p>
        </w:tc>
      </w:tr>
      <w:tr w:rsidR="00A81759" w:rsidRPr="00F678C0" w14:paraId="7B08A56C" w14:textId="77777777" w:rsidTr="009128F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C98E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3EB4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Средства из резервного фонда не выделялись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4B5F" w14:textId="77777777" w:rsidR="00A81759" w:rsidRPr="00F678C0" w:rsidRDefault="00A81759" w:rsidP="009128F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0</w:t>
            </w:r>
          </w:p>
          <w:p w14:paraId="133F3609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14:paraId="15BF1C3E" w14:textId="77777777" w:rsidR="00A81759" w:rsidRDefault="00A81759" w:rsidP="00A81759">
      <w:pPr>
        <w:jc w:val="both"/>
        <w:rPr>
          <w:rFonts w:ascii="Arial" w:hAnsi="Arial" w:cs="Arial"/>
        </w:rPr>
      </w:pPr>
    </w:p>
    <w:p w14:paraId="5FAB41AD" w14:textId="77777777" w:rsidR="00A81759" w:rsidRPr="00E65B61" w:rsidRDefault="00A81759" w:rsidP="00A81759">
      <w:pPr>
        <w:jc w:val="right"/>
        <w:rPr>
          <w:rFonts w:ascii="Arial" w:hAnsi="Arial" w:cs="Arial"/>
        </w:rPr>
      </w:pPr>
    </w:p>
    <w:p w14:paraId="48036ACE" w14:textId="77777777" w:rsidR="00A81759" w:rsidRDefault="00A81759" w:rsidP="00A81759"/>
    <w:p w14:paraId="46253C53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sectPr w:rsidR="00A81759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DBE6" w14:textId="77777777" w:rsidR="00697D1E" w:rsidRDefault="00697D1E">
      <w:r>
        <w:separator/>
      </w:r>
    </w:p>
  </w:endnote>
  <w:endnote w:type="continuationSeparator" w:id="0">
    <w:p w14:paraId="7744B2CF" w14:textId="77777777" w:rsidR="00697D1E" w:rsidRDefault="006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8BD4" w14:textId="77777777" w:rsidR="00697D1E" w:rsidRDefault="00697D1E">
      <w:r>
        <w:separator/>
      </w:r>
    </w:p>
  </w:footnote>
  <w:footnote w:type="continuationSeparator" w:id="0">
    <w:p w14:paraId="09B53483" w14:textId="77777777" w:rsidR="00697D1E" w:rsidRDefault="0069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459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47BCD"/>
    <w:rsid w:val="00097D31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176D"/>
    <w:rsid w:val="0021412F"/>
    <w:rsid w:val="002147F8"/>
    <w:rsid w:val="00236560"/>
    <w:rsid w:val="00260B37"/>
    <w:rsid w:val="0029794D"/>
    <w:rsid w:val="002B4FD2"/>
    <w:rsid w:val="002D7C29"/>
    <w:rsid w:val="002E54BE"/>
    <w:rsid w:val="00322635"/>
    <w:rsid w:val="003A2384"/>
    <w:rsid w:val="003D216B"/>
    <w:rsid w:val="003F4468"/>
    <w:rsid w:val="00412F82"/>
    <w:rsid w:val="0048387B"/>
    <w:rsid w:val="004964FF"/>
    <w:rsid w:val="004C74A2"/>
    <w:rsid w:val="005B2800"/>
    <w:rsid w:val="005B3753"/>
    <w:rsid w:val="005C6796"/>
    <w:rsid w:val="005C6B9A"/>
    <w:rsid w:val="005E2D2E"/>
    <w:rsid w:val="005F6D36"/>
    <w:rsid w:val="005F7562"/>
    <w:rsid w:val="005F7DEF"/>
    <w:rsid w:val="00631C5C"/>
    <w:rsid w:val="00697D1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95874"/>
    <w:rsid w:val="008A6570"/>
    <w:rsid w:val="008F2E0C"/>
    <w:rsid w:val="009110D2"/>
    <w:rsid w:val="009132D4"/>
    <w:rsid w:val="009A7968"/>
    <w:rsid w:val="009C71B8"/>
    <w:rsid w:val="00A24EB9"/>
    <w:rsid w:val="00A333F8"/>
    <w:rsid w:val="00A81759"/>
    <w:rsid w:val="00A969E7"/>
    <w:rsid w:val="00B0593F"/>
    <w:rsid w:val="00B43E11"/>
    <w:rsid w:val="00BD2261"/>
    <w:rsid w:val="00C152F2"/>
    <w:rsid w:val="00C6184C"/>
    <w:rsid w:val="00CC0121"/>
    <w:rsid w:val="00CC4111"/>
    <w:rsid w:val="00CF25B5"/>
    <w:rsid w:val="00CF3559"/>
    <w:rsid w:val="00D820D9"/>
    <w:rsid w:val="00E11B07"/>
    <w:rsid w:val="00E24A39"/>
    <w:rsid w:val="00E41E47"/>
    <w:rsid w:val="00E72F2C"/>
    <w:rsid w:val="00E8757A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E45ADF"/>
  <w15:docId w15:val="{5DE8EE03-6C90-4FA5-BA5F-6CD7E787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A81759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5C2C-566E-44ED-9C38-D0BC2117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1995-11-21T14:41:00Z</cp:lastPrinted>
  <dcterms:created xsi:type="dcterms:W3CDTF">2023-03-29T09:19:00Z</dcterms:created>
  <dcterms:modified xsi:type="dcterms:W3CDTF">2023-04-21T11:29:00Z</dcterms:modified>
</cp:coreProperties>
</file>