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D15FB" w:rsidRDefault="002A16C1" w:rsidP="00104772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183EC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047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08</w:t>
            </w:r>
            <w:r w:rsidR="00710B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6748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феврал</w:t>
            </w:r>
            <w:r w:rsidR="001047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я</w:t>
            </w:r>
            <w:r w:rsidR="00710B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2024</w:t>
            </w:r>
            <w:r w:rsidR="00BD15FB"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183EC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val="en-US" w:eastAsia="en-US"/>
              </w:rPr>
            </w:pPr>
            <w:r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83EC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047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129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 xml:space="preserve">О назначении и проведении публичных слушаний </w:t>
      </w: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>по проектам решений в сфере градостроительной деятельности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20F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20F">
        <w:rPr>
          <w:rFonts w:ascii="PT Astra Serif" w:hAnsi="PT Astra Serif"/>
          <w:sz w:val="28"/>
          <w:szCs w:val="28"/>
        </w:rPr>
        <w:t>1.Провести публичные слушания по следующим проектам решений в сфере градостроительной деятельности:</w:t>
      </w:r>
    </w:p>
    <w:p w:rsidR="007C120F" w:rsidRPr="007C120F" w:rsidRDefault="001A6967" w:rsidP="001A6967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</w:t>
      </w:r>
      <w:r w:rsidR="007C120F" w:rsidRPr="007C120F"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объекта капитального строительства с кадастровым номером: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71:09:010901:1128, общей площадью 133,6 </w:t>
      </w:r>
      <w:proofErr w:type="spell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кв.м</w:t>
      </w:r>
      <w:proofErr w:type="spell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., расположенного по адресу: </w:t>
      </w:r>
      <w:proofErr w:type="gram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Тульская</w:t>
      </w:r>
      <w:proofErr w:type="gram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 обл., Заокский р-н, д. Савино, д. 134-в;</w:t>
      </w:r>
    </w:p>
    <w:p w:rsidR="007C120F" w:rsidRPr="007C120F" w:rsidRDefault="001A6967" w:rsidP="001A69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C120F" w:rsidRPr="007C120F"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объекта капитального строительства с кадастровым номером: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71:09:010901:1116, общей площадью 162,3 </w:t>
      </w:r>
      <w:proofErr w:type="spell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кв.м</w:t>
      </w:r>
      <w:proofErr w:type="spell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., расположенного по адресу: </w:t>
      </w:r>
      <w:proofErr w:type="gram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Тульская</w:t>
      </w:r>
      <w:proofErr w:type="gram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 обл., Заокский р-н, д. Савино, д. 134-в;</w:t>
      </w:r>
    </w:p>
    <w:p w:rsidR="007C120F" w:rsidRPr="007C120F" w:rsidRDefault="001A6967" w:rsidP="001A6967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</w:t>
      </w:r>
      <w:r w:rsidR="007C120F" w:rsidRPr="007C120F"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объекта капитального строительства с кадастровым номером: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71:09:010901:1078, общей площадью 133,6 </w:t>
      </w:r>
      <w:proofErr w:type="spell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кв.м</w:t>
      </w:r>
      <w:proofErr w:type="spell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., расположенного по адресу: </w:t>
      </w:r>
      <w:proofErr w:type="gram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Тульская</w:t>
      </w:r>
      <w:proofErr w:type="gram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 обл., Заокский р-н, д. Савино, д. 134-в;</w:t>
      </w:r>
    </w:p>
    <w:p w:rsidR="007C120F" w:rsidRPr="007C120F" w:rsidRDefault="001A6967" w:rsidP="001A6967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</w:t>
      </w:r>
      <w:r w:rsidR="007C120F" w:rsidRPr="007C120F"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объекта капитального строительства с кадастровым номером: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71:09:010901:1082, общей площадью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135 </w:t>
      </w:r>
      <w:proofErr w:type="spell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кв.м</w:t>
      </w:r>
      <w:proofErr w:type="spell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., расположенного по адресу: </w:t>
      </w:r>
      <w:proofErr w:type="gram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Тульская</w:t>
      </w:r>
      <w:proofErr w:type="gram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 обл., Заокский р-н, д. Савино, д. 134-в;</w:t>
      </w:r>
    </w:p>
    <w:p w:rsidR="007C120F" w:rsidRPr="007C120F" w:rsidRDefault="001A6967" w:rsidP="001A6967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</w:t>
      </w:r>
      <w:r w:rsidR="007C120F" w:rsidRPr="007C120F"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объекта капитального строительства с кадастровым номером: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71:09:010901:1097, общей площадью 135 </w:t>
      </w:r>
      <w:proofErr w:type="spell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кв.м</w:t>
      </w:r>
      <w:proofErr w:type="spell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., расположенного по адресу: </w:t>
      </w:r>
      <w:proofErr w:type="gram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Тульская</w:t>
      </w:r>
      <w:proofErr w:type="gram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 обл., Заокский р-н, д. Савино, д. 134-в;</w:t>
      </w:r>
    </w:p>
    <w:p w:rsidR="007C120F" w:rsidRPr="007C120F" w:rsidRDefault="001A6967" w:rsidP="001A69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C120F" w:rsidRPr="007C120F"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объекта капитального строительства с кадастровым номером: </w:t>
      </w:r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 xml:space="preserve">71:09:010901:1095, общей площадью 173,1 </w:t>
      </w:r>
      <w:proofErr w:type="spellStart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кв.м</w:t>
      </w:r>
      <w:proofErr w:type="spellEnd"/>
      <w:r w:rsidR="007C120F" w:rsidRPr="007C120F">
        <w:rPr>
          <w:rFonts w:ascii="PT Astra Serif" w:hAnsi="PT Astra Serif"/>
          <w:bCs/>
          <w:sz w:val="28"/>
          <w:szCs w:val="28"/>
          <w:lang w:eastAsia="ru-RU"/>
        </w:rPr>
        <w:t>., расположенного по адресу: Тульская обл., Заокский р-н, д. Савино, д. 134-в;</w:t>
      </w: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20F">
        <w:rPr>
          <w:rFonts w:ascii="PT Astra Serif" w:hAnsi="PT Astra Serif"/>
          <w:sz w:val="28"/>
          <w:szCs w:val="28"/>
        </w:rPr>
        <w:t xml:space="preserve">-о предоставлении разрешения на условно разрешенный вид использования земельного участка с кадастровым номером: 71:09:010510:992, общей площадью 5276 </w:t>
      </w:r>
      <w:proofErr w:type="spellStart"/>
      <w:r w:rsidRPr="007C120F">
        <w:rPr>
          <w:rFonts w:ascii="PT Astra Serif" w:hAnsi="PT Astra Serif"/>
          <w:sz w:val="28"/>
          <w:szCs w:val="28"/>
        </w:rPr>
        <w:t>кв.м</w:t>
      </w:r>
      <w:proofErr w:type="spellEnd"/>
      <w:r w:rsidRPr="007C120F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proofErr w:type="spellStart"/>
      <w:r w:rsidRPr="007C120F">
        <w:rPr>
          <w:rFonts w:ascii="PT Astra Serif" w:hAnsi="PT Astra Serif"/>
          <w:sz w:val="28"/>
          <w:szCs w:val="28"/>
        </w:rPr>
        <w:t>р.п</w:t>
      </w:r>
      <w:proofErr w:type="spellEnd"/>
      <w:r w:rsidRPr="007C120F">
        <w:rPr>
          <w:rFonts w:ascii="PT Astra Serif" w:hAnsi="PT Astra Serif"/>
          <w:sz w:val="28"/>
          <w:szCs w:val="28"/>
        </w:rPr>
        <w:t>. Заокский, проезд Зелёный;</w:t>
      </w: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20F">
        <w:rPr>
          <w:rFonts w:ascii="PT Astra Serif" w:hAnsi="PT Astra Serif"/>
          <w:sz w:val="28"/>
          <w:szCs w:val="28"/>
        </w:rPr>
        <w:t xml:space="preserve">-о предоставлении разрешения на условно разрешенный вид использования земельного участка с кадастровым номером: 71:09:010510:1000, общей площадью 6930 </w:t>
      </w:r>
      <w:proofErr w:type="spellStart"/>
      <w:r w:rsidRPr="007C120F">
        <w:rPr>
          <w:rFonts w:ascii="PT Astra Serif" w:hAnsi="PT Astra Serif"/>
          <w:sz w:val="28"/>
          <w:szCs w:val="28"/>
        </w:rPr>
        <w:t>кв.м</w:t>
      </w:r>
      <w:proofErr w:type="spellEnd"/>
      <w:r w:rsidRPr="007C120F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proofErr w:type="spellStart"/>
      <w:r w:rsidRPr="007C120F">
        <w:rPr>
          <w:rFonts w:ascii="PT Astra Serif" w:hAnsi="PT Astra Serif"/>
          <w:sz w:val="28"/>
          <w:szCs w:val="28"/>
        </w:rPr>
        <w:t>р.п</w:t>
      </w:r>
      <w:proofErr w:type="spellEnd"/>
      <w:r w:rsidRPr="007C120F">
        <w:rPr>
          <w:rFonts w:ascii="PT Astra Serif" w:hAnsi="PT Astra Serif"/>
          <w:sz w:val="28"/>
          <w:szCs w:val="28"/>
        </w:rPr>
        <w:t>. Заокский, проезд Зелёный;</w:t>
      </w:r>
    </w:p>
    <w:p w:rsidR="007C120F" w:rsidRPr="007C120F" w:rsidRDefault="001A6967" w:rsidP="001A696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CIDFont+F1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="007C120F" w:rsidRPr="007C120F">
        <w:rPr>
          <w:rFonts w:ascii="PT Astra Serif" w:hAnsi="PT Astra Serif" w:cs="PT Astra Serif"/>
          <w:sz w:val="28"/>
          <w:szCs w:val="28"/>
        </w:rPr>
        <w:t xml:space="preserve">об утверждении проекта межевания территории </w:t>
      </w:r>
      <w:r w:rsidR="007C120F" w:rsidRPr="007C120F">
        <w:rPr>
          <w:rFonts w:ascii="PT Astra Serif" w:hAnsi="PT Astra Serif" w:cs="CIDFont+F1"/>
          <w:sz w:val="28"/>
          <w:szCs w:val="28"/>
          <w:lang w:eastAsia="ru-RU"/>
        </w:rPr>
        <w:t>части кадастрового квартала: 71:09:010314, включающей в себя земельный участок, расположенный по адресу: Российская Федерация, Тульская область, Заокский район, с. Яковлево и земли, государственная собственность на которые не разграничена.</w:t>
      </w: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C120F">
        <w:rPr>
          <w:rFonts w:ascii="PT Astra Serif" w:hAnsi="PT Astra Serif" w:cs="PT Astra Serif"/>
          <w:sz w:val="28"/>
          <w:szCs w:val="28"/>
        </w:rPr>
        <w:t>2.Назначить публичные слушания по рассмотрению вышеуказанных проектов решений в сфере градостроительной деятельности на</w:t>
      </w:r>
      <w:r w:rsidR="001A6967">
        <w:rPr>
          <w:rFonts w:ascii="PT Astra Serif" w:hAnsi="PT Astra Serif" w:cs="PT Astra Serif"/>
          <w:sz w:val="28"/>
          <w:szCs w:val="28"/>
        </w:rPr>
        <w:t xml:space="preserve"> 01.03.2024 года в 10 часов 00 </w:t>
      </w:r>
      <w:r w:rsidRPr="007C120F">
        <w:rPr>
          <w:rFonts w:ascii="PT Astra Serif" w:hAnsi="PT Astra Serif" w:cs="PT Astra Serif"/>
          <w:sz w:val="28"/>
          <w:szCs w:val="28"/>
        </w:rPr>
        <w:t xml:space="preserve">минут по адресу: Тульская область, МО Заокский район, </w:t>
      </w:r>
      <w:proofErr w:type="spellStart"/>
      <w:r w:rsidRPr="007C120F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7C120F">
        <w:rPr>
          <w:rFonts w:ascii="PT Astra Serif" w:hAnsi="PT Astra Serif" w:cs="PT Astra Serif"/>
          <w:sz w:val="28"/>
          <w:szCs w:val="28"/>
        </w:rPr>
        <w:t>. Заокский, пл. им. Ленина, дом 9б, зал заседания.</w:t>
      </w: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C120F">
        <w:rPr>
          <w:rFonts w:ascii="PT Astra Serif" w:hAnsi="PT Astra Serif" w:cs="PT Astra Serif"/>
          <w:sz w:val="28"/>
          <w:szCs w:val="28"/>
        </w:rPr>
        <w:t>3.Комиссии по подготовке и проведению публичных слушаний в установленном порядке обеспечить  проведение вышеуказанных  публичных слушаний и организовать учет предложений и замечаний, касающихся проектов.</w:t>
      </w:r>
    </w:p>
    <w:p w:rsidR="007C120F" w:rsidRPr="007C120F" w:rsidRDefault="007C120F" w:rsidP="001A696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C120F">
        <w:rPr>
          <w:rFonts w:ascii="PT Astra Serif" w:hAnsi="PT Astra Serif" w:cs="PT Astra Serif"/>
          <w:sz w:val="28"/>
          <w:szCs w:val="28"/>
        </w:rPr>
        <w:t>4.Постановление вступает в силу со дня его подписания и подлежит размещению на официальном сайте муниципального образования Заокский район zaokskij-r71.gosweb.gosuslugi.ru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6967" w:rsidRDefault="001A696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7C120F" w:rsidRDefault="007C120F" w:rsidP="007C120F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0D05A0" w:rsidRDefault="007C120F" w:rsidP="007C120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120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Д.Р.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Дзагания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1A6967" w:rsidRDefault="001A6967">
      <w:pPr>
        <w:rPr>
          <w:rFonts w:ascii="PT Astra Serif" w:hAnsi="PT Astra Serif" w:cs="PT Astra Serif"/>
          <w:sz w:val="28"/>
          <w:szCs w:val="28"/>
        </w:rPr>
      </w:pPr>
    </w:p>
    <w:p w:rsidR="001A6967" w:rsidRDefault="001A6967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0C4B98" w:rsidRPr="00BD15FB" w:rsidRDefault="000C4B98">
      <w:pPr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BD15FB">
        <w:rPr>
          <w:rFonts w:ascii="PT Astra Serif" w:hAnsi="PT Astra Serif" w:cs="PT Astra Serif"/>
          <w:szCs w:val="28"/>
        </w:rPr>
        <w:t>Зайц</w:t>
      </w:r>
      <w:proofErr w:type="spellEnd"/>
      <w:r w:rsidRPr="00BD15FB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BD15FB">
        <w:rPr>
          <w:rFonts w:ascii="PT Astra Serif" w:hAnsi="PT Astra Serif" w:cs="PT Astra Serif"/>
          <w:szCs w:val="28"/>
        </w:rPr>
        <w:t>Алия</w:t>
      </w:r>
      <w:proofErr w:type="spellEnd"/>
      <w:r w:rsidRPr="00BD15FB">
        <w:rPr>
          <w:rFonts w:ascii="PT Astra Serif" w:hAnsi="PT Astra Serif" w:cs="PT Astra Serif"/>
          <w:szCs w:val="28"/>
        </w:rPr>
        <w:t xml:space="preserve"> Альбертовна</w:t>
      </w:r>
    </w:p>
    <w:p w:rsidR="000C4B98" w:rsidRPr="00BD15FB" w:rsidRDefault="000C4B98">
      <w:pPr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>Тел 8(48734)2-82-68</w:t>
      </w:r>
    </w:p>
    <w:p w:rsidR="000C4B98" w:rsidRPr="00BD15FB" w:rsidRDefault="00710BCA" w:rsidP="00315C8E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</w:t>
      </w:r>
      <w:r w:rsidR="007C120F">
        <w:rPr>
          <w:rFonts w:ascii="PT Astra Serif" w:hAnsi="PT Astra Serif" w:cs="PT Astra Serif"/>
          <w:szCs w:val="28"/>
        </w:rPr>
        <w:t>2</w:t>
      </w:r>
      <w:proofErr w:type="gramStart"/>
      <w:r w:rsidR="00806E18" w:rsidRPr="00BD15FB">
        <w:rPr>
          <w:rFonts w:ascii="PT Astra Serif" w:hAnsi="PT Astra Serif" w:cs="PT Astra Serif"/>
          <w:szCs w:val="28"/>
        </w:rPr>
        <w:t>/</w:t>
      </w:r>
      <w:r w:rsidR="000C4B98" w:rsidRPr="00BD15FB">
        <w:rPr>
          <w:rFonts w:ascii="PT Astra Serif" w:hAnsi="PT Astra Serif" w:cs="PT Astra Serif"/>
          <w:szCs w:val="28"/>
        </w:rPr>
        <w:t>О</w:t>
      </w:r>
      <w:proofErr w:type="gramEnd"/>
      <w:r w:rsidR="000C4B98" w:rsidRPr="00BD15FB">
        <w:rPr>
          <w:rFonts w:ascii="PT Astra Serif" w:hAnsi="PT Astra Serif" w:cs="PT Astra Serif"/>
          <w:szCs w:val="28"/>
        </w:rPr>
        <w:t xml:space="preserve"> назначении и проведении публичных слушаний </w:t>
      </w:r>
      <w:r w:rsidR="000410DF" w:rsidRPr="00BD15FB">
        <w:rPr>
          <w:rFonts w:ascii="PT Astra Serif" w:hAnsi="PT Astra Serif" w:cs="PT Astra Serif"/>
          <w:szCs w:val="28"/>
        </w:rPr>
        <w:t xml:space="preserve">по проекту </w:t>
      </w:r>
      <w:r w:rsidR="000C4B98" w:rsidRPr="00BD15FB">
        <w:rPr>
          <w:rFonts w:ascii="PT Astra Serif" w:hAnsi="PT Astra Serif" w:cs="PT Astra Serif"/>
          <w:szCs w:val="28"/>
        </w:rPr>
        <w:t xml:space="preserve"> решений в сфере градостроительной деятельности</w:t>
      </w:r>
      <w:r w:rsidR="00841489" w:rsidRPr="00BD15FB">
        <w:rPr>
          <w:rFonts w:ascii="PT Astra Serif" w:hAnsi="PT Astra Serif" w:cs="PT Astra Serif"/>
          <w:szCs w:val="28"/>
        </w:rPr>
        <w:t xml:space="preserve"> </w:t>
      </w:r>
      <w:r w:rsidR="007C120F">
        <w:rPr>
          <w:rFonts w:ascii="PT Astra Serif" w:hAnsi="PT Astra Serif" w:cs="PT Astra Serif"/>
          <w:szCs w:val="28"/>
        </w:rPr>
        <w:t>Ермаков Глазунова Григорян</w:t>
      </w:r>
    </w:p>
    <w:sectPr w:rsidR="000C4B98" w:rsidRPr="00BD15FB" w:rsidSect="00BD15FB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51" w:rsidRDefault="00A83651">
      <w:r>
        <w:separator/>
      </w:r>
    </w:p>
  </w:endnote>
  <w:endnote w:type="continuationSeparator" w:id="0">
    <w:p w:rsidR="00A83651" w:rsidRDefault="00A8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51" w:rsidRDefault="00A83651">
      <w:r>
        <w:separator/>
      </w:r>
    </w:p>
  </w:footnote>
  <w:footnote w:type="continuationSeparator" w:id="0">
    <w:p w:rsidR="00A83651" w:rsidRDefault="00A8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E18"/>
    <w:rsid w:val="000410DF"/>
    <w:rsid w:val="0004561B"/>
    <w:rsid w:val="00097D31"/>
    <w:rsid w:val="000C4AF4"/>
    <w:rsid w:val="000C4B98"/>
    <w:rsid w:val="000D05A0"/>
    <w:rsid w:val="000E6231"/>
    <w:rsid w:val="000F03B2"/>
    <w:rsid w:val="00104772"/>
    <w:rsid w:val="00115CE3"/>
    <w:rsid w:val="0011670F"/>
    <w:rsid w:val="00140632"/>
    <w:rsid w:val="0016136D"/>
    <w:rsid w:val="00174BF8"/>
    <w:rsid w:val="00183EC7"/>
    <w:rsid w:val="001A5FBD"/>
    <w:rsid w:val="001A6967"/>
    <w:rsid w:val="001C24CB"/>
    <w:rsid w:val="001C32A8"/>
    <w:rsid w:val="001C7CE2"/>
    <w:rsid w:val="001E53E5"/>
    <w:rsid w:val="001F389A"/>
    <w:rsid w:val="002013D6"/>
    <w:rsid w:val="0021412F"/>
    <w:rsid w:val="002147F8"/>
    <w:rsid w:val="002345B9"/>
    <w:rsid w:val="00236560"/>
    <w:rsid w:val="00241900"/>
    <w:rsid w:val="00260B37"/>
    <w:rsid w:val="00270C3B"/>
    <w:rsid w:val="002778F5"/>
    <w:rsid w:val="00294940"/>
    <w:rsid w:val="0029794D"/>
    <w:rsid w:val="002A16C1"/>
    <w:rsid w:val="002B4FD2"/>
    <w:rsid w:val="002C3C9D"/>
    <w:rsid w:val="002D65CD"/>
    <w:rsid w:val="002E54BE"/>
    <w:rsid w:val="00311FCC"/>
    <w:rsid w:val="00315C8E"/>
    <w:rsid w:val="00322635"/>
    <w:rsid w:val="003454CA"/>
    <w:rsid w:val="0036693E"/>
    <w:rsid w:val="003755B7"/>
    <w:rsid w:val="003A2384"/>
    <w:rsid w:val="003D216B"/>
    <w:rsid w:val="003F128D"/>
    <w:rsid w:val="00402E9E"/>
    <w:rsid w:val="004140C2"/>
    <w:rsid w:val="00467E41"/>
    <w:rsid w:val="0048387B"/>
    <w:rsid w:val="004964FF"/>
    <w:rsid w:val="004C74A2"/>
    <w:rsid w:val="00550605"/>
    <w:rsid w:val="005B2800"/>
    <w:rsid w:val="005B3753"/>
    <w:rsid w:val="005C6B9A"/>
    <w:rsid w:val="005D2BB8"/>
    <w:rsid w:val="005F6D36"/>
    <w:rsid w:val="005F7562"/>
    <w:rsid w:val="005F7DEF"/>
    <w:rsid w:val="00601E19"/>
    <w:rsid w:val="00631C5C"/>
    <w:rsid w:val="00674800"/>
    <w:rsid w:val="006F2075"/>
    <w:rsid w:val="00710BCA"/>
    <w:rsid w:val="007112E3"/>
    <w:rsid w:val="007143EE"/>
    <w:rsid w:val="00724E8F"/>
    <w:rsid w:val="00735804"/>
    <w:rsid w:val="00750ABC"/>
    <w:rsid w:val="00751008"/>
    <w:rsid w:val="00796661"/>
    <w:rsid w:val="007C120F"/>
    <w:rsid w:val="007F12CE"/>
    <w:rsid w:val="007F1DC4"/>
    <w:rsid w:val="007F4F01"/>
    <w:rsid w:val="00806E18"/>
    <w:rsid w:val="00826211"/>
    <w:rsid w:val="0083223B"/>
    <w:rsid w:val="00841489"/>
    <w:rsid w:val="00886A38"/>
    <w:rsid w:val="00886F9B"/>
    <w:rsid w:val="008F2E0C"/>
    <w:rsid w:val="009110D2"/>
    <w:rsid w:val="009542BB"/>
    <w:rsid w:val="009A443E"/>
    <w:rsid w:val="009A7968"/>
    <w:rsid w:val="00A24EB9"/>
    <w:rsid w:val="00A333F8"/>
    <w:rsid w:val="00A83651"/>
    <w:rsid w:val="00AB703F"/>
    <w:rsid w:val="00AF7511"/>
    <w:rsid w:val="00B0593F"/>
    <w:rsid w:val="00B06BC5"/>
    <w:rsid w:val="00B23466"/>
    <w:rsid w:val="00B562C1"/>
    <w:rsid w:val="00B63641"/>
    <w:rsid w:val="00B95887"/>
    <w:rsid w:val="00BA4658"/>
    <w:rsid w:val="00BD15FB"/>
    <w:rsid w:val="00BD2261"/>
    <w:rsid w:val="00C27A27"/>
    <w:rsid w:val="00C47F36"/>
    <w:rsid w:val="00C50A19"/>
    <w:rsid w:val="00CC4111"/>
    <w:rsid w:val="00CF25B5"/>
    <w:rsid w:val="00CF3559"/>
    <w:rsid w:val="00E03E77"/>
    <w:rsid w:val="00E06FAE"/>
    <w:rsid w:val="00E11B07"/>
    <w:rsid w:val="00E14FCA"/>
    <w:rsid w:val="00E34AF3"/>
    <w:rsid w:val="00E41E47"/>
    <w:rsid w:val="00E450E1"/>
    <w:rsid w:val="00E727C9"/>
    <w:rsid w:val="00E85721"/>
    <w:rsid w:val="00F13AB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6284-A76E-432A-902A-FE2184F5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2023-12-18T06:23:00Z</cp:lastPrinted>
  <dcterms:created xsi:type="dcterms:W3CDTF">2024-02-08T13:11:00Z</dcterms:created>
  <dcterms:modified xsi:type="dcterms:W3CDTF">2024-02-08T13:11:00Z</dcterms:modified>
</cp:coreProperties>
</file>