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B95887"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493D92" w:rsidRDefault="00224C35" w:rsidP="006F2075">
            <w:pPr>
              <w:pStyle w:val="afb"/>
              <w:rPr>
                <w:rFonts w:ascii="PT Astra Serif" w:eastAsia="Calibri" w:hAnsi="PT Astra Serif"/>
                <w:b/>
                <w:sz w:val="28"/>
                <w:szCs w:val="28"/>
                <w:lang w:eastAsia="en-US"/>
              </w:rPr>
            </w:pPr>
            <w:r>
              <w:rPr>
                <w:rFonts w:ascii="PT Astra Serif" w:eastAsia="Calibri" w:hAnsi="PT Astra Serif"/>
                <w:b/>
                <w:sz w:val="28"/>
                <w:szCs w:val="28"/>
                <w:lang w:eastAsia="en-US"/>
              </w:rPr>
              <w:t>от 30 января 2025 года</w:t>
            </w:r>
          </w:p>
        </w:tc>
        <w:tc>
          <w:tcPr>
            <w:tcW w:w="2409" w:type="dxa"/>
            <w:shd w:val="clear" w:color="auto" w:fill="auto"/>
          </w:tcPr>
          <w:p w:rsidR="005B2800" w:rsidRPr="00493D92" w:rsidRDefault="002A16C1" w:rsidP="001C2DA3">
            <w:pPr>
              <w:pStyle w:val="afb"/>
              <w:rPr>
                <w:rFonts w:ascii="PT Astra Serif" w:eastAsia="Calibri" w:hAnsi="PT Astra Serif"/>
                <w:b/>
                <w:sz w:val="28"/>
                <w:szCs w:val="28"/>
                <w:lang w:eastAsia="en-US"/>
              </w:rPr>
            </w:pPr>
            <w:r w:rsidRPr="00493D92">
              <w:rPr>
                <w:rFonts w:ascii="PT Astra Serif" w:eastAsia="Calibri" w:hAnsi="PT Astra Serif"/>
                <w:b/>
                <w:sz w:val="28"/>
                <w:szCs w:val="28"/>
                <w:lang w:eastAsia="en-US"/>
              </w:rPr>
              <w:t>№</w:t>
            </w:r>
            <w:r w:rsidR="00493D92" w:rsidRPr="00493D92">
              <w:rPr>
                <w:rFonts w:ascii="PT Astra Serif" w:eastAsia="Calibri" w:hAnsi="PT Astra Serif"/>
                <w:b/>
                <w:sz w:val="28"/>
                <w:szCs w:val="28"/>
                <w:lang w:eastAsia="en-US"/>
              </w:rPr>
              <w:t xml:space="preserve"> </w:t>
            </w:r>
            <w:r w:rsidR="00224C35">
              <w:rPr>
                <w:rFonts w:ascii="PT Astra Serif" w:eastAsia="Calibri" w:hAnsi="PT Astra Serif"/>
                <w:b/>
                <w:sz w:val="28"/>
                <w:szCs w:val="28"/>
                <w:lang w:eastAsia="en-US"/>
              </w:rPr>
              <w:t>91</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5B2800" w:rsidRPr="00493D92" w:rsidRDefault="00155A09" w:rsidP="00155A09">
      <w:pPr>
        <w:jc w:val="center"/>
        <w:rPr>
          <w:rFonts w:ascii="PT Astra Serif" w:hAnsi="PT Astra Serif" w:cs="PT Astra Serif"/>
          <w:sz w:val="32"/>
          <w:szCs w:val="32"/>
        </w:rPr>
      </w:pPr>
      <w:r w:rsidRPr="00493D92">
        <w:rPr>
          <w:rFonts w:ascii="PT Astra Serif" w:hAnsi="PT Astra Serif"/>
          <w:b/>
          <w:sz w:val="32"/>
          <w:szCs w:val="32"/>
        </w:rPr>
        <w:t>Об определении стоимости услуг, предоставляемых согласно гарантированному перечню услуг по погребению на территории муниципального образования рабочий поселок Заокский Заокского района</w:t>
      </w:r>
    </w:p>
    <w:p w:rsidR="00E727C9" w:rsidRDefault="00E727C9">
      <w:pPr>
        <w:rPr>
          <w:rFonts w:ascii="PT Astra Serif" w:hAnsi="PT Astra Serif" w:cs="PT Astra Serif"/>
          <w:sz w:val="28"/>
          <w:szCs w:val="28"/>
        </w:rPr>
      </w:pPr>
    </w:p>
    <w:p w:rsidR="00493D92" w:rsidRDefault="00493D92">
      <w:pPr>
        <w:rPr>
          <w:rFonts w:ascii="PT Astra Serif" w:hAnsi="PT Astra Serif" w:cs="PT Astra Serif"/>
          <w:sz w:val="28"/>
          <w:szCs w:val="28"/>
        </w:rPr>
      </w:pPr>
    </w:p>
    <w:p w:rsidR="00155A09" w:rsidRPr="00155A09" w:rsidRDefault="00155A09" w:rsidP="00493D92">
      <w:pPr>
        <w:shd w:val="clear" w:color="auto" w:fill="FFFFFF"/>
        <w:autoSpaceDE w:val="0"/>
        <w:autoSpaceDN w:val="0"/>
        <w:adjustRightInd w:val="0"/>
        <w:spacing w:line="276" w:lineRule="auto"/>
        <w:ind w:firstLine="851"/>
        <w:jc w:val="both"/>
        <w:rPr>
          <w:rFonts w:ascii="PT Astra Serif" w:hAnsi="PT Astra Serif"/>
          <w:sz w:val="28"/>
          <w:szCs w:val="28"/>
        </w:rPr>
      </w:pPr>
      <w:proofErr w:type="gramStart"/>
      <w:r w:rsidRPr="00155A09">
        <w:rPr>
          <w:rFonts w:ascii="PT Astra Serif" w:hAnsi="PT Astra Serif"/>
          <w:sz w:val="28"/>
          <w:szCs w:val="28"/>
        </w:rPr>
        <w:t>В соответствии с Федеральным законом от 12 января 1996 № 8-ФЗ «О погребении и похоронном деле», Федеральным законом от 06 октября 2003 года №</w:t>
      </w:r>
      <w:r w:rsidR="00224C35">
        <w:rPr>
          <w:rFonts w:ascii="PT Astra Serif" w:hAnsi="PT Astra Serif"/>
          <w:sz w:val="28"/>
          <w:szCs w:val="28"/>
        </w:rPr>
        <w:t xml:space="preserve"> </w:t>
      </w:r>
      <w:r w:rsidRPr="00155A09">
        <w:rPr>
          <w:rFonts w:ascii="PT Astra Serif" w:hAnsi="PT Astra Serif"/>
          <w:sz w:val="28"/>
          <w:szCs w:val="28"/>
        </w:rPr>
        <w:t>131</w:t>
      </w:r>
      <w:r w:rsidR="00224C35">
        <w:rPr>
          <w:rFonts w:ascii="PT Astra Serif" w:hAnsi="PT Astra Serif"/>
          <w:sz w:val="28"/>
          <w:szCs w:val="28"/>
        </w:rPr>
        <w:t xml:space="preserve"> </w:t>
      </w:r>
      <w:r w:rsidRPr="00155A09">
        <w:rPr>
          <w:rFonts w:ascii="PT Astra Serif" w:hAnsi="PT Astra Serif"/>
          <w:sz w:val="28"/>
          <w:szCs w:val="28"/>
        </w:rPr>
        <w:t>- ФЗ «Об общих принципах организации местного самоуправления в Российской Федерации», Законом Тульской области от 28 декабря 2004 года № 494-ЗТО «Об организации социальной защиты и социальном обслуживании населения в Тульской области», Постановлением Пра</w:t>
      </w:r>
      <w:r w:rsidR="001C2DA3">
        <w:rPr>
          <w:rFonts w:ascii="PT Astra Serif" w:hAnsi="PT Astra Serif"/>
          <w:sz w:val="28"/>
          <w:szCs w:val="28"/>
        </w:rPr>
        <w:t>вительства РФ от 23.01.202</w:t>
      </w:r>
      <w:r w:rsidR="001C2DA3" w:rsidRPr="001C2DA3">
        <w:rPr>
          <w:rFonts w:ascii="PT Astra Serif" w:hAnsi="PT Astra Serif"/>
          <w:sz w:val="28"/>
          <w:szCs w:val="28"/>
        </w:rPr>
        <w:t>5</w:t>
      </w:r>
      <w:r w:rsidR="00224C35">
        <w:rPr>
          <w:rFonts w:ascii="PT Astra Serif" w:hAnsi="PT Astra Serif"/>
          <w:sz w:val="28"/>
          <w:szCs w:val="28"/>
        </w:rPr>
        <w:t xml:space="preserve"> </w:t>
      </w:r>
      <w:r w:rsidR="001C2DA3">
        <w:rPr>
          <w:rFonts w:ascii="PT Astra Serif" w:hAnsi="PT Astra Serif"/>
          <w:sz w:val="28"/>
          <w:szCs w:val="28"/>
        </w:rPr>
        <w:t xml:space="preserve">N </w:t>
      </w:r>
      <w:r w:rsidR="001C2DA3" w:rsidRPr="001C2DA3">
        <w:rPr>
          <w:rFonts w:ascii="PT Astra Serif" w:hAnsi="PT Astra Serif"/>
          <w:sz w:val="28"/>
          <w:szCs w:val="28"/>
        </w:rPr>
        <w:t>33</w:t>
      </w:r>
      <w:proofErr w:type="gramEnd"/>
      <w:r w:rsidRPr="00155A09">
        <w:rPr>
          <w:rFonts w:ascii="PT Astra Serif" w:hAnsi="PT Astra Serif"/>
          <w:sz w:val="28"/>
          <w:szCs w:val="28"/>
        </w:rPr>
        <w:t xml:space="preserve"> "Об утверждении коэффициента индексации выпл</w:t>
      </w:r>
      <w:r w:rsidR="001C2DA3">
        <w:rPr>
          <w:rFonts w:ascii="PT Astra Serif" w:hAnsi="PT Astra Serif"/>
          <w:sz w:val="28"/>
          <w:szCs w:val="28"/>
        </w:rPr>
        <w:t>ат, пособий и компенсаций в 202</w:t>
      </w:r>
      <w:r w:rsidR="001C2DA3" w:rsidRPr="001C2DA3">
        <w:rPr>
          <w:rFonts w:ascii="PT Astra Serif" w:hAnsi="PT Astra Serif"/>
          <w:sz w:val="28"/>
          <w:szCs w:val="28"/>
        </w:rPr>
        <w:t>5</w:t>
      </w:r>
      <w:r w:rsidRPr="00155A09">
        <w:rPr>
          <w:rFonts w:ascii="PT Astra Serif" w:hAnsi="PT Astra Serif"/>
          <w:sz w:val="28"/>
          <w:szCs w:val="28"/>
        </w:rPr>
        <w:t xml:space="preserve"> году", по согласованию с Отделением Фонда пенсионного и социального страхования Российской Федерации по Тульской области, Министерством промышленности и торговли Тульской области, на основании Устава муниципального образования рабочий поселок Заокский Заокского района, администрация муниципального образования Заокский район ПОСТАНОВЛЯЕТ:</w:t>
      </w:r>
    </w:p>
    <w:p w:rsidR="00155A09" w:rsidRPr="00155A09" w:rsidRDefault="00155A09" w:rsidP="00493D92">
      <w:pPr>
        <w:shd w:val="clear" w:color="auto" w:fill="FFFFFF"/>
        <w:autoSpaceDE w:val="0"/>
        <w:autoSpaceDN w:val="0"/>
        <w:adjustRightInd w:val="0"/>
        <w:spacing w:line="276" w:lineRule="auto"/>
        <w:ind w:firstLine="709"/>
        <w:jc w:val="both"/>
        <w:rPr>
          <w:rFonts w:ascii="PT Astra Serif" w:hAnsi="PT Astra Serif"/>
          <w:sz w:val="28"/>
          <w:szCs w:val="28"/>
        </w:rPr>
      </w:pPr>
      <w:r w:rsidRPr="00155A09">
        <w:rPr>
          <w:rFonts w:ascii="PT Astra Serif" w:hAnsi="PT Astra Serif"/>
          <w:sz w:val="28"/>
          <w:szCs w:val="28"/>
        </w:rPr>
        <w:t>1.</w:t>
      </w:r>
      <w:r w:rsidR="00224C35">
        <w:rPr>
          <w:rFonts w:ascii="PT Astra Serif" w:hAnsi="PT Astra Serif"/>
          <w:sz w:val="28"/>
          <w:szCs w:val="28"/>
        </w:rPr>
        <w:t xml:space="preserve"> </w:t>
      </w:r>
      <w:r w:rsidRPr="00155A09">
        <w:rPr>
          <w:rFonts w:ascii="PT Astra Serif" w:hAnsi="PT Astra Serif"/>
          <w:sz w:val="28"/>
          <w:szCs w:val="28"/>
        </w:rPr>
        <w:t>Определить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на территории муниципального образования рабочий по</w:t>
      </w:r>
      <w:r w:rsidR="00224C35">
        <w:rPr>
          <w:rFonts w:ascii="PT Astra Serif" w:hAnsi="PT Astra Serif"/>
          <w:sz w:val="28"/>
          <w:szCs w:val="28"/>
        </w:rPr>
        <w:t>селок Заокский Заокского района</w:t>
      </w:r>
      <w:r w:rsidRPr="00155A09">
        <w:rPr>
          <w:rFonts w:ascii="PT Astra Serif" w:hAnsi="PT Astra Serif"/>
          <w:sz w:val="28"/>
          <w:szCs w:val="28"/>
        </w:rPr>
        <w:t xml:space="preserve"> (Приложение 1).</w:t>
      </w:r>
    </w:p>
    <w:p w:rsidR="00155A09" w:rsidRPr="00155A09" w:rsidRDefault="00155A09" w:rsidP="00493D92">
      <w:pPr>
        <w:shd w:val="clear" w:color="auto" w:fill="FFFFFF"/>
        <w:autoSpaceDE w:val="0"/>
        <w:autoSpaceDN w:val="0"/>
        <w:adjustRightInd w:val="0"/>
        <w:spacing w:line="276" w:lineRule="auto"/>
        <w:ind w:firstLine="709"/>
        <w:jc w:val="both"/>
        <w:rPr>
          <w:rFonts w:ascii="PT Astra Serif" w:hAnsi="PT Astra Serif"/>
          <w:sz w:val="28"/>
          <w:szCs w:val="28"/>
        </w:rPr>
      </w:pPr>
      <w:r w:rsidRPr="00155A09">
        <w:rPr>
          <w:rFonts w:ascii="PT Astra Serif" w:hAnsi="PT Astra Serif"/>
          <w:sz w:val="28"/>
          <w:szCs w:val="28"/>
        </w:rPr>
        <w:t>2.</w:t>
      </w:r>
      <w:r w:rsidR="00224C35">
        <w:rPr>
          <w:rFonts w:ascii="PT Astra Serif" w:hAnsi="PT Astra Serif"/>
          <w:sz w:val="28"/>
          <w:szCs w:val="28"/>
        </w:rPr>
        <w:t xml:space="preserve"> </w:t>
      </w:r>
      <w:r w:rsidRPr="00155A09">
        <w:rPr>
          <w:rFonts w:ascii="PT Astra Serif" w:hAnsi="PT Astra Serif"/>
          <w:sz w:val="28"/>
          <w:szCs w:val="28"/>
        </w:rPr>
        <w:t xml:space="preserve">Определить стоимость услуг, предоставляемых согласно гарантированному перечню услуг по погребению, в случае отсутствия </w:t>
      </w:r>
      <w:r w:rsidR="00224C35">
        <w:rPr>
          <w:rFonts w:ascii="PT Astra Serif" w:hAnsi="PT Astra Serif"/>
          <w:sz w:val="28"/>
          <w:szCs w:val="28"/>
        </w:rPr>
        <w:lastRenderedPageBreak/>
        <w:t xml:space="preserve">граждан, </w:t>
      </w:r>
      <w:r w:rsidRPr="00155A09">
        <w:rPr>
          <w:rFonts w:ascii="PT Astra Serif" w:hAnsi="PT Astra Serif"/>
          <w:sz w:val="28"/>
          <w:szCs w:val="28"/>
        </w:rPr>
        <w:t>взявших на себя  организацию похорон умершего, либо в случае, если личность умершего не установлена на территории муниципального образования рабочий пос</w:t>
      </w:r>
      <w:r w:rsidR="00224C35">
        <w:rPr>
          <w:rFonts w:ascii="PT Astra Serif" w:hAnsi="PT Astra Serif"/>
          <w:sz w:val="28"/>
          <w:szCs w:val="28"/>
        </w:rPr>
        <w:t xml:space="preserve">елок Заокский Заокского района </w:t>
      </w:r>
      <w:r w:rsidRPr="00155A09">
        <w:rPr>
          <w:rFonts w:ascii="PT Astra Serif" w:hAnsi="PT Astra Serif"/>
          <w:sz w:val="28"/>
          <w:szCs w:val="28"/>
        </w:rPr>
        <w:t>(Приложение 2).</w:t>
      </w:r>
    </w:p>
    <w:p w:rsidR="00155A09" w:rsidRPr="00155A09" w:rsidRDefault="00155A09" w:rsidP="00493D92">
      <w:pPr>
        <w:shd w:val="clear" w:color="auto" w:fill="FFFFFF"/>
        <w:autoSpaceDE w:val="0"/>
        <w:autoSpaceDN w:val="0"/>
        <w:adjustRightInd w:val="0"/>
        <w:spacing w:line="276" w:lineRule="auto"/>
        <w:ind w:firstLine="709"/>
        <w:jc w:val="both"/>
        <w:rPr>
          <w:rFonts w:ascii="PT Astra Serif" w:hAnsi="PT Astra Serif"/>
          <w:sz w:val="28"/>
          <w:szCs w:val="28"/>
        </w:rPr>
      </w:pPr>
      <w:r w:rsidRPr="00155A09">
        <w:rPr>
          <w:rFonts w:ascii="PT Astra Serif" w:hAnsi="PT Astra Serif"/>
          <w:sz w:val="28"/>
          <w:szCs w:val="28"/>
        </w:rPr>
        <w:t>3</w:t>
      </w:r>
      <w:r w:rsidR="00224C35">
        <w:rPr>
          <w:rFonts w:ascii="PT Astra Serif" w:hAnsi="PT Astra Serif"/>
          <w:sz w:val="28"/>
          <w:szCs w:val="28"/>
        </w:rPr>
        <w:t xml:space="preserve"> </w:t>
      </w:r>
      <w:r w:rsidRPr="00155A09">
        <w:rPr>
          <w:rFonts w:ascii="PT Astra Serif" w:hAnsi="PT Astra Serif"/>
          <w:sz w:val="28"/>
          <w:szCs w:val="28"/>
        </w:rPr>
        <w:t>.Считать утратившим силу постановление администрации муниципального образова</w:t>
      </w:r>
      <w:r w:rsidR="001C2DA3">
        <w:rPr>
          <w:rFonts w:ascii="PT Astra Serif" w:hAnsi="PT Astra Serif"/>
          <w:sz w:val="28"/>
          <w:szCs w:val="28"/>
        </w:rPr>
        <w:t>ния Заокский район от 01.02.2024 №</w:t>
      </w:r>
      <w:r w:rsidR="00224C35">
        <w:rPr>
          <w:rFonts w:ascii="PT Astra Serif" w:hAnsi="PT Astra Serif"/>
          <w:sz w:val="28"/>
          <w:szCs w:val="28"/>
        </w:rPr>
        <w:t xml:space="preserve"> </w:t>
      </w:r>
      <w:r w:rsidR="001C2DA3">
        <w:rPr>
          <w:rFonts w:ascii="PT Astra Serif" w:hAnsi="PT Astra Serif"/>
          <w:sz w:val="28"/>
          <w:szCs w:val="28"/>
        </w:rPr>
        <w:t>102</w:t>
      </w:r>
      <w:r w:rsidRPr="00155A09">
        <w:rPr>
          <w:rFonts w:ascii="PT Astra Serif" w:hAnsi="PT Astra Serif"/>
          <w:sz w:val="28"/>
          <w:szCs w:val="28"/>
        </w:rPr>
        <w:t xml:space="preserve"> «Об определении стоимости услуг, предоставляемых согласно гарантированному перечню услуг по погребению на территории муниципального образования рабочий поселок Заокский Заокского района».</w:t>
      </w:r>
    </w:p>
    <w:p w:rsidR="002A16C1" w:rsidRDefault="00155A09" w:rsidP="00493D92">
      <w:pPr>
        <w:shd w:val="clear" w:color="auto" w:fill="FFFFFF"/>
        <w:autoSpaceDE w:val="0"/>
        <w:autoSpaceDN w:val="0"/>
        <w:adjustRightInd w:val="0"/>
        <w:spacing w:line="276" w:lineRule="auto"/>
        <w:ind w:firstLine="709"/>
        <w:jc w:val="both"/>
        <w:rPr>
          <w:rFonts w:ascii="PT Astra Serif" w:hAnsi="PT Astra Serif"/>
          <w:sz w:val="28"/>
          <w:szCs w:val="28"/>
        </w:rPr>
      </w:pPr>
      <w:r w:rsidRPr="00155A09">
        <w:rPr>
          <w:rFonts w:ascii="PT Astra Serif" w:hAnsi="PT Astra Serif"/>
          <w:sz w:val="28"/>
          <w:szCs w:val="28"/>
        </w:rPr>
        <w:t>4.</w:t>
      </w:r>
      <w:r w:rsidR="00224C35">
        <w:rPr>
          <w:rFonts w:ascii="PT Astra Serif" w:hAnsi="PT Astra Serif"/>
          <w:sz w:val="28"/>
          <w:szCs w:val="28"/>
        </w:rPr>
        <w:t xml:space="preserve"> </w:t>
      </w:r>
      <w:r w:rsidRPr="00155A09">
        <w:rPr>
          <w:rFonts w:ascii="PT Astra Serif" w:hAnsi="PT Astra Serif"/>
          <w:sz w:val="28"/>
          <w:szCs w:val="28"/>
        </w:rPr>
        <w:t>Постановление вступает в силу со дня опубликования в общественно-политической газете «Заокский вестник» и распространяет свое действие на правоотнош</w:t>
      </w:r>
      <w:r w:rsidR="001C2DA3">
        <w:rPr>
          <w:rFonts w:ascii="PT Astra Serif" w:hAnsi="PT Astra Serif"/>
          <w:sz w:val="28"/>
          <w:szCs w:val="28"/>
        </w:rPr>
        <w:t>ения, возникшие с 1 февраля 202</w:t>
      </w:r>
      <w:r w:rsidR="001C2DA3" w:rsidRPr="001C2DA3">
        <w:rPr>
          <w:rFonts w:ascii="PT Astra Serif" w:hAnsi="PT Astra Serif"/>
          <w:sz w:val="28"/>
          <w:szCs w:val="28"/>
        </w:rPr>
        <w:t>5</w:t>
      </w:r>
      <w:r w:rsidRPr="00155A09">
        <w:rPr>
          <w:rFonts w:ascii="PT Astra Serif" w:hAnsi="PT Astra Serif"/>
          <w:sz w:val="28"/>
          <w:szCs w:val="28"/>
        </w:rPr>
        <w:t xml:space="preserve"> года до последующей индексации.</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874FA1" w:rsidP="000D05A0">
            <w:pPr>
              <w:pStyle w:val="afb"/>
              <w:ind w:right="-119"/>
              <w:jc w:val="center"/>
              <w:rPr>
                <w:rFonts w:ascii="PT Astra Serif" w:hAnsi="PT Astra Serif"/>
                <w:b/>
              </w:rPr>
            </w:pPr>
            <w:r>
              <w:rPr>
                <w:rFonts w:ascii="PT Astra Serif" w:hAnsi="PT Astra Serif"/>
                <w:b/>
                <w:sz w:val="28"/>
                <w:szCs w:val="28"/>
              </w:rPr>
              <w:t>Заместитель главы</w:t>
            </w:r>
            <w:r w:rsidR="000D05A0" w:rsidRPr="000D05A0">
              <w:rPr>
                <w:rFonts w:ascii="PT Astra Serif" w:hAnsi="PT Astra Serif"/>
                <w:b/>
                <w:sz w:val="28"/>
                <w:szCs w:val="28"/>
              </w:rPr>
              <w:t xml:space="preserve"> администрации муниципального образования </w:t>
            </w:r>
            <w:r w:rsidR="00B95887" w:rsidRPr="00B95887">
              <w:rPr>
                <w:rFonts w:ascii="PT Astra Serif" w:hAnsi="PT Astra Serif"/>
                <w:b/>
                <w:sz w:val="28"/>
                <w:szCs w:val="28"/>
              </w:rPr>
              <w:t>Заокский</w:t>
            </w:r>
            <w:r w:rsidR="00B95887">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1C2DA3" w:rsidRDefault="009558DB" w:rsidP="002A16C1">
            <w:pPr>
              <w:jc w:val="right"/>
              <w:rPr>
                <w:rFonts w:ascii="PT Astra Serif" w:hAnsi="PT Astra Serif"/>
              </w:rPr>
            </w:pPr>
            <w:r>
              <w:rPr>
                <w:rFonts w:ascii="PT Astra Serif" w:hAnsi="PT Astra Serif"/>
                <w:b/>
                <w:sz w:val="28"/>
                <w:szCs w:val="28"/>
                <w:lang w:eastAsia="en-US"/>
              </w:rPr>
              <w:t>Э.Н. Щепетев</w:t>
            </w:r>
          </w:p>
        </w:tc>
      </w:tr>
    </w:tbl>
    <w:p w:rsidR="001C32A8" w:rsidRDefault="001C32A8">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Default="00155A09">
      <w:pPr>
        <w:rPr>
          <w:rFonts w:ascii="PT Astra Serif" w:hAnsi="PT Astra Serif" w:cs="PT Astra Serif"/>
          <w:sz w:val="28"/>
          <w:szCs w:val="28"/>
        </w:rPr>
      </w:pPr>
    </w:p>
    <w:p w:rsidR="00155A09" w:rsidRPr="00493D92" w:rsidRDefault="001C2DA3" w:rsidP="00155A09">
      <w:pPr>
        <w:rPr>
          <w:rFonts w:ascii="PT Astra Serif" w:hAnsi="PT Astra Serif" w:cs="PT Astra Serif"/>
        </w:rPr>
      </w:pPr>
      <w:r>
        <w:rPr>
          <w:rFonts w:ascii="PT Astra Serif" w:hAnsi="PT Astra Serif" w:cs="PT Astra Serif"/>
        </w:rPr>
        <w:t xml:space="preserve">Исп. </w:t>
      </w:r>
      <w:proofErr w:type="spellStart"/>
      <w:r>
        <w:rPr>
          <w:rFonts w:ascii="PT Astra Serif" w:hAnsi="PT Astra Serif" w:cs="PT Astra Serif"/>
        </w:rPr>
        <w:t>Зоткина</w:t>
      </w:r>
      <w:proofErr w:type="spellEnd"/>
      <w:r>
        <w:rPr>
          <w:rFonts w:ascii="PT Astra Serif" w:hAnsi="PT Astra Serif" w:cs="PT Astra Serif"/>
        </w:rPr>
        <w:t xml:space="preserve"> Наталья Генриховна</w:t>
      </w:r>
    </w:p>
    <w:p w:rsidR="00155A09" w:rsidRPr="00493D92" w:rsidRDefault="00155A09" w:rsidP="00155A09">
      <w:pPr>
        <w:rPr>
          <w:rFonts w:ascii="PT Astra Serif" w:hAnsi="PT Astra Serif" w:cs="PT Astra Serif"/>
        </w:rPr>
      </w:pPr>
      <w:r w:rsidRPr="00493D92">
        <w:rPr>
          <w:rFonts w:ascii="PT Astra Serif" w:hAnsi="PT Astra Serif" w:cs="PT Astra Serif"/>
        </w:rPr>
        <w:t>Тел. 2-82-27</w:t>
      </w:r>
    </w:p>
    <w:p w:rsidR="00155A09" w:rsidRPr="00493D92" w:rsidRDefault="003062D0">
      <w:pPr>
        <w:rPr>
          <w:rFonts w:ascii="PT Astra Serif" w:hAnsi="PT Astra Serif" w:cs="PT Astra Serif"/>
        </w:rPr>
      </w:pPr>
      <w:r>
        <w:rPr>
          <w:rFonts w:ascii="PT Astra Serif" w:hAnsi="PT Astra Serif" w:cs="PT Astra Serif"/>
        </w:rPr>
        <w:t>1</w:t>
      </w:r>
      <w:r w:rsidR="00155A09" w:rsidRPr="00493D92">
        <w:rPr>
          <w:rFonts w:ascii="PT Astra Serif" w:hAnsi="PT Astra Serif" w:cs="PT Astra Serif"/>
        </w:rPr>
        <w:t>/П _стоимость услуг по погребению</w:t>
      </w:r>
    </w:p>
    <w:tbl>
      <w:tblPr>
        <w:tblW w:w="0" w:type="auto"/>
        <w:tblInd w:w="5353" w:type="dxa"/>
        <w:tblLook w:val="04A0" w:firstRow="1" w:lastRow="0" w:firstColumn="1" w:lastColumn="0" w:noHBand="0" w:noVBand="1"/>
      </w:tblPr>
      <w:tblGrid>
        <w:gridCol w:w="4217"/>
      </w:tblGrid>
      <w:tr w:rsidR="00155A09" w:rsidRPr="00493D92" w:rsidTr="00676E0B">
        <w:tc>
          <w:tcPr>
            <w:tcW w:w="4218" w:type="dxa"/>
            <w:shd w:val="clear" w:color="auto" w:fill="auto"/>
          </w:tcPr>
          <w:p w:rsidR="00155A09" w:rsidRPr="00493D92" w:rsidRDefault="00155A09" w:rsidP="008958B1">
            <w:pPr>
              <w:suppressAutoHyphens w:val="0"/>
              <w:spacing w:line="276" w:lineRule="auto"/>
              <w:jc w:val="right"/>
              <w:rPr>
                <w:rFonts w:ascii="PT Astra Serif" w:hAnsi="PT Astra Serif" w:cs="Arial"/>
                <w:sz w:val="28"/>
                <w:szCs w:val="28"/>
                <w:lang w:eastAsia="ru-RU"/>
              </w:rPr>
            </w:pPr>
            <w:r w:rsidRPr="00493D92">
              <w:rPr>
                <w:rFonts w:ascii="PT Astra Serif" w:hAnsi="PT Astra Serif" w:cs="Arial"/>
                <w:sz w:val="28"/>
                <w:szCs w:val="28"/>
                <w:lang w:eastAsia="ru-RU"/>
              </w:rPr>
              <w:lastRenderedPageBreak/>
              <w:t>Приложение 1</w:t>
            </w:r>
          </w:p>
        </w:tc>
      </w:tr>
      <w:tr w:rsidR="00155A09" w:rsidRPr="00493D92" w:rsidTr="00676E0B">
        <w:tc>
          <w:tcPr>
            <w:tcW w:w="4218" w:type="dxa"/>
            <w:shd w:val="clear" w:color="auto" w:fill="auto"/>
            <w:vAlign w:val="center"/>
          </w:tcPr>
          <w:p w:rsidR="00155A09" w:rsidRPr="00493D92" w:rsidRDefault="00155A09" w:rsidP="008958B1">
            <w:pPr>
              <w:suppressAutoHyphens w:val="0"/>
              <w:spacing w:line="276" w:lineRule="auto"/>
              <w:jc w:val="right"/>
              <w:rPr>
                <w:rFonts w:ascii="PT Astra Serif" w:hAnsi="PT Astra Serif" w:cs="Arial"/>
                <w:sz w:val="28"/>
                <w:szCs w:val="28"/>
                <w:lang w:eastAsia="ru-RU"/>
              </w:rPr>
            </w:pPr>
            <w:r w:rsidRPr="00493D92">
              <w:rPr>
                <w:rFonts w:ascii="PT Astra Serif" w:hAnsi="PT Astra Serif" w:cs="Arial"/>
                <w:sz w:val="28"/>
                <w:szCs w:val="28"/>
                <w:lang w:eastAsia="ru-RU"/>
              </w:rPr>
              <w:t>к постановлению администрации</w:t>
            </w:r>
          </w:p>
        </w:tc>
      </w:tr>
      <w:tr w:rsidR="00155A09" w:rsidRPr="00493D92" w:rsidTr="00676E0B">
        <w:tc>
          <w:tcPr>
            <w:tcW w:w="4218" w:type="dxa"/>
            <w:shd w:val="clear" w:color="auto" w:fill="auto"/>
            <w:vAlign w:val="center"/>
          </w:tcPr>
          <w:p w:rsidR="00155A09" w:rsidRPr="00493D92" w:rsidRDefault="00155A09" w:rsidP="008958B1">
            <w:pPr>
              <w:tabs>
                <w:tab w:val="left" w:pos="5595"/>
                <w:tab w:val="right" w:pos="9071"/>
              </w:tabs>
              <w:suppressAutoHyphens w:val="0"/>
              <w:spacing w:line="276" w:lineRule="auto"/>
              <w:jc w:val="right"/>
              <w:rPr>
                <w:rFonts w:ascii="PT Astra Serif" w:hAnsi="PT Astra Serif" w:cs="Arial"/>
                <w:sz w:val="28"/>
                <w:szCs w:val="28"/>
                <w:lang w:eastAsia="ru-RU"/>
              </w:rPr>
            </w:pPr>
            <w:r w:rsidRPr="00493D92">
              <w:rPr>
                <w:rFonts w:ascii="PT Astra Serif" w:hAnsi="PT Astra Serif" w:cs="Arial"/>
                <w:sz w:val="28"/>
                <w:szCs w:val="28"/>
                <w:lang w:eastAsia="ru-RU"/>
              </w:rPr>
              <w:t>муниципального образования</w:t>
            </w:r>
          </w:p>
        </w:tc>
      </w:tr>
      <w:tr w:rsidR="00155A09" w:rsidRPr="00493D92" w:rsidTr="00676E0B">
        <w:tc>
          <w:tcPr>
            <w:tcW w:w="4218" w:type="dxa"/>
            <w:shd w:val="clear" w:color="auto" w:fill="auto"/>
            <w:vAlign w:val="center"/>
          </w:tcPr>
          <w:p w:rsidR="00155A09" w:rsidRPr="00493D92" w:rsidRDefault="00155A09" w:rsidP="008958B1">
            <w:pPr>
              <w:tabs>
                <w:tab w:val="left" w:pos="5595"/>
                <w:tab w:val="right" w:pos="9071"/>
              </w:tabs>
              <w:suppressAutoHyphens w:val="0"/>
              <w:spacing w:line="276" w:lineRule="auto"/>
              <w:jc w:val="right"/>
              <w:rPr>
                <w:rFonts w:ascii="PT Astra Serif" w:hAnsi="PT Astra Serif" w:cs="Arial"/>
                <w:b/>
                <w:sz w:val="28"/>
                <w:szCs w:val="28"/>
                <w:lang w:eastAsia="ru-RU"/>
              </w:rPr>
            </w:pPr>
            <w:r w:rsidRPr="00493D92">
              <w:rPr>
                <w:rFonts w:ascii="PT Astra Serif" w:hAnsi="PT Astra Serif" w:cs="Arial"/>
                <w:sz w:val="28"/>
                <w:szCs w:val="28"/>
                <w:lang w:eastAsia="ru-RU"/>
              </w:rPr>
              <w:t>Заокский район</w:t>
            </w:r>
          </w:p>
        </w:tc>
      </w:tr>
      <w:tr w:rsidR="00155A09" w:rsidRPr="00493D92" w:rsidTr="00676E0B">
        <w:tc>
          <w:tcPr>
            <w:tcW w:w="4218" w:type="dxa"/>
            <w:shd w:val="clear" w:color="auto" w:fill="auto"/>
          </w:tcPr>
          <w:p w:rsidR="00155A09" w:rsidRPr="00493D92" w:rsidRDefault="00493D92" w:rsidP="008958B1">
            <w:pPr>
              <w:tabs>
                <w:tab w:val="left" w:pos="5595"/>
                <w:tab w:val="right" w:pos="9071"/>
              </w:tabs>
              <w:suppressAutoHyphens w:val="0"/>
              <w:spacing w:line="276" w:lineRule="auto"/>
              <w:jc w:val="right"/>
              <w:rPr>
                <w:rFonts w:ascii="PT Astra Serif" w:hAnsi="PT Astra Serif" w:cs="Arial"/>
                <w:b/>
                <w:sz w:val="28"/>
                <w:szCs w:val="28"/>
                <w:lang w:eastAsia="ru-RU"/>
              </w:rPr>
            </w:pPr>
            <w:r w:rsidRPr="00493D92">
              <w:rPr>
                <w:rFonts w:ascii="PT Astra Serif" w:hAnsi="PT Astra Serif" w:cs="Arial"/>
                <w:sz w:val="28"/>
                <w:szCs w:val="28"/>
                <w:lang w:eastAsia="ru-RU"/>
              </w:rPr>
              <w:t xml:space="preserve">от </w:t>
            </w:r>
            <w:r w:rsidR="00224C35">
              <w:rPr>
                <w:rFonts w:ascii="PT Astra Serif" w:hAnsi="PT Astra Serif" w:cs="Arial"/>
                <w:sz w:val="28"/>
                <w:szCs w:val="28"/>
                <w:lang w:eastAsia="ru-RU"/>
              </w:rPr>
              <w:t>30.01.2025 №91</w:t>
            </w:r>
          </w:p>
        </w:tc>
      </w:tr>
    </w:tbl>
    <w:p w:rsidR="00155A09" w:rsidRPr="00493D92" w:rsidRDefault="00155A09" w:rsidP="008958B1">
      <w:pPr>
        <w:tabs>
          <w:tab w:val="left" w:pos="5595"/>
          <w:tab w:val="right" w:pos="9071"/>
        </w:tabs>
        <w:suppressAutoHyphens w:val="0"/>
        <w:spacing w:line="276" w:lineRule="auto"/>
        <w:jc w:val="right"/>
        <w:rPr>
          <w:rFonts w:ascii="PT Astra Serif" w:hAnsi="PT Astra Serif" w:cs="Arial"/>
          <w:b/>
          <w:sz w:val="28"/>
          <w:szCs w:val="28"/>
          <w:lang w:eastAsia="ru-RU"/>
        </w:rPr>
      </w:pPr>
    </w:p>
    <w:p w:rsidR="00155A09" w:rsidRPr="00493D92" w:rsidRDefault="00155A09" w:rsidP="008958B1">
      <w:pPr>
        <w:tabs>
          <w:tab w:val="left" w:pos="5595"/>
          <w:tab w:val="right" w:pos="9071"/>
        </w:tabs>
        <w:suppressAutoHyphens w:val="0"/>
        <w:spacing w:line="276" w:lineRule="auto"/>
        <w:jc w:val="right"/>
        <w:rPr>
          <w:rFonts w:ascii="PT Astra Serif" w:hAnsi="PT Astra Serif" w:cs="Arial"/>
          <w:b/>
          <w:sz w:val="28"/>
          <w:szCs w:val="28"/>
          <w:lang w:eastAsia="ru-RU"/>
        </w:rPr>
      </w:pPr>
    </w:p>
    <w:p w:rsidR="00155A09" w:rsidRDefault="00155A09" w:rsidP="008958B1">
      <w:pPr>
        <w:suppressAutoHyphens w:val="0"/>
        <w:spacing w:line="276" w:lineRule="auto"/>
        <w:jc w:val="center"/>
        <w:rPr>
          <w:rFonts w:ascii="PT Astra Serif" w:hAnsi="PT Astra Serif" w:cs="Arial"/>
          <w:b/>
          <w:sz w:val="28"/>
          <w:szCs w:val="28"/>
          <w:lang w:eastAsia="ru-RU"/>
        </w:rPr>
      </w:pPr>
      <w:r w:rsidRPr="00493D92">
        <w:rPr>
          <w:rFonts w:ascii="PT Astra Serif" w:hAnsi="PT Astra Serif" w:cs="Arial"/>
          <w:b/>
          <w:sz w:val="28"/>
          <w:szCs w:val="28"/>
          <w:lang w:eastAsia="ru-RU"/>
        </w:rPr>
        <w:t>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на территории муниципального образования рабочий по</w:t>
      </w:r>
      <w:r w:rsidR="00224C35">
        <w:rPr>
          <w:rFonts w:ascii="PT Astra Serif" w:hAnsi="PT Astra Serif" w:cs="Arial"/>
          <w:b/>
          <w:sz w:val="28"/>
          <w:szCs w:val="28"/>
          <w:lang w:eastAsia="ru-RU"/>
        </w:rPr>
        <w:t>селок Заокский Заокского района</w:t>
      </w:r>
    </w:p>
    <w:p w:rsidR="00224C35" w:rsidRDefault="00224C35" w:rsidP="008958B1">
      <w:pPr>
        <w:suppressAutoHyphens w:val="0"/>
        <w:spacing w:line="276" w:lineRule="auto"/>
        <w:jc w:val="center"/>
        <w:rPr>
          <w:rFonts w:ascii="PT Astra Serif" w:hAnsi="PT Astra Serif" w:cs="Arial"/>
          <w:b/>
          <w:sz w:val="28"/>
          <w:szCs w:val="28"/>
          <w:lang w:eastAsia="ru-RU"/>
        </w:rPr>
      </w:pPr>
    </w:p>
    <w:tbl>
      <w:tblPr>
        <w:tblpPr w:leftFromText="180" w:rightFromText="180" w:vertAnchor="text" w:horzAnchor="margin" w:tblpY="1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445"/>
        <w:gridCol w:w="3202"/>
      </w:tblGrid>
      <w:tr w:rsidR="001C2DA3" w:rsidRPr="00D15E64" w:rsidTr="008958B1">
        <w:tc>
          <w:tcPr>
            <w:tcW w:w="959" w:type="dxa"/>
            <w:shd w:val="clear" w:color="auto" w:fill="auto"/>
            <w:vAlign w:val="center"/>
          </w:tcPr>
          <w:p w:rsidR="001C2DA3" w:rsidRPr="00D15E64" w:rsidRDefault="008958B1" w:rsidP="008958B1">
            <w:pPr>
              <w:spacing w:line="276" w:lineRule="auto"/>
              <w:ind w:left="342"/>
              <w:rPr>
                <w:rFonts w:ascii="PT Astra Serif" w:hAnsi="PT Astra Serif" w:cs="Arial"/>
                <w:b/>
                <w:sz w:val="22"/>
                <w:szCs w:val="22"/>
              </w:rPr>
            </w:pPr>
            <w:r>
              <w:rPr>
                <w:rFonts w:ascii="PT Astra Serif" w:hAnsi="PT Astra Serif" w:cs="Arial"/>
                <w:b/>
                <w:sz w:val="22"/>
                <w:szCs w:val="22"/>
              </w:rPr>
              <w:t xml:space="preserve">№ </w:t>
            </w:r>
            <w:proofErr w:type="gramStart"/>
            <w:r w:rsidR="001C2DA3" w:rsidRPr="00D15E64">
              <w:rPr>
                <w:rFonts w:ascii="PT Astra Serif" w:hAnsi="PT Astra Serif" w:cs="Arial"/>
                <w:b/>
                <w:sz w:val="22"/>
                <w:szCs w:val="22"/>
              </w:rPr>
              <w:t>п</w:t>
            </w:r>
            <w:proofErr w:type="gramEnd"/>
            <w:r w:rsidR="001C2DA3" w:rsidRPr="00D15E64">
              <w:rPr>
                <w:rFonts w:ascii="PT Astra Serif" w:hAnsi="PT Astra Serif" w:cs="Arial"/>
                <w:b/>
                <w:sz w:val="22"/>
                <w:szCs w:val="22"/>
              </w:rPr>
              <w:t>/п</w:t>
            </w:r>
          </w:p>
        </w:tc>
        <w:tc>
          <w:tcPr>
            <w:tcW w:w="5445" w:type="dxa"/>
            <w:shd w:val="clear" w:color="auto" w:fill="auto"/>
          </w:tcPr>
          <w:p w:rsidR="001C2DA3" w:rsidRPr="00D15E64" w:rsidRDefault="001C2DA3" w:rsidP="008958B1">
            <w:pPr>
              <w:spacing w:line="276" w:lineRule="auto"/>
              <w:jc w:val="center"/>
              <w:rPr>
                <w:rFonts w:ascii="PT Astra Serif" w:hAnsi="PT Astra Serif" w:cs="Arial"/>
                <w:b/>
                <w:sz w:val="22"/>
                <w:szCs w:val="22"/>
              </w:rPr>
            </w:pPr>
            <w:r w:rsidRPr="00D15E64">
              <w:rPr>
                <w:rFonts w:ascii="PT Astra Serif" w:hAnsi="PT Astra Serif" w:cs="Arial"/>
                <w:b/>
                <w:sz w:val="22"/>
                <w:szCs w:val="22"/>
              </w:rPr>
              <w:t>Наименование услуг</w:t>
            </w:r>
          </w:p>
        </w:tc>
        <w:tc>
          <w:tcPr>
            <w:tcW w:w="3202" w:type="dxa"/>
            <w:shd w:val="clear" w:color="auto" w:fill="auto"/>
          </w:tcPr>
          <w:p w:rsidR="001C2DA3" w:rsidRPr="00D15E64" w:rsidRDefault="001C2DA3" w:rsidP="008958B1">
            <w:pPr>
              <w:spacing w:line="276" w:lineRule="auto"/>
              <w:jc w:val="center"/>
              <w:rPr>
                <w:rFonts w:ascii="PT Astra Serif" w:hAnsi="PT Astra Serif" w:cs="Arial"/>
                <w:b/>
                <w:sz w:val="22"/>
                <w:szCs w:val="22"/>
              </w:rPr>
            </w:pPr>
            <w:r w:rsidRPr="00D15E64">
              <w:rPr>
                <w:rFonts w:ascii="PT Astra Serif" w:hAnsi="PT Astra Serif" w:cs="Arial"/>
                <w:b/>
                <w:sz w:val="22"/>
                <w:szCs w:val="22"/>
              </w:rPr>
              <w:t>Сумма затрат (руб.)</w:t>
            </w:r>
          </w:p>
        </w:tc>
      </w:tr>
      <w:tr w:rsidR="001C2DA3" w:rsidRPr="00253ECD" w:rsidTr="008958B1">
        <w:trPr>
          <w:trHeight w:val="575"/>
        </w:trPr>
        <w:tc>
          <w:tcPr>
            <w:tcW w:w="959" w:type="dxa"/>
            <w:shd w:val="clear" w:color="auto" w:fill="auto"/>
            <w:vAlign w:val="center"/>
          </w:tcPr>
          <w:p w:rsidR="001C2DA3" w:rsidRPr="00253ECD" w:rsidRDefault="001C2DA3" w:rsidP="008958B1">
            <w:pPr>
              <w:spacing w:line="276" w:lineRule="auto"/>
              <w:jc w:val="center"/>
              <w:rPr>
                <w:rFonts w:ascii="PT Astra Serif" w:hAnsi="PT Astra Serif" w:cs="Arial"/>
                <w:sz w:val="28"/>
                <w:szCs w:val="28"/>
              </w:rPr>
            </w:pPr>
            <w:r w:rsidRPr="00253ECD">
              <w:rPr>
                <w:rFonts w:ascii="PT Astra Serif" w:hAnsi="PT Astra Serif" w:cs="Arial"/>
                <w:sz w:val="28"/>
                <w:szCs w:val="28"/>
              </w:rPr>
              <w:t>1</w:t>
            </w:r>
          </w:p>
        </w:tc>
        <w:tc>
          <w:tcPr>
            <w:tcW w:w="5445" w:type="dxa"/>
            <w:shd w:val="clear" w:color="auto" w:fill="auto"/>
          </w:tcPr>
          <w:p w:rsidR="001C2DA3" w:rsidRPr="00253ECD" w:rsidRDefault="001C2DA3" w:rsidP="008958B1">
            <w:pPr>
              <w:spacing w:line="276" w:lineRule="auto"/>
              <w:jc w:val="both"/>
              <w:rPr>
                <w:rFonts w:ascii="PT Astra Serif" w:hAnsi="PT Astra Serif" w:cs="Arial"/>
                <w:sz w:val="28"/>
                <w:szCs w:val="28"/>
              </w:rPr>
            </w:pPr>
            <w:r w:rsidRPr="00253ECD">
              <w:rPr>
                <w:rFonts w:ascii="PT Astra Serif" w:hAnsi="PT Astra Serif" w:cs="Arial"/>
                <w:sz w:val="28"/>
                <w:szCs w:val="28"/>
              </w:rPr>
              <w:t>Оформ</w:t>
            </w:r>
            <w:bookmarkStart w:id="0" w:name="_GoBack"/>
            <w:bookmarkEnd w:id="0"/>
            <w:r w:rsidRPr="00253ECD">
              <w:rPr>
                <w:rFonts w:ascii="PT Astra Serif" w:hAnsi="PT Astra Serif" w:cs="Arial"/>
                <w:sz w:val="28"/>
                <w:szCs w:val="28"/>
              </w:rPr>
              <w:t>ление документов, необходимых для погребения</w:t>
            </w:r>
          </w:p>
        </w:tc>
        <w:tc>
          <w:tcPr>
            <w:tcW w:w="3202" w:type="dxa"/>
            <w:shd w:val="clear" w:color="auto" w:fill="auto"/>
          </w:tcPr>
          <w:p w:rsidR="001C2DA3" w:rsidRPr="00253ECD" w:rsidRDefault="001C2DA3" w:rsidP="008958B1">
            <w:pPr>
              <w:spacing w:line="276" w:lineRule="auto"/>
              <w:jc w:val="center"/>
              <w:rPr>
                <w:rFonts w:ascii="PT Astra Serif" w:hAnsi="PT Astra Serif" w:cs="Arial"/>
                <w:sz w:val="28"/>
                <w:szCs w:val="28"/>
              </w:rPr>
            </w:pPr>
            <w:r>
              <w:rPr>
                <w:rFonts w:ascii="PT Astra Serif" w:hAnsi="PT Astra Serif" w:cs="Arial"/>
                <w:sz w:val="28"/>
                <w:szCs w:val="28"/>
              </w:rPr>
              <w:t>229,17</w:t>
            </w:r>
          </w:p>
        </w:tc>
      </w:tr>
      <w:tr w:rsidR="001C2DA3" w:rsidRPr="00253ECD" w:rsidTr="008958B1">
        <w:tc>
          <w:tcPr>
            <w:tcW w:w="959" w:type="dxa"/>
            <w:shd w:val="clear" w:color="auto" w:fill="auto"/>
            <w:vAlign w:val="center"/>
          </w:tcPr>
          <w:p w:rsidR="001C2DA3" w:rsidRPr="00253ECD" w:rsidRDefault="001C2DA3" w:rsidP="008958B1">
            <w:pPr>
              <w:spacing w:line="276" w:lineRule="auto"/>
              <w:jc w:val="center"/>
              <w:rPr>
                <w:rFonts w:ascii="PT Astra Serif" w:hAnsi="PT Astra Serif" w:cs="Arial"/>
                <w:sz w:val="28"/>
                <w:szCs w:val="28"/>
              </w:rPr>
            </w:pPr>
            <w:r w:rsidRPr="00253ECD">
              <w:rPr>
                <w:rFonts w:ascii="PT Astra Serif" w:hAnsi="PT Astra Serif" w:cs="Arial"/>
                <w:sz w:val="28"/>
                <w:szCs w:val="28"/>
              </w:rPr>
              <w:t>2</w:t>
            </w:r>
          </w:p>
        </w:tc>
        <w:tc>
          <w:tcPr>
            <w:tcW w:w="5445" w:type="dxa"/>
            <w:shd w:val="clear" w:color="auto" w:fill="auto"/>
          </w:tcPr>
          <w:p w:rsidR="001C2DA3" w:rsidRPr="00253ECD" w:rsidRDefault="001C2DA3" w:rsidP="008958B1">
            <w:pPr>
              <w:spacing w:line="276" w:lineRule="auto"/>
              <w:jc w:val="both"/>
              <w:rPr>
                <w:rFonts w:ascii="PT Astra Serif" w:hAnsi="PT Astra Serif" w:cs="Arial"/>
                <w:sz w:val="28"/>
                <w:szCs w:val="28"/>
              </w:rPr>
            </w:pPr>
            <w:r w:rsidRPr="00253ECD">
              <w:rPr>
                <w:rFonts w:ascii="PT Astra Serif" w:hAnsi="PT Astra Serif" w:cs="Arial"/>
                <w:sz w:val="28"/>
                <w:szCs w:val="28"/>
              </w:rPr>
              <w:t>Предоставление и доставка гроба и других предметов, необходимых для погребения</w:t>
            </w:r>
          </w:p>
        </w:tc>
        <w:tc>
          <w:tcPr>
            <w:tcW w:w="3202" w:type="dxa"/>
            <w:shd w:val="clear" w:color="auto" w:fill="auto"/>
          </w:tcPr>
          <w:p w:rsidR="001C2DA3" w:rsidRPr="00253ECD" w:rsidRDefault="001C2DA3" w:rsidP="008958B1">
            <w:pPr>
              <w:spacing w:line="276" w:lineRule="auto"/>
              <w:jc w:val="center"/>
              <w:rPr>
                <w:rFonts w:ascii="PT Astra Serif" w:hAnsi="PT Astra Serif" w:cs="Arial"/>
                <w:sz w:val="28"/>
                <w:szCs w:val="28"/>
              </w:rPr>
            </w:pPr>
            <w:r>
              <w:rPr>
                <w:rFonts w:ascii="PT Astra Serif" w:hAnsi="PT Astra Serif" w:cs="Arial"/>
                <w:sz w:val="28"/>
                <w:szCs w:val="28"/>
              </w:rPr>
              <w:t>3</w:t>
            </w:r>
            <w:r w:rsidR="00224C35">
              <w:rPr>
                <w:rFonts w:ascii="PT Astra Serif" w:hAnsi="PT Astra Serif" w:cs="Arial"/>
                <w:sz w:val="28"/>
                <w:szCs w:val="28"/>
              </w:rPr>
              <w:t xml:space="preserve"> </w:t>
            </w:r>
            <w:r>
              <w:rPr>
                <w:rFonts w:ascii="PT Astra Serif" w:hAnsi="PT Astra Serif" w:cs="Arial"/>
                <w:sz w:val="28"/>
                <w:szCs w:val="28"/>
              </w:rPr>
              <w:t>317,85</w:t>
            </w:r>
          </w:p>
          <w:p w:rsidR="001C2DA3" w:rsidRPr="00253ECD" w:rsidRDefault="001C2DA3" w:rsidP="008958B1">
            <w:pPr>
              <w:spacing w:line="276" w:lineRule="auto"/>
              <w:jc w:val="center"/>
              <w:rPr>
                <w:rFonts w:ascii="PT Astra Serif" w:hAnsi="PT Astra Serif" w:cs="Arial"/>
                <w:sz w:val="28"/>
                <w:szCs w:val="28"/>
              </w:rPr>
            </w:pPr>
          </w:p>
        </w:tc>
      </w:tr>
      <w:tr w:rsidR="001C2DA3" w:rsidRPr="00253ECD" w:rsidTr="008958B1">
        <w:tc>
          <w:tcPr>
            <w:tcW w:w="959" w:type="dxa"/>
            <w:shd w:val="clear" w:color="auto" w:fill="auto"/>
            <w:vAlign w:val="center"/>
          </w:tcPr>
          <w:p w:rsidR="001C2DA3" w:rsidRPr="00253ECD" w:rsidRDefault="001C2DA3" w:rsidP="008958B1">
            <w:pPr>
              <w:spacing w:line="276" w:lineRule="auto"/>
              <w:jc w:val="center"/>
              <w:rPr>
                <w:rFonts w:ascii="PT Astra Serif" w:hAnsi="PT Astra Serif" w:cs="Arial"/>
                <w:sz w:val="28"/>
                <w:szCs w:val="28"/>
              </w:rPr>
            </w:pPr>
            <w:r w:rsidRPr="00253ECD">
              <w:rPr>
                <w:rFonts w:ascii="PT Astra Serif" w:hAnsi="PT Astra Serif" w:cs="Arial"/>
                <w:sz w:val="28"/>
                <w:szCs w:val="28"/>
              </w:rPr>
              <w:t>3</w:t>
            </w:r>
          </w:p>
        </w:tc>
        <w:tc>
          <w:tcPr>
            <w:tcW w:w="5445" w:type="dxa"/>
            <w:shd w:val="clear" w:color="auto" w:fill="auto"/>
          </w:tcPr>
          <w:p w:rsidR="001C2DA3" w:rsidRPr="00253ECD" w:rsidRDefault="001C2DA3" w:rsidP="008958B1">
            <w:pPr>
              <w:spacing w:line="276" w:lineRule="auto"/>
              <w:jc w:val="both"/>
              <w:rPr>
                <w:rFonts w:ascii="PT Astra Serif" w:hAnsi="PT Astra Serif" w:cs="Arial"/>
                <w:sz w:val="28"/>
                <w:szCs w:val="28"/>
              </w:rPr>
            </w:pPr>
            <w:r w:rsidRPr="00253ECD">
              <w:rPr>
                <w:rFonts w:ascii="PT Astra Serif" w:hAnsi="PT Astra Serif" w:cs="Arial"/>
                <w:sz w:val="28"/>
                <w:szCs w:val="28"/>
              </w:rPr>
              <w:t>Перевозка тела умершего на кладбище</w:t>
            </w:r>
          </w:p>
        </w:tc>
        <w:tc>
          <w:tcPr>
            <w:tcW w:w="3202" w:type="dxa"/>
            <w:shd w:val="clear" w:color="auto" w:fill="auto"/>
          </w:tcPr>
          <w:p w:rsidR="001C2DA3" w:rsidRPr="00253ECD" w:rsidRDefault="001C2DA3" w:rsidP="008958B1">
            <w:pPr>
              <w:spacing w:line="276" w:lineRule="auto"/>
              <w:jc w:val="center"/>
              <w:rPr>
                <w:rFonts w:ascii="PT Astra Serif" w:hAnsi="PT Astra Serif" w:cs="Arial"/>
                <w:sz w:val="28"/>
                <w:szCs w:val="28"/>
              </w:rPr>
            </w:pPr>
            <w:r>
              <w:rPr>
                <w:rFonts w:ascii="PT Astra Serif" w:hAnsi="PT Astra Serif" w:cs="Arial"/>
                <w:sz w:val="28"/>
                <w:szCs w:val="28"/>
              </w:rPr>
              <w:t>1</w:t>
            </w:r>
            <w:r w:rsidR="00224C35">
              <w:rPr>
                <w:rFonts w:ascii="PT Astra Serif" w:hAnsi="PT Astra Serif" w:cs="Arial"/>
                <w:sz w:val="28"/>
                <w:szCs w:val="28"/>
              </w:rPr>
              <w:t xml:space="preserve"> </w:t>
            </w:r>
            <w:r>
              <w:rPr>
                <w:rFonts w:ascii="PT Astra Serif" w:hAnsi="PT Astra Serif" w:cs="Arial"/>
                <w:sz w:val="28"/>
                <w:szCs w:val="28"/>
              </w:rPr>
              <w:t>863,41</w:t>
            </w:r>
          </w:p>
          <w:p w:rsidR="001C2DA3" w:rsidRPr="00253ECD" w:rsidRDefault="001C2DA3" w:rsidP="008958B1">
            <w:pPr>
              <w:spacing w:line="276" w:lineRule="auto"/>
              <w:jc w:val="center"/>
              <w:rPr>
                <w:rFonts w:ascii="PT Astra Serif" w:hAnsi="PT Astra Serif" w:cs="Arial"/>
                <w:sz w:val="28"/>
                <w:szCs w:val="28"/>
              </w:rPr>
            </w:pPr>
          </w:p>
        </w:tc>
      </w:tr>
      <w:tr w:rsidR="001C2DA3" w:rsidRPr="00253ECD" w:rsidTr="008958B1">
        <w:tc>
          <w:tcPr>
            <w:tcW w:w="959" w:type="dxa"/>
            <w:shd w:val="clear" w:color="auto" w:fill="auto"/>
            <w:vAlign w:val="center"/>
          </w:tcPr>
          <w:p w:rsidR="001C2DA3" w:rsidRPr="00253ECD" w:rsidRDefault="001C2DA3" w:rsidP="008958B1">
            <w:pPr>
              <w:spacing w:line="276" w:lineRule="auto"/>
              <w:jc w:val="center"/>
              <w:rPr>
                <w:rFonts w:ascii="PT Astra Serif" w:hAnsi="PT Astra Serif" w:cs="Arial"/>
                <w:sz w:val="28"/>
                <w:szCs w:val="28"/>
              </w:rPr>
            </w:pPr>
            <w:r w:rsidRPr="00253ECD">
              <w:rPr>
                <w:rFonts w:ascii="PT Astra Serif" w:hAnsi="PT Astra Serif" w:cs="Arial"/>
                <w:sz w:val="28"/>
                <w:szCs w:val="28"/>
              </w:rPr>
              <w:t>4</w:t>
            </w:r>
          </w:p>
        </w:tc>
        <w:tc>
          <w:tcPr>
            <w:tcW w:w="5445" w:type="dxa"/>
            <w:shd w:val="clear" w:color="auto" w:fill="auto"/>
          </w:tcPr>
          <w:p w:rsidR="001C2DA3" w:rsidRPr="00253ECD" w:rsidRDefault="001C2DA3" w:rsidP="008958B1">
            <w:pPr>
              <w:spacing w:line="276" w:lineRule="auto"/>
              <w:jc w:val="both"/>
              <w:rPr>
                <w:rFonts w:ascii="PT Astra Serif" w:hAnsi="PT Astra Serif" w:cs="Arial"/>
                <w:sz w:val="28"/>
                <w:szCs w:val="28"/>
              </w:rPr>
            </w:pPr>
            <w:r w:rsidRPr="00253ECD">
              <w:rPr>
                <w:rFonts w:ascii="PT Astra Serif" w:hAnsi="PT Astra Serif" w:cs="Arial"/>
                <w:sz w:val="28"/>
                <w:szCs w:val="28"/>
              </w:rPr>
              <w:t>Погребение</w:t>
            </w:r>
          </w:p>
        </w:tc>
        <w:tc>
          <w:tcPr>
            <w:tcW w:w="3202" w:type="dxa"/>
            <w:shd w:val="clear" w:color="auto" w:fill="auto"/>
          </w:tcPr>
          <w:p w:rsidR="001C2DA3" w:rsidRPr="00253ECD" w:rsidRDefault="001C2DA3" w:rsidP="008958B1">
            <w:pPr>
              <w:spacing w:line="276" w:lineRule="auto"/>
              <w:jc w:val="center"/>
              <w:rPr>
                <w:rFonts w:ascii="PT Astra Serif" w:hAnsi="PT Astra Serif" w:cs="Arial"/>
                <w:sz w:val="28"/>
                <w:szCs w:val="28"/>
              </w:rPr>
            </w:pPr>
            <w:r>
              <w:rPr>
                <w:rFonts w:ascii="PT Astra Serif" w:hAnsi="PT Astra Serif" w:cs="Arial"/>
                <w:sz w:val="28"/>
                <w:szCs w:val="28"/>
              </w:rPr>
              <w:t>3</w:t>
            </w:r>
            <w:r w:rsidR="00224C35">
              <w:rPr>
                <w:rFonts w:ascii="PT Astra Serif" w:hAnsi="PT Astra Serif" w:cs="Arial"/>
                <w:sz w:val="28"/>
                <w:szCs w:val="28"/>
              </w:rPr>
              <w:t xml:space="preserve"> </w:t>
            </w:r>
            <w:r>
              <w:rPr>
                <w:rFonts w:ascii="PT Astra Serif" w:hAnsi="PT Astra Serif" w:cs="Arial"/>
                <w:sz w:val="28"/>
                <w:szCs w:val="28"/>
              </w:rPr>
              <w:t>754,94</w:t>
            </w:r>
          </w:p>
          <w:p w:rsidR="001C2DA3" w:rsidRPr="00253ECD" w:rsidRDefault="001C2DA3" w:rsidP="008958B1">
            <w:pPr>
              <w:spacing w:line="276" w:lineRule="auto"/>
              <w:jc w:val="center"/>
              <w:rPr>
                <w:rFonts w:ascii="PT Astra Serif" w:hAnsi="PT Astra Serif" w:cs="Arial"/>
                <w:sz w:val="28"/>
                <w:szCs w:val="28"/>
              </w:rPr>
            </w:pPr>
          </w:p>
        </w:tc>
      </w:tr>
      <w:tr w:rsidR="00224C35" w:rsidRPr="00253ECD" w:rsidTr="00B938E7">
        <w:tc>
          <w:tcPr>
            <w:tcW w:w="6404" w:type="dxa"/>
            <w:gridSpan w:val="2"/>
            <w:shd w:val="clear" w:color="auto" w:fill="auto"/>
          </w:tcPr>
          <w:p w:rsidR="00224C35" w:rsidRPr="00253ECD" w:rsidRDefault="00224C35" w:rsidP="008958B1">
            <w:pPr>
              <w:spacing w:line="276" w:lineRule="auto"/>
              <w:rPr>
                <w:rFonts w:ascii="PT Astra Serif" w:hAnsi="PT Astra Serif" w:cs="Arial"/>
                <w:b/>
                <w:sz w:val="28"/>
                <w:szCs w:val="28"/>
              </w:rPr>
            </w:pPr>
            <w:r w:rsidRPr="00253ECD">
              <w:rPr>
                <w:rFonts w:ascii="PT Astra Serif" w:hAnsi="PT Astra Serif" w:cs="Arial"/>
                <w:b/>
                <w:sz w:val="28"/>
                <w:szCs w:val="28"/>
              </w:rPr>
              <w:t>ИТОГО</w:t>
            </w:r>
          </w:p>
        </w:tc>
        <w:tc>
          <w:tcPr>
            <w:tcW w:w="3202" w:type="dxa"/>
            <w:shd w:val="clear" w:color="auto" w:fill="auto"/>
          </w:tcPr>
          <w:p w:rsidR="00224C35" w:rsidRPr="00253ECD" w:rsidRDefault="00224C35" w:rsidP="008958B1">
            <w:pPr>
              <w:spacing w:line="276" w:lineRule="auto"/>
              <w:jc w:val="center"/>
              <w:rPr>
                <w:rFonts w:ascii="PT Astra Serif" w:hAnsi="PT Astra Serif" w:cs="Arial"/>
                <w:b/>
                <w:sz w:val="28"/>
                <w:szCs w:val="28"/>
              </w:rPr>
            </w:pPr>
            <w:r>
              <w:rPr>
                <w:rFonts w:ascii="PT Astra Serif" w:hAnsi="PT Astra Serif" w:cs="Arial"/>
                <w:b/>
                <w:sz w:val="28"/>
                <w:szCs w:val="28"/>
              </w:rPr>
              <w:t>9 165,37</w:t>
            </w:r>
          </w:p>
        </w:tc>
      </w:tr>
    </w:tbl>
    <w:p w:rsidR="001C2DA3" w:rsidRPr="00493D92" w:rsidRDefault="001C2DA3" w:rsidP="00224C35">
      <w:pPr>
        <w:suppressAutoHyphens w:val="0"/>
        <w:spacing w:line="276" w:lineRule="auto"/>
        <w:rPr>
          <w:rFonts w:ascii="PT Astra Serif" w:hAnsi="PT Astra Serif" w:cs="Arial"/>
          <w:b/>
          <w:sz w:val="28"/>
          <w:szCs w:val="28"/>
          <w:lang w:eastAsia="ru-RU"/>
        </w:rPr>
      </w:pPr>
    </w:p>
    <w:p w:rsidR="00155A09" w:rsidRPr="00493D92" w:rsidRDefault="00155A09" w:rsidP="00493D92">
      <w:pPr>
        <w:suppressAutoHyphens w:val="0"/>
        <w:spacing w:line="276" w:lineRule="auto"/>
        <w:rPr>
          <w:rFonts w:ascii="PT Astra Serif" w:hAnsi="PT Astra Serif" w:cs="Arial"/>
          <w:b/>
          <w:sz w:val="28"/>
          <w:szCs w:val="28"/>
          <w:lang w:eastAsia="ru-RU"/>
        </w:rPr>
      </w:pPr>
    </w:p>
    <w:p w:rsidR="00155A09" w:rsidRPr="00493D92" w:rsidRDefault="00155A09" w:rsidP="00493D92">
      <w:pPr>
        <w:suppressAutoHyphens w:val="0"/>
        <w:spacing w:line="276" w:lineRule="auto"/>
        <w:rPr>
          <w:rFonts w:ascii="PT Astra Serif" w:hAnsi="PT Astra Serif"/>
          <w:sz w:val="28"/>
          <w:szCs w:val="28"/>
          <w:lang w:eastAsia="ru-RU"/>
        </w:rPr>
      </w:pPr>
    </w:p>
    <w:p w:rsidR="00155A09" w:rsidRPr="00493D92" w:rsidRDefault="00155A09" w:rsidP="00493D92">
      <w:pPr>
        <w:suppressAutoHyphens w:val="0"/>
        <w:spacing w:line="276" w:lineRule="auto"/>
        <w:rPr>
          <w:rFonts w:ascii="PT Astra Serif" w:hAnsi="PT Astra Serif"/>
          <w:sz w:val="28"/>
          <w:szCs w:val="28"/>
          <w:lang w:eastAsia="ru-RU"/>
        </w:rPr>
      </w:pPr>
    </w:p>
    <w:p w:rsidR="00155A09" w:rsidRPr="00493D92" w:rsidRDefault="00155A09" w:rsidP="00493D92">
      <w:pPr>
        <w:suppressAutoHyphens w:val="0"/>
        <w:spacing w:line="276" w:lineRule="auto"/>
        <w:rPr>
          <w:rFonts w:ascii="PT Astra Serif" w:hAnsi="PT Astra Serif"/>
          <w:sz w:val="28"/>
          <w:szCs w:val="28"/>
          <w:lang w:eastAsia="ru-RU"/>
        </w:rPr>
      </w:pPr>
    </w:p>
    <w:p w:rsidR="00155A09" w:rsidRPr="00493D92" w:rsidRDefault="00155A09" w:rsidP="00493D92">
      <w:pPr>
        <w:suppressAutoHyphens w:val="0"/>
        <w:spacing w:line="276" w:lineRule="auto"/>
        <w:rPr>
          <w:rFonts w:ascii="PT Astra Serif" w:hAnsi="PT Astra Serif"/>
          <w:sz w:val="28"/>
          <w:szCs w:val="28"/>
          <w:lang w:eastAsia="ru-RU"/>
        </w:rPr>
      </w:pPr>
    </w:p>
    <w:p w:rsidR="00155A09" w:rsidRPr="00493D92" w:rsidRDefault="00155A09" w:rsidP="00493D92">
      <w:pPr>
        <w:suppressAutoHyphens w:val="0"/>
        <w:spacing w:line="276" w:lineRule="auto"/>
        <w:jc w:val="both"/>
        <w:rPr>
          <w:rFonts w:ascii="PT Astra Serif" w:hAnsi="PT Astra Serif" w:cs="Arial"/>
          <w:b/>
          <w:sz w:val="28"/>
          <w:szCs w:val="28"/>
          <w:lang w:eastAsia="ru-RU"/>
        </w:rPr>
      </w:pPr>
    </w:p>
    <w:p w:rsidR="00155A09" w:rsidRPr="00493D92" w:rsidRDefault="00155A09" w:rsidP="00493D92">
      <w:pPr>
        <w:suppressAutoHyphens w:val="0"/>
        <w:spacing w:line="276" w:lineRule="auto"/>
        <w:jc w:val="both"/>
        <w:rPr>
          <w:rFonts w:ascii="PT Astra Serif" w:hAnsi="PT Astra Serif" w:cs="Arial"/>
          <w:b/>
          <w:sz w:val="28"/>
          <w:szCs w:val="28"/>
          <w:lang w:eastAsia="ru-RU"/>
        </w:rPr>
      </w:pPr>
    </w:p>
    <w:p w:rsidR="00155A09" w:rsidRPr="00493D92" w:rsidRDefault="00155A09" w:rsidP="00493D92">
      <w:pPr>
        <w:suppressAutoHyphens w:val="0"/>
        <w:spacing w:line="276" w:lineRule="auto"/>
        <w:jc w:val="both"/>
        <w:rPr>
          <w:rFonts w:ascii="PT Astra Serif" w:hAnsi="PT Astra Serif" w:cs="Arial"/>
          <w:b/>
          <w:sz w:val="28"/>
          <w:szCs w:val="28"/>
          <w:lang w:eastAsia="ru-RU"/>
        </w:rPr>
      </w:pPr>
    </w:p>
    <w:p w:rsidR="00155A09" w:rsidRPr="00493D92" w:rsidRDefault="00155A09" w:rsidP="00493D92">
      <w:pPr>
        <w:suppressAutoHyphens w:val="0"/>
        <w:spacing w:line="276" w:lineRule="auto"/>
        <w:jc w:val="both"/>
        <w:rPr>
          <w:rFonts w:ascii="PT Astra Serif" w:hAnsi="PT Astra Serif" w:cs="Arial"/>
          <w:b/>
          <w:sz w:val="28"/>
          <w:szCs w:val="28"/>
          <w:lang w:eastAsia="ru-RU"/>
        </w:rPr>
      </w:pPr>
    </w:p>
    <w:p w:rsidR="00155A09" w:rsidRPr="00493D92" w:rsidRDefault="00155A09" w:rsidP="00493D92">
      <w:pPr>
        <w:suppressAutoHyphens w:val="0"/>
        <w:spacing w:line="276" w:lineRule="auto"/>
        <w:jc w:val="both"/>
        <w:rPr>
          <w:rFonts w:ascii="PT Astra Serif" w:hAnsi="PT Astra Serif" w:cs="Arial"/>
          <w:b/>
          <w:sz w:val="28"/>
          <w:szCs w:val="28"/>
          <w:lang w:eastAsia="ru-RU"/>
        </w:rPr>
      </w:pPr>
    </w:p>
    <w:p w:rsidR="00155A09" w:rsidRPr="00493D92" w:rsidRDefault="00155A09" w:rsidP="00493D92">
      <w:pPr>
        <w:suppressAutoHyphens w:val="0"/>
        <w:spacing w:line="276" w:lineRule="auto"/>
        <w:jc w:val="both"/>
        <w:rPr>
          <w:rFonts w:ascii="PT Astra Serif" w:hAnsi="PT Astra Serif" w:cs="Arial"/>
          <w:b/>
          <w:sz w:val="28"/>
          <w:szCs w:val="28"/>
          <w:lang w:eastAsia="ru-RU"/>
        </w:rPr>
      </w:pPr>
    </w:p>
    <w:p w:rsidR="00155A09" w:rsidRDefault="00155A09" w:rsidP="00493D92">
      <w:pPr>
        <w:suppressAutoHyphens w:val="0"/>
        <w:spacing w:line="276" w:lineRule="auto"/>
        <w:jc w:val="both"/>
        <w:rPr>
          <w:rFonts w:ascii="PT Astra Serif" w:hAnsi="PT Astra Serif" w:cs="Arial"/>
          <w:b/>
          <w:sz w:val="28"/>
          <w:szCs w:val="28"/>
          <w:lang w:eastAsia="ru-RU"/>
        </w:rPr>
      </w:pPr>
    </w:p>
    <w:p w:rsidR="001C2DA3" w:rsidRPr="00493D92" w:rsidRDefault="001C2DA3" w:rsidP="00493D92">
      <w:pPr>
        <w:suppressAutoHyphens w:val="0"/>
        <w:spacing w:line="276" w:lineRule="auto"/>
        <w:jc w:val="both"/>
        <w:rPr>
          <w:rFonts w:ascii="PT Astra Serif" w:hAnsi="PT Astra Serif" w:cs="Arial"/>
          <w:b/>
          <w:sz w:val="28"/>
          <w:szCs w:val="28"/>
          <w:lang w:eastAsia="ru-RU"/>
        </w:rPr>
      </w:pPr>
    </w:p>
    <w:p w:rsidR="00845097" w:rsidRPr="00493D92" w:rsidRDefault="00845097" w:rsidP="00493D92">
      <w:pPr>
        <w:suppressAutoHyphens w:val="0"/>
        <w:spacing w:line="276" w:lineRule="auto"/>
        <w:jc w:val="both"/>
        <w:rPr>
          <w:rFonts w:ascii="PT Astra Serif" w:hAnsi="PT Astra Serif" w:cs="Arial"/>
          <w:b/>
          <w:sz w:val="28"/>
          <w:szCs w:val="28"/>
          <w:lang w:eastAsia="ru-RU"/>
        </w:rPr>
      </w:pPr>
    </w:p>
    <w:tbl>
      <w:tblPr>
        <w:tblW w:w="0" w:type="auto"/>
        <w:tblInd w:w="5495" w:type="dxa"/>
        <w:tblLook w:val="04A0" w:firstRow="1" w:lastRow="0" w:firstColumn="1" w:lastColumn="0" w:noHBand="0" w:noVBand="1"/>
      </w:tblPr>
      <w:tblGrid>
        <w:gridCol w:w="4075"/>
      </w:tblGrid>
      <w:tr w:rsidR="00155A09" w:rsidRPr="00493D92" w:rsidTr="00493D92">
        <w:tc>
          <w:tcPr>
            <w:tcW w:w="4075" w:type="dxa"/>
            <w:shd w:val="clear" w:color="auto" w:fill="auto"/>
            <w:vAlign w:val="center"/>
          </w:tcPr>
          <w:p w:rsidR="00155A09" w:rsidRPr="00493D92" w:rsidRDefault="00155A09" w:rsidP="008958B1">
            <w:pPr>
              <w:suppressAutoHyphens w:val="0"/>
              <w:spacing w:line="276" w:lineRule="auto"/>
              <w:jc w:val="right"/>
              <w:rPr>
                <w:rFonts w:ascii="PT Astra Serif" w:hAnsi="PT Astra Serif" w:cs="Arial"/>
                <w:sz w:val="28"/>
                <w:szCs w:val="28"/>
                <w:lang w:eastAsia="ru-RU"/>
              </w:rPr>
            </w:pPr>
            <w:r w:rsidRPr="00493D92">
              <w:rPr>
                <w:rFonts w:ascii="PT Astra Serif" w:hAnsi="PT Astra Serif" w:cs="Arial"/>
                <w:sz w:val="28"/>
                <w:szCs w:val="28"/>
                <w:lang w:eastAsia="ru-RU"/>
              </w:rPr>
              <w:lastRenderedPageBreak/>
              <w:t>Приложение 2</w:t>
            </w:r>
          </w:p>
        </w:tc>
      </w:tr>
      <w:tr w:rsidR="00155A09" w:rsidRPr="00493D92" w:rsidTr="00493D92">
        <w:tc>
          <w:tcPr>
            <w:tcW w:w="4075" w:type="dxa"/>
            <w:shd w:val="clear" w:color="auto" w:fill="auto"/>
            <w:vAlign w:val="center"/>
          </w:tcPr>
          <w:p w:rsidR="00155A09" w:rsidRPr="00493D92" w:rsidRDefault="00155A09" w:rsidP="008958B1">
            <w:pPr>
              <w:suppressAutoHyphens w:val="0"/>
              <w:spacing w:line="276" w:lineRule="auto"/>
              <w:jc w:val="right"/>
              <w:rPr>
                <w:rFonts w:ascii="PT Astra Serif" w:hAnsi="PT Astra Serif" w:cs="Arial"/>
                <w:sz w:val="28"/>
                <w:szCs w:val="28"/>
                <w:lang w:eastAsia="ru-RU"/>
              </w:rPr>
            </w:pPr>
            <w:r w:rsidRPr="00493D92">
              <w:rPr>
                <w:rFonts w:ascii="PT Astra Serif" w:hAnsi="PT Astra Serif" w:cs="Arial"/>
                <w:sz w:val="28"/>
                <w:szCs w:val="28"/>
                <w:lang w:eastAsia="ru-RU"/>
              </w:rPr>
              <w:t>к постановлению администрации</w:t>
            </w:r>
          </w:p>
        </w:tc>
      </w:tr>
      <w:tr w:rsidR="00155A09" w:rsidRPr="00493D92" w:rsidTr="00493D92">
        <w:tc>
          <w:tcPr>
            <w:tcW w:w="4075" w:type="dxa"/>
            <w:shd w:val="clear" w:color="auto" w:fill="auto"/>
            <w:vAlign w:val="center"/>
          </w:tcPr>
          <w:p w:rsidR="00155A09" w:rsidRPr="00493D92" w:rsidRDefault="00155A09" w:rsidP="008958B1">
            <w:pPr>
              <w:tabs>
                <w:tab w:val="left" w:pos="5595"/>
                <w:tab w:val="right" w:pos="9071"/>
              </w:tabs>
              <w:suppressAutoHyphens w:val="0"/>
              <w:spacing w:line="276" w:lineRule="auto"/>
              <w:jc w:val="right"/>
              <w:rPr>
                <w:rFonts w:ascii="PT Astra Serif" w:hAnsi="PT Astra Serif" w:cs="Arial"/>
                <w:sz w:val="28"/>
                <w:szCs w:val="28"/>
                <w:lang w:eastAsia="ru-RU"/>
              </w:rPr>
            </w:pPr>
            <w:r w:rsidRPr="00493D92">
              <w:rPr>
                <w:rFonts w:ascii="PT Astra Serif" w:hAnsi="PT Astra Serif" w:cs="Arial"/>
                <w:sz w:val="28"/>
                <w:szCs w:val="28"/>
                <w:lang w:eastAsia="ru-RU"/>
              </w:rPr>
              <w:t>муниципального образования</w:t>
            </w:r>
          </w:p>
        </w:tc>
      </w:tr>
      <w:tr w:rsidR="00155A09" w:rsidRPr="00493D92" w:rsidTr="00493D92">
        <w:tc>
          <w:tcPr>
            <w:tcW w:w="4075" w:type="dxa"/>
            <w:shd w:val="clear" w:color="auto" w:fill="auto"/>
            <w:vAlign w:val="center"/>
          </w:tcPr>
          <w:p w:rsidR="00155A09" w:rsidRPr="00493D92" w:rsidRDefault="00155A09" w:rsidP="008958B1">
            <w:pPr>
              <w:tabs>
                <w:tab w:val="left" w:pos="5595"/>
                <w:tab w:val="right" w:pos="9071"/>
              </w:tabs>
              <w:suppressAutoHyphens w:val="0"/>
              <w:spacing w:line="276" w:lineRule="auto"/>
              <w:jc w:val="right"/>
              <w:rPr>
                <w:rFonts w:ascii="PT Astra Serif" w:hAnsi="PT Astra Serif" w:cs="Arial"/>
                <w:b/>
                <w:sz w:val="28"/>
                <w:szCs w:val="28"/>
                <w:lang w:eastAsia="ru-RU"/>
              </w:rPr>
            </w:pPr>
            <w:r w:rsidRPr="00493D92">
              <w:rPr>
                <w:rFonts w:ascii="PT Astra Serif" w:hAnsi="PT Astra Serif" w:cs="Arial"/>
                <w:sz w:val="28"/>
                <w:szCs w:val="28"/>
                <w:lang w:eastAsia="ru-RU"/>
              </w:rPr>
              <w:t>Заокский район</w:t>
            </w:r>
          </w:p>
        </w:tc>
      </w:tr>
      <w:tr w:rsidR="00155A09" w:rsidRPr="00493D92" w:rsidTr="00493D92">
        <w:tc>
          <w:tcPr>
            <w:tcW w:w="4075" w:type="dxa"/>
            <w:shd w:val="clear" w:color="auto" w:fill="auto"/>
            <w:vAlign w:val="center"/>
          </w:tcPr>
          <w:p w:rsidR="00155A09" w:rsidRPr="00493D92" w:rsidRDefault="00493D92" w:rsidP="008958B1">
            <w:pPr>
              <w:tabs>
                <w:tab w:val="left" w:pos="5595"/>
                <w:tab w:val="right" w:pos="9071"/>
              </w:tabs>
              <w:suppressAutoHyphens w:val="0"/>
              <w:spacing w:line="276" w:lineRule="auto"/>
              <w:jc w:val="right"/>
              <w:rPr>
                <w:rFonts w:ascii="PT Astra Serif" w:hAnsi="PT Astra Serif" w:cs="Arial"/>
                <w:b/>
                <w:sz w:val="28"/>
                <w:szCs w:val="28"/>
                <w:lang w:eastAsia="ru-RU"/>
              </w:rPr>
            </w:pPr>
            <w:r w:rsidRPr="00493D92">
              <w:rPr>
                <w:rFonts w:ascii="PT Astra Serif" w:hAnsi="PT Astra Serif" w:cs="Arial"/>
                <w:sz w:val="28"/>
                <w:szCs w:val="28"/>
                <w:lang w:eastAsia="ru-RU"/>
              </w:rPr>
              <w:t xml:space="preserve">от </w:t>
            </w:r>
            <w:r w:rsidR="00224C35">
              <w:rPr>
                <w:rFonts w:ascii="PT Astra Serif" w:hAnsi="PT Astra Serif" w:cs="Arial"/>
                <w:sz w:val="28"/>
                <w:szCs w:val="28"/>
                <w:lang w:eastAsia="ru-RU"/>
              </w:rPr>
              <w:t>30.01.2025 № 91</w:t>
            </w:r>
          </w:p>
        </w:tc>
      </w:tr>
    </w:tbl>
    <w:p w:rsidR="00155A09" w:rsidRDefault="00155A09" w:rsidP="008958B1">
      <w:pPr>
        <w:tabs>
          <w:tab w:val="left" w:pos="5595"/>
          <w:tab w:val="right" w:pos="9071"/>
        </w:tabs>
        <w:suppressAutoHyphens w:val="0"/>
        <w:spacing w:line="276" w:lineRule="auto"/>
        <w:jc w:val="right"/>
        <w:rPr>
          <w:rFonts w:ascii="PT Astra Serif" w:hAnsi="PT Astra Serif" w:cs="Arial"/>
          <w:b/>
          <w:sz w:val="28"/>
          <w:szCs w:val="28"/>
          <w:lang w:eastAsia="ru-RU"/>
        </w:rPr>
      </w:pPr>
    </w:p>
    <w:p w:rsidR="00493D92" w:rsidRPr="00493D92" w:rsidRDefault="00493D92" w:rsidP="008958B1">
      <w:pPr>
        <w:tabs>
          <w:tab w:val="left" w:pos="5595"/>
          <w:tab w:val="right" w:pos="9071"/>
        </w:tabs>
        <w:suppressAutoHyphens w:val="0"/>
        <w:spacing w:line="276" w:lineRule="auto"/>
        <w:jc w:val="right"/>
        <w:rPr>
          <w:rFonts w:ascii="PT Astra Serif" w:hAnsi="PT Astra Serif" w:cs="Arial"/>
          <w:b/>
          <w:sz w:val="28"/>
          <w:szCs w:val="28"/>
          <w:lang w:eastAsia="ru-RU"/>
        </w:rPr>
      </w:pPr>
    </w:p>
    <w:p w:rsidR="00155A09" w:rsidRDefault="00155A09" w:rsidP="008958B1">
      <w:pPr>
        <w:suppressAutoHyphens w:val="0"/>
        <w:spacing w:line="276" w:lineRule="auto"/>
        <w:jc w:val="center"/>
        <w:rPr>
          <w:rFonts w:ascii="PT Astra Serif" w:hAnsi="PT Astra Serif" w:cs="Arial"/>
          <w:b/>
          <w:sz w:val="28"/>
          <w:szCs w:val="28"/>
          <w:lang w:eastAsia="ru-RU"/>
        </w:rPr>
      </w:pPr>
      <w:r w:rsidRPr="00493D92">
        <w:rPr>
          <w:rFonts w:ascii="PT Astra Serif" w:hAnsi="PT Astra Serif" w:cs="Arial"/>
          <w:b/>
          <w:sz w:val="28"/>
          <w:szCs w:val="28"/>
          <w:lang w:eastAsia="ru-RU"/>
        </w:rPr>
        <w:t>Стоимость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рабочий по</w:t>
      </w:r>
      <w:r w:rsidR="00224C35">
        <w:rPr>
          <w:rFonts w:ascii="PT Astra Serif" w:hAnsi="PT Astra Serif" w:cs="Arial"/>
          <w:b/>
          <w:sz w:val="28"/>
          <w:szCs w:val="28"/>
          <w:lang w:eastAsia="ru-RU"/>
        </w:rPr>
        <w:t>селок Заокский Заокского района</w:t>
      </w:r>
    </w:p>
    <w:p w:rsidR="001C2DA3" w:rsidRPr="00493D92" w:rsidRDefault="001C2DA3" w:rsidP="008958B1">
      <w:pPr>
        <w:suppressAutoHyphens w:val="0"/>
        <w:spacing w:line="276" w:lineRule="auto"/>
        <w:jc w:val="center"/>
        <w:rPr>
          <w:rFonts w:ascii="PT Astra Serif" w:hAnsi="PT Astra Serif" w:cs="Arial"/>
          <w:b/>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499"/>
        <w:gridCol w:w="3382"/>
      </w:tblGrid>
      <w:tr w:rsidR="001C2DA3" w:rsidRPr="00EE0206" w:rsidTr="001C2DA3">
        <w:tc>
          <w:tcPr>
            <w:tcW w:w="617" w:type="dxa"/>
            <w:tcBorders>
              <w:top w:val="single" w:sz="4" w:space="0" w:color="auto"/>
              <w:left w:val="single" w:sz="4" w:space="0" w:color="auto"/>
              <w:bottom w:val="single" w:sz="4" w:space="0" w:color="auto"/>
              <w:right w:val="single" w:sz="4" w:space="0" w:color="auto"/>
            </w:tcBorders>
            <w:shd w:val="clear" w:color="auto" w:fill="auto"/>
          </w:tcPr>
          <w:p w:rsidR="001C2DA3" w:rsidRPr="00EE0206" w:rsidRDefault="001C2DA3" w:rsidP="008958B1">
            <w:pPr>
              <w:suppressAutoHyphens w:val="0"/>
              <w:spacing w:line="276" w:lineRule="auto"/>
              <w:jc w:val="center"/>
              <w:rPr>
                <w:rFonts w:ascii="PT Astra Serif" w:hAnsi="PT Astra Serif" w:cs="Arial"/>
                <w:b/>
                <w:sz w:val="28"/>
                <w:szCs w:val="28"/>
                <w:lang w:eastAsia="ru-RU"/>
              </w:rPr>
            </w:pPr>
            <w:r w:rsidRPr="00EE0206">
              <w:rPr>
                <w:rFonts w:ascii="PT Astra Serif" w:hAnsi="PT Astra Serif" w:cs="Arial"/>
                <w:b/>
                <w:sz w:val="28"/>
                <w:szCs w:val="28"/>
                <w:lang w:eastAsia="ru-RU"/>
              </w:rPr>
              <w:t xml:space="preserve">№ </w:t>
            </w:r>
            <w:proofErr w:type="gramStart"/>
            <w:r w:rsidRPr="00EE0206">
              <w:rPr>
                <w:rFonts w:ascii="PT Astra Serif" w:hAnsi="PT Astra Serif" w:cs="Arial"/>
                <w:b/>
                <w:sz w:val="28"/>
                <w:szCs w:val="28"/>
                <w:lang w:eastAsia="ru-RU"/>
              </w:rPr>
              <w:t>п</w:t>
            </w:r>
            <w:proofErr w:type="gramEnd"/>
            <w:r w:rsidRPr="00EE0206">
              <w:rPr>
                <w:rFonts w:ascii="PT Astra Serif" w:hAnsi="PT Astra Serif" w:cs="Arial"/>
                <w:b/>
                <w:sz w:val="28"/>
                <w:szCs w:val="28"/>
                <w:lang w:eastAsia="ru-RU"/>
              </w:rPr>
              <w:t>/п</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C2DA3" w:rsidRPr="00EE0206" w:rsidRDefault="001C2DA3" w:rsidP="008958B1">
            <w:pPr>
              <w:suppressAutoHyphens w:val="0"/>
              <w:spacing w:line="276" w:lineRule="auto"/>
              <w:jc w:val="center"/>
              <w:rPr>
                <w:rFonts w:ascii="PT Astra Serif" w:hAnsi="PT Astra Serif" w:cs="Arial"/>
                <w:b/>
                <w:sz w:val="28"/>
                <w:szCs w:val="28"/>
                <w:lang w:eastAsia="ru-RU"/>
              </w:rPr>
            </w:pPr>
            <w:r w:rsidRPr="00EE0206">
              <w:rPr>
                <w:rFonts w:ascii="PT Astra Serif" w:hAnsi="PT Astra Serif" w:cs="Arial"/>
                <w:b/>
                <w:sz w:val="28"/>
                <w:szCs w:val="28"/>
                <w:lang w:eastAsia="ru-RU"/>
              </w:rPr>
              <w:t>Наименование услуг</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1C2DA3" w:rsidRPr="00EE0206" w:rsidRDefault="001C2DA3" w:rsidP="008958B1">
            <w:pPr>
              <w:suppressAutoHyphens w:val="0"/>
              <w:spacing w:line="276" w:lineRule="auto"/>
              <w:jc w:val="center"/>
              <w:rPr>
                <w:rFonts w:ascii="PT Astra Serif" w:hAnsi="PT Astra Serif" w:cs="Arial"/>
                <w:b/>
                <w:sz w:val="28"/>
                <w:szCs w:val="28"/>
                <w:lang w:eastAsia="ru-RU"/>
              </w:rPr>
            </w:pPr>
            <w:r w:rsidRPr="00EE0206">
              <w:rPr>
                <w:rFonts w:ascii="PT Astra Serif" w:hAnsi="PT Astra Serif" w:cs="Arial"/>
                <w:b/>
                <w:sz w:val="28"/>
                <w:szCs w:val="28"/>
                <w:lang w:eastAsia="ru-RU"/>
              </w:rPr>
              <w:t>Сумма затрат (руб.)</w:t>
            </w:r>
          </w:p>
        </w:tc>
      </w:tr>
      <w:tr w:rsidR="001C2DA3" w:rsidRPr="00EE0206" w:rsidTr="001C2DA3">
        <w:tc>
          <w:tcPr>
            <w:tcW w:w="617"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1</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Оформление документов, необходимых для погребения</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229,19</w:t>
            </w:r>
          </w:p>
          <w:p w:rsidR="001C2DA3" w:rsidRPr="001C2DA3" w:rsidRDefault="001C2DA3" w:rsidP="008958B1">
            <w:pPr>
              <w:suppressAutoHyphens w:val="0"/>
              <w:spacing w:line="276" w:lineRule="auto"/>
              <w:jc w:val="center"/>
              <w:rPr>
                <w:rFonts w:ascii="PT Astra Serif" w:hAnsi="PT Astra Serif" w:cs="Arial"/>
                <w:lang w:eastAsia="ru-RU"/>
              </w:rPr>
            </w:pPr>
          </w:p>
        </w:tc>
      </w:tr>
      <w:tr w:rsidR="001C2DA3" w:rsidRPr="00EE0206" w:rsidTr="001C2DA3">
        <w:tc>
          <w:tcPr>
            <w:tcW w:w="617"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2</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Облачение тела</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1</w:t>
            </w:r>
            <w:r w:rsidR="00224C35">
              <w:rPr>
                <w:rFonts w:ascii="PT Astra Serif" w:hAnsi="PT Astra Serif" w:cs="Arial"/>
                <w:lang w:eastAsia="ru-RU"/>
              </w:rPr>
              <w:t xml:space="preserve"> </w:t>
            </w:r>
            <w:r w:rsidRPr="001C2DA3">
              <w:rPr>
                <w:rFonts w:ascii="PT Astra Serif" w:hAnsi="PT Astra Serif" w:cs="Arial"/>
                <w:lang w:eastAsia="ru-RU"/>
              </w:rPr>
              <w:t>685,0</w:t>
            </w:r>
          </w:p>
          <w:p w:rsidR="001C2DA3" w:rsidRPr="001C2DA3" w:rsidRDefault="001C2DA3" w:rsidP="008958B1">
            <w:pPr>
              <w:suppressAutoHyphens w:val="0"/>
              <w:spacing w:line="276" w:lineRule="auto"/>
              <w:jc w:val="center"/>
              <w:rPr>
                <w:rFonts w:ascii="PT Astra Serif" w:hAnsi="PT Astra Serif" w:cs="Arial"/>
                <w:lang w:eastAsia="ru-RU"/>
              </w:rPr>
            </w:pPr>
          </w:p>
        </w:tc>
      </w:tr>
      <w:tr w:rsidR="001C2DA3" w:rsidRPr="00EE0206" w:rsidTr="001C2DA3">
        <w:tc>
          <w:tcPr>
            <w:tcW w:w="617"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3</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Предоставление гроба</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1</w:t>
            </w:r>
            <w:r w:rsidR="00224C35">
              <w:rPr>
                <w:rFonts w:ascii="PT Astra Serif" w:hAnsi="PT Astra Serif" w:cs="Arial"/>
                <w:lang w:eastAsia="ru-RU"/>
              </w:rPr>
              <w:t xml:space="preserve"> </w:t>
            </w:r>
            <w:r w:rsidRPr="001C2DA3">
              <w:rPr>
                <w:rFonts w:ascii="PT Astra Serif" w:hAnsi="PT Astra Serif" w:cs="Arial"/>
                <w:lang w:eastAsia="ru-RU"/>
              </w:rPr>
              <w:t>441,24</w:t>
            </w:r>
          </w:p>
          <w:p w:rsidR="001C2DA3" w:rsidRPr="001C2DA3" w:rsidRDefault="001C2DA3" w:rsidP="008958B1">
            <w:pPr>
              <w:suppressAutoHyphens w:val="0"/>
              <w:spacing w:line="276" w:lineRule="auto"/>
              <w:jc w:val="center"/>
              <w:rPr>
                <w:rFonts w:ascii="PT Astra Serif" w:hAnsi="PT Astra Serif" w:cs="Arial"/>
                <w:lang w:eastAsia="ru-RU"/>
              </w:rPr>
            </w:pPr>
          </w:p>
        </w:tc>
      </w:tr>
      <w:tr w:rsidR="001C2DA3" w:rsidRPr="00EE0206" w:rsidTr="001C2DA3">
        <w:tc>
          <w:tcPr>
            <w:tcW w:w="617"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4</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Перевозка тела (останков) умершего на кладбище</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2</w:t>
            </w:r>
            <w:r w:rsidR="00224C35">
              <w:rPr>
                <w:rFonts w:ascii="PT Astra Serif" w:hAnsi="PT Astra Serif" w:cs="Arial"/>
                <w:lang w:eastAsia="ru-RU"/>
              </w:rPr>
              <w:t xml:space="preserve"> </w:t>
            </w:r>
            <w:r w:rsidRPr="001C2DA3">
              <w:rPr>
                <w:rFonts w:ascii="PT Astra Serif" w:hAnsi="PT Astra Serif" w:cs="Arial"/>
                <w:lang w:eastAsia="ru-RU"/>
              </w:rPr>
              <w:t>405,04</w:t>
            </w:r>
          </w:p>
          <w:p w:rsidR="001C2DA3" w:rsidRPr="001C2DA3" w:rsidRDefault="001C2DA3" w:rsidP="008958B1">
            <w:pPr>
              <w:suppressAutoHyphens w:val="0"/>
              <w:spacing w:line="276" w:lineRule="auto"/>
              <w:jc w:val="center"/>
              <w:rPr>
                <w:rFonts w:ascii="PT Astra Serif" w:hAnsi="PT Astra Serif" w:cs="Arial"/>
                <w:lang w:eastAsia="ru-RU"/>
              </w:rPr>
            </w:pPr>
          </w:p>
        </w:tc>
      </w:tr>
      <w:tr w:rsidR="001C2DA3" w:rsidRPr="00EE0206" w:rsidTr="001C2DA3">
        <w:tc>
          <w:tcPr>
            <w:tcW w:w="617"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5</w:t>
            </w:r>
          </w:p>
        </w:tc>
        <w:tc>
          <w:tcPr>
            <w:tcW w:w="5499"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Погребение</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1C2DA3" w:rsidRPr="001C2DA3" w:rsidRDefault="001C2DA3" w:rsidP="008958B1">
            <w:pPr>
              <w:suppressAutoHyphens w:val="0"/>
              <w:spacing w:line="276" w:lineRule="auto"/>
              <w:jc w:val="center"/>
              <w:rPr>
                <w:rFonts w:ascii="PT Astra Serif" w:hAnsi="PT Astra Serif" w:cs="Arial"/>
                <w:lang w:eastAsia="ru-RU"/>
              </w:rPr>
            </w:pPr>
            <w:r w:rsidRPr="001C2DA3">
              <w:rPr>
                <w:rFonts w:ascii="PT Astra Serif" w:hAnsi="PT Astra Serif" w:cs="Arial"/>
                <w:lang w:eastAsia="ru-RU"/>
              </w:rPr>
              <w:t>3</w:t>
            </w:r>
            <w:r w:rsidR="00224C35">
              <w:rPr>
                <w:rFonts w:ascii="PT Astra Serif" w:hAnsi="PT Astra Serif" w:cs="Arial"/>
                <w:lang w:eastAsia="ru-RU"/>
              </w:rPr>
              <w:t xml:space="preserve"> </w:t>
            </w:r>
            <w:r w:rsidRPr="001C2DA3">
              <w:rPr>
                <w:rFonts w:ascii="PT Astra Serif" w:hAnsi="PT Astra Serif" w:cs="Arial"/>
                <w:lang w:eastAsia="ru-RU"/>
              </w:rPr>
              <w:t>404,9</w:t>
            </w:r>
          </w:p>
          <w:p w:rsidR="001C2DA3" w:rsidRPr="001C2DA3" w:rsidRDefault="001C2DA3" w:rsidP="008958B1">
            <w:pPr>
              <w:suppressAutoHyphens w:val="0"/>
              <w:spacing w:line="276" w:lineRule="auto"/>
              <w:jc w:val="center"/>
              <w:rPr>
                <w:rFonts w:ascii="PT Astra Serif" w:hAnsi="PT Astra Serif" w:cs="Arial"/>
                <w:lang w:eastAsia="ru-RU"/>
              </w:rPr>
            </w:pPr>
          </w:p>
        </w:tc>
      </w:tr>
      <w:tr w:rsidR="00224C35" w:rsidRPr="00EE0206" w:rsidTr="00015101">
        <w:tc>
          <w:tcPr>
            <w:tcW w:w="6116" w:type="dxa"/>
            <w:gridSpan w:val="2"/>
            <w:tcBorders>
              <w:top w:val="single" w:sz="4" w:space="0" w:color="auto"/>
              <w:left w:val="single" w:sz="4" w:space="0" w:color="auto"/>
              <w:bottom w:val="single" w:sz="4" w:space="0" w:color="auto"/>
              <w:right w:val="single" w:sz="4" w:space="0" w:color="auto"/>
            </w:tcBorders>
            <w:shd w:val="clear" w:color="auto" w:fill="auto"/>
          </w:tcPr>
          <w:p w:rsidR="00224C35" w:rsidRPr="00224C35" w:rsidRDefault="00224C35" w:rsidP="008958B1">
            <w:pPr>
              <w:suppressAutoHyphens w:val="0"/>
              <w:spacing w:line="276" w:lineRule="auto"/>
              <w:rPr>
                <w:rFonts w:ascii="PT Astra Serif" w:hAnsi="PT Astra Serif" w:cs="Arial"/>
                <w:b/>
                <w:lang w:eastAsia="ru-RU"/>
              </w:rPr>
            </w:pPr>
            <w:r w:rsidRPr="00224C35">
              <w:rPr>
                <w:rFonts w:ascii="PT Astra Serif" w:hAnsi="PT Astra Serif" w:cs="Arial"/>
                <w:b/>
                <w:lang w:eastAsia="ru-RU"/>
              </w:rPr>
              <w:t>ИТОГО</w:t>
            </w:r>
          </w:p>
        </w:tc>
        <w:tc>
          <w:tcPr>
            <w:tcW w:w="3382" w:type="dxa"/>
            <w:tcBorders>
              <w:top w:val="single" w:sz="4" w:space="0" w:color="auto"/>
              <w:left w:val="single" w:sz="4" w:space="0" w:color="auto"/>
              <w:bottom w:val="single" w:sz="4" w:space="0" w:color="auto"/>
              <w:right w:val="single" w:sz="4" w:space="0" w:color="auto"/>
            </w:tcBorders>
            <w:shd w:val="clear" w:color="auto" w:fill="auto"/>
          </w:tcPr>
          <w:p w:rsidR="00224C35" w:rsidRPr="00224C35" w:rsidRDefault="00224C35" w:rsidP="008958B1">
            <w:pPr>
              <w:suppressAutoHyphens w:val="0"/>
              <w:spacing w:line="276" w:lineRule="auto"/>
              <w:jc w:val="center"/>
              <w:rPr>
                <w:rFonts w:ascii="PT Astra Serif" w:hAnsi="PT Astra Serif" w:cs="Arial"/>
                <w:b/>
                <w:lang w:eastAsia="ru-RU"/>
              </w:rPr>
            </w:pPr>
            <w:r w:rsidRPr="00224C35">
              <w:rPr>
                <w:rFonts w:ascii="PT Astra Serif" w:hAnsi="PT Astra Serif" w:cs="Arial"/>
                <w:b/>
                <w:lang w:eastAsia="ru-RU"/>
              </w:rPr>
              <w:t>9 165,37</w:t>
            </w:r>
          </w:p>
        </w:tc>
      </w:tr>
    </w:tbl>
    <w:p w:rsidR="00155A09" w:rsidRPr="00493D92" w:rsidRDefault="00155A09" w:rsidP="008958B1">
      <w:pPr>
        <w:suppressAutoHyphens w:val="0"/>
        <w:spacing w:line="276" w:lineRule="auto"/>
        <w:rPr>
          <w:rFonts w:ascii="PT Astra Serif" w:hAnsi="PT Astra Serif" w:cs="Arial"/>
          <w:sz w:val="28"/>
          <w:szCs w:val="28"/>
          <w:lang w:eastAsia="ru-RU"/>
        </w:rPr>
      </w:pPr>
    </w:p>
    <w:sectPr w:rsidR="00155A09" w:rsidRPr="00493D92" w:rsidSect="00724E8F">
      <w:headerReference w:type="default" r:id="rId10"/>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F1" w:rsidRDefault="002D6CF1">
      <w:r>
        <w:separator/>
      </w:r>
    </w:p>
  </w:endnote>
  <w:endnote w:type="continuationSeparator" w:id="0">
    <w:p w:rsidR="002D6CF1" w:rsidRDefault="002D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F1" w:rsidRDefault="002D6CF1">
      <w:r>
        <w:separator/>
      </w:r>
    </w:p>
  </w:footnote>
  <w:footnote w:type="continuationSeparator" w:id="0">
    <w:p w:rsidR="002D6CF1" w:rsidRDefault="002D6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9" w:rsidRDefault="0001017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D05A0"/>
    <w:rsid w:val="000E6231"/>
    <w:rsid w:val="000F03B2"/>
    <w:rsid w:val="00115CE3"/>
    <w:rsid w:val="0011670F"/>
    <w:rsid w:val="00140632"/>
    <w:rsid w:val="00155A09"/>
    <w:rsid w:val="0016136D"/>
    <w:rsid w:val="00174BF8"/>
    <w:rsid w:val="00195DE8"/>
    <w:rsid w:val="001A5FBD"/>
    <w:rsid w:val="001C2DA3"/>
    <w:rsid w:val="001C32A8"/>
    <w:rsid w:val="001C7CE2"/>
    <w:rsid w:val="001E53E5"/>
    <w:rsid w:val="002013D6"/>
    <w:rsid w:val="0021412F"/>
    <w:rsid w:val="002147F8"/>
    <w:rsid w:val="00224C35"/>
    <w:rsid w:val="00236560"/>
    <w:rsid w:val="00260B37"/>
    <w:rsid w:val="00270C3B"/>
    <w:rsid w:val="0029794D"/>
    <w:rsid w:val="002A16C1"/>
    <w:rsid w:val="002B4FD2"/>
    <w:rsid w:val="002C3C9D"/>
    <w:rsid w:val="002D6CF1"/>
    <w:rsid w:val="002E54BE"/>
    <w:rsid w:val="003062D0"/>
    <w:rsid w:val="00322635"/>
    <w:rsid w:val="00371405"/>
    <w:rsid w:val="003A2384"/>
    <w:rsid w:val="003D216B"/>
    <w:rsid w:val="0048387B"/>
    <w:rsid w:val="00493D92"/>
    <w:rsid w:val="004964FF"/>
    <w:rsid w:val="004C74A2"/>
    <w:rsid w:val="005B2800"/>
    <w:rsid w:val="005B3753"/>
    <w:rsid w:val="005C6B9A"/>
    <w:rsid w:val="005D636D"/>
    <w:rsid w:val="005E392F"/>
    <w:rsid w:val="005F6D36"/>
    <w:rsid w:val="005F7562"/>
    <w:rsid w:val="005F7DEF"/>
    <w:rsid w:val="00631C5C"/>
    <w:rsid w:val="00667DE3"/>
    <w:rsid w:val="006F2075"/>
    <w:rsid w:val="00704F01"/>
    <w:rsid w:val="007112E3"/>
    <w:rsid w:val="007143EE"/>
    <w:rsid w:val="00724E8F"/>
    <w:rsid w:val="00735804"/>
    <w:rsid w:val="00750ABC"/>
    <w:rsid w:val="00751008"/>
    <w:rsid w:val="00796661"/>
    <w:rsid w:val="007F12CE"/>
    <w:rsid w:val="007F4F01"/>
    <w:rsid w:val="00815C8A"/>
    <w:rsid w:val="00826211"/>
    <w:rsid w:val="0083223B"/>
    <w:rsid w:val="00845097"/>
    <w:rsid w:val="00874FA1"/>
    <w:rsid w:val="00886A38"/>
    <w:rsid w:val="008958B1"/>
    <w:rsid w:val="008F2E0C"/>
    <w:rsid w:val="009110D2"/>
    <w:rsid w:val="009558DB"/>
    <w:rsid w:val="009A7968"/>
    <w:rsid w:val="00A24EB9"/>
    <w:rsid w:val="00A333F8"/>
    <w:rsid w:val="00A95F0C"/>
    <w:rsid w:val="00B0593F"/>
    <w:rsid w:val="00B562C1"/>
    <w:rsid w:val="00B63641"/>
    <w:rsid w:val="00B95887"/>
    <w:rsid w:val="00BA4658"/>
    <w:rsid w:val="00BD2261"/>
    <w:rsid w:val="00CC4111"/>
    <w:rsid w:val="00CF25B5"/>
    <w:rsid w:val="00CF3559"/>
    <w:rsid w:val="00E03E77"/>
    <w:rsid w:val="00E06FAE"/>
    <w:rsid w:val="00E11B07"/>
    <w:rsid w:val="00E41E47"/>
    <w:rsid w:val="00E727C9"/>
    <w:rsid w:val="00F54BEF"/>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80F3-696E-49C2-BBDF-0878E115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23</TotalTime>
  <Pages>5</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15</cp:revision>
  <cp:lastPrinted>2022-06-08T10:52:00Z</cp:lastPrinted>
  <dcterms:created xsi:type="dcterms:W3CDTF">2024-02-01T13:28:00Z</dcterms:created>
  <dcterms:modified xsi:type="dcterms:W3CDTF">2025-01-30T14:55:00Z</dcterms:modified>
</cp:coreProperties>
</file>