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2ED7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12ED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DDA8213" wp14:editId="42BD1F51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2ED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2ED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2ED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2ED7">
        <w:rPr>
          <w:rFonts w:ascii="PT Astra Serif" w:hAnsi="PT Astra Serif"/>
          <w:b/>
          <w:sz w:val="34"/>
        </w:rPr>
        <w:t>МУНИЦИПАЛЬНОГО</w:t>
      </w:r>
      <w:r w:rsidR="006F7029" w:rsidRPr="00912ED7">
        <w:rPr>
          <w:rFonts w:ascii="PT Astra Serif" w:hAnsi="PT Astra Serif"/>
          <w:b/>
          <w:sz w:val="34"/>
        </w:rPr>
        <w:t xml:space="preserve"> </w:t>
      </w:r>
      <w:r w:rsidRPr="00912ED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2ED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12ED7">
        <w:rPr>
          <w:rFonts w:ascii="PT Astra Serif" w:hAnsi="PT Astra Serif"/>
          <w:b/>
          <w:sz w:val="34"/>
        </w:rPr>
        <w:t>ЗАОКСКИЙ</w:t>
      </w:r>
      <w:r w:rsidR="006F7029" w:rsidRPr="00912ED7">
        <w:rPr>
          <w:rFonts w:ascii="PT Astra Serif" w:hAnsi="PT Astra Serif"/>
          <w:b/>
          <w:sz w:val="34"/>
        </w:rPr>
        <w:t xml:space="preserve"> </w:t>
      </w:r>
      <w:r w:rsidR="00E727C9" w:rsidRPr="00912ED7">
        <w:rPr>
          <w:rFonts w:ascii="PT Astra Serif" w:hAnsi="PT Astra Serif"/>
          <w:b/>
          <w:sz w:val="34"/>
        </w:rPr>
        <w:t>РАЙОН</w:t>
      </w:r>
    </w:p>
    <w:p w:rsidR="00E727C9" w:rsidRPr="00912ED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2ED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2ED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2ED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2ED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2ED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12ED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912ED7" w:rsidRPr="00912ED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912ED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12ED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E64F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2077</w:t>
            </w:r>
          </w:p>
        </w:tc>
      </w:tr>
    </w:tbl>
    <w:p w:rsidR="005F6D36" w:rsidRPr="00912ED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12ED7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912ED7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912ED7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912ED7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912ED7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Pr="00912ED7" w:rsidRDefault="004B4002">
      <w:pPr>
        <w:rPr>
          <w:rFonts w:ascii="PT Astra Serif" w:hAnsi="PT Astra Serif" w:cs="PT Astra Serif"/>
          <w:sz w:val="28"/>
          <w:szCs w:val="28"/>
        </w:rPr>
      </w:pPr>
    </w:p>
    <w:p w:rsidR="00912ED7" w:rsidRPr="00912ED7" w:rsidRDefault="00912ED7">
      <w:pPr>
        <w:rPr>
          <w:rFonts w:ascii="PT Astra Serif" w:hAnsi="PT Astra Serif" w:cs="PT Astra Serif"/>
          <w:sz w:val="28"/>
          <w:szCs w:val="28"/>
        </w:rPr>
      </w:pPr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912ED7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r w:rsidRPr="00912ED7">
        <w:rPr>
          <w:rFonts w:ascii="PT Astra Serif" w:hAnsi="PT Astra Serif" w:cs="PT Astra Serif"/>
          <w:sz w:val="28"/>
          <w:szCs w:val="20"/>
        </w:rPr>
        <w:t xml:space="preserve">1.Выявить в отношении ранее учтенного объекта недвижимости - земельного участка, расположенного по адресу: Тульская область, Заокский р-н, с/о </w:t>
      </w:r>
      <w:proofErr w:type="spellStart"/>
      <w:r w:rsidRPr="00912ED7">
        <w:rPr>
          <w:rFonts w:ascii="PT Astra Serif" w:hAnsi="PT Astra Serif" w:cs="PT Astra Serif"/>
          <w:sz w:val="28"/>
          <w:szCs w:val="20"/>
        </w:rPr>
        <w:t>Страховский</w:t>
      </w:r>
      <w:proofErr w:type="spellEnd"/>
      <w:r w:rsidRPr="00912ED7">
        <w:rPr>
          <w:rFonts w:ascii="PT Astra Serif" w:hAnsi="PT Astra Serif" w:cs="PT Astra Serif"/>
          <w:sz w:val="28"/>
          <w:szCs w:val="20"/>
        </w:rPr>
        <w:t xml:space="preserve">, с. </w:t>
      </w:r>
      <w:proofErr w:type="spellStart"/>
      <w:r w:rsidRPr="00912ED7">
        <w:rPr>
          <w:rFonts w:ascii="PT Astra Serif" w:hAnsi="PT Astra Serif" w:cs="PT Astra Serif"/>
          <w:sz w:val="28"/>
          <w:szCs w:val="20"/>
        </w:rPr>
        <w:t>Бехово</w:t>
      </w:r>
      <w:proofErr w:type="spellEnd"/>
      <w:r w:rsidRPr="00912ED7">
        <w:rPr>
          <w:rFonts w:ascii="PT Astra Serif" w:hAnsi="PT Astra Serif" w:cs="PT Astra Serif"/>
          <w:sz w:val="28"/>
          <w:szCs w:val="20"/>
        </w:rPr>
        <w:t xml:space="preserve">, ул. Живописная, д. 4, общей площадью 1345,0 </w:t>
      </w:r>
      <w:proofErr w:type="spellStart"/>
      <w:r w:rsidRPr="00912ED7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912ED7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912ED7">
        <w:rPr>
          <w:rFonts w:ascii="PT Astra Serif" w:hAnsi="PT Astra Serif" w:cs="PT Astra Serif"/>
          <w:sz w:val="28"/>
          <w:szCs w:val="20"/>
        </w:rPr>
        <w:t>, с кадастровым номером 71:09:010112:3 (далее – объект недвижимости) правообладателя:</w:t>
      </w:r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r w:rsidRPr="00912ED7">
        <w:rPr>
          <w:rFonts w:ascii="PT Astra Serif" w:hAnsi="PT Astra Serif" w:cs="PT Astra Serif"/>
          <w:sz w:val="28"/>
          <w:szCs w:val="20"/>
        </w:rPr>
        <w:t xml:space="preserve">Петренко Надежду Васильевну, паспорт 70 04 672784, выдан Заокским РОВД Тульской области 01.03.2005, код подразделения: 712-015, адрес регистрации: Тульская область, Заокский р-н, с. </w:t>
      </w:r>
      <w:proofErr w:type="spellStart"/>
      <w:r w:rsidRPr="00912ED7">
        <w:rPr>
          <w:rFonts w:ascii="PT Astra Serif" w:hAnsi="PT Astra Serif" w:cs="PT Astra Serif"/>
          <w:sz w:val="28"/>
          <w:szCs w:val="20"/>
        </w:rPr>
        <w:t>Страхово</w:t>
      </w:r>
      <w:proofErr w:type="spellEnd"/>
      <w:r w:rsidRPr="00912ED7">
        <w:rPr>
          <w:rFonts w:ascii="PT Astra Serif" w:hAnsi="PT Astra Serif" w:cs="PT Astra Serif"/>
          <w:sz w:val="28"/>
          <w:szCs w:val="20"/>
        </w:rPr>
        <w:t>, ул. Музейная, д. 3, кв. 1.</w:t>
      </w:r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r w:rsidRPr="00912ED7">
        <w:rPr>
          <w:rFonts w:ascii="PT Astra Serif" w:hAnsi="PT Astra Serif" w:cs="PT Astra Serif"/>
          <w:sz w:val="28"/>
          <w:szCs w:val="20"/>
        </w:rPr>
        <w:t xml:space="preserve">2.Право собственности Петренко Надежду Васильевну на указанный в пункте 1 настоящего постановления объект недвижимости подтверждается свидетельством на право собственности на землю № 15433 от 05.11.1996, выданным Заокским комитетом по земельным ресурсам и </w:t>
      </w:r>
      <w:proofErr w:type="spellStart"/>
      <w:r w:rsidRPr="00912ED7">
        <w:rPr>
          <w:rFonts w:ascii="PT Astra Serif" w:hAnsi="PT Astra Serif" w:cs="PT Astra Serif"/>
          <w:sz w:val="28"/>
          <w:szCs w:val="20"/>
        </w:rPr>
        <w:t>землейстройству</w:t>
      </w:r>
      <w:proofErr w:type="spellEnd"/>
      <w:r w:rsidRPr="00912ED7">
        <w:rPr>
          <w:rFonts w:ascii="PT Astra Serif" w:hAnsi="PT Astra Serif" w:cs="PT Astra Serif"/>
          <w:sz w:val="28"/>
          <w:szCs w:val="20"/>
        </w:rPr>
        <w:t>.</w:t>
      </w:r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r w:rsidRPr="00912ED7">
        <w:rPr>
          <w:rFonts w:ascii="PT Astra Serif" w:hAnsi="PT Astra Serif" w:cs="PT Astra Serif"/>
          <w:sz w:val="28"/>
          <w:szCs w:val="20"/>
        </w:rPr>
        <w:lastRenderedPageBreak/>
        <w:t>3.Указанный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r w:rsidRPr="00912ED7">
        <w:rPr>
          <w:rFonts w:ascii="PT Astra Serif" w:hAnsi="PT Astra Serif" w:cs="PT Astra Serif"/>
          <w:sz w:val="28"/>
          <w:szCs w:val="20"/>
        </w:rPr>
        <w:t xml:space="preserve">4.Сведения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912ED7" w:rsidRPr="00912ED7" w:rsidRDefault="00912ED7" w:rsidP="00912ED7">
      <w:pPr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0"/>
        </w:rPr>
      </w:pPr>
      <w:r w:rsidRPr="00912ED7">
        <w:rPr>
          <w:rFonts w:ascii="PT Astra Serif" w:hAnsi="PT Astra Serif" w:cs="PT Astra Serif"/>
          <w:sz w:val="28"/>
          <w:szCs w:val="20"/>
        </w:rPr>
        <w:t>5.Постановление вступает в силу со дня подписания.</w:t>
      </w:r>
    </w:p>
    <w:p w:rsidR="002E38A0" w:rsidRPr="00912ED7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912ED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12ED7" w:rsidTr="000D05A0">
        <w:trPr>
          <w:trHeight w:val="229"/>
        </w:trPr>
        <w:tc>
          <w:tcPr>
            <w:tcW w:w="2178" w:type="pct"/>
          </w:tcPr>
          <w:p w:rsidR="002A16C1" w:rsidRPr="00912ED7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2ED7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912E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12ED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912ED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912ED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912ED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912ED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12ED7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12ED7" w:rsidRDefault="004B4002" w:rsidP="002A16C1">
            <w:pPr>
              <w:jc w:val="right"/>
              <w:rPr>
                <w:rFonts w:ascii="PT Astra Serif" w:hAnsi="PT Astra Serif"/>
              </w:rPr>
            </w:pPr>
            <w:r w:rsidRPr="00912ED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912ED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912ED7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912ED7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912ED7" w:rsidRDefault="00E66794" w:rsidP="00E66794">
      <w:pPr>
        <w:jc w:val="both"/>
        <w:rPr>
          <w:rFonts w:ascii="PT Astra Serif" w:hAnsi="PT Astra Serif"/>
        </w:rPr>
      </w:pPr>
      <w:r w:rsidRPr="00912ED7">
        <w:rPr>
          <w:rFonts w:ascii="PT Astra Serif" w:hAnsi="PT Astra Serif" w:cs="Arial"/>
        </w:rPr>
        <w:t xml:space="preserve">Исп. </w:t>
      </w:r>
      <w:proofErr w:type="spellStart"/>
      <w:r w:rsidR="00DE096A" w:rsidRPr="00912ED7">
        <w:rPr>
          <w:rFonts w:ascii="PT Astra Serif" w:hAnsi="PT Astra Serif" w:cs="Arial"/>
        </w:rPr>
        <w:t>Маколова</w:t>
      </w:r>
      <w:proofErr w:type="spellEnd"/>
      <w:r w:rsidR="00DE096A" w:rsidRPr="00912ED7">
        <w:rPr>
          <w:rFonts w:ascii="PT Astra Serif" w:hAnsi="PT Astra Serif" w:cs="Arial"/>
        </w:rPr>
        <w:t xml:space="preserve"> А.Е.</w:t>
      </w:r>
    </w:p>
    <w:p w:rsidR="00E66794" w:rsidRPr="00912ED7" w:rsidRDefault="00E66794" w:rsidP="00E66794">
      <w:pPr>
        <w:jc w:val="both"/>
        <w:rPr>
          <w:rFonts w:ascii="PT Astra Serif" w:hAnsi="PT Astra Serif"/>
        </w:rPr>
      </w:pPr>
      <w:r w:rsidRPr="00912ED7">
        <w:rPr>
          <w:rFonts w:ascii="PT Astra Serif" w:hAnsi="PT Astra Serif" w:cs="Arial"/>
        </w:rPr>
        <w:t>тел. 2-</w:t>
      </w:r>
      <w:r w:rsidR="00DE096A" w:rsidRPr="00912ED7">
        <w:rPr>
          <w:rFonts w:ascii="PT Astra Serif" w:hAnsi="PT Astra Serif" w:cs="Arial"/>
        </w:rPr>
        <w:t>81-48</w:t>
      </w:r>
      <w:r w:rsidRPr="00912ED7">
        <w:rPr>
          <w:rFonts w:ascii="PT Astra Serif" w:hAnsi="PT Astra Serif" w:cs="Arial"/>
        </w:rPr>
        <w:t xml:space="preserve"> </w:t>
      </w:r>
    </w:p>
    <w:p w:rsidR="00E66794" w:rsidRPr="00912ED7" w:rsidRDefault="00C71D11" w:rsidP="00E66794">
      <w:pPr>
        <w:jc w:val="both"/>
        <w:rPr>
          <w:rFonts w:ascii="PT Astra Serif" w:hAnsi="PT Astra Serif" w:cs="Arial"/>
        </w:rPr>
      </w:pPr>
      <w:r w:rsidRPr="00912ED7">
        <w:rPr>
          <w:rFonts w:ascii="PT Astra Serif" w:hAnsi="PT Astra Serif" w:cs="Arial"/>
        </w:rPr>
        <w:t>1</w:t>
      </w:r>
      <w:r w:rsidR="00B96FFA" w:rsidRPr="00912ED7">
        <w:rPr>
          <w:rFonts w:ascii="PT Astra Serif" w:hAnsi="PT Astra Serif" w:cs="Arial"/>
        </w:rPr>
        <w:t>1</w:t>
      </w:r>
      <w:r w:rsidR="00786888" w:rsidRPr="00912ED7">
        <w:rPr>
          <w:rFonts w:ascii="PT Astra Serif" w:hAnsi="PT Astra Serif" w:cs="Arial"/>
        </w:rPr>
        <w:t>/</w:t>
      </w:r>
      <w:r w:rsidR="00E66794" w:rsidRPr="00912ED7">
        <w:rPr>
          <w:rFonts w:ascii="PT Astra Serif" w:hAnsi="PT Astra Serif" w:cs="Arial"/>
        </w:rPr>
        <w:t xml:space="preserve">Выявление </w:t>
      </w:r>
      <w:r w:rsidR="00BD7C87" w:rsidRPr="00912ED7">
        <w:rPr>
          <w:rFonts w:ascii="PT Astra Serif" w:hAnsi="PT Astra Serif" w:cs="Arial"/>
        </w:rPr>
        <w:t>Петренко</w:t>
      </w:r>
      <w:r w:rsidR="00B96FFA" w:rsidRPr="00912ED7">
        <w:rPr>
          <w:rFonts w:ascii="PT Astra Serif" w:hAnsi="PT Astra Serif" w:cs="Arial"/>
        </w:rPr>
        <w:t xml:space="preserve">, </w:t>
      </w:r>
      <w:r w:rsidR="00BD7C87" w:rsidRPr="00912ED7">
        <w:rPr>
          <w:rFonts w:ascii="PT Astra Serif" w:hAnsi="PT Astra Serif" w:cs="Arial"/>
        </w:rPr>
        <w:t xml:space="preserve">с. </w:t>
      </w:r>
      <w:proofErr w:type="spellStart"/>
      <w:r w:rsidR="00BD7C87" w:rsidRPr="00912ED7">
        <w:rPr>
          <w:rFonts w:ascii="PT Astra Serif" w:hAnsi="PT Astra Serif" w:cs="Arial"/>
        </w:rPr>
        <w:t>Бехово</w:t>
      </w:r>
      <w:proofErr w:type="spellEnd"/>
      <w:r w:rsidR="00BD7C87" w:rsidRPr="00912ED7">
        <w:rPr>
          <w:rFonts w:ascii="PT Astra Serif" w:hAnsi="PT Astra Serif" w:cs="Arial"/>
        </w:rPr>
        <w:t>, ул. Живописная, д. 4</w:t>
      </w:r>
    </w:p>
    <w:p w:rsidR="00E66794" w:rsidRPr="00912ED7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912ED7" w:rsidSect="00912ED7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F4" w:rsidRDefault="008222F4">
      <w:r>
        <w:separator/>
      </w:r>
    </w:p>
  </w:endnote>
  <w:endnote w:type="continuationSeparator" w:id="0">
    <w:p w:rsidR="008222F4" w:rsidRDefault="0082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F4" w:rsidRDefault="008222F4">
      <w:r>
        <w:separator/>
      </w:r>
    </w:p>
  </w:footnote>
  <w:footnote w:type="continuationSeparator" w:id="0">
    <w:p w:rsidR="008222F4" w:rsidRDefault="00822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C57D2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460CF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86888"/>
    <w:rsid w:val="00796661"/>
    <w:rsid w:val="007F12CE"/>
    <w:rsid w:val="007F4F01"/>
    <w:rsid w:val="0080714C"/>
    <w:rsid w:val="00811CF7"/>
    <w:rsid w:val="008222F4"/>
    <w:rsid w:val="00826211"/>
    <w:rsid w:val="0083223B"/>
    <w:rsid w:val="0085020A"/>
    <w:rsid w:val="00886A38"/>
    <w:rsid w:val="008F2E0C"/>
    <w:rsid w:val="00900B7B"/>
    <w:rsid w:val="009110D2"/>
    <w:rsid w:val="00912ED7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BD7C87"/>
    <w:rsid w:val="00C71D11"/>
    <w:rsid w:val="00CC4111"/>
    <w:rsid w:val="00CF25B5"/>
    <w:rsid w:val="00CF3559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64F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FED4-50AB-460D-8799-479C3850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2023-11-22T05:56:00Z</cp:lastPrinted>
  <dcterms:created xsi:type="dcterms:W3CDTF">2023-11-22T06:11:00Z</dcterms:created>
  <dcterms:modified xsi:type="dcterms:W3CDTF">2023-11-22T06:11:00Z</dcterms:modified>
</cp:coreProperties>
</file>