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15B8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15B8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15B8C" w:rsidRPr="00015B8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015B8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15B8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15B8C" w:rsidRPr="00015B8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2037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015B8C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015B8C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Л, д. 30, кв. 1, общей площадью 50,8 </w:t>
      </w:r>
      <w:proofErr w:type="spellStart"/>
      <w:r w:rsidRPr="00015B8C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015B8C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015B8C">
        <w:rPr>
          <w:rFonts w:ascii="PT Astra Serif" w:hAnsi="PT Astra Serif" w:cs="PT Astra Serif"/>
          <w:sz w:val="28"/>
          <w:szCs w:val="20"/>
        </w:rPr>
        <w:t>, с кадастровым номером 71:09:010402:278 (далее – объект недвижимости) правообладателей:</w:t>
      </w:r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015B8C">
        <w:rPr>
          <w:rFonts w:ascii="PT Astra Serif" w:hAnsi="PT Astra Serif" w:cs="PT Astra Serif"/>
          <w:sz w:val="28"/>
          <w:szCs w:val="20"/>
        </w:rPr>
        <w:t xml:space="preserve">Ларину Ирину Владимировну, 01.03.1979 года рождения, место рождения: д. </w:t>
      </w:r>
      <w:proofErr w:type="spellStart"/>
      <w:r w:rsidRPr="00015B8C">
        <w:rPr>
          <w:rFonts w:ascii="PT Astra Serif" w:hAnsi="PT Astra Serif" w:cs="PT Astra Serif"/>
          <w:sz w:val="28"/>
          <w:szCs w:val="20"/>
        </w:rPr>
        <w:t>Кукуевка</w:t>
      </w:r>
      <w:proofErr w:type="spellEnd"/>
      <w:r w:rsidRPr="00015B8C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015B8C">
        <w:rPr>
          <w:rFonts w:ascii="PT Astra Serif" w:hAnsi="PT Astra Serif" w:cs="PT Astra Serif"/>
          <w:sz w:val="28"/>
          <w:szCs w:val="20"/>
        </w:rPr>
        <w:t>Хотынецкого</w:t>
      </w:r>
      <w:proofErr w:type="spellEnd"/>
      <w:r w:rsidRPr="00015B8C">
        <w:rPr>
          <w:rFonts w:ascii="PT Astra Serif" w:hAnsi="PT Astra Serif" w:cs="PT Astra Serif"/>
          <w:sz w:val="28"/>
          <w:szCs w:val="20"/>
        </w:rPr>
        <w:t xml:space="preserve"> района Орловской области, паспорт 46 04 964698, выдан Отделом внутренних дел города Пущино Московской области 26.08.2003, код подразделения: 502-025, СНИЛС: 073-198-540 82, адрес регистрации: </w:t>
      </w:r>
      <w:proofErr w:type="gramStart"/>
      <w:r w:rsidRPr="00015B8C">
        <w:rPr>
          <w:rFonts w:ascii="PT Astra Serif" w:hAnsi="PT Astra Serif" w:cs="PT Astra Serif"/>
          <w:sz w:val="28"/>
          <w:szCs w:val="20"/>
        </w:rPr>
        <w:t>Тульская область, Заокский р-н, п. Сосновый, ул. Микрорайон Л, д. 30, кв. 1;</w:t>
      </w:r>
      <w:proofErr w:type="gramEnd"/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015B8C">
        <w:rPr>
          <w:rFonts w:ascii="PT Astra Serif" w:hAnsi="PT Astra Serif" w:cs="PT Astra Serif"/>
          <w:sz w:val="28"/>
          <w:szCs w:val="20"/>
        </w:rPr>
        <w:t xml:space="preserve">Ларину Веру Ивановну, 12.03.1954 года рождения, место рождения: д. </w:t>
      </w:r>
      <w:proofErr w:type="spellStart"/>
      <w:r w:rsidRPr="00015B8C">
        <w:rPr>
          <w:rFonts w:ascii="PT Astra Serif" w:hAnsi="PT Astra Serif" w:cs="PT Astra Serif"/>
          <w:sz w:val="28"/>
          <w:szCs w:val="20"/>
        </w:rPr>
        <w:t>Шеверняево</w:t>
      </w:r>
      <w:proofErr w:type="spellEnd"/>
      <w:r w:rsidRPr="00015B8C">
        <w:rPr>
          <w:rFonts w:ascii="PT Astra Serif" w:hAnsi="PT Astra Serif" w:cs="PT Astra Serif"/>
          <w:sz w:val="28"/>
          <w:szCs w:val="20"/>
        </w:rPr>
        <w:t xml:space="preserve"> Заокского р-на Тульской обл., паспорт 70 03 081253, выдан Заокским РОВД Тульской обл. 05.03.2003, код подразделения: 712-015, </w:t>
      </w:r>
      <w:r w:rsidRPr="00015B8C">
        <w:rPr>
          <w:rFonts w:ascii="PT Astra Serif" w:hAnsi="PT Astra Serif" w:cs="PT Astra Serif"/>
          <w:sz w:val="28"/>
          <w:szCs w:val="20"/>
        </w:rPr>
        <w:lastRenderedPageBreak/>
        <w:t xml:space="preserve">СНИЛС: 038-984-963 30, адрес регистрации: </w:t>
      </w:r>
      <w:proofErr w:type="gramStart"/>
      <w:r w:rsidRPr="00015B8C">
        <w:rPr>
          <w:rFonts w:ascii="PT Astra Serif" w:hAnsi="PT Astra Serif" w:cs="PT Astra Serif"/>
          <w:sz w:val="28"/>
          <w:szCs w:val="20"/>
        </w:rPr>
        <w:t>Тульская область, Заокский р-н, п. Сосновый, ул. Микрорайон Л, д. 30, кв. 1.</w:t>
      </w:r>
      <w:proofErr w:type="gramEnd"/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015B8C">
        <w:rPr>
          <w:rFonts w:ascii="PT Astra Serif" w:hAnsi="PT Astra Serif" w:cs="PT Astra Serif"/>
          <w:sz w:val="28"/>
          <w:szCs w:val="20"/>
        </w:rPr>
        <w:t>Право долевой собственности Лариной Ирины Владимировны (доля в праве</w:t>
      </w:r>
      <w:proofErr w:type="gramStart"/>
      <w:r w:rsidRPr="00015B8C">
        <w:rPr>
          <w:rFonts w:ascii="PT Astra Serif" w:hAnsi="PT Astra Serif" w:cs="PT Astra Serif"/>
          <w:sz w:val="28"/>
          <w:szCs w:val="20"/>
        </w:rPr>
        <w:t xml:space="preserve"> – ½), </w:t>
      </w:r>
      <w:proofErr w:type="gramEnd"/>
      <w:r w:rsidRPr="00015B8C">
        <w:rPr>
          <w:rFonts w:ascii="PT Astra Serif" w:hAnsi="PT Astra Serif" w:cs="PT Astra Serif"/>
          <w:sz w:val="28"/>
          <w:szCs w:val="20"/>
        </w:rPr>
        <w:t xml:space="preserve">Лариной Веры Ивановны (доля в праве – ½) на указанный в пункте 1 настоящего постановления объект недвижимости подтверждается договором мены № 3907 от 27.12.1997, удостоверенным нотариусом города Алексина и Алексинского района Тульской области. </w:t>
      </w:r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015B8C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15.11.2023 (прилагается).</w:t>
      </w:r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015B8C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015B8C" w:rsidRPr="00015B8C" w:rsidRDefault="00015B8C" w:rsidP="00015B8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015B8C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bookmarkStart w:id="0" w:name="_GoBack"/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DF4612">
        <w:rPr>
          <w:rFonts w:ascii="PT Astra Serif" w:hAnsi="PT Astra Serif" w:cs="Arial"/>
        </w:rPr>
        <w:t>Ларины</w:t>
      </w:r>
      <w:r w:rsidR="00680F96">
        <w:rPr>
          <w:rFonts w:ascii="PT Astra Serif" w:hAnsi="PT Astra Serif" w:cs="Arial"/>
        </w:rPr>
        <w:t>, Козьмин</w:t>
      </w:r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r w:rsidR="00E5362F" w:rsidRPr="00E5362F">
        <w:rPr>
          <w:rFonts w:ascii="PT Astra Serif" w:hAnsi="PT Astra Serif" w:cs="Arial"/>
        </w:rPr>
        <w:t xml:space="preserve"> </w:t>
      </w:r>
      <w:r w:rsidR="00DF4612">
        <w:rPr>
          <w:rFonts w:ascii="PT Astra Serif" w:hAnsi="PT Astra Serif" w:cs="Arial"/>
        </w:rPr>
        <w:t>Л</w:t>
      </w:r>
      <w:r w:rsidR="00E5362F" w:rsidRPr="00E5362F">
        <w:rPr>
          <w:rFonts w:ascii="PT Astra Serif" w:hAnsi="PT Astra Serif" w:cs="Arial"/>
        </w:rPr>
        <w:t xml:space="preserve">, д. </w:t>
      </w:r>
      <w:r w:rsidR="00DF4612">
        <w:rPr>
          <w:rFonts w:ascii="PT Astra Serif" w:hAnsi="PT Astra Serif" w:cs="Arial"/>
        </w:rPr>
        <w:t>30</w:t>
      </w:r>
      <w:r w:rsidR="00E5362F" w:rsidRPr="00E5362F">
        <w:rPr>
          <w:rFonts w:ascii="PT Astra Serif" w:hAnsi="PT Astra Serif" w:cs="Arial"/>
        </w:rPr>
        <w:t xml:space="preserve">, кв. </w:t>
      </w:r>
      <w:r w:rsidR="00DF4612">
        <w:rPr>
          <w:rFonts w:ascii="PT Astra Serif" w:hAnsi="PT Astra Serif" w:cs="Arial"/>
        </w:rPr>
        <w:t>1</w:t>
      </w:r>
    </w:p>
    <w:bookmarkEnd w:id="0"/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015B8C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B8C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E6F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80F96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2261"/>
    <w:rsid w:val="00C93F62"/>
    <w:rsid w:val="00CC4111"/>
    <w:rsid w:val="00CF25B5"/>
    <w:rsid w:val="00CF3559"/>
    <w:rsid w:val="00CF5EDC"/>
    <w:rsid w:val="00DD6F59"/>
    <w:rsid w:val="00DE096A"/>
    <w:rsid w:val="00DF4612"/>
    <w:rsid w:val="00E03E77"/>
    <w:rsid w:val="00E06FAE"/>
    <w:rsid w:val="00E11B07"/>
    <w:rsid w:val="00E41E47"/>
    <w:rsid w:val="00E5362F"/>
    <w:rsid w:val="00E66794"/>
    <w:rsid w:val="00E727C9"/>
    <w:rsid w:val="00EB6CE8"/>
    <w:rsid w:val="00F44E49"/>
    <w:rsid w:val="00F56840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0687-A72E-4342-87AE-A8597580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2023-11-16T07:53:00Z</dcterms:created>
  <dcterms:modified xsi:type="dcterms:W3CDTF">2023-11-16T07:53:00Z</dcterms:modified>
</cp:coreProperties>
</file>