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F60D59">
        <w:rPr>
          <w:rFonts w:ascii="PT Astra Serif" w:hAnsi="PT Astra Serif"/>
          <w:b/>
          <w:bCs/>
        </w:rPr>
        <w:t>4/4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11680">
        <w:rPr>
          <w:rFonts w:ascii="PT Astra Serif" w:hAnsi="PT Astra Serif"/>
          <w:b/>
          <w:bCs/>
        </w:rPr>
        <w:t>26.01.2024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F60D59">
        <w:rPr>
          <w:rFonts w:ascii="PT Astra Serif" w:hAnsi="PT Astra Serif"/>
          <w:b/>
          <w:bCs/>
        </w:rPr>
        <w:t>4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BF08E1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25.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««О проведен</w:t>
      </w:r>
      <w:proofErr w:type="gramStart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5F1CB2" w:rsidRPr="00FB18DA">
        <w:rPr>
          <w:rFonts w:ascii="PT Astra Serif" w:hAnsi="PT Astra Serif"/>
          <w:sz w:val="24"/>
          <w:szCs w:val="24"/>
        </w:rPr>
        <w:t xml:space="preserve">.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5F1CB2" w:rsidRPr="00FB18DA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F60D5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5F1CB2" w:rsidRPr="004B7F60">
        <w:rPr>
          <w:rFonts w:ascii="PT Astra Serif" w:hAnsi="PT Astra Serif"/>
          <w:sz w:val="24"/>
          <w:szCs w:val="24"/>
        </w:rPr>
        <w:t>.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5F1CB2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 w:rsidR="00BF08E1" w:rsidRPr="00776A97">
        <w:rPr>
          <w:rFonts w:ascii="PT Astra Serif" w:hAnsi="PT Astra Serif"/>
          <w:sz w:val="24"/>
          <w:szCs w:val="24"/>
        </w:rPr>
        <w:t xml:space="preserve">(номер извещения 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BF08E1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 xml:space="preserve">  </w:t>
      </w:r>
      <w:r w:rsidR="00BF08E1">
        <w:rPr>
          <w:rFonts w:ascii="PT Astra Serif" w:hAnsi="PT Astra Serif"/>
          <w:sz w:val="24"/>
          <w:szCs w:val="24"/>
        </w:rPr>
        <w:t>22 декабря</w:t>
      </w:r>
      <w:r w:rsidR="00BF08E1" w:rsidRPr="00776A97">
        <w:rPr>
          <w:rFonts w:ascii="PT Astra Serif" w:hAnsi="PT Astra Serif"/>
          <w:sz w:val="24"/>
          <w:szCs w:val="24"/>
        </w:rPr>
        <w:t xml:space="preserve"> 202</w:t>
      </w:r>
      <w:r w:rsidR="00BF08E1">
        <w:rPr>
          <w:rFonts w:ascii="PT Astra Serif" w:hAnsi="PT Astra Serif"/>
          <w:sz w:val="24"/>
          <w:szCs w:val="24"/>
        </w:rPr>
        <w:t>3</w:t>
      </w:r>
      <w:r w:rsidR="00BF08E1" w:rsidRPr="00776A97">
        <w:rPr>
          <w:rFonts w:ascii="PT Astra Serif" w:hAnsi="PT Astra Serif"/>
          <w:sz w:val="24"/>
          <w:szCs w:val="24"/>
        </w:rPr>
        <w:t xml:space="preserve"> года</w:t>
      </w:r>
      <w:r w:rsidR="00BF08E1" w:rsidRPr="00AA43C1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F60D59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F60D59">
        <w:rPr>
          <w:rFonts w:ascii="PT Astra Serif" w:hAnsi="PT Astra Serif"/>
          <w:b/>
          <w:sz w:val="24"/>
          <w:szCs w:val="24"/>
        </w:rPr>
        <w:t>купли-продажи</w:t>
      </w:r>
      <w:r w:rsidR="00F60D59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F60D59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F60D59">
        <w:rPr>
          <w:rFonts w:ascii="PT Astra Serif" w:hAnsi="PT Astra Serif" w:cs="Arial"/>
          <w:b/>
          <w:sz w:val="24"/>
          <w:szCs w:val="24"/>
        </w:rPr>
        <w:t xml:space="preserve">010407:499 </w:t>
      </w:r>
      <w:r w:rsidR="00F60D59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F60D59">
        <w:rPr>
          <w:rFonts w:ascii="PT Astra Serif" w:hAnsi="PT Astra Serif"/>
          <w:b/>
          <w:sz w:val="24"/>
          <w:szCs w:val="24"/>
        </w:rPr>
        <w:t>4</w:t>
      </w:r>
      <w:r w:rsidR="00F60D59">
        <w:rPr>
          <w:rFonts w:ascii="PT Astra Serif" w:hAnsi="PT Astra Serif" w:cs="Arial"/>
          <w:b/>
          <w:sz w:val="24"/>
          <w:szCs w:val="24"/>
        </w:rPr>
        <w:t xml:space="preserve">00 </w:t>
      </w:r>
      <w:r w:rsidR="00F60D59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F60D59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F60D59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F60D59">
        <w:rPr>
          <w:rFonts w:ascii="PT Astra Serif" w:hAnsi="PT Astra Serif"/>
          <w:b/>
          <w:sz w:val="24"/>
          <w:szCs w:val="24"/>
        </w:rPr>
        <w:t>населенных пунктов</w:t>
      </w:r>
      <w:r w:rsidR="00F60D59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F60D59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F60D59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F60D59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F60D59" w:rsidRPr="00F2729A">
        <w:rPr>
          <w:rFonts w:ascii="PT Astra Serif" w:hAnsi="PT Astra Serif"/>
          <w:b/>
          <w:sz w:val="24"/>
          <w:szCs w:val="24"/>
        </w:rPr>
        <w:t xml:space="preserve">Тульская область, Заокский район, </w:t>
      </w:r>
      <w:r w:rsidR="00F60D59">
        <w:rPr>
          <w:rFonts w:ascii="PT Astra Serif" w:hAnsi="PT Astra Serif"/>
          <w:b/>
          <w:sz w:val="24"/>
          <w:szCs w:val="24"/>
        </w:rPr>
        <w:t xml:space="preserve">д. Рождествено, </w:t>
      </w:r>
      <w:r w:rsidR="00F60D59"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="00F60D59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F60D59" w:rsidRPr="00F2729A">
        <w:rPr>
          <w:rFonts w:ascii="PT Astra Serif" w:hAnsi="PT Astra Serif"/>
          <w:b/>
          <w:sz w:val="24"/>
          <w:szCs w:val="24"/>
        </w:rPr>
        <w:t>№ 71:09:</w:t>
      </w:r>
      <w:r w:rsidR="00F60D59">
        <w:rPr>
          <w:rFonts w:ascii="PT Astra Serif" w:hAnsi="PT Astra Serif"/>
          <w:b/>
          <w:sz w:val="24"/>
          <w:szCs w:val="24"/>
        </w:rPr>
        <w:t>010407:319</w:t>
      </w:r>
      <w:r w:rsidR="00F60D59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F60D59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BF08E1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F60D59">
        <w:rPr>
          <w:rFonts w:ascii="PT Astra Serif" w:hAnsi="PT Astra Serif"/>
          <w:b/>
          <w:sz w:val="24"/>
          <w:szCs w:val="24"/>
        </w:rPr>
        <w:t>4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F60D59" w:rsidRDefault="00F60D59" w:rsidP="00F60D5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60D59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>68800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шестьдесят восемь тысяч восемьсот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F60D59" w:rsidRDefault="00F60D59" w:rsidP="00F60D5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60D59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2064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две тысячи шестьдесят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5F1CB2" w:rsidRDefault="005F1CB2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2456D5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SBR012-2312220015.</w:t>
      </w:r>
      <w:r w:rsidR="00F60D59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4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60D59" w:rsidRDefault="00F60D59" w:rsidP="00F60D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</w:p>
    <w:p w:rsidR="00F60D59" w:rsidRDefault="00F60D59" w:rsidP="00F60D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r>
        <w:rPr>
          <w:rFonts w:ascii="PT Astra Serif" w:hAnsi="PT Astra Serif" w:cs="Arial"/>
          <w:color w:val="auto"/>
          <w:shd w:val="clear" w:color="auto" w:fill="FFFFFF"/>
        </w:rPr>
        <w:t>Л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 xml:space="preserve">ифанов </w:t>
      </w:r>
      <w:r>
        <w:rPr>
          <w:rFonts w:ascii="PT Astra Serif" w:hAnsi="PT Astra Serif" w:cs="Arial"/>
          <w:color w:val="auto"/>
          <w:shd w:val="clear" w:color="auto" w:fill="FFFFFF"/>
        </w:rPr>
        <w:t>А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 xml:space="preserve">лексей </w:t>
      </w:r>
      <w:r>
        <w:rPr>
          <w:rFonts w:ascii="PT Astra Serif" w:hAnsi="PT Astra Serif" w:cs="Arial"/>
          <w:color w:val="auto"/>
          <w:shd w:val="clear" w:color="auto" w:fill="FFFFFF"/>
        </w:rPr>
        <w:t>Б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орисович</w:t>
      </w:r>
      <w:r>
        <w:rPr>
          <w:rFonts w:ascii="PT Astra Serif" w:hAnsi="PT Astra Serif"/>
          <w:b/>
          <w:bCs/>
        </w:rPr>
        <w:t xml:space="preserve"> </w:t>
      </w:r>
    </w:p>
    <w:p w:rsidR="00F60D59" w:rsidRDefault="00F60D59" w:rsidP="00F60D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F60D59" w:rsidRDefault="00F60D59" w:rsidP="00F60D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4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415F93" w:rsidRPr="00AF04AC" w:rsidRDefault="00415F93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F60D59">
        <w:rPr>
          <w:rFonts w:ascii="PT Astra Serif" w:hAnsi="PT Astra Serif" w:cs="Arial"/>
          <w:color w:val="000000" w:themeColor="text1"/>
          <w:shd w:val="clear" w:color="auto" w:fill="FFFFFF"/>
        </w:rPr>
        <w:t>91504</w:t>
      </w:r>
      <w:r w:rsidRPr="00AF04AC">
        <w:rPr>
          <w:rFonts w:ascii="PT Astra Serif" w:hAnsi="PT Astra Serif"/>
        </w:rPr>
        <w:t xml:space="preserve"> (</w:t>
      </w:r>
      <w:r w:rsidR="00F60D59">
        <w:rPr>
          <w:rFonts w:ascii="PT Astra Serif" w:hAnsi="PT Astra Serif"/>
        </w:rPr>
        <w:t>девяносто одна тысяча пятьсот четыре</w:t>
      </w:r>
      <w:r w:rsidRPr="00AF04AC">
        <w:rPr>
          <w:rFonts w:ascii="PT Astra Serif" w:hAnsi="PT Astra Serif"/>
        </w:rPr>
        <w:t>) рубл</w:t>
      </w:r>
      <w:r w:rsidR="00F60D59">
        <w:rPr>
          <w:rFonts w:ascii="PT Astra Serif" w:hAnsi="PT Astra Serif"/>
        </w:rPr>
        <w:t xml:space="preserve">я </w:t>
      </w:r>
      <w:r w:rsidRPr="00AF04AC">
        <w:rPr>
          <w:rFonts w:ascii="PT Astra Serif" w:hAnsi="PT Astra Serif"/>
        </w:rPr>
        <w:t xml:space="preserve">сделал </w:t>
      </w:r>
      <w:r w:rsidRPr="00AF04AC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2</w:t>
      </w:r>
      <w:r w:rsidRPr="00AF04AC">
        <w:rPr>
          <w:rFonts w:ascii="PT Astra Serif" w:hAnsi="PT Astra Serif"/>
          <w:b/>
          <w:bCs/>
        </w:rPr>
        <w:t xml:space="preserve"> – </w:t>
      </w:r>
      <w:r w:rsidR="00F60D59" w:rsidRPr="00F60D59">
        <w:rPr>
          <w:rFonts w:ascii="PT Astra Serif" w:hAnsi="PT Astra Serif" w:cs="Arial"/>
          <w:b/>
          <w:color w:val="auto"/>
          <w:shd w:val="clear" w:color="auto" w:fill="FFFFFF"/>
        </w:rPr>
        <w:t>Лифанов Алексей Борисович</w:t>
      </w:r>
      <w:r w:rsidRPr="00AF04AC">
        <w:rPr>
          <w:rFonts w:ascii="PT Astra Serif" w:hAnsi="PT Astra Serif"/>
          <w:b/>
          <w:bCs/>
        </w:rPr>
        <w:t xml:space="preserve">, </w:t>
      </w:r>
      <w:r w:rsidRPr="00AF04AC">
        <w:rPr>
          <w:rFonts w:ascii="PT Astra Serif" w:hAnsi="PT Astra Serif"/>
        </w:rPr>
        <w:t>состоящ</w:t>
      </w:r>
      <w:r>
        <w:rPr>
          <w:rFonts w:ascii="PT Astra Serif" w:hAnsi="PT Astra Serif"/>
        </w:rPr>
        <w:t>ий</w:t>
      </w:r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Pr="00F60D59">
        <w:rPr>
          <w:rFonts w:ascii="PT Astra Serif" w:hAnsi="PT Astra Serif"/>
          <w:bCs/>
        </w:rPr>
        <w:t>г</w:t>
      </w:r>
      <w:proofErr w:type="gramEnd"/>
      <w:r w:rsidRPr="00F60D59">
        <w:rPr>
          <w:rFonts w:ascii="PT Astra Serif" w:hAnsi="PT Astra Serif"/>
          <w:bCs/>
        </w:rPr>
        <w:t xml:space="preserve">. Москва, </w:t>
      </w:r>
      <w:r w:rsidR="00F60D59">
        <w:rPr>
          <w:rFonts w:ascii="PT Astra Serif" w:hAnsi="PT Astra Serif"/>
          <w:bCs/>
        </w:rPr>
        <w:t>ул. Б. Декабрьская, д. 6, кв. 13.</w:t>
      </w:r>
    </w:p>
    <w:p w:rsidR="00F60D59" w:rsidRPr="00F60D59" w:rsidRDefault="00415F93" w:rsidP="00F60D59">
      <w:pPr>
        <w:spacing w:after="0"/>
        <w:ind w:left="-851" w:firstLine="567"/>
        <w:jc w:val="both"/>
        <w:rPr>
          <w:rFonts w:ascii="PT Astra Serif" w:hAnsi="PT Astra Serif"/>
        </w:rPr>
      </w:pPr>
      <w:r w:rsidRPr="00AF04AC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AF04AC">
        <w:rPr>
          <w:rFonts w:ascii="PT Astra Serif" w:hAnsi="PT Astra Serif"/>
          <w:sz w:val="24"/>
          <w:szCs w:val="24"/>
        </w:rPr>
        <w:t xml:space="preserve"> в сумме </w:t>
      </w:r>
      <w:r w:rsidR="00F60D59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89440</w:t>
      </w:r>
      <w:r w:rsidRPr="00AF04AC">
        <w:rPr>
          <w:rFonts w:ascii="PT Astra Serif" w:hAnsi="PT Astra Serif"/>
          <w:sz w:val="24"/>
          <w:szCs w:val="24"/>
        </w:rPr>
        <w:t xml:space="preserve"> (</w:t>
      </w:r>
      <w:r w:rsidR="00F60D59">
        <w:rPr>
          <w:rFonts w:ascii="PT Astra Serif" w:hAnsi="PT Astra Serif"/>
          <w:sz w:val="24"/>
          <w:szCs w:val="24"/>
        </w:rPr>
        <w:t>восемьдесят девять тысяч четыреста сорок</w:t>
      </w:r>
      <w:r w:rsidRPr="00AF04AC">
        <w:rPr>
          <w:rFonts w:ascii="PT Astra Serif" w:hAnsi="PT Astra Serif"/>
          <w:sz w:val="24"/>
          <w:szCs w:val="24"/>
        </w:rPr>
        <w:t>) рубл</w:t>
      </w:r>
      <w:r w:rsidR="00F60D59">
        <w:rPr>
          <w:rFonts w:ascii="PT Astra Serif" w:hAnsi="PT Astra Serif"/>
          <w:sz w:val="24"/>
          <w:szCs w:val="24"/>
        </w:rPr>
        <w:t>ей</w:t>
      </w:r>
      <w:r w:rsidRPr="00AF04AC">
        <w:rPr>
          <w:rFonts w:ascii="PT Astra Serif" w:hAnsi="PT Astra Serif"/>
          <w:sz w:val="24"/>
          <w:szCs w:val="24"/>
        </w:rPr>
        <w:t xml:space="preserve"> сделал </w:t>
      </w:r>
      <w:r w:rsidRPr="00AF04AC">
        <w:rPr>
          <w:rFonts w:ascii="PT Astra Serif" w:hAnsi="PT Astra Serif"/>
          <w:b/>
          <w:sz w:val="24"/>
          <w:szCs w:val="24"/>
        </w:rPr>
        <w:t>Участник № 1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F60D59" w:rsidRPr="00F60D59">
        <w:rPr>
          <w:rFonts w:ascii="PT Astra Serif" w:hAnsi="PT Astra Serif" w:cs="Arial"/>
          <w:b/>
          <w:sz w:val="24"/>
          <w:shd w:val="clear" w:color="auto" w:fill="FFFFFF"/>
        </w:rPr>
        <w:t>Колесников Андрей Владимирович</w:t>
      </w:r>
      <w:r w:rsidRPr="00F60D59">
        <w:rPr>
          <w:rFonts w:ascii="PT Astra Serif" w:hAnsi="PT Astra Serif"/>
          <w:b/>
          <w:bCs/>
          <w:sz w:val="28"/>
          <w:szCs w:val="24"/>
        </w:rPr>
        <w:t xml:space="preserve">, </w:t>
      </w:r>
      <w:r w:rsidRPr="00AF04AC">
        <w:rPr>
          <w:rFonts w:ascii="PT Astra Serif" w:hAnsi="PT Astra Serif"/>
          <w:sz w:val="24"/>
          <w:szCs w:val="24"/>
        </w:rPr>
        <w:t>состоящ</w:t>
      </w:r>
      <w:r w:rsidR="00F60D59">
        <w:rPr>
          <w:rFonts w:ascii="PT Astra Serif" w:hAnsi="PT Astra Serif"/>
          <w:sz w:val="24"/>
          <w:szCs w:val="24"/>
        </w:rPr>
        <w:t>ий</w:t>
      </w:r>
      <w:r w:rsidRPr="00AF04AC">
        <w:rPr>
          <w:rFonts w:ascii="PT Astra Serif" w:hAnsi="PT Astra Serif"/>
          <w:sz w:val="24"/>
          <w:szCs w:val="24"/>
        </w:rPr>
        <w:t xml:space="preserve"> на </w:t>
      </w:r>
      <w:r w:rsidRPr="00AF04AC">
        <w:rPr>
          <w:rFonts w:ascii="PT Astra Serif" w:hAnsi="PT Astra Serif"/>
          <w:sz w:val="24"/>
          <w:szCs w:val="24"/>
        </w:rPr>
        <w:lastRenderedPageBreak/>
        <w:t xml:space="preserve">регистрационном учете по месту жительства по адресу: </w:t>
      </w:r>
      <w:proofErr w:type="gramStart"/>
      <w:r w:rsidR="00F60D59" w:rsidRPr="00F60D59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F60D59" w:rsidRPr="00F60D59">
        <w:rPr>
          <w:rFonts w:ascii="PT Astra Serif" w:hAnsi="PT Astra Serif"/>
          <w:bCs/>
          <w:sz w:val="24"/>
          <w:szCs w:val="24"/>
        </w:rPr>
        <w:t xml:space="preserve">. Москва, Ленинский </w:t>
      </w:r>
      <w:proofErr w:type="spellStart"/>
      <w:r w:rsidR="00F60D59" w:rsidRPr="00F60D59">
        <w:rPr>
          <w:rFonts w:ascii="PT Astra Serif" w:hAnsi="PT Astra Serif"/>
          <w:bCs/>
          <w:sz w:val="24"/>
          <w:szCs w:val="24"/>
        </w:rPr>
        <w:t>пр-кт</w:t>
      </w:r>
      <w:proofErr w:type="spellEnd"/>
      <w:r w:rsidR="00F60D59" w:rsidRPr="00F60D59">
        <w:rPr>
          <w:rFonts w:ascii="PT Astra Serif" w:hAnsi="PT Astra Serif"/>
          <w:bCs/>
          <w:sz w:val="24"/>
          <w:szCs w:val="24"/>
        </w:rPr>
        <w:t>., д. 125, к. 2, кв. 252.</w:t>
      </w:r>
    </w:p>
    <w:p w:rsidR="00F60D59" w:rsidRPr="00F60D59" w:rsidRDefault="00415F93" w:rsidP="00F60D5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60D59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2 – </w:t>
      </w:r>
      <w:r w:rsidR="00F60D59" w:rsidRPr="00F60D59">
        <w:rPr>
          <w:rFonts w:ascii="PT Astra Serif" w:hAnsi="PT Astra Serif" w:cs="Arial"/>
          <w:b/>
          <w:sz w:val="24"/>
          <w:szCs w:val="24"/>
          <w:shd w:val="clear" w:color="auto" w:fill="FFFFFF"/>
        </w:rPr>
        <w:t>Лифанов Алексей Борисович</w:t>
      </w:r>
      <w:r w:rsidRPr="00F60D59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F60D59">
        <w:rPr>
          <w:rFonts w:ascii="PT Astra Serif" w:hAnsi="PT Astra Serif"/>
          <w:bCs/>
          <w:sz w:val="24"/>
          <w:szCs w:val="24"/>
        </w:rPr>
        <w:t xml:space="preserve">– </w:t>
      </w:r>
      <w:r w:rsidR="00F60D59" w:rsidRPr="00F60D59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91504</w:t>
      </w:r>
      <w:r w:rsidR="00F60D59" w:rsidRPr="00F60D59">
        <w:rPr>
          <w:rFonts w:ascii="PT Astra Serif" w:hAnsi="PT Astra Serif"/>
          <w:sz w:val="24"/>
          <w:szCs w:val="24"/>
        </w:rPr>
        <w:t xml:space="preserve"> (девяносто одна тысяча пятьсот четыре) рубля</w:t>
      </w:r>
      <w:r w:rsidRPr="00F60D59">
        <w:rPr>
          <w:rFonts w:ascii="PT Astra Serif" w:hAnsi="PT Astra Serif"/>
          <w:sz w:val="24"/>
          <w:szCs w:val="24"/>
        </w:rPr>
        <w:t xml:space="preserve">. Размер задатка </w:t>
      </w:r>
      <w:r w:rsidR="00F60D59" w:rsidRPr="00F60D59">
        <w:rPr>
          <w:rFonts w:ascii="PT Astra Serif" w:hAnsi="PT Astra Serif" w:cs="Arial"/>
          <w:sz w:val="24"/>
          <w:szCs w:val="24"/>
        </w:rPr>
        <w:t xml:space="preserve">– </w:t>
      </w:r>
      <w:r w:rsidR="00F60D59" w:rsidRPr="00F60D59">
        <w:rPr>
          <w:rFonts w:ascii="PT Astra Serif" w:hAnsi="PT Astra Serif"/>
          <w:sz w:val="24"/>
          <w:szCs w:val="24"/>
        </w:rPr>
        <w:t>34400</w:t>
      </w:r>
      <w:r w:rsidR="00F60D59" w:rsidRPr="00F60D59">
        <w:rPr>
          <w:rFonts w:ascii="PT Astra Serif" w:hAnsi="PT Astra Serif" w:cs="Arial"/>
          <w:sz w:val="24"/>
          <w:szCs w:val="24"/>
        </w:rPr>
        <w:t xml:space="preserve"> (тридцать четыре тысячи четыреста) рублей.</w:t>
      </w:r>
    </w:p>
    <w:p w:rsidR="005F1CB2" w:rsidRPr="005F1CB2" w:rsidRDefault="005F1CB2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81A3E"/>
    <w:rsid w:val="00297759"/>
    <w:rsid w:val="002C2377"/>
    <w:rsid w:val="00302B96"/>
    <w:rsid w:val="00313566"/>
    <w:rsid w:val="00391E02"/>
    <w:rsid w:val="0039504F"/>
    <w:rsid w:val="003E77C9"/>
    <w:rsid w:val="003F066F"/>
    <w:rsid w:val="00415F93"/>
    <w:rsid w:val="004360DF"/>
    <w:rsid w:val="00474573"/>
    <w:rsid w:val="004A1160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14F3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0B5E"/>
    <w:rsid w:val="00CB1364"/>
    <w:rsid w:val="00D1342E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0D59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61</cp:revision>
  <cp:lastPrinted>2024-01-26T08:12:00Z</cp:lastPrinted>
  <dcterms:created xsi:type="dcterms:W3CDTF">2021-07-07T13:57:00Z</dcterms:created>
  <dcterms:modified xsi:type="dcterms:W3CDTF">2024-01-26T08:23:00Z</dcterms:modified>
</cp:coreProperties>
</file>