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383F6E">
        <w:rPr>
          <w:rFonts w:ascii="PT Astra Serif" w:hAnsi="PT Astra Serif"/>
          <w:b/>
          <w:bCs/>
        </w:rPr>
        <w:t>2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81D45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EA5370">
        <w:rPr>
          <w:rFonts w:ascii="PT Astra Serif" w:hAnsi="PT Astra Serif"/>
          <w:b/>
          <w:bCs/>
        </w:rPr>
        <w:t>02.02.2024</w:t>
      </w:r>
      <w:r w:rsidRPr="00A7100A">
        <w:rPr>
          <w:rFonts w:ascii="PT Astra Serif" w:hAnsi="PT Astra Serif"/>
          <w:b/>
          <w:bCs/>
        </w:rPr>
        <w:t xml:space="preserve"> (10-00)</w:t>
      </w:r>
      <w:r w:rsidR="00581D45">
        <w:rPr>
          <w:rFonts w:ascii="PT Astra Serif" w:hAnsi="PT Astra Serif"/>
          <w:b/>
          <w:bCs/>
        </w:rPr>
        <w:t>,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на право заключения договора аренды земельного участка</w:t>
      </w:r>
      <w:r w:rsidR="00302B96">
        <w:rPr>
          <w:rFonts w:ascii="PT Astra Serif" w:hAnsi="PT Astra Serif"/>
          <w:b/>
          <w:bCs/>
        </w:rPr>
        <w:t xml:space="preserve"> (Лот №1)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</w:t>
      </w:r>
      <w:r w:rsidR="00383F6E">
        <w:rPr>
          <w:rFonts w:ascii="PT Astra Serif" w:hAnsi="PT Astra Serif"/>
          <w:b/>
          <w:bCs/>
        </w:rPr>
        <w:t xml:space="preserve">  </w:t>
      </w:r>
      <w:r w:rsidR="00815458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</w:t>
      </w:r>
      <w:r w:rsidR="00EA5370">
        <w:rPr>
          <w:rFonts w:ascii="PT Astra Serif" w:hAnsi="PT Astra Serif"/>
          <w:b/>
          <w:bCs/>
        </w:rPr>
        <w:t>02 февраля 2024</w:t>
      </w:r>
      <w:r w:rsidRPr="00A7100A">
        <w:rPr>
          <w:rFonts w:ascii="PT Astra Serif" w:hAnsi="PT Astra Serif"/>
          <w:b/>
          <w:bCs/>
        </w:rPr>
        <w:t xml:space="preserve"> года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EA5370" w:rsidRDefault="00A7100A" w:rsidP="00EA537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9C3814">
        <w:rPr>
          <w:rFonts w:ascii="PT Astra Serif" w:hAnsi="PT Astra Serif"/>
          <w:b/>
          <w:bCs/>
        </w:rPr>
        <w:t xml:space="preserve">на основании: </w:t>
      </w:r>
      <w:r w:rsidR="00EA5370" w:rsidRPr="00FB18DA">
        <w:rPr>
          <w:rFonts w:ascii="PT Astra Serif" w:hAnsi="PT Astra Serif"/>
          <w:bCs/>
          <w:shd w:val="clear" w:color="auto" w:fill="FFFFFF"/>
        </w:rPr>
        <w:t xml:space="preserve">на основании </w:t>
      </w:r>
      <w:r w:rsidR="00EA5370" w:rsidRPr="00FB18DA">
        <w:rPr>
          <w:rFonts w:ascii="PT Astra Serif" w:hAnsi="PT Astra Serif"/>
        </w:rPr>
        <w:t xml:space="preserve">постановления администрации муниципального образования Заокский район от </w:t>
      </w:r>
      <w:r w:rsidR="00EA5370">
        <w:rPr>
          <w:rFonts w:ascii="PT Astra Serif" w:hAnsi="PT Astra Serif"/>
        </w:rPr>
        <w:t>26.10</w:t>
      </w:r>
      <w:r w:rsidR="00EA5370" w:rsidRPr="007C1AB4">
        <w:rPr>
          <w:rFonts w:ascii="PT Astra Serif" w:hAnsi="PT Astra Serif"/>
        </w:rPr>
        <w:t xml:space="preserve">.2023 № </w:t>
      </w:r>
      <w:r w:rsidR="00EA5370">
        <w:rPr>
          <w:rFonts w:ascii="PT Astra Serif" w:hAnsi="PT Astra Serif"/>
        </w:rPr>
        <w:t>1946</w:t>
      </w:r>
      <w:r w:rsidR="00EA5370" w:rsidRPr="007C1AB4">
        <w:rPr>
          <w:rFonts w:ascii="PT Astra Serif" w:hAnsi="PT Astra Serif"/>
        </w:rPr>
        <w:t xml:space="preserve"> «О проведен</w:t>
      </w:r>
      <w:proofErr w:type="gramStart"/>
      <w:r w:rsidR="00EA5370" w:rsidRPr="007C1AB4">
        <w:rPr>
          <w:rFonts w:ascii="PT Astra Serif" w:hAnsi="PT Astra Serif"/>
        </w:rPr>
        <w:t>ии ау</w:t>
      </w:r>
      <w:proofErr w:type="gramEnd"/>
      <w:r w:rsidR="00EA5370" w:rsidRPr="007C1AB4">
        <w:rPr>
          <w:rFonts w:ascii="PT Astra Serif" w:hAnsi="PT Astra Serif"/>
        </w:rPr>
        <w:t>кциона в электронной форме на право заключения договора</w:t>
      </w:r>
      <w:r w:rsidR="00EA5370">
        <w:rPr>
          <w:rFonts w:ascii="PT Astra Serif" w:hAnsi="PT Astra Serif"/>
        </w:rPr>
        <w:t xml:space="preserve"> </w:t>
      </w:r>
      <w:r w:rsidR="00EA5370" w:rsidRPr="007C1AB4">
        <w:rPr>
          <w:rFonts w:ascii="PT Astra Serif" w:hAnsi="PT Astra Serif"/>
        </w:rPr>
        <w:t>аренды земельного участка»</w:t>
      </w:r>
      <w:r w:rsidR="00EA5370" w:rsidRPr="00FB18DA">
        <w:rPr>
          <w:rFonts w:ascii="PT Astra Serif" w:hAnsi="PT Astra Serif"/>
        </w:rPr>
        <w:t xml:space="preserve">. </w:t>
      </w:r>
      <w:r w:rsidR="00EA5370" w:rsidRPr="00FB18DA">
        <w:rPr>
          <w:rFonts w:ascii="PT Astra Serif" w:hAnsi="PT Astra Serif"/>
          <w:bCs/>
          <w:spacing w:val="-6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="00EA5370" w:rsidRPr="00FB18DA">
        <w:rPr>
          <w:rFonts w:ascii="PT Astra Serif" w:hAnsi="PT Astra Serif"/>
          <w:bCs/>
          <w:spacing w:val="-6"/>
        </w:rPr>
        <w:t>Сбербанк-АСТ</w:t>
      </w:r>
      <w:proofErr w:type="spellEnd"/>
      <w:r w:rsidR="00EA5370" w:rsidRPr="00FB18DA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4" w:history="1">
        <w:r w:rsidR="00EA5370" w:rsidRPr="00FB18DA">
          <w:rPr>
            <w:rFonts w:ascii="PT Astra Serif" w:hAnsi="PT Astra Serif"/>
            <w:bCs/>
            <w:spacing w:val="-6"/>
          </w:rPr>
          <w:t>http://utp.sberbank-ast.ru</w:t>
        </w:r>
      </w:hyperlink>
      <w:r w:rsidR="00EA5370" w:rsidRPr="00FB18DA">
        <w:rPr>
          <w:rFonts w:ascii="PT Astra Serif" w:hAnsi="PT Astra Serif"/>
        </w:rPr>
        <w:t xml:space="preserve"> (далее -</w:t>
      </w:r>
      <w:r w:rsidR="00EA5370" w:rsidRPr="00FB18DA">
        <w:rPr>
          <w:rFonts w:ascii="PT Astra Serif" w:hAnsi="PT Astra Serif"/>
          <w:bCs/>
          <w:spacing w:val="-6"/>
        </w:rPr>
        <w:t xml:space="preserve"> электронная площадка</w:t>
      </w:r>
      <w:r w:rsidR="00EA5370" w:rsidRPr="00FB18DA">
        <w:rPr>
          <w:rFonts w:ascii="PT Astra Serif" w:hAnsi="PT Astra Serif"/>
        </w:rPr>
        <w:t>)</w:t>
      </w:r>
      <w:r w:rsidR="00EA5370">
        <w:rPr>
          <w:rFonts w:ascii="PT Astra Serif" w:hAnsi="PT Astra Serif"/>
        </w:rPr>
        <w:t>, номер процедуры</w:t>
      </w:r>
      <w:r w:rsidR="00EA5370" w:rsidRPr="00FB18DA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</w:t>
      </w:r>
      <w:r w:rsidR="00EA5370" w:rsidRPr="00B53134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SBR012-2312270113.1</w:t>
      </w:r>
      <w:r w:rsidR="00EA5370" w:rsidRPr="00B53134">
        <w:rPr>
          <w:rFonts w:ascii="PT Astra Serif" w:hAnsi="PT Astra Serif"/>
        </w:rPr>
        <w:t>.</w:t>
      </w:r>
      <w:r w:rsidR="00EA5370">
        <w:rPr>
          <w:rFonts w:ascii="PT Astra Serif" w:hAnsi="PT Astra Serif"/>
        </w:rPr>
        <w:t xml:space="preserve"> </w:t>
      </w:r>
      <w:r w:rsidR="00EA5370" w:rsidRPr="00776A97">
        <w:rPr>
          <w:rFonts w:ascii="PT Astra Serif" w:hAnsi="PT Astra Serif"/>
        </w:rPr>
        <w:t xml:space="preserve">Информационное извещение о проведении аукциона было размещено на официальном сайте Российской Федерации в сети «Интернет» </w:t>
      </w:r>
      <w:hyperlink r:id="rId5" w:history="1">
        <w:r w:rsidR="00EA5370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www</w:t>
        </w:r>
        <w:r w:rsidR="00EA5370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proofErr w:type="spellStart"/>
        <w:r w:rsidR="00EA5370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torgi</w:t>
        </w:r>
        <w:proofErr w:type="spellEnd"/>
        <w:r w:rsidR="00EA5370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proofErr w:type="spellStart"/>
        <w:r w:rsidR="00EA5370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gov</w:t>
        </w:r>
        <w:proofErr w:type="spellEnd"/>
        <w:r w:rsidR="00EA5370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proofErr w:type="spellStart"/>
        <w:r w:rsidR="00EA5370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ru</w:t>
        </w:r>
        <w:proofErr w:type="spellEnd"/>
      </w:hyperlink>
      <w:r w:rsidR="00EA5370" w:rsidRPr="00776A97">
        <w:rPr>
          <w:rFonts w:ascii="PT Astra Serif" w:hAnsi="PT Astra Serif"/>
        </w:rPr>
        <w:t xml:space="preserve"> (номер извещения </w:t>
      </w:r>
      <w:r w:rsidR="00EA5370" w:rsidRPr="00F3493B">
        <w:rPr>
          <w:rFonts w:ascii="PT Astra Serif" w:hAnsi="PT Astra Serif" w:cs="Arial"/>
          <w:shd w:val="clear" w:color="auto" w:fill="FFFFFF"/>
        </w:rPr>
        <w:t>22000087540000000</w:t>
      </w:r>
      <w:r w:rsidR="00EA5370">
        <w:rPr>
          <w:rFonts w:ascii="PT Astra Serif" w:hAnsi="PT Astra Serif" w:cs="Arial"/>
          <w:shd w:val="clear" w:color="auto" w:fill="FFFFFF"/>
        </w:rPr>
        <w:t>109</w:t>
      </w:r>
      <w:r w:rsidR="00EA5370" w:rsidRPr="00776A97">
        <w:rPr>
          <w:rFonts w:ascii="PT Astra Serif" w:hAnsi="PT Astra Serif"/>
        </w:rPr>
        <w:t xml:space="preserve">), и на официальном сайте муниципального образования </w:t>
      </w:r>
      <w:proofErr w:type="spellStart"/>
      <w:r w:rsidR="00EA5370" w:rsidRPr="00776A97">
        <w:rPr>
          <w:rFonts w:ascii="PT Astra Serif" w:hAnsi="PT Astra Serif"/>
          <w:lang w:val="en-US"/>
        </w:rPr>
        <w:t>zaokskiy</w:t>
      </w:r>
      <w:proofErr w:type="spellEnd"/>
      <w:r w:rsidR="00EA5370" w:rsidRPr="00776A97">
        <w:rPr>
          <w:rFonts w:ascii="PT Astra Serif" w:hAnsi="PT Astra Serif"/>
        </w:rPr>
        <w:t>.</w:t>
      </w:r>
      <w:proofErr w:type="spellStart"/>
      <w:r w:rsidR="00EA5370" w:rsidRPr="00776A97">
        <w:rPr>
          <w:rFonts w:ascii="PT Astra Serif" w:hAnsi="PT Astra Serif"/>
          <w:lang w:val="en-US"/>
        </w:rPr>
        <w:t>tularegion</w:t>
      </w:r>
      <w:proofErr w:type="spellEnd"/>
      <w:r w:rsidR="00EA5370" w:rsidRPr="00776A97">
        <w:rPr>
          <w:rFonts w:ascii="PT Astra Serif" w:hAnsi="PT Astra Serif"/>
        </w:rPr>
        <w:t>.</w:t>
      </w:r>
      <w:proofErr w:type="spellStart"/>
      <w:r w:rsidR="00EA5370" w:rsidRPr="00776A97">
        <w:rPr>
          <w:rFonts w:ascii="PT Astra Serif" w:hAnsi="PT Astra Serif"/>
          <w:lang w:val="en-US"/>
        </w:rPr>
        <w:t>ru</w:t>
      </w:r>
      <w:proofErr w:type="spellEnd"/>
      <w:r w:rsidR="00EA5370" w:rsidRPr="00776A97">
        <w:rPr>
          <w:rFonts w:ascii="PT Astra Serif" w:hAnsi="PT Astra Serif"/>
        </w:rPr>
        <w:t xml:space="preserve">  </w:t>
      </w:r>
      <w:r w:rsidR="00EA5370">
        <w:rPr>
          <w:rFonts w:ascii="PT Astra Serif" w:hAnsi="PT Astra Serif"/>
        </w:rPr>
        <w:t>27 декабря</w:t>
      </w:r>
      <w:r w:rsidR="00EA5370" w:rsidRPr="00776A97">
        <w:rPr>
          <w:rFonts w:ascii="PT Astra Serif" w:hAnsi="PT Astra Serif"/>
        </w:rPr>
        <w:t xml:space="preserve"> 202</w:t>
      </w:r>
      <w:r w:rsidR="00EA5370">
        <w:rPr>
          <w:rFonts w:ascii="PT Astra Serif" w:hAnsi="PT Astra Serif"/>
        </w:rPr>
        <w:t>3</w:t>
      </w:r>
      <w:r w:rsidR="00EA5370" w:rsidRPr="00776A97">
        <w:rPr>
          <w:rFonts w:ascii="PT Astra Serif" w:hAnsi="PT Astra Serif"/>
        </w:rPr>
        <w:t xml:space="preserve"> года</w:t>
      </w:r>
      <w:r w:rsidR="00383F6E">
        <w:rPr>
          <w:rFonts w:ascii="PT Astra Serif" w:hAnsi="PT Astra Serif"/>
        </w:rPr>
        <w:t xml:space="preserve"> </w:t>
      </w:r>
      <w:r w:rsidR="00610D06" w:rsidRPr="00AA43C1">
        <w:rPr>
          <w:rFonts w:ascii="PT Astra Serif" w:hAnsi="PT Astra Serif" w:cs="Arial"/>
          <w:b/>
          <w:bCs/>
        </w:rPr>
        <w:t xml:space="preserve">подвел итоги аукциона </w:t>
      </w:r>
      <w:r w:rsidR="00EA5370">
        <w:rPr>
          <w:rFonts w:ascii="PT Astra Serif" w:hAnsi="PT Astra Serif"/>
          <w:b/>
        </w:rPr>
        <w:t xml:space="preserve">на </w:t>
      </w:r>
      <w:r w:rsidR="00EA5370" w:rsidRPr="00FA12C8">
        <w:rPr>
          <w:rFonts w:ascii="PT Astra Serif" w:hAnsi="PT Astra Serif"/>
          <w:b/>
        </w:rPr>
        <w:t xml:space="preserve">право заключения договора </w:t>
      </w:r>
      <w:r w:rsidR="00EA5370">
        <w:rPr>
          <w:rFonts w:ascii="PT Astra Serif" w:hAnsi="PT Astra Serif"/>
          <w:b/>
        </w:rPr>
        <w:t>аренды</w:t>
      </w:r>
      <w:r w:rsidR="00EA5370"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="00EA5370" w:rsidRPr="00FA12C8">
        <w:rPr>
          <w:rFonts w:ascii="PT Astra Serif" w:hAnsi="PT Astra Serif" w:cs="Arial"/>
          <w:b/>
        </w:rPr>
        <w:t>71:09:</w:t>
      </w:r>
      <w:r w:rsidR="00EA5370">
        <w:rPr>
          <w:rFonts w:ascii="PT Astra Serif" w:hAnsi="PT Astra Serif" w:cs="Arial"/>
          <w:b/>
        </w:rPr>
        <w:t>030301:4683</w:t>
      </w:r>
      <w:r w:rsidR="00EA5370" w:rsidRPr="00FA12C8">
        <w:rPr>
          <w:rFonts w:ascii="PT Astra Serif" w:hAnsi="PT Astra Serif"/>
          <w:b/>
        </w:rPr>
        <w:t xml:space="preserve"> площадью </w:t>
      </w:r>
      <w:r w:rsidR="00EA5370">
        <w:rPr>
          <w:rFonts w:ascii="PT Astra Serif" w:hAnsi="PT Astra Serif" w:cs="Arial"/>
          <w:b/>
        </w:rPr>
        <w:t>20000</w:t>
      </w:r>
      <w:r w:rsidR="00EA5370" w:rsidRPr="00FA12C8">
        <w:rPr>
          <w:rFonts w:ascii="PT Astra Serif" w:hAnsi="PT Astra Serif"/>
          <w:b/>
        </w:rPr>
        <w:t xml:space="preserve"> кв</w:t>
      </w:r>
      <w:proofErr w:type="gramStart"/>
      <w:r w:rsidR="00EA5370" w:rsidRPr="00FA12C8">
        <w:rPr>
          <w:rFonts w:ascii="PT Astra Serif" w:hAnsi="PT Astra Serif"/>
          <w:b/>
        </w:rPr>
        <w:t>.м</w:t>
      </w:r>
      <w:proofErr w:type="gramEnd"/>
      <w:r w:rsidR="00EA5370" w:rsidRPr="00FA12C8">
        <w:rPr>
          <w:rFonts w:ascii="PT Astra Serif" w:hAnsi="PT Astra Serif"/>
          <w:b/>
        </w:rPr>
        <w:t xml:space="preserve"> </w:t>
      </w:r>
      <w:r w:rsidR="00EA5370" w:rsidRPr="00A31E8A">
        <w:rPr>
          <w:rFonts w:ascii="PT Astra Serif" w:hAnsi="PT Astra Serif" w:cs="PT Astra Serif"/>
          <w:b/>
        </w:rPr>
        <w:t xml:space="preserve">(категория земель: земли населенных пунктов, разрешенное использование: </w:t>
      </w:r>
      <w:r w:rsidR="00EA5370">
        <w:rPr>
          <w:rFonts w:ascii="PT Astra Serif" w:hAnsi="PT Astra Serif" w:cs="Calibri"/>
          <w:b/>
        </w:rPr>
        <w:t>строительная промышленность)</w:t>
      </w:r>
      <w:r w:rsidR="00EA5370" w:rsidRPr="00A31E8A">
        <w:rPr>
          <w:rFonts w:ascii="PT Astra Serif" w:hAnsi="PT Astra Serif" w:cs="PT Astra Serif"/>
          <w:b/>
        </w:rPr>
        <w:t xml:space="preserve">, </w:t>
      </w:r>
      <w:proofErr w:type="gramStart"/>
      <w:r w:rsidR="00EA5370" w:rsidRPr="00A31E8A">
        <w:rPr>
          <w:rFonts w:ascii="PT Astra Serif" w:hAnsi="PT Astra Serif" w:cs="PT Astra Serif"/>
          <w:b/>
        </w:rPr>
        <w:t>расположенного</w:t>
      </w:r>
      <w:proofErr w:type="gramEnd"/>
      <w:r w:rsidR="00EA5370" w:rsidRPr="00A31E8A">
        <w:rPr>
          <w:rFonts w:ascii="PT Astra Serif" w:hAnsi="PT Astra Serif" w:cs="PT Astra Serif"/>
          <w:b/>
        </w:rPr>
        <w:t xml:space="preserve"> по адресу: </w:t>
      </w:r>
      <w:r w:rsidR="00EA5370" w:rsidRPr="00A31E8A">
        <w:rPr>
          <w:rFonts w:ascii="PT Astra Serif" w:hAnsi="PT Astra Serif" w:cs="Arial"/>
          <w:b/>
        </w:rPr>
        <w:t>Туль</w:t>
      </w:r>
      <w:r w:rsidR="00EA5370">
        <w:rPr>
          <w:rFonts w:ascii="PT Astra Serif" w:hAnsi="PT Astra Serif" w:cs="Arial"/>
          <w:b/>
        </w:rPr>
        <w:t xml:space="preserve">ская область, Заокский район, </w:t>
      </w:r>
      <w:r w:rsidR="00EA5370">
        <w:rPr>
          <w:rFonts w:ascii="PT Astra Serif" w:hAnsi="PT Astra Serif"/>
          <w:b/>
        </w:rPr>
        <w:t xml:space="preserve">с. Ненашево, </w:t>
      </w:r>
      <w:r w:rsidR="00EA5370" w:rsidRPr="00F2729A">
        <w:rPr>
          <w:rFonts w:ascii="PT Astra Serif" w:hAnsi="PT Astra Serif"/>
          <w:b/>
        </w:rPr>
        <w:t>вблизи земельного участка с</w:t>
      </w:r>
      <w:proofErr w:type="gramStart"/>
      <w:r w:rsidR="00EA5370" w:rsidRPr="00F2729A">
        <w:rPr>
          <w:rFonts w:ascii="PT Astra Serif" w:hAnsi="PT Astra Serif"/>
          <w:b/>
        </w:rPr>
        <w:t xml:space="preserve"> К</w:t>
      </w:r>
      <w:proofErr w:type="gramEnd"/>
      <w:r w:rsidR="00EA5370" w:rsidRPr="00F2729A">
        <w:rPr>
          <w:rFonts w:ascii="PT Astra Serif" w:hAnsi="PT Astra Serif"/>
          <w:b/>
        </w:rPr>
        <w:t>№ 71:09:</w:t>
      </w:r>
      <w:r w:rsidR="00EA5370">
        <w:rPr>
          <w:rFonts w:ascii="PT Astra Serif" w:hAnsi="PT Astra Serif"/>
          <w:b/>
        </w:rPr>
        <w:t>030301:603</w:t>
      </w:r>
      <w:r w:rsidR="00EA5370">
        <w:rPr>
          <w:rFonts w:ascii="PT Astra Serif" w:hAnsi="PT Astra Serif" w:cs="Arial"/>
          <w:b/>
          <w:lang w:eastAsia="zh-CN"/>
        </w:rPr>
        <w:t xml:space="preserve">, </w:t>
      </w:r>
      <w:r w:rsidR="00EA5370"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  <w:r w:rsidR="00EA5370">
        <w:rPr>
          <w:rFonts w:ascii="PT Astra Serif" w:hAnsi="PT Astra Serif"/>
          <w:b/>
        </w:rPr>
        <w:t xml:space="preserve"> Договор аренды земельного участка заключается на срок </w:t>
      </w:r>
      <w:r w:rsidR="00EA5370">
        <w:rPr>
          <w:rFonts w:ascii="PT Astra Serif" w:hAnsi="PT Astra Serif"/>
          <w:b/>
          <w:color w:val="1C1C1C"/>
        </w:rPr>
        <w:t>20 лет</w:t>
      </w:r>
      <w:r w:rsidR="00EA5370" w:rsidRPr="00104D77">
        <w:rPr>
          <w:rFonts w:ascii="PT Astra Serif" w:hAnsi="PT Astra Serif"/>
          <w:b/>
        </w:rPr>
        <w:t>.</w:t>
      </w:r>
      <w:r w:rsidR="00EA5370">
        <w:rPr>
          <w:rFonts w:ascii="PT Astra Serif" w:hAnsi="PT Astra Serif"/>
          <w:b/>
        </w:rPr>
        <w:t xml:space="preserve"> (Лот №1)</w:t>
      </w:r>
    </w:p>
    <w:p w:rsidR="00EA5370" w:rsidRDefault="00EA5370" w:rsidP="00EA537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</w:p>
    <w:p w:rsidR="00EA5370" w:rsidRDefault="00EA5370" w:rsidP="00EA537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EA5370">
        <w:rPr>
          <w:rFonts w:ascii="PT Astra Serif" w:hAnsi="PT Astra Serif"/>
          <w:b/>
        </w:rPr>
        <w:t>Начальная цена</w:t>
      </w:r>
      <w:r w:rsidRPr="007C1AB4">
        <w:rPr>
          <w:rFonts w:ascii="PT Astra Serif" w:hAnsi="PT Astra Serif"/>
        </w:rPr>
        <w:t xml:space="preserve">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449500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четыреста сорок девять тысяч пятьсот</w:t>
      </w:r>
      <w:r w:rsidRPr="007C1AB4">
        <w:rPr>
          <w:rFonts w:ascii="PT Astra Serif" w:hAnsi="PT Astra Serif"/>
        </w:rPr>
        <w:t xml:space="preserve">) рублей. </w:t>
      </w:r>
    </w:p>
    <w:p w:rsidR="00EA5370" w:rsidRDefault="00EA5370" w:rsidP="00EA537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EA5370">
        <w:rPr>
          <w:rFonts w:ascii="PT Astra Serif" w:hAnsi="PT Astra Serif"/>
          <w:b/>
        </w:rPr>
        <w:t>Шаг аукциона</w:t>
      </w:r>
      <w:r w:rsidRPr="007C1AB4">
        <w:rPr>
          <w:rFonts w:ascii="PT Astra Serif" w:hAnsi="PT Astra Serif"/>
        </w:rPr>
        <w:t xml:space="preserve"> в размере 3 % от</w:t>
      </w:r>
      <w:r w:rsidRPr="00D540E3">
        <w:rPr>
          <w:rFonts w:ascii="PT Astra Serif" w:hAnsi="PT Astra Serif"/>
          <w:color w:val="FF0000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13485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тринадцать тысяч четыреста восемьдесят пять</w:t>
      </w:r>
      <w:r w:rsidRPr="007C1AB4">
        <w:rPr>
          <w:rFonts w:ascii="PT Astra Serif" w:hAnsi="PT Astra Serif"/>
        </w:rPr>
        <w:t xml:space="preserve">) рублей. </w:t>
      </w:r>
    </w:p>
    <w:p w:rsidR="00EA5370" w:rsidRDefault="00EA5370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2C2377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EA5370">
        <w:rPr>
          <w:rFonts w:ascii="PT Astra Serif" w:hAnsi="PT Astra Serif"/>
          <w:b/>
          <w:bCs/>
        </w:rPr>
        <w:t>02 февраля 2024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2C2377" w:rsidRDefault="002C2377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EA5370" w:rsidRPr="00B53134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SBR012-2312270113.1</w:t>
      </w:r>
      <w:r w:rsidR="002C2377" w:rsidRPr="002C2377">
        <w:rPr>
          <w:rFonts w:ascii="PT Astra Serif" w:hAnsi="PT Astra Seri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383F6E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У</w:t>
      </w:r>
      <w:r w:rsidR="00A7100A" w:rsidRPr="00A7100A">
        <w:rPr>
          <w:rFonts w:ascii="PT Astra Serif" w:hAnsi="PT Astra Serif"/>
          <w:b/>
          <w:bCs/>
        </w:rPr>
        <w:t>частники</w:t>
      </w:r>
      <w:r>
        <w:rPr>
          <w:rFonts w:ascii="PT Astra Serif" w:hAnsi="PT Astra Serif"/>
          <w:b/>
          <w:bCs/>
        </w:rPr>
        <w:t xml:space="preserve"> аукциона</w:t>
      </w:r>
      <w:r w:rsidR="00A7100A" w:rsidRPr="00A7100A">
        <w:rPr>
          <w:rFonts w:ascii="PT Astra Serif" w:hAnsi="PT Astra Serif"/>
          <w:b/>
          <w:bCs/>
        </w:rPr>
        <w:t>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EA5370" w:rsidRPr="00D40F76" w:rsidRDefault="00EA5370" w:rsidP="00EA537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>
        <w:rPr>
          <w:rFonts w:ascii="PT Astra Serif" w:hAnsi="PT Astra Serif" w:cs="Arial"/>
          <w:color w:val="auto"/>
          <w:shd w:val="clear" w:color="auto" w:fill="FFFFFF"/>
        </w:rPr>
        <w:t>К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 xml:space="preserve">уликов </w:t>
      </w:r>
      <w:r>
        <w:rPr>
          <w:rFonts w:ascii="PT Astra Serif" w:hAnsi="PT Astra Serif" w:cs="Arial"/>
          <w:color w:val="auto"/>
          <w:shd w:val="clear" w:color="auto" w:fill="FFFFFF"/>
        </w:rPr>
        <w:t>В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 xml:space="preserve">алентин </w:t>
      </w:r>
      <w:r>
        <w:rPr>
          <w:rFonts w:ascii="PT Astra Serif" w:hAnsi="PT Astra Serif" w:cs="Arial"/>
          <w:color w:val="auto"/>
          <w:shd w:val="clear" w:color="auto" w:fill="FFFFFF"/>
        </w:rPr>
        <w:t>В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алентинович</w:t>
      </w:r>
    </w:p>
    <w:p w:rsidR="00EA5370" w:rsidRDefault="00EA5370" w:rsidP="00EA537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r w:rsidRPr="00B53134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</w:p>
    <w:p w:rsidR="00EA5370" w:rsidRDefault="00EA5370" w:rsidP="00EA537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r w:rsidRPr="00B53134">
        <w:rPr>
          <w:rFonts w:ascii="PT Astra Serif" w:hAnsi="PT Astra Serif" w:cs="Arial"/>
          <w:color w:val="auto"/>
          <w:shd w:val="clear" w:color="auto" w:fill="FFFFFF"/>
        </w:rPr>
        <w:t>Зуев Сергей Викторович</w:t>
      </w:r>
    </w:p>
    <w:p w:rsidR="00EA5370" w:rsidRDefault="00EA5370" w:rsidP="00EA537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4 </w:t>
      </w:r>
      <w:r w:rsidRPr="00D40F76">
        <w:rPr>
          <w:rFonts w:ascii="PT Astra Serif" w:hAnsi="PT Astra Serif"/>
          <w:b/>
          <w:bCs/>
        </w:rPr>
        <w:t xml:space="preserve">– </w:t>
      </w:r>
      <w:r>
        <w:rPr>
          <w:rFonts w:ascii="PT Astra Serif" w:hAnsi="PT Astra Serif" w:cs="Arial"/>
          <w:color w:val="auto"/>
          <w:shd w:val="clear" w:color="auto" w:fill="FFFFFF"/>
        </w:rPr>
        <w:t>Г</w:t>
      </w:r>
      <w:r w:rsidRPr="00B53134">
        <w:rPr>
          <w:rFonts w:ascii="PT Astra Serif" w:hAnsi="PT Astra Serif" w:cs="Arial"/>
          <w:color w:val="auto"/>
          <w:shd w:val="clear" w:color="auto" w:fill="FFFFFF"/>
        </w:rPr>
        <w:t xml:space="preserve">ришин </w:t>
      </w:r>
      <w:r>
        <w:rPr>
          <w:rFonts w:ascii="PT Astra Serif" w:hAnsi="PT Astra Serif" w:cs="Arial"/>
          <w:color w:val="auto"/>
          <w:shd w:val="clear" w:color="auto" w:fill="FFFFFF"/>
        </w:rPr>
        <w:t>М</w:t>
      </w:r>
      <w:r w:rsidRPr="00B53134">
        <w:rPr>
          <w:rFonts w:ascii="PT Astra Serif" w:hAnsi="PT Astra Serif" w:cs="Arial"/>
          <w:color w:val="auto"/>
          <w:shd w:val="clear" w:color="auto" w:fill="FFFFFF"/>
        </w:rPr>
        <w:t xml:space="preserve">ихаил </w:t>
      </w:r>
      <w:r>
        <w:rPr>
          <w:rFonts w:ascii="PT Astra Serif" w:hAnsi="PT Astra Serif" w:cs="Arial"/>
          <w:color w:val="auto"/>
          <w:shd w:val="clear" w:color="auto" w:fill="FFFFFF"/>
        </w:rPr>
        <w:t>Г</w:t>
      </w:r>
      <w:r w:rsidRPr="00B53134">
        <w:rPr>
          <w:rFonts w:ascii="PT Astra Serif" w:hAnsi="PT Astra Serif" w:cs="Arial"/>
          <w:color w:val="auto"/>
          <w:shd w:val="clear" w:color="auto" w:fill="FFFFFF"/>
        </w:rPr>
        <w:t>ригорьевич</w:t>
      </w:r>
    </w:p>
    <w:p w:rsidR="00EA5370" w:rsidRDefault="00EA5370" w:rsidP="00EA537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5 </w:t>
      </w:r>
      <w:r w:rsidRPr="00D40F76">
        <w:rPr>
          <w:rFonts w:ascii="PT Astra Serif" w:hAnsi="PT Astra Serif"/>
          <w:b/>
          <w:bCs/>
        </w:rPr>
        <w:t xml:space="preserve">– </w:t>
      </w:r>
      <w:r>
        <w:rPr>
          <w:rFonts w:ascii="PT Astra Serif" w:hAnsi="PT Astra Serif" w:cs="Arial"/>
          <w:color w:val="auto"/>
          <w:shd w:val="clear" w:color="auto" w:fill="FFFFFF"/>
        </w:rPr>
        <w:t>Елизаров Евгений В</w:t>
      </w:r>
      <w:r w:rsidRPr="00B53134">
        <w:rPr>
          <w:rFonts w:ascii="PT Astra Serif" w:hAnsi="PT Astra Serif" w:cs="Arial"/>
          <w:color w:val="auto"/>
          <w:shd w:val="clear" w:color="auto" w:fill="FFFFFF"/>
        </w:rPr>
        <w:t>ладимирович</w:t>
      </w:r>
    </w:p>
    <w:p w:rsidR="00EA5370" w:rsidRPr="00B53134" w:rsidRDefault="00EA5370" w:rsidP="00EA537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6 - </w:t>
      </w:r>
      <w:proofErr w:type="spellStart"/>
      <w:r w:rsidRPr="00B53134">
        <w:rPr>
          <w:rFonts w:ascii="PT Astra Serif" w:hAnsi="PT Astra Serif" w:cs="Arial"/>
          <w:color w:val="auto"/>
          <w:shd w:val="clear" w:color="auto" w:fill="FFFFFF"/>
        </w:rPr>
        <w:t>Жирохов</w:t>
      </w:r>
      <w:proofErr w:type="spellEnd"/>
      <w:r w:rsidRPr="00B53134">
        <w:rPr>
          <w:rFonts w:ascii="PT Astra Serif" w:hAnsi="PT Astra Serif" w:cs="Arial"/>
          <w:color w:val="auto"/>
          <w:shd w:val="clear" w:color="auto" w:fill="FFFFFF"/>
        </w:rPr>
        <w:t xml:space="preserve"> Николай Иванович</w:t>
      </w:r>
    </w:p>
    <w:p w:rsidR="00EA5370" w:rsidRDefault="00EA5370" w:rsidP="00EA537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7 - </w:t>
      </w:r>
      <w:proofErr w:type="spellStart"/>
      <w:r w:rsidRPr="00B53134">
        <w:rPr>
          <w:rFonts w:ascii="PT Astra Serif" w:hAnsi="PT Astra Serif" w:cs="Arial"/>
          <w:color w:val="auto"/>
          <w:shd w:val="clear" w:color="auto" w:fill="FFFFFF"/>
        </w:rPr>
        <w:t>Жирохова</w:t>
      </w:r>
      <w:proofErr w:type="spellEnd"/>
      <w:r w:rsidRPr="00B53134">
        <w:rPr>
          <w:rFonts w:ascii="PT Astra Serif" w:hAnsi="PT Astra Serif" w:cs="Arial"/>
          <w:color w:val="auto"/>
          <w:shd w:val="clear" w:color="auto" w:fill="FFFFFF"/>
        </w:rPr>
        <w:t xml:space="preserve"> Марина Игоревна</w:t>
      </w:r>
    </w:p>
    <w:p w:rsidR="00EA5370" w:rsidRDefault="00EA5370" w:rsidP="00EA537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8 </w:t>
      </w:r>
      <w:r w:rsidRPr="00D40F76">
        <w:rPr>
          <w:rFonts w:ascii="PT Astra Serif" w:hAnsi="PT Astra Serif"/>
          <w:b/>
          <w:bCs/>
        </w:rPr>
        <w:t>–</w:t>
      </w:r>
      <w:r>
        <w:rPr>
          <w:rFonts w:ascii="PT Astra Serif" w:hAnsi="PT Astra Serif"/>
          <w:b/>
          <w:bCs/>
        </w:rPr>
        <w:t xml:space="preserve"> </w:t>
      </w:r>
      <w:r w:rsidRPr="00B53134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</w:p>
    <w:p w:rsidR="00EA5370" w:rsidRDefault="00EA5370" w:rsidP="00EA537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9 </w:t>
      </w:r>
      <w:r w:rsidRPr="00D40F76">
        <w:rPr>
          <w:rFonts w:ascii="PT Astra Serif" w:hAnsi="PT Astra Serif"/>
          <w:b/>
          <w:bCs/>
        </w:rPr>
        <w:t xml:space="preserve">– </w:t>
      </w:r>
      <w:r w:rsidRPr="00B53134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EA5370" w:rsidRDefault="00EA5370" w:rsidP="00EA537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lastRenderedPageBreak/>
        <w:t xml:space="preserve">Участник № </w:t>
      </w:r>
      <w:r>
        <w:rPr>
          <w:rFonts w:ascii="PT Astra Serif" w:hAnsi="PT Astra Serif"/>
          <w:b/>
          <w:bCs/>
        </w:rPr>
        <w:t xml:space="preserve">10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Pr="00B53134">
        <w:rPr>
          <w:rFonts w:ascii="PT Astra Serif" w:hAnsi="PT Astra Serif" w:cs="Arial"/>
          <w:color w:val="auto"/>
          <w:shd w:val="clear" w:color="auto" w:fill="FFFFFF"/>
        </w:rPr>
        <w:t>Торгашин</w:t>
      </w:r>
      <w:proofErr w:type="spellEnd"/>
      <w:r w:rsidRPr="00B53134">
        <w:rPr>
          <w:rFonts w:ascii="PT Astra Serif" w:hAnsi="PT Astra Serif" w:cs="Arial"/>
          <w:color w:val="auto"/>
          <w:shd w:val="clear" w:color="auto" w:fill="FFFFFF"/>
        </w:rPr>
        <w:t xml:space="preserve"> Андрей Михайлович</w:t>
      </w:r>
    </w:p>
    <w:p w:rsidR="00EA5370" w:rsidRDefault="00EA5370" w:rsidP="00EA537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11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Pr="00B53134">
        <w:rPr>
          <w:rFonts w:ascii="PT Astra Serif" w:hAnsi="PT Astra Serif" w:cs="Arial"/>
          <w:color w:val="auto"/>
          <w:shd w:val="clear" w:color="auto" w:fill="FFFFFF"/>
        </w:rPr>
        <w:t>Бурданова</w:t>
      </w:r>
      <w:proofErr w:type="spellEnd"/>
      <w:r w:rsidRPr="00B53134">
        <w:rPr>
          <w:rFonts w:ascii="PT Astra Serif" w:hAnsi="PT Astra Serif" w:cs="Arial"/>
          <w:color w:val="auto"/>
          <w:shd w:val="clear" w:color="auto" w:fill="FFFFFF"/>
        </w:rPr>
        <w:t xml:space="preserve"> Наталья Евгеньевна</w:t>
      </w:r>
    </w:p>
    <w:p w:rsidR="00EA5370" w:rsidRPr="00D12A59" w:rsidRDefault="00EA5370" w:rsidP="00EA537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12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Pr="00B53134">
        <w:rPr>
          <w:rFonts w:ascii="PT Astra Serif" w:hAnsi="PT Astra Serif" w:cs="Arial"/>
          <w:color w:val="auto"/>
          <w:shd w:val="clear" w:color="auto" w:fill="FFFFFF"/>
        </w:rPr>
        <w:t>Костыгов</w:t>
      </w:r>
      <w:proofErr w:type="spellEnd"/>
      <w:r w:rsidRPr="00B53134">
        <w:rPr>
          <w:rFonts w:ascii="PT Astra Serif" w:hAnsi="PT Astra Serif" w:cs="Arial"/>
          <w:color w:val="auto"/>
          <w:shd w:val="clear" w:color="auto" w:fill="FFFFFF"/>
        </w:rPr>
        <w:t xml:space="preserve"> Лев Олегович</w:t>
      </w:r>
    </w:p>
    <w:p w:rsidR="00EA5370" w:rsidRPr="00D12A59" w:rsidRDefault="00EA5370" w:rsidP="00EA537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13 </w:t>
      </w:r>
      <w:r w:rsidRPr="00D40F76">
        <w:rPr>
          <w:rFonts w:ascii="PT Astra Serif" w:hAnsi="PT Astra Serif"/>
          <w:b/>
          <w:bCs/>
        </w:rPr>
        <w:t xml:space="preserve">– </w:t>
      </w:r>
      <w:r w:rsidRPr="00B53134">
        <w:rPr>
          <w:rFonts w:ascii="PT Astra Serif" w:hAnsi="PT Astra Serif" w:cs="Arial"/>
          <w:color w:val="auto"/>
          <w:shd w:val="clear" w:color="auto" w:fill="FFFFFF"/>
        </w:rPr>
        <w:t>Смирнов Никита Александрович</w:t>
      </w:r>
    </w:p>
    <w:p w:rsidR="00EA5370" w:rsidRDefault="00EA5370" w:rsidP="00EA537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14  </w:t>
      </w:r>
      <w:r w:rsidRPr="00D40F76">
        <w:rPr>
          <w:rFonts w:ascii="PT Astra Serif" w:hAnsi="PT Astra Serif"/>
          <w:b/>
          <w:bCs/>
        </w:rPr>
        <w:t xml:space="preserve">– </w:t>
      </w:r>
      <w:r w:rsidRPr="00B53134">
        <w:rPr>
          <w:rFonts w:ascii="PT Astra Serif" w:hAnsi="PT Astra Serif" w:cs="Arial"/>
          <w:color w:val="auto"/>
          <w:shd w:val="clear" w:color="auto" w:fill="FFFFFF"/>
        </w:rPr>
        <w:t>Дубров Станислав Леонидович</w:t>
      </w:r>
    </w:p>
    <w:p w:rsidR="00EA5370" w:rsidRPr="00D12A59" w:rsidRDefault="00EA5370" w:rsidP="00EA537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15 </w:t>
      </w:r>
      <w:r w:rsidRPr="00D40F76">
        <w:rPr>
          <w:rFonts w:ascii="PT Astra Serif" w:hAnsi="PT Astra Serif"/>
          <w:b/>
          <w:bCs/>
        </w:rPr>
        <w:t xml:space="preserve">– </w:t>
      </w:r>
      <w:r w:rsidRPr="00B53134">
        <w:rPr>
          <w:rFonts w:ascii="PT Astra Serif" w:hAnsi="PT Astra Serif" w:cs="Arial"/>
          <w:color w:val="auto"/>
          <w:shd w:val="clear" w:color="auto" w:fill="FFFFFF"/>
        </w:rPr>
        <w:t>Славкин Денис Викторович</w:t>
      </w:r>
    </w:p>
    <w:p w:rsidR="00EA5370" w:rsidRDefault="00EA5370" w:rsidP="00EA537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16 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Pr="00D12A59"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 w:rsidRPr="00D12A59">
        <w:rPr>
          <w:rFonts w:ascii="PT Astra Serif" w:hAnsi="PT Astra Serif" w:cs="Arial"/>
          <w:color w:val="auto"/>
          <w:shd w:val="clear" w:color="auto" w:fill="FFFFFF"/>
        </w:rPr>
        <w:t xml:space="preserve"> Дмитрий Игоревич</w:t>
      </w:r>
    </w:p>
    <w:p w:rsidR="00EA5370" w:rsidRDefault="00EA5370" w:rsidP="00EA537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17 </w:t>
      </w:r>
      <w:r w:rsidRPr="00D40F76">
        <w:rPr>
          <w:rFonts w:ascii="PT Astra Serif" w:hAnsi="PT Astra Serif"/>
          <w:b/>
          <w:bCs/>
        </w:rPr>
        <w:t>–</w:t>
      </w:r>
      <w:r w:rsidRPr="00F71C39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B53134">
        <w:rPr>
          <w:rFonts w:ascii="PT Astra Serif" w:hAnsi="PT Astra Serif" w:cs="Arial"/>
          <w:color w:val="auto"/>
          <w:shd w:val="clear" w:color="auto" w:fill="FFFFFF"/>
        </w:rPr>
        <w:t>Стрельникова</w:t>
      </w:r>
      <w:proofErr w:type="spellEnd"/>
      <w:r w:rsidRPr="00B53134">
        <w:rPr>
          <w:rFonts w:ascii="PT Astra Serif" w:hAnsi="PT Astra Serif" w:cs="Arial"/>
          <w:color w:val="auto"/>
          <w:shd w:val="clear" w:color="auto" w:fill="FFFFFF"/>
        </w:rPr>
        <w:t xml:space="preserve"> Елена Васильевна</w:t>
      </w:r>
    </w:p>
    <w:p w:rsidR="00D3719F" w:rsidRDefault="00D3719F" w:rsidP="00D3719F">
      <w:pPr>
        <w:pStyle w:val="western"/>
        <w:spacing w:before="0" w:beforeAutospacing="0" w:after="0" w:line="240" w:lineRule="auto"/>
        <w:jc w:val="both"/>
        <w:rPr>
          <w:rFonts w:ascii="PT Astra Serif" w:hAnsi="PT Astra Serif"/>
          <w:b/>
          <w:bCs/>
        </w:rPr>
      </w:pPr>
    </w:p>
    <w:p w:rsidR="002C2CAB" w:rsidRDefault="002C2CAB" w:rsidP="002C2CA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Комитет принял решение:</w:t>
      </w:r>
    </w:p>
    <w:p w:rsidR="002C2CAB" w:rsidRDefault="002C2CAB" w:rsidP="002C2CA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 xml:space="preserve">В соответствии с пунктом 19 статьи 39.12 Земельного кодекса Российской Федерации </w:t>
      </w:r>
      <w:r>
        <w:rPr>
          <w:rFonts w:ascii="PT Astra Serif" w:hAnsi="PT Astra Serif"/>
          <w:b/>
          <w:bCs/>
        </w:rPr>
        <w:t>аукцион, назначенный на 02 февраля 2024 года</w:t>
      </w:r>
      <w:r>
        <w:rPr>
          <w:rFonts w:ascii="PT Astra Serif" w:hAnsi="PT Astra Serif"/>
          <w:b/>
          <w:bCs/>
          <w:spacing w:val="-6"/>
        </w:rPr>
        <w:t xml:space="preserve"> в 10 час. 00 мин. </w:t>
      </w:r>
      <w:r>
        <w:rPr>
          <w:rFonts w:ascii="PT Astra Serif" w:hAnsi="PT Astra Serif"/>
          <w:b/>
          <w:bCs/>
        </w:rPr>
        <w:t>по Лоту № 1 признать несостоявшимся</w:t>
      </w:r>
      <w:r>
        <w:rPr>
          <w:rFonts w:ascii="PT Astra Serif" w:hAnsi="PT Astra Serif"/>
        </w:rPr>
        <w:t>, так как</w:t>
      </w:r>
      <w:r>
        <w:rPr>
          <w:rFonts w:ascii="PT Astra Serif" w:hAnsi="PT Astra Serif"/>
          <w:sz w:val="25"/>
          <w:szCs w:val="25"/>
          <w:shd w:val="clear" w:color="auto" w:fill="FFFFFF"/>
        </w:rPr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  <w:proofErr w:type="gramEnd"/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72FF"/>
    <w:rsid w:val="0007044F"/>
    <w:rsid w:val="00071A16"/>
    <w:rsid w:val="000E48DB"/>
    <w:rsid w:val="001403D1"/>
    <w:rsid w:val="0017087C"/>
    <w:rsid w:val="00253B93"/>
    <w:rsid w:val="0027032F"/>
    <w:rsid w:val="002C2377"/>
    <w:rsid w:val="002C2CAB"/>
    <w:rsid w:val="00302B96"/>
    <w:rsid w:val="00313566"/>
    <w:rsid w:val="00383F6E"/>
    <w:rsid w:val="00391E02"/>
    <w:rsid w:val="003F066F"/>
    <w:rsid w:val="004360DF"/>
    <w:rsid w:val="00474573"/>
    <w:rsid w:val="004B227B"/>
    <w:rsid w:val="00543231"/>
    <w:rsid w:val="00546167"/>
    <w:rsid w:val="005475C4"/>
    <w:rsid w:val="00581D45"/>
    <w:rsid w:val="00586A4E"/>
    <w:rsid w:val="00610D06"/>
    <w:rsid w:val="00727432"/>
    <w:rsid w:val="00776041"/>
    <w:rsid w:val="00782706"/>
    <w:rsid w:val="00792493"/>
    <w:rsid w:val="007C3A82"/>
    <w:rsid w:val="00815458"/>
    <w:rsid w:val="008241C0"/>
    <w:rsid w:val="008508C0"/>
    <w:rsid w:val="00851316"/>
    <w:rsid w:val="008A1EF5"/>
    <w:rsid w:val="00902635"/>
    <w:rsid w:val="009218B8"/>
    <w:rsid w:val="00984C68"/>
    <w:rsid w:val="009A41E1"/>
    <w:rsid w:val="009C3814"/>
    <w:rsid w:val="00A70E06"/>
    <w:rsid w:val="00A7100A"/>
    <w:rsid w:val="00A7232E"/>
    <w:rsid w:val="00A7752D"/>
    <w:rsid w:val="00A972D3"/>
    <w:rsid w:val="00AA43C1"/>
    <w:rsid w:val="00AC47D1"/>
    <w:rsid w:val="00B20AE0"/>
    <w:rsid w:val="00B867A8"/>
    <w:rsid w:val="00C41C38"/>
    <w:rsid w:val="00C879FE"/>
    <w:rsid w:val="00CB1364"/>
    <w:rsid w:val="00D3719F"/>
    <w:rsid w:val="00D609F0"/>
    <w:rsid w:val="00D72232"/>
    <w:rsid w:val="00DC61D9"/>
    <w:rsid w:val="00DE5AA8"/>
    <w:rsid w:val="00E14983"/>
    <w:rsid w:val="00E26821"/>
    <w:rsid w:val="00E26DFD"/>
    <w:rsid w:val="00E41D23"/>
    <w:rsid w:val="00E47B6C"/>
    <w:rsid w:val="00EA5370"/>
    <w:rsid w:val="00EC68AD"/>
    <w:rsid w:val="00ED27B8"/>
    <w:rsid w:val="00F43443"/>
    <w:rsid w:val="00F672DB"/>
    <w:rsid w:val="00F81F17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43</cp:revision>
  <cp:lastPrinted>2022-04-06T07:23:00Z</cp:lastPrinted>
  <dcterms:created xsi:type="dcterms:W3CDTF">2021-07-07T13:57:00Z</dcterms:created>
  <dcterms:modified xsi:type="dcterms:W3CDTF">2024-02-02T08:51:00Z</dcterms:modified>
</cp:coreProperties>
</file>