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A87137">
        <w:rPr>
          <w:rFonts w:ascii="PT Astra Serif" w:hAnsi="PT Astra Serif" w:cs="Times New Roman CYR"/>
          <w:b/>
          <w:spacing w:val="-4"/>
          <w:sz w:val="24"/>
          <w:szCs w:val="24"/>
        </w:rPr>
        <w:t xml:space="preserve"> </w:t>
      </w:r>
      <w:r w:rsidR="006C10BC">
        <w:rPr>
          <w:rFonts w:ascii="PT Astra Serif" w:hAnsi="PT Astra Serif" w:cs="Times New Roman CYR"/>
          <w:b/>
          <w:spacing w:val="-4"/>
          <w:sz w:val="24"/>
          <w:szCs w:val="24"/>
        </w:rPr>
        <w:t>17 декабря</w:t>
      </w:r>
      <w:r w:rsidR="00A87137">
        <w:rPr>
          <w:rFonts w:ascii="PT Astra Serif" w:hAnsi="PT Astra Serif" w:cs="Times New Roman CYR"/>
          <w:b/>
          <w:spacing w:val="-4"/>
          <w:sz w:val="24"/>
          <w:szCs w:val="24"/>
        </w:rPr>
        <w:t xml:space="preserve"> 2024</w:t>
      </w:r>
      <w:r w:rsidR="001C0CC8">
        <w:rPr>
          <w:rFonts w:ascii="PT Astra Serif" w:hAnsi="PT Astra Serif" w:cs="Times New Roman CYR"/>
          <w:b/>
          <w:spacing w:val="-4"/>
          <w:sz w:val="24"/>
          <w:szCs w:val="24"/>
        </w:rPr>
        <w:t xml:space="preserve">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аукциона в электронной форме на право заключения договор</w:t>
      </w:r>
      <w:r w:rsidR="00A87137">
        <w:rPr>
          <w:rFonts w:ascii="PT Astra Serif" w:hAnsi="PT Astra Serif" w:cs="Times New Roman CYR"/>
          <w:b/>
          <w:spacing w:val="-4"/>
          <w:sz w:val="24"/>
          <w:szCs w:val="24"/>
        </w:rPr>
        <w:t>ов</w:t>
      </w:r>
    </w:p>
    <w:p w:rsidR="002A1294" w:rsidRPr="00FA12C8" w:rsidRDefault="007873E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аренды</w:t>
      </w:r>
      <w:r w:rsidR="002A1294" w:rsidRPr="001C0CC8">
        <w:rPr>
          <w:rFonts w:ascii="PT Astra Serif" w:hAnsi="PT Astra Serif" w:cs="Times New Roman CYR"/>
          <w:b/>
          <w:spacing w:val="-4"/>
          <w:sz w:val="24"/>
          <w:szCs w:val="24"/>
        </w:rPr>
        <w:t xml:space="preserve"> земельн</w:t>
      </w:r>
      <w:r w:rsidR="00A87137">
        <w:rPr>
          <w:rFonts w:ascii="PT Astra Serif" w:hAnsi="PT Astra Serif" w:cs="Times New Roman CYR"/>
          <w:b/>
          <w:spacing w:val="-4"/>
          <w:sz w:val="24"/>
          <w:szCs w:val="24"/>
        </w:rPr>
        <w:t xml:space="preserve">ых </w:t>
      </w:r>
      <w:r w:rsidR="002A1294" w:rsidRPr="001C0CC8">
        <w:rPr>
          <w:rFonts w:ascii="PT Astra Serif" w:hAnsi="PT Astra Serif" w:cs="Times New Roman CYR"/>
          <w:b/>
          <w:spacing w:val="-4"/>
          <w:sz w:val="24"/>
          <w:szCs w:val="24"/>
        </w:rPr>
        <w:t>участк</w:t>
      </w:r>
      <w:r w:rsidR="00A87137">
        <w:rPr>
          <w:rFonts w:ascii="PT Astra Serif" w:hAnsi="PT Astra Serif" w:cs="Times New Roman CYR"/>
          <w:b/>
          <w:spacing w:val="-4"/>
          <w:sz w:val="24"/>
          <w:szCs w:val="24"/>
        </w:rPr>
        <w:t>ов</w:t>
      </w:r>
    </w:p>
    <w:p w:rsidR="009D1F48" w:rsidRDefault="009D1F48" w:rsidP="002A1294">
      <w:pPr>
        <w:tabs>
          <w:tab w:val="left" w:pos="566"/>
        </w:tabs>
        <w:spacing w:after="0"/>
        <w:ind w:left="-567" w:firstLine="567"/>
        <w:jc w:val="both"/>
        <w:rPr>
          <w:rFonts w:ascii="PT Astra Serif" w:hAnsi="PT Astra Serif"/>
          <w:bCs/>
          <w:sz w:val="24"/>
          <w:szCs w:val="24"/>
          <w:shd w:val="clear" w:color="auto" w:fill="FFFFFF"/>
        </w:rPr>
      </w:pPr>
    </w:p>
    <w:p w:rsidR="009D1F48" w:rsidRDefault="009D1F48" w:rsidP="002A1294">
      <w:pPr>
        <w:tabs>
          <w:tab w:val="left" w:pos="566"/>
        </w:tabs>
        <w:spacing w:after="0"/>
        <w:ind w:left="-567" w:firstLine="567"/>
        <w:jc w:val="both"/>
        <w:rPr>
          <w:rFonts w:ascii="PT Astra Serif" w:hAnsi="PT Astra Serif"/>
          <w:bCs/>
          <w:sz w:val="24"/>
          <w:szCs w:val="24"/>
          <w:shd w:val="clear" w:color="auto" w:fill="FFFFFF"/>
        </w:rPr>
      </w:pPr>
      <w:proofErr w:type="gramStart"/>
      <w:r w:rsidRPr="009D1F48">
        <w:rPr>
          <w:rFonts w:ascii="PT Astra Serif" w:hAnsi="PT Astra Serif"/>
          <w:bCs/>
          <w:sz w:val="24"/>
          <w:szCs w:val="24"/>
          <w:shd w:val="clear" w:color="auto" w:fill="FFFFFF"/>
        </w:rPr>
        <w:t>1.Организатор аукциона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w:t>
      </w:r>
      <w:proofErr w:type="gramEnd"/>
      <w:r w:rsidRPr="009D1F48">
        <w:rPr>
          <w:rFonts w:ascii="PT Astra Serif" w:hAnsi="PT Astra Serif"/>
          <w:bCs/>
          <w:sz w:val="24"/>
          <w:szCs w:val="24"/>
          <w:shd w:val="clear" w:color="auto" w:fill="FFFFFF"/>
        </w:rPr>
        <w:t xml:space="preserve"> </w:t>
      </w:r>
      <w:proofErr w:type="gramStart"/>
      <w:r w:rsidRPr="009D1F48">
        <w:rPr>
          <w:rFonts w:ascii="PT Astra Serif" w:hAnsi="PT Astra Serif"/>
          <w:bCs/>
          <w:sz w:val="24"/>
          <w:szCs w:val="24"/>
          <w:shd w:val="clear" w:color="auto" w:fill="FFFFFF"/>
        </w:rPr>
        <w:t>Заокский, пл. им. Ленина, д. 9Б, тел. 8 (48734) 2-83-21, 2-81-48; адрес электронной почты: kizo.zaoksk@tularegion.org).</w:t>
      </w:r>
      <w:proofErr w:type="gramEnd"/>
    </w:p>
    <w:p w:rsidR="009D1F48" w:rsidRDefault="002A1294" w:rsidP="009D1F48">
      <w:pPr>
        <w:tabs>
          <w:tab w:val="left" w:pos="566"/>
        </w:tabs>
        <w:spacing w:after="0"/>
        <w:ind w:left="-567" w:firstLine="567"/>
        <w:jc w:val="both"/>
        <w:rPr>
          <w:rFonts w:ascii="PT Astra Serif" w:hAnsi="PT Astra Serif"/>
          <w:bCs/>
          <w:sz w:val="24"/>
          <w:szCs w:val="24"/>
          <w:shd w:val="clear" w:color="auto" w:fill="FFFFFF"/>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w:t>
      </w:r>
      <w:proofErr w:type="gramStart"/>
      <w:r w:rsidRPr="00FA12C8">
        <w:rPr>
          <w:rFonts w:ascii="PT Astra Serif" w:hAnsi="PT Astra Serif"/>
          <w:sz w:val="24"/>
          <w:szCs w:val="24"/>
        </w:rPr>
        <w:t>.З</w:t>
      </w:r>
      <w:proofErr w:type="gramEnd"/>
      <w:r w:rsidRPr="00FA12C8">
        <w:rPr>
          <w:rFonts w:ascii="PT Astra Serif" w:hAnsi="PT Astra Serif"/>
          <w:sz w:val="24"/>
          <w:szCs w:val="24"/>
        </w:rPr>
        <w:t>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r w:rsidR="00885CF2" w:rsidRPr="0085550C">
        <w:rPr>
          <w:rFonts w:ascii="PT Astra Serif" w:hAnsi="PT Astra Serif" w:cs="PT Astra Serif"/>
          <w:bCs/>
          <w:color w:val="000000"/>
          <w:sz w:val="24"/>
          <w:szCs w:val="24"/>
          <w:lang w:val="en-US"/>
        </w:rPr>
        <w:t>https</w:t>
      </w:r>
      <w:r w:rsidR="00885CF2" w:rsidRPr="0085550C">
        <w:rPr>
          <w:rFonts w:ascii="PT Astra Serif" w:hAnsi="PT Astra Serif" w:cs="PT Astra Serif"/>
          <w:bCs/>
          <w:color w:val="000000"/>
          <w:sz w:val="24"/>
          <w:szCs w:val="24"/>
        </w:rPr>
        <w:t>://</w:t>
      </w:r>
      <w:proofErr w:type="spellStart"/>
      <w:r w:rsidR="00885CF2" w:rsidRPr="0085550C">
        <w:rPr>
          <w:rFonts w:ascii="PT Astra Serif" w:hAnsi="PT Astra Serif" w:cs="PT Astra Serif"/>
          <w:bCs/>
          <w:color w:val="000000"/>
          <w:sz w:val="24"/>
          <w:szCs w:val="24"/>
          <w:lang w:val="en-US"/>
        </w:rPr>
        <w:t>zaokskij</w:t>
      </w:r>
      <w:proofErr w:type="spellEnd"/>
      <w:r w:rsidR="00885CF2" w:rsidRPr="0085550C">
        <w:rPr>
          <w:rFonts w:ascii="PT Astra Serif" w:hAnsi="PT Astra Serif" w:cs="PT Astra Serif"/>
          <w:bCs/>
          <w:color w:val="000000"/>
          <w:sz w:val="24"/>
          <w:szCs w:val="24"/>
        </w:rPr>
        <w:t>-</w:t>
      </w:r>
      <w:r w:rsidR="00885CF2" w:rsidRPr="0085550C">
        <w:rPr>
          <w:rFonts w:ascii="PT Astra Serif" w:hAnsi="PT Astra Serif" w:cs="PT Astra Serif"/>
          <w:bCs/>
          <w:color w:val="000000"/>
          <w:sz w:val="24"/>
          <w:szCs w:val="24"/>
          <w:lang w:val="en-US"/>
        </w:rPr>
        <w:t>r</w:t>
      </w:r>
      <w:r w:rsidR="00885CF2" w:rsidRPr="0085550C">
        <w:rPr>
          <w:rFonts w:ascii="PT Astra Serif" w:hAnsi="PT Astra Serif" w:cs="PT Astra Serif"/>
          <w:bCs/>
          <w:color w:val="000000"/>
          <w:sz w:val="24"/>
          <w:szCs w:val="24"/>
        </w:rPr>
        <w:t>71.</w:t>
      </w:r>
      <w:proofErr w:type="spellStart"/>
      <w:r w:rsidR="00885CF2" w:rsidRPr="0085550C">
        <w:rPr>
          <w:rFonts w:ascii="PT Astra Serif" w:hAnsi="PT Astra Serif" w:cs="PT Astra Serif"/>
          <w:bCs/>
          <w:color w:val="000000"/>
          <w:sz w:val="24"/>
          <w:szCs w:val="24"/>
          <w:lang w:val="en-US"/>
        </w:rPr>
        <w:t>gosweb</w:t>
      </w:r>
      <w:proofErr w:type="spellEnd"/>
      <w:r w:rsidR="00885CF2" w:rsidRPr="0085550C">
        <w:rPr>
          <w:rFonts w:ascii="PT Astra Serif" w:hAnsi="PT Astra Serif" w:cs="PT Astra Serif"/>
          <w:bCs/>
          <w:color w:val="000000"/>
          <w:sz w:val="24"/>
          <w:szCs w:val="24"/>
        </w:rPr>
        <w:t>.</w:t>
      </w:r>
      <w:proofErr w:type="spellStart"/>
      <w:r w:rsidR="00885CF2" w:rsidRPr="0085550C">
        <w:rPr>
          <w:rFonts w:ascii="PT Astra Serif" w:hAnsi="PT Astra Serif" w:cs="PT Astra Serif"/>
          <w:bCs/>
          <w:color w:val="000000"/>
          <w:sz w:val="24"/>
          <w:szCs w:val="24"/>
          <w:lang w:val="en-US"/>
        </w:rPr>
        <w:t>gosuslugi</w:t>
      </w:r>
      <w:proofErr w:type="spellEnd"/>
      <w:r w:rsidR="00885CF2" w:rsidRPr="0085550C">
        <w:rPr>
          <w:rFonts w:ascii="PT Astra Serif" w:hAnsi="PT Astra Serif" w:cs="PT Astra Serif"/>
          <w:bCs/>
          <w:color w:val="000000"/>
          <w:sz w:val="24"/>
          <w:szCs w:val="24"/>
        </w:rPr>
        <w:t>.</w:t>
      </w:r>
      <w:proofErr w:type="spellStart"/>
      <w:r w:rsidR="00885CF2" w:rsidRPr="0085550C">
        <w:rPr>
          <w:rFonts w:ascii="PT Astra Serif" w:hAnsi="PT Astra Serif" w:cs="PT Astra Serif"/>
          <w:bCs/>
          <w:color w:val="000000"/>
          <w:sz w:val="24"/>
          <w:szCs w:val="24"/>
          <w:lang w:val="en-US"/>
        </w:rPr>
        <w:t>ru</w:t>
      </w:r>
      <w:proofErr w:type="spellEnd"/>
      <w:r w:rsidRPr="00FA12C8">
        <w:rPr>
          <w:rFonts w:ascii="PT Astra Serif" w:hAnsi="PT Astra Serif"/>
          <w:bCs/>
          <w:sz w:val="24"/>
          <w:szCs w:val="24"/>
          <w:shd w:val="clear" w:color="auto" w:fill="FFFFFF"/>
        </w:rPr>
        <w:t xml:space="preserve">, адрес электронной почты: </w:t>
      </w:r>
      <w:hyperlink r:id="rId5">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7C1AB4"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6C10BC">
        <w:rPr>
          <w:rFonts w:ascii="PT Astra Serif" w:hAnsi="PT Astra Serif"/>
          <w:sz w:val="24"/>
          <w:szCs w:val="24"/>
        </w:rPr>
        <w:t>22.10</w:t>
      </w:r>
      <w:r w:rsidR="00F14565">
        <w:rPr>
          <w:rFonts w:ascii="PT Astra Serif" w:hAnsi="PT Astra Serif"/>
          <w:sz w:val="24"/>
          <w:szCs w:val="24"/>
        </w:rPr>
        <w:t>.2024</w:t>
      </w:r>
      <w:r w:rsidRPr="007C1AB4">
        <w:rPr>
          <w:rFonts w:ascii="PT Astra Serif" w:hAnsi="PT Astra Serif"/>
          <w:sz w:val="24"/>
          <w:szCs w:val="24"/>
        </w:rPr>
        <w:t xml:space="preserve"> № </w:t>
      </w:r>
      <w:r w:rsidR="006C10BC">
        <w:rPr>
          <w:rFonts w:ascii="PT Astra Serif" w:hAnsi="PT Astra Serif"/>
          <w:sz w:val="24"/>
          <w:szCs w:val="24"/>
        </w:rPr>
        <w:t>1072</w:t>
      </w:r>
      <w:r w:rsidRPr="007C1AB4">
        <w:rPr>
          <w:rFonts w:ascii="PT Astra Serif" w:hAnsi="PT Astra Serif"/>
          <w:sz w:val="24"/>
          <w:szCs w:val="24"/>
        </w:rPr>
        <w:t xml:space="preserve"> «О проведен</w:t>
      </w:r>
      <w:proofErr w:type="gramStart"/>
      <w:r w:rsidRPr="007C1AB4">
        <w:rPr>
          <w:rFonts w:ascii="PT Astra Serif" w:hAnsi="PT Astra Serif"/>
          <w:sz w:val="24"/>
          <w:szCs w:val="24"/>
        </w:rPr>
        <w:t>ии ау</w:t>
      </w:r>
      <w:proofErr w:type="gramEnd"/>
      <w:r w:rsidRPr="007C1AB4">
        <w:rPr>
          <w:rFonts w:ascii="PT Astra Serif" w:hAnsi="PT Astra Serif"/>
          <w:sz w:val="24"/>
          <w:szCs w:val="24"/>
        </w:rPr>
        <w:t xml:space="preserve">кциона </w:t>
      </w:r>
      <w:r w:rsidR="00885CF2">
        <w:rPr>
          <w:rFonts w:ascii="PT Astra Serif" w:hAnsi="PT Astra Serif"/>
          <w:sz w:val="24"/>
          <w:szCs w:val="24"/>
        </w:rPr>
        <w:t xml:space="preserve">в электронной форме </w:t>
      </w:r>
      <w:r w:rsidRPr="007C1AB4">
        <w:rPr>
          <w:rFonts w:ascii="PT Astra Serif" w:hAnsi="PT Astra Serif"/>
          <w:sz w:val="24"/>
          <w:szCs w:val="24"/>
        </w:rPr>
        <w:t>на право заключения договор</w:t>
      </w:r>
      <w:r w:rsidR="00A87137">
        <w:rPr>
          <w:rFonts w:ascii="PT Astra Serif" w:hAnsi="PT Astra Serif"/>
          <w:sz w:val="24"/>
          <w:szCs w:val="24"/>
        </w:rPr>
        <w:t xml:space="preserve">ов </w:t>
      </w:r>
      <w:r w:rsidR="007873E4" w:rsidRPr="007C1AB4">
        <w:rPr>
          <w:rFonts w:ascii="PT Astra Serif" w:hAnsi="PT Astra Serif"/>
          <w:sz w:val="24"/>
          <w:szCs w:val="24"/>
        </w:rPr>
        <w:t>аренды</w:t>
      </w:r>
      <w:r w:rsidRPr="007C1AB4">
        <w:rPr>
          <w:rFonts w:ascii="PT Astra Serif" w:hAnsi="PT Astra Serif"/>
          <w:sz w:val="24"/>
          <w:szCs w:val="24"/>
        </w:rPr>
        <w:t xml:space="preserve"> земельн</w:t>
      </w:r>
      <w:r w:rsidR="00A87137">
        <w:rPr>
          <w:rFonts w:ascii="PT Astra Serif" w:hAnsi="PT Astra Serif"/>
          <w:sz w:val="24"/>
          <w:szCs w:val="24"/>
        </w:rPr>
        <w:t>ых</w:t>
      </w:r>
      <w:r w:rsidRPr="007C1AB4">
        <w:rPr>
          <w:rFonts w:ascii="PT Astra Serif" w:hAnsi="PT Astra Serif"/>
          <w:sz w:val="24"/>
          <w:szCs w:val="24"/>
        </w:rPr>
        <w:t xml:space="preserve"> участк</w:t>
      </w:r>
      <w:r w:rsidR="00A87137">
        <w:rPr>
          <w:rFonts w:ascii="PT Astra Serif" w:hAnsi="PT Astra Serif"/>
          <w:sz w:val="24"/>
          <w:szCs w:val="24"/>
        </w:rPr>
        <w:t>ов</w:t>
      </w:r>
      <w:r w:rsidRPr="007C1AB4">
        <w:rPr>
          <w:rFonts w:ascii="PT Astra Serif" w:hAnsi="PT Astra Serif"/>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w:t>
      </w:r>
      <w:proofErr w:type="spellStart"/>
      <w:r w:rsidR="002A1294" w:rsidRPr="00FA12C8">
        <w:rPr>
          <w:rFonts w:ascii="PT Astra Serif" w:hAnsi="PT Astra Serif"/>
          <w:bCs/>
          <w:spacing w:val="-6"/>
          <w:sz w:val="24"/>
          <w:szCs w:val="24"/>
        </w:rPr>
        <w:t>Сбербанк-АСТ</w:t>
      </w:r>
      <w:proofErr w:type="spellEnd"/>
      <w:r w:rsidR="002A1294" w:rsidRPr="00FA12C8">
        <w:rPr>
          <w:rFonts w:ascii="PT Astra Serif" w:hAnsi="PT Astra Serif"/>
          <w:bCs/>
          <w:spacing w:val="-6"/>
          <w:sz w:val="24"/>
          <w:szCs w:val="24"/>
        </w:rPr>
        <w:t xml:space="preserve">» в торговой секции «Приватизация, аренда и продажа прав» </w:t>
      </w:r>
      <w:hyperlink r:id="rId6"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6C10BC">
        <w:rPr>
          <w:rFonts w:ascii="PT Astra Serif" w:hAnsi="PT Astra Serif"/>
          <w:spacing w:val="-6"/>
          <w:sz w:val="24"/>
          <w:szCs w:val="24"/>
        </w:rPr>
        <w:t>12</w:t>
      </w:r>
      <w:r w:rsidR="00885CF2">
        <w:rPr>
          <w:rFonts w:ascii="PT Astra Serif" w:hAnsi="PT Astra Serif"/>
          <w:spacing w:val="-6"/>
          <w:sz w:val="24"/>
          <w:szCs w:val="24"/>
        </w:rPr>
        <w:t xml:space="preserve"> </w:t>
      </w:r>
      <w:r w:rsidR="006C10BC">
        <w:rPr>
          <w:rFonts w:ascii="PT Astra Serif" w:hAnsi="PT Astra Serif"/>
          <w:spacing w:val="-6"/>
          <w:sz w:val="24"/>
          <w:szCs w:val="24"/>
        </w:rPr>
        <w:t>ноября</w:t>
      </w:r>
      <w:r w:rsidR="0095080B">
        <w:rPr>
          <w:rFonts w:ascii="PT Astra Serif" w:hAnsi="PT Astra Serif"/>
          <w:spacing w:val="-6"/>
          <w:sz w:val="24"/>
          <w:szCs w:val="24"/>
        </w:rPr>
        <w:t xml:space="preserve"> </w:t>
      </w:r>
      <w:r w:rsidR="00F14565">
        <w:rPr>
          <w:rFonts w:ascii="PT Astra Serif" w:hAnsi="PT Astra Serif"/>
          <w:spacing w:val="-6"/>
          <w:sz w:val="24"/>
          <w:szCs w:val="24"/>
        </w:rPr>
        <w:t>2024</w:t>
      </w:r>
      <w:r w:rsidRPr="00FA12C8">
        <w:rPr>
          <w:rFonts w:ascii="PT Astra Serif" w:hAnsi="PT Astra Serif"/>
          <w:bCs/>
          <w:spacing w:val="-6"/>
          <w:sz w:val="24"/>
          <w:szCs w:val="24"/>
        </w:rPr>
        <w:t xml:space="preserve"> г. с </w:t>
      </w:r>
      <w:r w:rsidR="0049770F">
        <w:rPr>
          <w:rFonts w:ascii="PT Astra Serif" w:hAnsi="PT Astra Serif"/>
          <w:bCs/>
          <w:spacing w:val="-6"/>
          <w:sz w:val="24"/>
          <w:szCs w:val="24"/>
        </w:rPr>
        <w:t>1</w:t>
      </w:r>
      <w:r w:rsidR="00F14565">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7"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6C10BC">
        <w:rPr>
          <w:rFonts w:ascii="PT Astra Serif" w:hAnsi="PT Astra Serif"/>
          <w:bCs/>
          <w:spacing w:val="-6"/>
          <w:sz w:val="24"/>
          <w:szCs w:val="24"/>
        </w:rPr>
        <w:t>15 декабря</w:t>
      </w:r>
      <w:r w:rsidRPr="00FA12C8">
        <w:rPr>
          <w:rFonts w:ascii="PT Astra Serif" w:hAnsi="PT Astra Serif"/>
          <w:bCs/>
          <w:spacing w:val="-6"/>
          <w:sz w:val="24"/>
          <w:szCs w:val="24"/>
        </w:rPr>
        <w:t xml:space="preserve"> 202</w:t>
      </w:r>
      <w:r w:rsidR="00A87137">
        <w:rPr>
          <w:rFonts w:ascii="PT Astra Serif" w:hAnsi="PT Astra Serif"/>
          <w:bCs/>
          <w:spacing w:val="-6"/>
          <w:sz w:val="24"/>
          <w:szCs w:val="24"/>
        </w:rPr>
        <w:t>4</w:t>
      </w:r>
      <w:r w:rsidRPr="00FA12C8">
        <w:rPr>
          <w:rFonts w:ascii="PT Astra Serif" w:hAnsi="PT Astra Serif"/>
          <w:bCs/>
          <w:spacing w:val="-6"/>
          <w:sz w:val="24"/>
          <w:szCs w:val="24"/>
        </w:rPr>
        <w:t> 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6C10BC">
        <w:rPr>
          <w:rFonts w:ascii="PT Astra Serif" w:hAnsi="PT Astra Serif"/>
          <w:spacing w:val="-6"/>
          <w:sz w:val="24"/>
          <w:szCs w:val="24"/>
        </w:rPr>
        <w:t>16 декабря</w:t>
      </w:r>
      <w:r w:rsidR="00A87137" w:rsidRPr="00FA12C8">
        <w:rPr>
          <w:rFonts w:ascii="PT Astra Serif" w:hAnsi="PT Astra Serif"/>
          <w:bCs/>
          <w:spacing w:val="-6"/>
          <w:sz w:val="24"/>
          <w:szCs w:val="24"/>
        </w:rPr>
        <w:t xml:space="preserve"> 202</w:t>
      </w:r>
      <w:r w:rsidR="00A87137">
        <w:rPr>
          <w:rFonts w:ascii="PT Astra Serif" w:hAnsi="PT Astra Serif"/>
          <w:bCs/>
          <w:spacing w:val="-6"/>
          <w:sz w:val="24"/>
          <w:szCs w:val="24"/>
        </w:rPr>
        <w:t>4</w:t>
      </w:r>
      <w:r w:rsidR="00A87137" w:rsidRPr="00FA12C8">
        <w:rPr>
          <w:rFonts w:ascii="PT Astra Serif" w:hAnsi="PT Astra Serif"/>
          <w:bCs/>
          <w:spacing w:val="-6"/>
          <w:sz w:val="24"/>
          <w:szCs w:val="24"/>
        </w:rPr>
        <w:t> </w:t>
      </w:r>
      <w:r w:rsidRPr="00FA12C8">
        <w:rPr>
          <w:rFonts w:ascii="PT Astra Serif" w:hAnsi="PT Astra Serif"/>
          <w:spacing w:val="-6"/>
          <w:sz w:val="24"/>
          <w:szCs w:val="24"/>
        </w:rPr>
        <w:t>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w:t>
      </w:r>
      <w:proofErr w:type="gramStart"/>
      <w:r w:rsidRPr="00FA12C8">
        <w:rPr>
          <w:rFonts w:ascii="PT Astra Serif" w:hAnsi="PT Astra Serif"/>
          <w:b/>
          <w:spacing w:val="-6"/>
          <w:sz w:val="24"/>
          <w:szCs w:val="24"/>
          <w:u w:val="single"/>
        </w:rPr>
        <w:t>а</w:t>
      </w:r>
      <w:r w:rsidRPr="00FA12C8">
        <w:rPr>
          <w:rFonts w:ascii="PT Astra Serif" w:hAnsi="PT Astra Serif"/>
          <w:bCs/>
          <w:spacing w:val="-6"/>
          <w:sz w:val="24"/>
          <w:szCs w:val="24"/>
        </w:rPr>
        <w:t>(</w:t>
      </w:r>
      <w:proofErr w:type="gramEnd"/>
      <w:r w:rsidRPr="00FA12C8">
        <w:rPr>
          <w:rFonts w:ascii="PT Astra Serif" w:hAnsi="PT Astra Serif"/>
          <w:bCs/>
          <w:spacing w:val="-6"/>
          <w:sz w:val="24"/>
          <w:szCs w:val="24"/>
        </w:rPr>
        <w:t>начала приема предложений</w:t>
      </w:r>
      <w:r w:rsidRPr="00FA12C8">
        <w:rPr>
          <w:rFonts w:ascii="PT Astra Serif" w:hAnsi="PT Astra Serif"/>
          <w:bCs/>
          <w:spacing w:val="-6"/>
          <w:sz w:val="24"/>
          <w:szCs w:val="24"/>
        </w:rPr>
        <w:br/>
        <w:t xml:space="preserve">от участников аукциона) – </w:t>
      </w:r>
      <w:r w:rsidR="006C10BC">
        <w:rPr>
          <w:rFonts w:ascii="PT Astra Serif" w:hAnsi="PT Astra Serif"/>
          <w:bCs/>
          <w:spacing w:val="-6"/>
          <w:sz w:val="24"/>
          <w:szCs w:val="24"/>
        </w:rPr>
        <w:t>17 декабря</w:t>
      </w:r>
      <w:r w:rsidR="00885CF2" w:rsidRPr="00A87137">
        <w:rPr>
          <w:rFonts w:ascii="PT Astra Serif" w:hAnsi="PT Astra Serif"/>
          <w:bCs/>
          <w:spacing w:val="-6"/>
          <w:sz w:val="24"/>
          <w:szCs w:val="24"/>
        </w:rPr>
        <w:t xml:space="preserve"> </w:t>
      </w:r>
      <w:r w:rsidR="00885CF2">
        <w:rPr>
          <w:rFonts w:ascii="PT Astra Serif" w:hAnsi="PT Astra Serif"/>
          <w:bCs/>
          <w:spacing w:val="-6"/>
          <w:sz w:val="24"/>
          <w:szCs w:val="24"/>
        </w:rPr>
        <w:t xml:space="preserve">2024 </w:t>
      </w:r>
      <w:r w:rsidR="00885CF2" w:rsidRPr="00A87137">
        <w:rPr>
          <w:rFonts w:ascii="PT Astra Serif" w:hAnsi="PT Astra Serif"/>
          <w:bCs/>
          <w:spacing w:val="-6"/>
          <w:sz w:val="24"/>
          <w:szCs w:val="24"/>
        </w:rPr>
        <w:t>г</w:t>
      </w:r>
      <w:r w:rsidR="00885CF2">
        <w:rPr>
          <w:rFonts w:ascii="PT Astra Serif" w:hAnsi="PT Astra Serif"/>
          <w:bCs/>
          <w:spacing w:val="-6"/>
          <w:sz w:val="24"/>
          <w:szCs w:val="24"/>
        </w:rPr>
        <w:t>.</w:t>
      </w:r>
      <w:r w:rsidR="00885CF2" w:rsidRPr="00FA12C8">
        <w:rPr>
          <w:rFonts w:ascii="PT Astra Serif" w:hAnsi="PT Astra Serif"/>
          <w:spacing w:val="-6"/>
          <w:sz w:val="24"/>
          <w:szCs w:val="24"/>
        </w:rPr>
        <w:t xml:space="preserve"> </w:t>
      </w:r>
      <w:r w:rsidRPr="00FA12C8">
        <w:rPr>
          <w:rFonts w:ascii="PT Astra Serif" w:hAnsi="PT Astra Serif"/>
          <w:bCs/>
          <w:spacing w:val="-6"/>
          <w:sz w:val="24"/>
          <w:szCs w:val="24"/>
        </w:rPr>
        <w:t>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582E46">
        <w:rPr>
          <w:rFonts w:ascii="PT Astra Serif" w:hAnsi="PT Astra Serif"/>
          <w:b/>
          <w:spacing w:val="-6"/>
          <w:sz w:val="24"/>
          <w:szCs w:val="24"/>
        </w:rPr>
        <w:t xml:space="preserve"> </w:t>
      </w:r>
      <w:r w:rsidR="006C10BC">
        <w:rPr>
          <w:rFonts w:ascii="PT Astra Serif" w:hAnsi="PT Astra Serif"/>
          <w:bCs/>
          <w:spacing w:val="-6"/>
          <w:sz w:val="24"/>
          <w:szCs w:val="24"/>
        </w:rPr>
        <w:t>17 декабря</w:t>
      </w:r>
      <w:r w:rsidR="006C10BC" w:rsidRPr="00A87137">
        <w:rPr>
          <w:rFonts w:ascii="PT Astra Serif" w:hAnsi="PT Astra Serif"/>
          <w:bCs/>
          <w:spacing w:val="-6"/>
          <w:sz w:val="24"/>
          <w:szCs w:val="24"/>
        </w:rPr>
        <w:t xml:space="preserve"> </w:t>
      </w:r>
      <w:r w:rsidR="006C10BC">
        <w:rPr>
          <w:rFonts w:ascii="PT Astra Serif" w:hAnsi="PT Astra Serif"/>
          <w:bCs/>
          <w:spacing w:val="-6"/>
          <w:sz w:val="24"/>
          <w:szCs w:val="24"/>
        </w:rPr>
        <w:t xml:space="preserve">2024 </w:t>
      </w:r>
      <w:r w:rsidR="006C10BC" w:rsidRPr="00A87137">
        <w:rPr>
          <w:rFonts w:ascii="PT Astra Serif" w:hAnsi="PT Astra Serif"/>
          <w:bCs/>
          <w:spacing w:val="-6"/>
          <w:sz w:val="24"/>
          <w:szCs w:val="24"/>
        </w:rPr>
        <w:t>г</w:t>
      </w:r>
      <w:r w:rsidR="006C10BC">
        <w:rPr>
          <w:rFonts w:ascii="PT Astra Serif" w:hAnsi="PT Astra Serif"/>
          <w:bCs/>
          <w:spacing w:val="-6"/>
          <w:sz w:val="24"/>
          <w:szCs w:val="24"/>
        </w:rPr>
        <w:t>.</w:t>
      </w:r>
      <w:r w:rsidR="006C10BC" w:rsidRPr="00FA12C8">
        <w:rPr>
          <w:rFonts w:ascii="PT Astra Serif" w:hAnsi="PT Astra Serif"/>
          <w:spacing w:val="-6"/>
          <w:sz w:val="24"/>
          <w:szCs w:val="24"/>
        </w:rPr>
        <w:t xml:space="preserve"> </w:t>
      </w:r>
      <w:r w:rsidRPr="00FA12C8">
        <w:rPr>
          <w:rFonts w:ascii="PT Astra Serif" w:hAnsi="PT Astra Serif"/>
          <w:spacing w:val="-6"/>
          <w:sz w:val="24"/>
          <w:szCs w:val="24"/>
        </w:rPr>
        <w:t xml:space="preserve">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F14879" w:rsidRDefault="00EE0CBE" w:rsidP="00F14879">
      <w:pPr>
        <w:spacing w:after="0"/>
        <w:ind w:left="-567" w:firstLine="425"/>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аукцион является открытым по форме подачи предложений о размере арендной платы. В аукционе могут принимать участие только граждане.</w:t>
      </w:r>
    </w:p>
    <w:p w:rsidR="00F14879" w:rsidRDefault="00EE0CBE" w:rsidP="00F14879">
      <w:pPr>
        <w:spacing w:after="0"/>
        <w:ind w:left="-567" w:firstLine="425"/>
        <w:jc w:val="both"/>
        <w:rPr>
          <w:rFonts w:ascii="PT Astra Serif" w:hAnsi="PT Astra Serif"/>
          <w:sz w:val="24"/>
          <w:szCs w:val="24"/>
        </w:rPr>
      </w:pPr>
      <w:r w:rsidRPr="002A1294">
        <w:rPr>
          <w:rFonts w:ascii="PT Astra Serif" w:hAnsi="PT Astra Serif"/>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F14879" w:rsidRDefault="003E4058" w:rsidP="00F14879">
      <w:pPr>
        <w:spacing w:after="0"/>
        <w:ind w:left="-567" w:firstLine="425"/>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6D2152">
        <w:rPr>
          <w:rFonts w:ascii="PT Astra Serif" w:hAnsi="PT Astra Serif"/>
          <w:sz w:val="24"/>
          <w:szCs w:val="24"/>
        </w:rPr>
        <w:t>ю</w:t>
      </w:r>
      <w:r w:rsidR="002A1294" w:rsidRPr="00FA12C8">
        <w:rPr>
          <w:rFonts w:ascii="PT Astra Serif" w:hAnsi="PT Astra Serif"/>
          <w:sz w:val="24"/>
          <w:szCs w:val="24"/>
        </w:rPr>
        <w:t>тся:</w:t>
      </w:r>
    </w:p>
    <w:p w:rsidR="00972D94" w:rsidRDefault="00972D94" w:rsidP="00F14879">
      <w:pPr>
        <w:spacing w:after="0"/>
        <w:ind w:left="-567" w:firstLine="425"/>
        <w:jc w:val="both"/>
        <w:rPr>
          <w:rFonts w:ascii="PT Astra Serif" w:hAnsi="PT Astra Serif"/>
          <w:sz w:val="24"/>
          <w:szCs w:val="24"/>
        </w:rPr>
      </w:pPr>
    </w:p>
    <w:p w:rsidR="00630496" w:rsidRDefault="00630496" w:rsidP="00630496">
      <w:pPr>
        <w:spacing w:after="0"/>
        <w:ind w:left="-567" w:firstLine="425"/>
        <w:jc w:val="both"/>
        <w:rPr>
          <w:rFonts w:ascii="PT Astra Serif" w:hAnsi="PT Astra Serif"/>
          <w:b/>
          <w:sz w:val="24"/>
          <w:szCs w:val="24"/>
        </w:rPr>
      </w:pPr>
      <w:r w:rsidRPr="00FA12C8">
        <w:rPr>
          <w:rFonts w:ascii="PT Astra Serif" w:hAnsi="PT Astra Serif"/>
          <w:b/>
          <w:sz w:val="24"/>
          <w:szCs w:val="24"/>
        </w:rPr>
        <w:t xml:space="preserve">Лот № </w:t>
      </w:r>
      <w:r w:rsidR="006C10BC">
        <w:rPr>
          <w:rFonts w:ascii="PT Astra Serif" w:hAnsi="PT Astra Serif"/>
          <w:b/>
          <w:sz w:val="24"/>
          <w:szCs w:val="24"/>
        </w:rPr>
        <w:t>1</w:t>
      </w:r>
      <w:r w:rsidRPr="00FA12C8">
        <w:rPr>
          <w:rFonts w:ascii="PT Astra Serif" w:hAnsi="PT Astra Serif"/>
          <w:b/>
          <w:sz w:val="24"/>
          <w:szCs w:val="24"/>
        </w:rPr>
        <w:t xml:space="preserve">: право заключения договора </w:t>
      </w:r>
      <w:r>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Pr>
          <w:rFonts w:ascii="PT Astra Serif" w:hAnsi="PT Astra Serif" w:cs="Arial"/>
          <w:b/>
          <w:sz w:val="24"/>
          <w:szCs w:val="24"/>
        </w:rPr>
        <w:t>010301:9097</w:t>
      </w:r>
      <w:r w:rsidRPr="00FA12C8">
        <w:rPr>
          <w:rFonts w:ascii="PT Astra Serif" w:hAnsi="PT Astra Serif"/>
          <w:b/>
          <w:sz w:val="24"/>
          <w:szCs w:val="24"/>
        </w:rPr>
        <w:t xml:space="preserve"> площадью </w:t>
      </w:r>
      <w:r>
        <w:rPr>
          <w:rFonts w:ascii="PT Astra Serif" w:hAnsi="PT Astra Serif" w:cs="Arial"/>
          <w:b/>
          <w:sz w:val="24"/>
          <w:szCs w:val="24"/>
        </w:rPr>
        <w:t>1502</w:t>
      </w:r>
      <w:r w:rsidRPr="00FA12C8">
        <w:rPr>
          <w:rFonts w:ascii="PT Astra Serif" w:hAnsi="PT Astra Serif"/>
          <w:b/>
          <w:sz w:val="24"/>
          <w:szCs w:val="24"/>
        </w:rPr>
        <w:t xml:space="preserve"> 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Pr>
          <w:rFonts w:ascii="PT Astra Serif" w:hAnsi="PT Astra Serif" w:cs="Calibri"/>
          <w:b/>
          <w:sz w:val="24"/>
          <w:szCs w:val="24"/>
          <w:shd w:val="clear" w:color="auto" w:fill="FFFFFF"/>
        </w:rPr>
        <w:t>для ведения личного подсобного хозяйства (приусадебный земельный участок),</w:t>
      </w:r>
      <w:r w:rsidRPr="00FA12C8">
        <w:rPr>
          <w:rFonts w:ascii="PT Astra Serif" w:hAnsi="PT Astra Serif"/>
          <w:b/>
          <w:sz w:val="24"/>
          <w:szCs w:val="24"/>
        </w:rPr>
        <w:t xml:space="preserve"> расположенного по адресу: Тульская область, Заокский</w:t>
      </w:r>
      <w:r>
        <w:rPr>
          <w:rFonts w:ascii="PT Astra Serif" w:hAnsi="PT Astra Serif"/>
          <w:b/>
          <w:sz w:val="24"/>
          <w:szCs w:val="24"/>
        </w:rPr>
        <w:t xml:space="preserve"> р-н</w:t>
      </w:r>
      <w:r w:rsidRPr="00FA12C8">
        <w:rPr>
          <w:rFonts w:ascii="PT Astra Serif" w:hAnsi="PT Astra Serif"/>
          <w:b/>
          <w:sz w:val="24"/>
          <w:szCs w:val="24"/>
        </w:rPr>
        <w:t>,</w:t>
      </w:r>
      <w:r>
        <w:rPr>
          <w:rFonts w:ascii="PT Astra Serif" w:hAnsi="PT Astra Serif"/>
          <w:b/>
          <w:sz w:val="24"/>
          <w:szCs w:val="24"/>
        </w:rPr>
        <w:t xml:space="preserve"> с.п. </w:t>
      </w:r>
      <w:proofErr w:type="spellStart"/>
      <w:r>
        <w:rPr>
          <w:rFonts w:ascii="PT Astra Serif" w:hAnsi="PT Astra Serif"/>
          <w:b/>
          <w:sz w:val="24"/>
          <w:szCs w:val="24"/>
        </w:rPr>
        <w:t>Малаховское</w:t>
      </w:r>
      <w:proofErr w:type="spellEnd"/>
      <w:r>
        <w:rPr>
          <w:rFonts w:ascii="PT Astra Serif" w:hAnsi="PT Astra Serif"/>
          <w:b/>
          <w:sz w:val="24"/>
          <w:szCs w:val="24"/>
        </w:rPr>
        <w:t xml:space="preserve">, д. </w:t>
      </w:r>
      <w:proofErr w:type="gramStart"/>
      <w:r>
        <w:rPr>
          <w:rFonts w:ascii="PT Astra Serif" w:hAnsi="PT Astra Serif"/>
          <w:b/>
          <w:sz w:val="24"/>
          <w:szCs w:val="24"/>
        </w:rPr>
        <w:t>Костино</w:t>
      </w:r>
      <w:proofErr w:type="gramEnd"/>
      <w:r>
        <w:rPr>
          <w:rFonts w:ascii="PT Astra Serif" w:hAnsi="PT Astra Serif"/>
          <w:b/>
          <w:sz w:val="24"/>
          <w:szCs w:val="24"/>
        </w:rPr>
        <w:t xml:space="preserve">, </w:t>
      </w:r>
      <w:proofErr w:type="spellStart"/>
      <w:r>
        <w:rPr>
          <w:rFonts w:ascii="PT Astra Serif" w:hAnsi="PT Astra Serif"/>
          <w:b/>
          <w:sz w:val="24"/>
          <w:szCs w:val="24"/>
        </w:rPr>
        <w:t>уч</w:t>
      </w:r>
      <w:proofErr w:type="spellEnd"/>
      <w:r>
        <w:rPr>
          <w:rFonts w:ascii="PT Astra Serif" w:hAnsi="PT Astra Serif"/>
          <w:b/>
          <w:sz w:val="24"/>
          <w:szCs w:val="24"/>
        </w:rPr>
        <w:t xml:space="preserve">. 40, </w:t>
      </w:r>
      <w:r w:rsidRPr="00FA12C8">
        <w:rPr>
          <w:rFonts w:ascii="PT Astra Serif" w:hAnsi="PT Astra Serif"/>
          <w:b/>
          <w:sz w:val="24"/>
          <w:szCs w:val="24"/>
        </w:rPr>
        <w:t>являющегося государственной (неразграниченной) собственностью.</w:t>
      </w:r>
      <w:r>
        <w:rPr>
          <w:rFonts w:ascii="PT Astra Serif" w:hAnsi="PT Astra Serif"/>
          <w:b/>
          <w:sz w:val="24"/>
          <w:szCs w:val="24"/>
        </w:rPr>
        <w:t xml:space="preserve"> Договор аренды земельного участка заключается на срок </w:t>
      </w:r>
      <w:r w:rsidRPr="00104D77">
        <w:rPr>
          <w:rFonts w:ascii="PT Astra Serif" w:hAnsi="PT Astra Serif"/>
          <w:b/>
          <w:color w:val="1C1C1C"/>
          <w:sz w:val="24"/>
          <w:szCs w:val="24"/>
        </w:rPr>
        <w:t>20 лет</w:t>
      </w:r>
      <w:r w:rsidRPr="00104D77">
        <w:rPr>
          <w:rFonts w:ascii="PT Astra Serif" w:hAnsi="PT Astra Serif"/>
          <w:b/>
          <w:sz w:val="24"/>
          <w:szCs w:val="24"/>
        </w:rPr>
        <w:t>.</w:t>
      </w:r>
    </w:p>
    <w:p w:rsidR="00630496" w:rsidRDefault="00630496" w:rsidP="00630496">
      <w:pPr>
        <w:spacing w:after="0"/>
        <w:ind w:left="-567" w:firstLine="567"/>
        <w:jc w:val="both"/>
        <w:rPr>
          <w:rFonts w:ascii="PT Astra Serif" w:hAnsi="PT Astra Serif"/>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Pr>
          <w:rFonts w:ascii="PT Astra Serif" w:hAnsi="PT Astra Serif"/>
          <w:sz w:val="24"/>
          <w:szCs w:val="24"/>
        </w:rPr>
        <w:t>118850</w:t>
      </w:r>
      <w:r w:rsidRPr="007C1AB4">
        <w:rPr>
          <w:rFonts w:ascii="PT Astra Serif" w:hAnsi="PT Astra Serif"/>
          <w:sz w:val="24"/>
          <w:szCs w:val="24"/>
        </w:rPr>
        <w:t xml:space="preserve"> (</w:t>
      </w:r>
      <w:r>
        <w:rPr>
          <w:rFonts w:ascii="PT Astra Serif" w:hAnsi="PT Astra Serif"/>
          <w:sz w:val="24"/>
          <w:szCs w:val="24"/>
        </w:rPr>
        <w:t>сто восемнадцать тысяч восемьсот пятьдесят</w:t>
      </w:r>
      <w:r w:rsidRPr="007C1AB4">
        <w:rPr>
          <w:rFonts w:ascii="PT Astra Serif" w:hAnsi="PT Astra Serif"/>
          <w:sz w:val="24"/>
          <w:szCs w:val="24"/>
        </w:rPr>
        <w:t xml:space="preserve">) рублей. Шаг аукциона в </w:t>
      </w:r>
      <w:r w:rsidRPr="007C1AB4">
        <w:rPr>
          <w:rFonts w:ascii="PT Astra Serif" w:hAnsi="PT Astra Serif"/>
          <w:sz w:val="24"/>
          <w:szCs w:val="24"/>
        </w:rPr>
        <w:lastRenderedPageBreak/>
        <w:t>размере 3 % от</w:t>
      </w:r>
      <w:r>
        <w:rPr>
          <w:rFonts w:ascii="PT Astra Serif" w:hAnsi="PT Astra Serif"/>
          <w:sz w:val="24"/>
          <w:szCs w:val="24"/>
        </w:rPr>
        <w:t xml:space="preserve"> </w:t>
      </w:r>
      <w:r w:rsidRPr="007C1AB4">
        <w:rPr>
          <w:rFonts w:ascii="PT Astra Serif" w:hAnsi="PT Astra Serif"/>
          <w:sz w:val="24"/>
          <w:szCs w:val="24"/>
        </w:rPr>
        <w:t xml:space="preserve">начального размера годовой арендной платы – </w:t>
      </w:r>
      <w:r>
        <w:rPr>
          <w:rFonts w:ascii="PT Astra Serif" w:hAnsi="PT Astra Serif"/>
          <w:sz w:val="24"/>
          <w:szCs w:val="24"/>
        </w:rPr>
        <w:t>3565</w:t>
      </w:r>
      <w:r w:rsidRPr="007C1AB4">
        <w:rPr>
          <w:rFonts w:ascii="PT Astra Serif" w:hAnsi="PT Astra Serif"/>
          <w:sz w:val="24"/>
          <w:szCs w:val="24"/>
        </w:rPr>
        <w:t xml:space="preserve"> (</w:t>
      </w:r>
      <w:r>
        <w:rPr>
          <w:rFonts w:ascii="PT Astra Serif" w:hAnsi="PT Astra Serif"/>
          <w:sz w:val="24"/>
          <w:szCs w:val="24"/>
        </w:rPr>
        <w:t>три тысячи пятьсот шестьдесят пять</w:t>
      </w:r>
      <w:r w:rsidRPr="007C1AB4">
        <w:rPr>
          <w:rFonts w:ascii="PT Astra Serif" w:hAnsi="PT Astra Serif"/>
          <w:sz w:val="24"/>
          <w:szCs w:val="24"/>
        </w:rPr>
        <w:t>) рублей</w:t>
      </w:r>
      <w:r>
        <w:rPr>
          <w:rFonts w:ascii="PT Astra Serif" w:hAnsi="PT Astra Serif"/>
          <w:sz w:val="24"/>
          <w:szCs w:val="24"/>
        </w:rPr>
        <w:t xml:space="preserve"> 50 копеек</w:t>
      </w:r>
      <w:r w:rsidRPr="007C1AB4">
        <w:rPr>
          <w:rFonts w:ascii="PT Astra Serif" w:hAnsi="PT Astra Serif"/>
          <w:sz w:val="24"/>
          <w:szCs w:val="24"/>
        </w:rPr>
        <w:t xml:space="preserve">. Сумма задатка – </w:t>
      </w:r>
      <w:r w:rsidR="00B74AC1">
        <w:rPr>
          <w:rFonts w:ascii="PT Astra Serif" w:hAnsi="PT Astra Serif"/>
          <w:sz w:val="24"/>
          <w:szCs w:val="24"/>
        </w:rPr>
        <w:t>59425</w:t>
      </w:r>
      <w:r w:rsidRPr="007C1AB4">
        <w:rPr>
          <w:rFonts w:ascii="PT Astra Serif" w:hAnsi="PT Astra Serif"/>
          <w:sz w:val="24"/>
          <w:szCs w:val="24"/>
        </w:rPr>
        <w:t xml:space="preserve"> (</w:t>
      </w:r>
      <w:r w:rsidR="00B74AC1">
        <w:rPr>
          <w:rFonts w:ascii="PT Astra Serif" w:hAnsi="PT Astra Serif"/>
          <w:sz w:val="24"/>
          <w:szCs w:val="24"/>
        </w:rPr>
        <w:t>пятьдесят девять тысяч четыреста двадцать пять</w:t>
      </w:r>
      <w:r w:rsidRPr="007C1AB4">
        <w:rPr>
          <w:rFonts w:ascii="PT Astra Serif" w:hAnsi="PT Astra Serif"/>
          <w:sz w:val="24"/>
          <w:szCs w:val="24"/>
        </w:rPr>
        <w:t>) рублей.</w:t>
      </w:r>
    </w:p>
    <w:p w:rsidR="00972D94" w:rsidRDefault="00972D94" w:rsidP="00630496">
      <w:pPr>
        <w:spacing w:after="0"/>
        <w:ind w:left="-567" w:firstLine="567"/>
        <w:jc w:val="both"/>
        <w:rPr>
          <w:rFonts w:ascii="PT Astra Serif" w:hAnsi="PT Astra Serif"/>
          <w:sz w:val="24"/>
          <w:szCs w:val="24"/>
        </w:rPr>
      </w:pPr>
    </w:p>
    <w:p w:rsidR="00F81B8D" w:rsidRDefault="00F81B8D" w:rsidP="00F81B8D">
      <w:pPr>
        <w:spacing w:after="0"/>
        <w:ind w:left="-567" w:firstLine="425"/>
        <w:jc w:val="both"/>
        <w:rPr>
          <w:rFonts w:ascii="PT Astra Serif" w:hAnsi="PT Astra Serif"/>
          <w:b/>
          <w:sz w:val="24"/>
          <w:szCs w:val="24"/>
        </w:rPr>
      </w:pPr>
      <w:r w:rsidRPr="00FA12C8">
        <w:rPr>
          <w:rFonts w:ascii="PT Astra Serif" w:hAnsi="PT Astra Serif"/>
          <w:b/>
          <w:sz w:val="24"/>
          <w:szCs w:val="24"/>
        </w:rPr>
        <w:t xml:space="preserve">Лот № </w:t>
      </w:r>
      <w:r w:rsidR="006C10BC">
        <w:rPr>
          <w:rFonts w:ascii="PT Astra Serif" w:hAnsi="PT Astra Serif"/>
          <w:b/>
          <w:sz w:val="24"/>
          <w:szCs w:val="24"/>
        </w:rPr>
        <w:t>2</w:t>
      </w:r>
      <w:r w:rsidRPr="00FA12C8">
        <w:rPr>
          <w:rFonts w:ascii="PT Astra Serif" w:hAnsi="PT Astra Serif"/>
          <w:b/>
          <w:sz w:val="24"/>
          <w:szCs w:val="24"/>
        </w:rPr>
        <w:t xml:space="preserve">: право заключения договора </w:t>
      </w:r>
      <w:r>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Pr>
          <w:rFonts w:ascii="PT Astra Serif" w:hAnsi="PT Astra Serif" w:cs="Arial"/>
          <w:b/>
          <w:sz w:val="24"/>
          <w:szCs w:val="24"/>
        </w:rPr>
        <w:t>010401:4389</w:t>
      </w:r>
      <w:r w:rsidRPr="00FA12C8">
        <w:rPr>
          <w:rFonts w:ascii="PT Astra Serif" w:hAnsi="PT Astra Serif"/>
          <w:b/>
          <w:sz w:val="24"/>
          <w:szCs w:val="24"/>
        </w:rPr>
        <w:t xml:space="preserve"> площадью </w:t>
      </w:r>
      <w:r>
        <w:rPr>
          <w:rFonts w:ascii="PT Astra Serif" w:hAnsi="PT Astra Serif" w:cs="Arial"/>
          <w:b/>
          <w:sz w:val="24"/>
          <w:szCs w:val="24"/>
        </w:rPr>
        <w:t>1500</w:t>
      </w:r>
      <w:r w:rsidRPr="00FA12C8">
        <w:rPr>
          <w:rFonts w:ascii="PT Astra Serif" w:hAnsi="PT Astra Serif"/>
          <w:b/>
          <w:sz w:val="24"/>
          <w:szCs w:val="24"/>
        </w:rPr>
        <w:t xml:space="preserve"> 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Pr>
          <w:rFonts w:ascii="PT Astra Serif" w:hAnsi="PT Astra Serif" w:cs="Calibri"/>
          <w:b/>
          <w:sz w:val="24"/>
          <w:szCs w:val="24"/>
          <w:shd w:val="clear" w:color="auto" w:fill="FFFFFF"/>
        </w:rPr>
        <w:t>для ведения личного подсобного хозяйства (приусадебный земельный участок),</w:t>
      </w:r>
      <w:r w:rsidRPr="00FA12C8">
        <w:rPr>
          <w:rFonts w:ascii="PT Astra Serif" w:hAnsi="PT Astra Serif"/>
          <w:b/>
          <w:sz w:val="24"/>
          <w:szCs w:val="24"/>
        </w:rPr>
        <w:t xml:space="preserve"> расположенного по адресу: Тульская область, Заокский</w:t>
      </w:r>
      <w:r>
        <w:rPr>
          <w:rFonts w:ascii="PT Astra Serif" w:hAnsi="PT Astra Serif"/>
          <w:b/>
          <w:sz w:val="24"/>
          <w:szCs w:val="24"/>
        </w:rPr>
        <w:t xml:space="preserve"> р-н</w:t>
      </w:r>
      <w:r w:rsidRPr="00FA12C8">
        <w:rPr>
          <w:rFonts w:ascii="PT Astra Serif" w:hAnsi="PT Astra Serif"/>
          <w:b/>
          <w:sz w:val="24"/>
          <w:szCs w:val="24"/>
        </w:rPr>
        <w:t>,</w:t>
      </w:r>
      <w:r>
        <w:rPr>
          <w:rFonts w:ascii="PT Astra Serif" w:hAnsi="PT Astra Serif"/>
          <w:b/>
          <w:sz w:val="24"/>
          <w:szCs w:val="24"/>
        </w:rPr>
        <w:t xml:space="preserve"> вблизи земельного участка с</w:t>
      </w:r>
      <w:proofErr w:type="gramStart"/>
      <w:r>
        <w:rPr>
          <w:rFonts w:ascii="PT Astra Serif" w:hAnsi="PT Astra Serif"/>
          <w:b/>
          <w:sz w:val="24"/>
          <w:szCs w:val="24"/>
        </w:rPr>
        <w:t xml:space="preserve"> К</w:t>
      </w:r>
      <w:proofErr w:type="gramEnd"/>
      <w:r>
        <w:rPr>
          <w:rFonts w:ascii="PT Astra Serif" w:hAnsi="PT Astra Serif"/>
          <w:b/>
          <w:sz w:val="24"/>
          <w:szCs w:val="24"/>
        </w:rPr>
        <w:t>№71:09:010401:</w:t>
      </w:r>
      <w:r w:rsidR="006C10BC">
        <w:rPr>
          <w:rFonts w:ascii="PT Astra Serif" w:hAnsi="PT Astra Serif"/>
          <w:b/>
          <w:sz w:val="24"/>
          <w:szCs w:val="24"/>
        </w:rPr>
        <w:t>4267</w:t>
      </w:r>
      <w:r>
        <w:rPr>
          <w:rFonts w:ascii="PT Astra Serif" w:hAnsi="PT Astra Serif"/>
          <w:b/>
          <w:sz w:val="24"/>
          <w:szCs w:val="24"/>
        </w:rPr>
        <w:t xml:space="preserve">, </w:t>
      </w:r>
      <w:r w:rsidRPr="00FA12C8">
        <w:rPr>
          <w:rFonts w:ascii="PT Astra Serif" w:hAnsi="PT Astra Serif"/>
          <w:b/>
          <w:sz w:val="24"/>
          <w:szCs w:val="24"/>
        </w:rPr>
        <w:t>являющегося государственной (неразграниченной) собственностью.</w:t>
      </w:r>
      <w:r>
        <w:rPr>
          <w:rFonts w:ascii="PT Astra Serif" w:hAnsi="PT Astra Serif"/>
          <w:b/>
          <w:sz w:val="24"/>
          <w:szCs w:val="24"/>
        </w:rPr>
        <w:t xml:space="preserve"> Договор аренды земельного участка заключается на срок </w:t>
      </w:r>
      <w:r w:rsidRPr="00104D77">
        <w:rPr>
          <w:rFonts w:ascii="PT Astra Serif" w:hAnsi="PT Astra Serif"/>
          <w:b/>
          <w:color w:val="1C1C1C"/>
          <w:sz w:val="24"/>
          <w:szCs w:val="24"/>
        </w:rPr>
        <w:t>20 лет</w:t>
      </w:r>
      <w:r w:rsidRPr="00104D77">
        <w:rPr>
          <w:rFonts w:ascii="PT Astra Serif" w:hAnsi="PT Astra Serif"/>
          <w:b/>
          <w:sz w:val="24"/>
          <w:szCs w:val="24"/>
        </w:rPr>
        <w:t>.</w:t>
      </w:r>
    </w:p>
    <w:p w:rsidR="00F81B8D" w:rsidRDefault="00F81B8D" w:rsidP="00F81B8D">
      <w:pPr>
        <w:spacing w:after="0"/>
        <w:ind w:left="-567" w:firstLine="567"/>
        <w:jc w:val="both"/>
        <w:rPr>
          <w:rFonts w:ascii="PT Astra Serif" w:hAnsi="PT Astra Serif"/>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Pr>
          <w:rFonts w:ascii="PT Astra Serif" w:hAnsi="PT Astra Serif"/>
          <w:sz w:val="24"/>
          <w:szCs w:val="24"/>
        </w:rPr>
        <w:t>125280</w:t>
      </w:r>
      <w:r w:rsidRPr="007C1AB4">
        <w:rPr>
          <w:rFonts w:ascii="PT Astra Serif" w:hAnsi="PT Astra Serif"/>
          <w:sz w:val="24"/>
          <w:szCs w:val="24"/>
        </w:rPr>
        <w:t xml:space="preserve"> (</w:t>
      </w:r>
      <w:r>
        <w:rPr>
          <w:rFonts w:ascii="PT Astra Serif" w:hAnsi="PT Astra Serif"/>
          <w:sz w:val="24"/>
          <w:szCs w:val="24"/>
        </w:rPr>
        <w:t>сто двадцать пять тысяч двести восемьдесят</w:t>
      </w:r>
      <w:r w:rsidRPr="007C1AB4">
        <w:rPr>
          <w:rFonts w:ascii="PT Astra Serif" w:hAnsi="PT Astra Serif"/>
          <w:sz w:val="24"/>
          <w:szCs w:val="24"/>
        </w:rPr>
        <w:t>) рублей. Шаг аукциона в размере 3 % от</w:t>
      </w:r>
      <w:r>
        <w:rPr>
          <w:rFonts w:ascii="PT Astra Serif" w:hAnsi="PT Astra Serif"/>
          <w:sz w:val="24"/>
          <w:szCs w:val="24"/>
        </w:rPr>
        <w:t xml:space="preserve"> </w:t>
      </w:r>
      <w:r w:rsidRPr="007C1AB4">
        <w:rPr>
          <w:rFonts w:ascii="PT Astra Serif" w:hAnsi="PT Astra Serif"/>
          <w:sz w:val="24"/>
          <w:szCs w:val="24"/>
        </w:rPr>
        <w:t xml:space="preserve">начального размера годовой арендной платы – </w:t>
      </w:r>
      <w:r>
        <w:rPr>
          <w:rFonts w:ascii="PT Astra Serif" w:hAnsi="PT Astra Serif"/>
          <w:sz w:val="24"/>
          <w:szCs w:val="24"/>
        </w:rPr>
        <w:t>3758</w:t>
      </w:r>
      <w:r w:rsidRPr="007C1AB4">
        <w:rPr>
          <w:rFonts w:ascii="PT Astra Serif" w:hAnsi="PT Astra Serif"/>
          <w:sz w:val="24"/>
          <w:szCs w:val="24"/>
        </w:rPr>
        <w:t xml:space="preserve"> (</w:t>
      </w:r>
      <w:r>
        <w:rPr>
          <w:rFonts w:ascii="PT Astra Serif" w:hAnsi="PT Astra Serif"/>
          <w:sz w:val="24"/>
          <w:szCs w:val="24"/>
        </w:rPr>
        <w:t>три тысячи семьсот пятьдесят восемь</w:t>
      </w:r>
      <w:r w:rsidRPr="007C1AB4">
        <w:rPr>
          <w:rFonts w:ascii="PT Astra Serif" w:hAnsi="PT Astra Serif"/>
          <w:sz w:val="24"/>
          <w:szCs w:val="24"/>
        </w:rPr>
        <w:t>) рублей</w:t>
      </w:r>
      <w:r>
        <w:rPr>
          <w:rFonts w:ascii="PT Astra Serif" w:hAnsi="PT Astra Serif"/>
          <w:sz w:val="24"/>
          <w:szCs w:val="24"/>
        </w:rPr>
        <w:t xml:space="preserve"> 40 копеек</w:t>
      </w:r>
      <w:r w:rsidRPr="007C1AB4">
        <w:rPr>
          <w:rFonts w:ascii="PT Astra Serif" w:hAnsi="PT Astra Serif"/>
          <w:sz w:val="24"/>
          <w:szCs w:val="24"/>
        </w:rPr>
        <w:t xml:space="preserve">. Сумма задатка – </w:t>
      </w:r>
      <w:r>
        <w:rPr>
          <w:rFonts w:ascii="PT Astra Serif" w:hAnsi="PT Astra Serif"/>
          <w:sz w:val="24"/>
          <w:szCs w:val="24"/>
        </w:rPr>
        <w:t>62640</w:t>
      </w:r>
      <w:r w:rsidRPr="007C1AB4">
        <w:rPr>
          <w:rFonts w:ascii="PT Astra Serif" w:hAnsi="PT Astra Serif"/>
          <w:sz w:val="24"/>
          <w:szCs w:val="24"/>
        </w:rPr>
        <w:t xml:space="preserve"> (</w:t>
      </w:r>
      <w:r>
        <w:rPr>
          <w:rFonts w:ascii="PT Astra Serif" w:hAnsi="PT Astra Serif"/>
          <w:sz w:val="24"/>
          <w:szCs w:val="24"/>
        </w:rPr>
        <w:t>шестьдесят две тысячи шестьсот сорок</w:t>
      </w:r>
      <w:r w:rsidRPr="007C1AB4">
        <w:rPr>
          <w:rFonts w:ascii="PT Astra Serif" w:hAnsi="PT Astra Serif"/>
          <w:sz w:val="24"/>
          <w:szCs w:val="24"/>
        </w:rPr>
        <w:t>) рублей.</w:t>
      </w:r>
    </w:p>
    <w:p w:rsidR="00972D94" w:rsidRDefault="00972D94" w:rsidP="00F81B8D">
      <w:pPr>
        <w:spacing w:after="0"/>
        <w:ind w:left="-567" w:firstLine="567"/>
        <w:jc w:val="both"/>
        <w:rPr>
          <w:rFonts w:ascii="PT Astra Serif" w:hAnsi="PT Astra Serif"/>
          <w:sz w:val="24"/>
          <w:szCs w:val="24"/>
        </w:rPr>
      </w:pPr>
    </w:p>
    <w:p w:rsidR="0038044F" w:rsidRDefault="0038044F" w:rsidP="0038044F">
      <w:pPr>
        <w:spacing w:after="0"/>
        <w:ind w:left="-567" w:firstLine="567"/>
        <w:jc w:val="both"/>
        <w:rPr>
          <w:rFonts w:ascii="PT Astra Serif" w:hAnsi="PT Astra Serif"/>
          <w:sz w:val="24"/>
          <w:szCs w:val="24"/>
        </w:rPr>
      </w:pPr>
      <w:r w:rsidRPr="002167D3">
        <w:rPr>
          <w:rFonts w:ascii="PT Astra Serif" w:hAnsi="PT Astra Serif"/>
          <w:sz w:val="24"/>
          <w:szCs w:val="24"/>
        </w:rPr>
        <w:t>Земельн</w:t>
      </w:r>
      <w:r>
        <w:rPr>
          <w:rFonts w:ascii="PT Astra Serif" w:hAnsi="PT Astra Serif"/>
          <w:sz w:val="24"/>
          <w:szCs w:val="24"/>
        </w:rPr>
        <w:t>ы</w:t>
      </w:r>
      <w:r w:rsidR="00A11E93">
        <w:rPr>
          <w:rFonts w:ascii="PT Astra Serif" w:hAnsi="PT Astra Serif"/>
          <w:sz w:val="24"/>
          <w:szCs w:val="24"/>
        </w:rPr>
        <w:t>е участ</w:t>
      </w:r>
      <w:r w:rsidRPr="002167D3">
        <w:rPr>
          <w:rFonts w:ascii="PT Astra Serif" w:hAnsi="PT Astra Serif"/>
          <w:sz w:val="24"/>
          <w:szCs w:val="24"/>
        </w:rPr>
        <w:t>к</w:t>
      </w:r>
      <w:r w:rsidR="00A11E93">
        <w:rPr>
          <w:rFonts w:ascii="PT Astra Serif" w:hAnsi="PT Astra Serif"/>
          <w:sz w:val="24"/>
          <w:szCs w:val="24"/>
        </w:rPr>
        <w:t>и</w:t>
      </w:r>
      <w:r w:rsidRPr="002167D3">
        <w:rPr>
          <w:rFonts w:ascii="PT Astra Serif" w:hAnsi="PT Astra Serif"/>
          <w:sz w:val="24"/>
          <w:szCs w:val="24"/>
        </w:rPr>
        <w:t xml:space="preserve"> в соответствии с правилами землепользования и застройки </w:t>
      </w:r>
      <w:r>
        <w:rPr>
          <w:rFonts w:ascii="PT Astra Serif" w:hAnsi="PT Astra Serif"/>
          <w:sz w:val="24"/>
          <w:szCs w:val="24"/>
        </w:rPr>
        <w:t xml:space="preserve">МО </w:t>
      </w:r>
      <w:proofErr w:type="spellStart"/>
      <w:r>
        <w:rPr>
          <w:rFonts w:ascii="PT Astra Serif" w:hAnsi="PT Astra Serif"/>
          <w:sz w:val="24"/>
          <w:szCs w:val="24"/>
        </w:rPr>
        <w:t>Малаховское</w:t>
      </w:r>
      <w:proofErr w:type="spellEnd"/>
      <w:r w:rsidRPr="002167D3">
        <w:rPr>
          <w:rFonts w:ascii="PT Astra Serif" w:hAnsi="PT Astra Serif"/>
          <w:sz w:val="24"/>
          <w:szCs w:val="24"/>
        </w:rPr>
        <w:t xml:space="preserve"> Заокского района, утвержденным</w:t>
      </w:r>
      <w:r>
        <w:rPr>
          <w:rFonts w:ascii="PT Astra Serif" w:hAnsi="PT Astra Serif"/>
          <w:sz w:val="24"/>
          <w:szCs w:val="24"/>
        </w:rPr>
        <w:t>и 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sidR="0044486E">
        <w:rPr>
          <w:rFonts w:ascii="PT Astra Serif" w:hAnsi="PT Astra Serif"/>
          <w:sz w:val="24"/>
          <w:szCs w:val="24"/>
        </w:rPr>
        <w:t>14.10.2024</w:t>
      </w:r>
      <w:r>
        <w:rPr>
          <w:rFonts w:ascii="PT Astra Serif" w:hAnsi="PT Astra Serif"/>
          <w:sz w:val="24"/>
          <w:szCs w:val="24"/>
        </w:rPr>
        <w:t xml:space="preserve"> г. </w:t>
      </w:r>
      <w:r w:rsidRPr="002167D3">
        <w:rPr>
          <w:rFonts w:ascii="PT Astra Serif" w:hAnsi="PT Astra Serif"/>
          <w:sz w:val="24"/>
          <w:szCs w:val="24"/>
        </w:rPr>
        <w:t>№</w:t>
      </w:r>
      <w:r w:rsidR="0044486E">
        <w:rPr>
          <w:rFonts w:ascii="PT Astra Serif" w:hAnsi="PT Astra Serif"/>
          <w:sz w:val="24"/>
          <w:szCs w:val="24"/>
        </w:rPr>
        <w:t>1020</w:t>
      </w:r>
      <w:r>
        <w:rPr>
          <w:rFonts w:ascii="PT Astra Serif" w:hAnsi="PT Astra Serif"/>
          <w:sz w:val="24"/>
          <w:szCs w:val="24"/>
        </w:rPr>
        <w:t xml:space="preserve"> «О внесении изменений в правила землепользования и застройки муниципального образования </w:t>
      </w:r>
      <w:proofErr w:type="spellStart"/>
      <w:r>
        <w:rPr>
          <w:rFonts w:ascii="PT Astra Serif" w:hAnsi="PT Astra Serif"/>
          <w:sz w:val="24"/>
          <w:szCs w:val="24"/>
        </w:rPr>
        <w:t>Малаховское</w:t>
      </w:r>
      <w:proofErr w:type="spellEnd"/>
      <w:r>
        <w:rPr>
          <w:rFonts w:ascii="PT Astra Serif" w:hAnsi="PT Astra Serif"/>
          <w:sz w:val="24"/>
          <w:szCs w:val="24"/>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входит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AB31D0">
        <w:rPr>
          <w:rFonts w:ascii="PT Astra Serif" w:hAnsi="PT Astra Serif"/>
          <w:sz w:val="24"/>
          <w:szCs w:val="24"/>
        </w:rPr>
        <w:t>«для ведения личного подсобного хозяйства (приусадебный земельный участок</w:t>
      </w:r>
      <w:r w:rsidRPr="00AB31D0">
        <w:rPr>
          <w:rFonts w:ascii="PT Astra Serif" w:hAnsi="PT Astra Serif" w:cs="Calibri"/>
          <w:sz w:val="24"/>
          <w:szCs w:val="24"/>
          <w:shd w:val="clear" w:color="auto" w:fill="FFFFFF"/>
        </w:rPr>
        <w:t>)</w:t>
      </w:r>
      <w:r w:rsidRPr="00AB31D0">
        <w:rPr>
          <w:rFonts w:ascii="PT Astra Serif" w:hAnsi="PT Astra Serif"/>
          <w:sz w:val="24"/>
          <w:szCs w:val="24"/>
        </w:rPr>
        <w:t xml:space="preserve">» </w:t>
      </w:r>
      <w:r>
        <w:rPr>
          <w:rFonts w:ascii="PT Astra Serif" w:hAnsi="PT Astra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w:t>
      </w:r>
      <w:proofErr w:type="gramEnd"/>
      <w:r>
        <w:rPr>
          <w:rFonts w:ascii="PT Astra Serif" w:hAnsi="PT Astra Serif"/>
          <w:sz w:val="24"/>
          <w:szCs w:val="24"/>
        </w:rPr>
        <w:t xml:space="preserve">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38044F" w:rsidRDefault="0038044F" w:rsidP="0038044F">
      <w:pPr>
        <w:spacing w:after="0"/>
        <w:ind w:left="-567" w:firstLine="567"/>
        <w:jc w:val="both"/>
        <w:rPr>
          <w:rFonts w:ascii="PT Astra Serif" w:hAnsi="PT Astra Serif"/>
          <w:sz w:val="24"/>
          <w:szCs w:val="24"/>
        </w:rPr>
      </w:pPr>
      <w:r w:rsidRPr="00EC2414">
        <w:rPr>
          <w:rFonts w:ascii="PT Astra Serif" w:hAnsi="PT Astra Serif"/>
          <w:sz w:val="24"/>
          <w:szCs w:val="24"/>
        </w:rPr>
        <w:t>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–20 м для объектов жилищного строительства и садового дома, 14 м - для иных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 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 xml:space="preserve">расстояние от многоквартирного жилого дома со встроенными </w:t>
      </w:r>
      <w:proofErr w:type="gramStart"/>
      <w:r w:rsidRPr="00C550B3">
        <w:rPr>
          <w:rFonts w:ascii="PT Astra Serif" w:hAnsi="PT Astra Serif" w:cs="Times New Roman"/>
          <w:sz w:val="24"/>
          <w:szCs w:val="24"/>
        </w:rPr>
        <w:t>в первые</w:t>
      </w:r>
      <w:proofErr w:type="gramEnd"/>
      <w:r w:rsidRPr="00C550B3">
        <w:rPr>
          <w:rFonts w:ascii="PT Astra Serif" w:hAnsi="PT Astra Serif" w:cs="Times New Roman"/>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lastRenderedPageBreak/>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w:t>
      </w:r>
      <w:proofErr w:type="gramStart"/>
      <w:r w:rsidRPr="00C550B3">
        <w:rPr>
          <w:rFonts w:ascii="PT Astra Serif" w:hAnsi="PT Astra Serif" w:cs="Times New Roman"/>
          <w:sz w:val="24"/>
          <w:szCs w:val="24"/>
        </w:rPr>
        <w:t>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в районах сложившейся </w:t>
      </w:r>
      <w:proofErr w:type="gramStart"/>
      <w:r w:rsidRPr="00C550B3">
        <w:rPr>
          <w:rFonts w:ascii="PT Astra Serif" w:hAnsi="PT Astra Serif" w:cs="Times New Roman"/>
          <w:sz w:val="24"/>
          <w:szCs w:val="24"/>
        </w:rPr>
        <w:t>застройки индивидуальные жилые дома</w:t>
      </w:r>
      <w:proofErr w:type="gramEnd"/>
      <w:r w:rsidRPr="00C550B3">
        <w:rPr>
          <w:rFonts w:ascii="PT Astra Serif" w:hAnsi="PT Astra Serif" w:cs="Times New Roman"/>
          <w:sz w:val="24"/>
          <w:szCs w:val="24"/>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38044F" w:rsidRPr="00C550B3" w:rsidRDefault="0038044F" w:rsidP="0038044F">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38044F" w:rsidRDefault="0038044F" w:rsidP="0038044F">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44486E" w:rsidRDefault="0038044F" w:rsidP="0038044F">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w:t>
      </w:r>
    </w:p>
    <w:p w:rsidR="0044486E" w:rsidRDefault="0044486E" w:rsidP="0038044F">
      <w:pPr>
        <w:spacing w:after="0"/>
        <w:ind w:left="-567" w:firstLine="567"/>
        <w:jc w:val="both"/>
        <w:rPr>
          <w:rFonts w:ascii="PT Astra Serif" w:hAnsi="PT Astra Serif"/>
          <w:sz w:val="24"/>
          <w:szCs w:val="24"/>
        </w:rPr>
      </w:pPr>
      <w:r>
        <w:rPr>
          <w:rFonts w:ascii="PT Astra Serif" w:hAnsi="PT Astra Serif"/>
          <w:sz w:val="24"/>
          <w:szCs w:val="24"/>
        </w:rPr>
        <w:t>земельный участок с</w:t>
      </w:r>
      <w:proofErr w:type="gramStart"/>
      <w:r>
        <w:rPr>
          <w:rFonts w:ascii="PT Astra Serif" w:hAnsi="PT Astra Serif"/>
          <w:sz w:val="24"/>
          <w:szCs w:val="24"/>
        </w:rPr>
        <w:t xml:space="preserve"> К</w:t>
      </w:r>
      <w:proofErr w:type="gramEnd"/>
      <w:r>
        <w:rPr>
          <w:rFonts w:ascii="PT Astra Serif" w:hAnsi="PT Astra Serif"/>
          <w:sz w:val="24"/>
          <w:szCs w:val="24"/>
        </w:rPr>
        <w:t xml:space="preserve">№71:09:010301:9097: </w:t>
      </w:r>
      <w:r w:rsidR="0038044F">
        <w:rPr>
          <w:rFonts w:ascii="PT Astra Serif" w:hAnsi="PT Astra Serif"/>
          <w:sz w:val="24"/>
          <w:szCs w:val="24"/>
        </w:rPr>
        <w:t>ближайши</w:t>
      </w:r>
      <w:r>
        <w:rPr>
          <w:rFonts w:ascii="PT Astra Serif" w:hAnsi="PT Astra Serif"/>
          <w:sz w:val="24"/>
          <w:szCs w:val="24"/>
        </w:rPr>
        <w:t xml:space="preserve">й источник газоснабжения - ГРС Ясногорская ПФ. Возможная точка подключения - распределительный газопровод низкого </w:t>
      </w:r>
      <w:r>
        <w:rPr>
          <w:rFonts w:ascii="PT Astra Serif" w:hAnsi="PT Astra Serif"/>
          <w:sz w:val="24"/>
          <w:szCs w:val="24"/>
        </w:rPr>
        <w:lastRenderedPageBreak/>
        <w:t xml:space="preserve">давления (Рпр-0,005Мпа) Ф63 мм. Ориентировочное расстояние от места врезка до объекта – 145 м. </w:t>
      </w:r>
    </w:p>
    <w:p w:rsidR="0044486E" w:rsidRDefault="0044486E" w:rsidP="0044486E">
      <w:pPr>
        <w:spacing w:after="0"/>
        <w:ind w:left="-567" w:firstLine="567"/>
        <w:jc w:val="both"/>
        <w:rPr>
          <w:rFonts w:ascii="PT Astra Serif" w:hAnsi="PT Astra Serif"/>
          <w:sz w:val="24"/>
          <w:szCs w:val="24"/>
        </w:rPr>
      </w:pPr>
      <w:r>
        <w:rPr>
          <w:rFonts w:ascii="PT Astra Serif" w:hAnsi="PT Astra Serif"/>
          <w:sz w:val="24"/>
          <w:szCs w:val="24"/>
        </w:rPr>
        <w:t>земельный участок с</w:t>
      </w:r>
      <w:proofErr w:type="gramStart"/>
      <w:r>
        <w:rPr>
          <w:rFonts w:ascii="PT Astra Serif" w:hAnsi="PT Astra Serif"/>
          <w:sz w:val="24"/>
          <w:szCs w:val="24"/>
        </w:rPr>
        <w:t xml:space="preserve"> К</w:t>
      </w:r>
      <w:proofErr w:type="gramEnd"/>
      <w:r>
        <w:rPr>
          <w:rFonts w:ascii="PT Astra Serif" w:hAnsi="PT Astra Serif"/>
          <w:sz w:val="24"/>
          <w:szCs w:val="24"/>
        </w:rPr>
        <w:t xml:space="preserve">№71:09:010401:4389: ближайший источник газоснабжения - ГРС Ясногорская ПФ. Возможная точка подключения - распределительный газопровод низкого давления (Рпр-0,6Мпа) Ф110 мм. Ориентировочное расстояние от места врезка до объекта – </w:t>
      </w:r>
      <w:r w:rsidR="00C4394A">
        <w:rPr>
          <w:rFonts w:ascii="PT Astra Serif" w:hAnsi="PT Astra Serif"/>
          <w:sz w:val="24"/>
          <w:szCs w:val="24"/>
        </w:rPr>
        <w:t>490</w:t>
      </w:r>
      <w:r>
        <w:rPr>
          <w:rFonts w:ascii="PT Astra Serif" w:hAnsi="PT Astra Serif"/>
          <w:sz w:val="24"/>
          <w:szCs w:val="24"/>
        </w:rPr>
        <w:t xml:space="preserve"> м. </w:t>
      </w:r>
    </w:p>
    <w:p w:rsidR="0038044F" w:rsidRDefault="0038044F" w:rsidP="0038044F">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Pr>
          <w:rFonts w:ascii="PT Astra Serif" w:hAnsi="PT Astra Serif"/>
          <w:sz w:val="24"/>
          <w:szCs w:val="24"/>
        </w:rPr>
        <w:t xml:space="preserve"> </w:t>
      </w:r>
      <w:r w:rsidRPr="000B72A8">
        <w:rPr>
          <w:rFonts w:ascii="PT Astra Serif" w:hAnsi="PT Astra Serif"/>
          <w:sz w:val="24"/>
          <w:szCs w:val="24"/>
        </w:rPr>
        <w:t>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Pr>
          <w:rFonts w:ascii="PT Astra Serif" w:hAnsi="PT Astra Serif"/>
          <w:sz w:val="24"/>
          <w:szCs w:val="24"/>
        </w:rPr>
        <w:t xml:space="preserve"> </w:t>
      </w:r>
      <w:r w:rsidRPr="000B72A8">
        <w:rPr>
          <w:rFonts w:ascii="PT Astra Serif" w:hAnsi="PT Astra Serif"/>
          <w:sz w:val="24"/>
          <w:szCs w:val="24"/>
        </w:rPr>
        <w:t>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w:t>
      </w:r>
      <w:r>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w:t>
      </w:r>
      <w:r w:rsidR="00972D94">
        <w:rPr>
          <w:rFonts w:ascii="PT Astra Serif" w:hAnsi="PT Astra Serif"/>
          <w:sz w:val="24"/>
          <w:szCs w:val="24"/>
        </w:rPr>
        <w:t xml:space="preserve"> </w:t>
      </w:r>
      <w:r w:rsidRPr="000B72A8">
        <w:rPr>
          <w:rFonts w:ascii="PT Astra Serif" w:hAnsi="PT Astra Serif"/>
          <w:sz w:val="24"/>
          <w:szCs w:val="24"/>
        </w:rPr>
        <w:t>неотъемлемым приложением к договору об осуществлении технологического присоединения и недействительны без его заключения.</w:t>
      </w:r>
      <w:r>
        <w:rPr>
          <w:rFonts w:ascii="PT Astra Serif" w:hAnsi="PT Astra Serif"/>
          <w:sz w:val="24"/>
          <w:szCs w:val="24"/>
        </w:rPr>
        <w:t xml:space="preserve"> </w:t>
      </w:r>
      <w:r w:rsidRPr="000B72A8">
        <w:rPr>
          <w:rFonts w:ascii="PT Astra Serif" w:hAnsi="PT Astra Serif"/>
          <w:sz w:val="24"/>
          <w:szCs w:val="24"/>
        </w:rPr>
        <w:t xml:space="preserve">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w:t>
      </w:r>
      <w:r>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38044F" w:rsidRDefault="0038044F" w:rsidP="0038044F">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38044F" w:rsidRDefault="0038044F" w:rsidP="00CF38C0">
      <w:pPr>
        <w:spacing w:after="0"/>
        <w:ind w:left="-567" w:firstLine="567"/>
        <w:jc w:val="both"/>
        <w:rPr>
          <w:rFonts w:ascii="PT Astra Serif" w:hAnsi="PT Astra Serif"/>
          <w:sz w:val="24"/>
          <w:szCs w:val="24"/>
        </w:rPr>
      </w:pPr>
      <w:r>
        <w:rPr>
          <w:rFonts w:ascii="PT Astra Serif" w:hAnsi="PT Astra Serif"/>
          <w:sz w:val="24"/>
          <w:szCs w:val="24"/>
        </w:rPr>
        <w:t xml:space="preserve">Согласно сведениям Единого государственного реестра недвижимости </w:t>
      </w:r>
      <w:r w:rsidR="00D56D67">
        <w:rPr>
          <w:rFonts w:ascii="PT Astra Serif" w:hAnsi="PT Astra Serif"/>
          <w:sz w:val="24"/>
          <w:szCs w:val="24"/>
        </w:rPr>
        <w:t>информация</w:t>
      </w:r>
      <w:r w:rsidR="00CF38C0">
        <w:rPr>
          <w:rFonts w:ascii="PT Astra Serif" w:hAnsi="PT Astra Serif"/>
          <w:sz w:val="24"/>
          <w:szCs w:val="24"/>
        </w:rPr>
        <w:t xml:space="preserve"> об обременениях в отношении  </w:t>
      </w:r>
      <w:r>
        <w:rPr>
          <w:rFonts w:ascii="PT Astra Serif" w:hAnsi="PT Astra Serif"/>
          <w:sz w:val="24"/>
          <w:szCs w:val="24"/>
        </w:rPr>
        <w:t>земельны</w:t>
      </w:r>
      <w:r w:rsidR="00CF38C0">
        <w:rPr>
          <w:rFonts w:ascii="PT Astra Serif" w:hAnsi="PT Astra Serif"/>
          <w:sz w:val="24"/>
          <w:szCs w:val="24"/>
        </w:rPr>
        <w:t>х</w:t>
      </w:r>
      <w:r>
        <w:rPr>
          <w:rFonts w:ascii="PT Astra Serif" w:hAnsi="PT Astra Serif"/>
          <w:sz w:val="24"/>
          <w:szCs w:val="24"/>
        </w:rPr>
        <w:t xml:space="preserve"> участ</w:t>
      </w:r>
      <w:r w:rsidR="00CF38C0">
        <w:rPr>
          <w:rFonts w:ascii="PT Astra Serif" w:hAnsi="PT Astra Serif"/>
          <w:sz w:val="24"/>
          <w:szCs w:val="24"/>
        </w:rPr>
        <w:t>ков отсутству</w:t>
      </w:r>
      <w:r w:rsidR="00D56D67">
        <w:rPr>
          <w:rFonts w:ascii="PT Astra Serif" w:hAnsi="PT Astra Serif"/>
          <w:sz w:val="24"/>
          <w:szCs w:val="24"/>
        </w:rPr>
        <w:t>е</w:t>
      </w:r>
      <w:r w:rsidR="00CF38C0">
        <w:rPr>
          <w:rFonts w:ascii="PT Astra Serif" w:hAnsi="PT Astra Serif"/>
          <w:sz w:val="24"/>
          <w:szCs w:val="24"/>
        </w:rPr>
        <w:t xml:space="preserve">т. </w:t>
      </w:r>
    </w:p>
    <w:p w:rsidR="0038044F" w:rsidRDefault="0038044F" w:rsidP="0038044F">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sidR="00D56D67">
        <w:rPr>
          <w:rFonts w:ascii="PT Astra Serif" w:hAnsi="PT Astra Serif"/>
          <w:sz w:val="24"/>
          <w:szCs w:val="24"/>
        </w:rPr>
        <w:t>ых</w:t>
      </w:r>
      <w:r w:rsidRPr="00D71066">
        <w:rPr>
          <w:rFonts w:ascii="PT Astra Serif" w:hAnsi="PT Astra Serif"/>
          <w:sz w:val="24"/>
          <w:szCs w:val="24"/>
        </w:rPr>
        <w:t xml:space="preserve"> участк</w:t>
      </w:r>
      <w:r w:rsidR="00D56D67">
        <w:rPr>
          <w:rFonts w:ascii="PT Astra Serif" w:hAnsi="PT Astra Serif"/>
          <w:sz w:val="24"/>
          <w:szCs w:val="24"/>
        </w:rPr>
        <w:t>ов</w:t>
      </w:r>
      <w:r>
        <w:rPr>
          <w:rFonts w:ascii="PT Astra Serif" w:hAnsi="PT Astra Serif"/>
          <w:sz w:val="24"/>
          <w:szCs w:val="24"/>
        </w:rPr>
        <w:t xml:space="preserve"> </w:t>
      </w:r>
      <w:r w:rsidRPr="00D71066">
        <w:rPr>
          <w:rFonts w:ascii="PT Astra Serif" w:hAnsi="PT Astra Serif"/>
          <w:sz w:val="24"/>
          <w:szCs w:val="24"/>
        </w:rPr>
        <w:t xml:space="preserve">отсутствуют. </w:t>
      </w:r>
    </w:p>
    <w:p w:rsidR="0038044F" w:rsidRDefault="0038044F" w:rsidP="0038044F">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sidR="00D56D67">
        <w:rPr>
          <w:rFonts w:ascii="PT Astra Serif" w:hAnsi="PT Astra Serif"/>
          <w:sz w:val="24"/>
          <w:szCs w:val="24"/>
        </w:rPr>
        <w:t>ых</w:t>
      </w:r>
      <w:r w:rsidRPr="00FA12C8">
        <w:rPr>
          <w:rFonts w:ascii="PT Astra Serif" w:hAnsi="PT Astra Serif"/>
          <w:sz w:val="24"/>
          <w:szCs w:val="24"/>
        </w:rPr>
        <w:t xml:space="preserve"> участк</w:t>
      </w:r>
      <w:r w:rsidR="00D56D67">
        <w:rPr>
          <w:rFonts w:ascii="PT Astra Serif" w:hAnsi="PT Astra Serif"/>
          <w:sz w:val="24"/>
          <w:szCs w:val="24"/>
        </w:rPr>
        <w:t>ов</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CF38C0" w:rsidRDefault="00CF38C0" w:rsidP="00CF38C0">
      <w:pPr>
        <w:spacing w:after="0"/>
        <w:ind w:left="-567" w:firstLine="567"/>
        <w:jc w:val="both"/>
        <w:rPr>
          <w:rFonts w:ascii="PT Astra Serif" w:hAnsi="PT Astra Serif"/>
          <w:sz w:val="24"/>
          <w:szCs w:val="24"/>
        </w:rPr>
      </w:pPr>
      <w:r w:rsidRPr="002167D3">
        <w:rPr>
          <w:rFonts w:ascii="PT Astra Serif" w:hAnsi="PT Astra Serif"/>
          <w:sz w:val="24"/>
          <w:szCs w:val="24"/>
        </w:rPr>
        <w:t>В соответствии с п. 17 ст. 39.8 Земельного кодекса Российской Федерации изменение вида разрешенного использования земельн</w:t>
      </w:r>
      <w:r w:rsidR="00D56D67">
        <w:rPr>
          <w:rFonts w:ascii="PT Astra Serif" w:hAnsi="PT Astra Serif"/>
          <w:sz w:val="24"/>
          <w:szCs w:val="24"/>
        </w:rPr>
        <w:t>ых</w:t>
      </w:r>
      <w:r>
        <w:rPr>
          <w:rFonts w:ascii="PT Astra Serif" w:hAnsi="PT Astra Serif"/>
          <w:sz w:val="24"/>
          <w:szCs w:val="24"/>
        </w:rPr>
        <w:t xml:space="preserve"> </w:t>
      </w:r>
      <w:r w:rsidRPr="002167D3">
        <w:rPr>
          <w:rFonts w:ascii="PT Astra Serif" w:hAnsi="PT Astra Serif"/>
          <w:sz w:val="24"/>
          <w:szCs w:val="24"/>
        </w:rPr>
        <w:t xml:space="preserve"> участк</w:t>
      </w:r>
      <w:r w:rsidR="00D56D67">
        <w:rPr>
          <w:rFonts w:ascii="PT Astra Serif" w:hAnsi="PT Astra Serif"/>
          <w:sz w:val="24"/>
          <w:szCs w:val="24"/>
        </w:rPr>
        <w:t>ов</w:t>
      </w:r>
      <w:r w:rsidRPr="002167D3">
        <w:rPr>
          <w:rFonts w:ascii="PT Astra Serif" w:hAnsi="PT Astra Serif"/>
          <w:sz w:val="24"/>
          <w:szCs w:val="24"/>
        </w:rPr>
        <w:t xml:space="preserve"> не допускается.</w:t>
      </w:r>
    </w:p>
    <w:p w:rsidR="00E43FCF" w:rsidRDefault="00E43FCF" w:rsidP="006D2152">
      <w:pPr>
        <w:spacing w:after="0"/>
        <w:ind w:left="-567" w:firstLine="567"/>
        <w:jc w:val="both"/>
        <w:rPr>
          <w:rFonts w:ascii="PT Astra Serif" w:hAnsi="PT Astra Serif"/>
          <w:color w:val="FF0000"/>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w:t>
      </w:r>
      <w:r w:rsidRPr="00FA12C8">
        <w:rPr>
          <w:rFonts w:ascii="PT Astra Serif" w:hAnsi="PT Astra Serif" w:cs="Times New Roman"/>
          <w:spacing w:val="-3"/>
          <w:sz w:val="24"/>
          <w:szCs w:val="24"/>
        </w:rPr>
        <w:lastRenderedPageBreak/>
        <w:t>аккредитованном удостоверяющем цен</w:t>
      </w:r>
      <w:r w:rsidR="005B2B5F">
        <w:rPr>
          <w:rFonts w:ascii="PT Astra Serif" w:hAnsi="PT Astra Serif" w:cs="Times New Roman"/>
          <w:spacing w:val="-3"/>
          <w:sz w:val="24"/>
          <w:szCs w:val="24"/>
        </w:rPr>
        <w:t>тре. Регистрации на электронной</w:t>
      </w:r>
      <w:r w:rsidRPr="00FA12C8">
        <w:rPr>
          <w:rFonts w:ascii="PT Astra Serif" w:hAnsi="PT Astra Serif" w:cs="Times New Roman"/>
          <w:spacing w:val="-3"/>
          <w:sz w:val="24"/>
          <w:szCs w:val="24"/>
        </w:rPr>
        <w:t xml:space="preserve">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BF12F7" w:rsidRPr="003414E7" w:rsidRDefault="00BF12F7" w:rsidP="00BF12F7">
      <w:pPr>
        <w:pStyle w:val="ConsPlusNormal"/>
        <w:widowControl/>
        <w:tabs>
          <w:tab w:val="num" w:pos="-567"/>
        </w:tabs>
        <w:spacing w:line="276" w:lineRule="auto"/>
        <w:ind w:left="-567" w:firstLine="567"/>
        <w:jc w:val="both"/>
        <w:rPr>
          <w:rFonts w:ascii="PT Astra Serif" w:hAnsi="PT Astra Serif" w:cs="Times New Roman"/>
          <w:b/>
          <w:spacing w:val="-3"/>
          <w:sz w:val="24"/>
          <w:szCs w:val="24"/>
        </w:rPr>
      </w:pPr>
      <w:r w:rsidRPr="003414E7">
        <w:rPr>
          <w:rFonts w:ascii="PT Astra Serif" w:hAnsi="PT Astra Serif" w:cs="Times New Roman"/>
          <w:b/>
          <w:spacing w:val="-3"/>
          <w:sz w:val="24"/>
          <w:szCs w:val="24"/>
        </w:rPr>
        <w:t xml:space="preserve">Регистрация на электронной площадке осуществляется без взимания платы.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E308E3" w:rsidRPr="00FA12C8" w:rsidRDefault="00E308E3" w:rsidP="00E308E3">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извещает участников аукциона об отказе в проведении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w:t>
      </w:r>
      <w:r w:rsidR="00A93F99" w:rsidRPr="00FA12C8">
        <w:rPr>
          <w:rFonts w:ascii="PT Astra Serif" w:hAnsi="PT Astra Serif" w:cs="Times New Roman"/>
          <w:spacing w:val="-3"/>
          <w:sz w:val="24"/>
          <w:szCs w:val="24"/>
        </w:rPr>
        <w:t>Оператора электронной площадки</w:t>
      </w:r>
      <w:r w:rsidRPr="00FA12C8">
        <w:rPr>
          <w:rFonts w:ascii="PT Astra Serif" w:hAnsi="PT Astra Serif" w:cs="Times New Roman"/>
          <w:spacing w:val="-3"/>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ЗАО «</w:t>
      </w:r>
      <w:proofErr w:type="spellStart"/>
      <w:r w:rsidRPr="00FA12C8">
        <w:rPr>
          <w:rFonts w:ascii="PT Astra Serif" w:hAnsi="PT Astra Serif"/>
          <w:b w:val="0"/>
          <w:color w:val="000000"/>
          <w:sz w:val="24"/>
          <w:szCs w:val="24"/>
        </w:rPr>
        <w:t>Сбербанк-АСТ</w:t>
      </w:r>
      <w:proofErr w:type="spellEnd"/>
      <w:r w:rsidRPr="00FA12C8">
        <w:rPr>
          <w:rFonts w:ascii="PT Astra Serif" w:hAnsi="PT Astra Serif"/>
          <w:b w:val="0"/>
          <w:color w:val="000000"/>
          <w:sz w:val="24"/>
          <w:szCs w:val="24"/>
        </w:rPr>
        <w:t xml:space="preserve">»; ИНН 7707308480 КПП 770401001; расчетный счет 40702810300020038047; ПАО «Сбербанк России» </w:t>
      </w:r>
      <w:proofErr w:type="gramStart"/>
      <w:r w:rsidRPr="00FA12C8">
        <w:rPr>
          <w:rFonts w:ascii="PT Astra Serif" w:hAnsi="PT Astra Serif"/>
          <w:b w:val="0"/>
          <w:color w:val="000000"/>
          <w:sz w:val="24"/>
          <w:szCs w:val="24"/>
        </w:rPr>
        <w:t>г</w:t>
      </w:r>
      <w:proofErr w:type="gramEnd"/>
      <w:r w:rsidRPr="00FA12C8">
        <w:rPr>
          <w:rFonts w:ascii="PT Astra Serif" w:hAnsi="PT Astra Serif"/>
          <w:b w:val="0"/>
          <w:color w:val="000000"/>
          <w:sz w:val="24"/>
          <w:szCs w:val="24"/>
        </w:rPr>
        <w:t xml:space="preserve">. Москва; БИК 044525225; корреспондентский счет 30101810400000000225, образец платежного поручения приведен на электронной площадке по адресу: </w:t>
      </w:r>
      <w:hyperlink r:id="rId8"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 xml:space="preserve">в назначении платежа </w:t>
      </w:r>
      <w:proofErr w:type="spellStart"/>
      <w:r w:rsidRPr="00FA12C8">
        <w:rPr>
          <w:rFonts w:ascii="PT Astra Serif" w:hAnsi="PT Astra Serif"/>
          <w:color w:val="000000"/>
          <w:sz w:val="24"/>
          <w:szCs w:val="24"/>
        </w:rPr>
        <w:t>указывается</w:t>
      </w:r>
      <w:proofErr w:type="gramStart"/>
      <w:r w:rsidRPr="00FA12C8">
        <w:rPr>
          <w:rFonts w:ascii="PT Astra Serif" w:hAnsi="PT Astra Serif"/>
          <w:color w:val="000000"/>
          <w:sz w:val="24"/>
          <w:szCs w:val="24"/>
        </w:rPr>
        <w:t>:</w:t>
      </w:r>
      <w:r w:rsidRPr="00FA12C8">
        <w:rPr>
          <w:rFonts w:ascii="PT Astra Serif" w:hAnsi="PT Astra Serif"/>
          <w:b w:val="0"/>
          <w:color w:val="000000"/>
          <w:sz w:val="24"/>
          <w:szCs w:val="24"/>
          <w:u w:val="single"/>
        </w:rPr>
        <w:t>З</w:t>
      </w:r>
      <w:proofErr w:type="gramEnd"/>
      <w:r w:rsidRPr="00FA12C8">
        <w:rPr>
          <w:rFonts w:ascii="PT Astra Serif" w:hAnsi="PT Astra Serif"/>
          <w:b w:val="0"/>
          <w:color w:val="000000"/>
          <w:sz w:val="24"/>
          <w:szCs w:val="24"/>
          <w:u w:val="single"/>
        </w:rPr>
        <w:t>адаток</w:t>
      </w:r>
      <w:proofErr w:type="spellEnd"/>
      <w:r w:rsidRPr="00FA12C8">
        <w:rPr>
          <w:rFonts w:ascii="PT Astra Serif" w:hAnsi="PT Astra Serif"/>
          <w:b w:val="0"/>
          <w:color w:val="000000"/>
          <w:sz w:val="24"/>
          <w:szCs w:val="24"/>
          <w:u w:val="single"/>
        </w:rPr>
        <w:t xml:space="preserve"> для проведения операций</w:t>
      </w:r>
      <w:r w:rsidRPr="00FA12C8">
        <w:rPr>
          <w:rFonts w:ascii="PT Astra Serif" w:hAnsi="PT Astra Serif"/>
          <w:b w:val="0"/>
          <w:color w:val="000000"/>
          <w:sz w:val="24"/>
          <w:szCs w:val="24"/>
          <w:u w:val="single"/>
        </w:rPr>
        <w:br/>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Претендент не будет допущен к участию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участник не признан победителем торгов.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3D301A" w:rsidRPr="00FA12C8" w:rsidRDefault="003D301A" w:rsidP="00471E3A">
      <w:pPr>
        <w:pStyle w:val="ConsPlusNormal"/>
        <w:widowControl/>
        <w:tabs>
          <w:tab w:val="num" w:pos="-567"/>
        </w:tabs>
        <w:spacing w:line="276" w:lineRule="auto"/>
        <w:ind w:left="-567" w:firstLine="567"/>
        <w:jc w:val="both"/>
        <w:rPr>
          <w:rFonts w:ascii="PT Astra Serif" w:hAnsi="PT Astra Serif" w:cs="Times New Roman"/>
          <w:spacing w:val="-3"/>
          <w:sz w:val="24"/>
          <w:szCs w:val="24"/>
        </w:rPr>
      </w:pPr>
    </w:p>
    <w:p w:rsidR="00BF12F7" w:rsidRPr="00FA12C8" w:rsidRDefault="00BF12F7" w:rsidP="00BF12F7">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r w:rsidR="003D301A" w:rsidRPr="00FA12C8">
        <w:rPr>
          <w:rFonts w:ascii="PT Astra Serif" w:hAnsi="PT Astra Serif" w:cs="Times New Roman"/>
          <w:b/>
          <w:spacing w:val="-3"/>
          <w:sz w:val="24"/>
          <w:szCs w:val="24"/>
        </w:rPr>
        <w:t>.</w:t>
      </w:r>
    </w:p>
    <w:p w:rsidR="00BF12F7" w:rsidRPr="00FA12C8" w:rsidRDefault="00BF12F7" w:rsidP="00BF12F7">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9"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roofErr w:type="gramEnd"/>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BF12F7" w:rsidRPr="00FA12C8" w:rsidRDefault="00BF12F7" w:rsidP="00BF12F7">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lastRenderedPageBreak/>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21B8E"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r w:rsidR="00D21B8E"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BF12F7"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A12C8" w:rsidRPr="00FA12C8" w:rsidRDefault="00FA12C8"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docx</w:t>
      </w:r>
      <w:proofErr w:type="spellEnd"/>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pdf</w:t>
      </w:r>
      <w:proofErr w:type="spellEnd"/>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w:t>
      </w:r>
      <w:r w:rsidRPr="00FA12C8">
        <w:rPr>
          <w:rFonts w:ascii="PT Astra Serif" w:hAnsi="PT Astra Serif" w:cs="Times New Roman"/>
          <w:sz w:val="24"/>
          <w:szCs w:val="24"/>
        </w:rPr>
        <w:lastRenderedPageBreak/>
        <w:t>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w:t>
      </w:r>
      <w:r w:rsidR="00BC5C0D" w:rsidRPr="00FA12C8">
        <w:rPr>
          <w:rFonts w:ascii="PT Astra Serif" w:hAnsi="PT Astra Serif" w:cs="Times New Roman"/>
          <w:sz w:val="24"/>
          <w:szCs w:val="24"/>
        </w:rPr>
        <w:t xml:space="preserve">ппаратные средства, клиентское </w:t>
      </w:r>
      <w:r w:rsidRPr="00FA12C8">
        <w:rPr>
          <w:rFonts w:ascii="PT Astra Serif" w:hAnsi="PT Astra Serif" w:cs="Times New Roman"/>
          <w:sz w:val="24"/>
          <w:szCs w:val="24"/>
        </w:rPr>
        <w:t>программное и информационное обеспечение и получ</w:t>
      </w:r>
      <w:r w:rsidR="00BC5C0D" w:rsidRPr="00FA12C8">
        <w:rPr>
          <w:rFonts w:ascii="PT Astra Serif" w:hAnsi="PT Astra Serif" w:cs="Times New Roman"/>
          <w:sz w:val="24"/>
          <w:szCs w:val="24"/>
        </w:rPr>
        <w:t xml:space="preserve">ить электронную подпись в </w:t>
      </w:r>
      <w:r w:rsidRPr="00FA12C8">
        <w:rPr>
          <w:rFonts w:ascii="PT Astra Serif" w:hAnsi="PT Astra Serif" w:cs="Times New Roman"/>
          <w:sz w:val="24"/>
          <w:szCs w:val="24"/>
        </w:rPr>
        <w:t>доверенном удостоверяющем центре.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Если в соответствии с </w:t>
      </w:r>
      <w:proofErr w:type="gramStart"/>
      <w:r w:rsidRPr="00FA12C8">
        <w:rPr>
          <w:rFonts w:ascii="PT Astra Serif" w:hAnsi="PT Astra Serif" w:cs="Times New Roman"/>
          <w:sz w:val="24"/>
          <w:szCs w:val="24"/>
        </w:rPr>
        <w:t>федеральными законами, принимаемыми в соответствии  с ними нормативными актами или обычаем делового оборота документ должен быть заверен</w:t>
      </w:r>
      <w:proofErr w:type="gramEnd"/>
      <w:r w:rsidRPr="00FA12C8">
        <w:rPr>
          <w:rFonts w:ascii="PT Astra Serif" w:hAnsi="PT Astra Serif" w:cs="Times New Roman"/>
          <w:sz w:val="24"/>
          <w:szCs w:val="24"/>
        </w:rPr>
        <w:t xml:space="preserve">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Наличие электронной подписи означает, что документы и </w:t>
      </w:r>
      <w:proofErr w:type="gramStart"/>
      <w:r w:rsidRPr="00FA12C8">
        <w:rPr>
          <w:rFonts w:ascii="PT Astra Serif" w:hAnsi="PT Astra Serif" w:cs="Times New Roman"/>
          <w:sz w:val="24"/>
          <w:szCs w:val="24"/>
        </w:rPr>
        <w:t>сведения, поданные в форме электронных документов направлены</w:t>
      </w:r>
      <w:proofErr w:type="gramEnd"/>
      <w:r w:rsidRPr="00FA12C8">
        <w:rPr>
          <w:rFonts w:ascii="PT Astra Serif" w:hAnsi="PT Astra Serif" w:cs="Times New Roman"/>
          <w:sz w:val="24"/>
          <w:szCs w:val="24"/>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 результатам рассмотрения  заявок и документов Продавец принимает решение о признании претендентов участниками аукциона в электронной форме или </w:t>
      </w:r>
      <w:proofErr w:type="gramStart"/>
      <w:r w:rsidRPr="00FA12C8">
        <w:rPr>
          <w:rFonts w:ascii="PT Astra Serif" w:hAnsi="PT Astra Serif" w:cs="Times New Roman"/>
          <w:sz w:val="24"/>
          <w:szCs w:val="24"/>
        </w:rPr>
        <w:t>об отказе в допуске претендентов к участию в аукционе в электронной форме</w:t>
      </w:r>
      <w:proofErr w:type="gramEnd"/>
      <w:r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z w:val="24"/>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w:t>
      </w:r>
      <w:r w:rsidRPr="00FA12C8">
        <w:rPr>
          <w:rFonts w:ascii="PT Astra Serif" w:hAnsi="PT Astra Serif" w:cs="Times New Roman"/>
          <w:sz w:val="24"/>
          <w:szCs w:val="24"/>
        </w:rPr>
        <w:lastRenderedPageBreak/>
        <w:t>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w:t>
      </w:r>
      <w:proofErr w:type="gramEnd"/>
      <w:r w:rsidRPr="00FA12C8">
        <w:rPr>
          <w:rFonts w:ascii="PT Astra Serif" w:hAnsi="PT Astra Serif" w:cs="Times New Roman"/>
          <w:sz w:val="24"/>
          <w:szCs w:val="24"/>
        </w:rPr>
        <w:t xml:space="preserve"> в аукционе в электронной форме, с указанием оснований отказа.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BC5C0D" w:rsidRPr="00FA12C8" w:rsidRDefault="00BC5C0D" w:rsidP="003D301A">
      <w:pPr>
        <w:pStyle w:val="ConsPlusNormal"/>
        <w:widowControl/>
        <w:tabs>
          <w:tab w:val="num" w:pos="-567"/>
        </w:tabs>
        <w:spacing w:line="276" w:lineRule="auto"/>
        <w:ind w:left="-567" w:firstLine="567"/>
        <w:rPr>
          <w:rFonts w:ascii="PT Astra Serif" w:hAnsi="PT Astra Serif" w:cs="Times New Roman"/>
          <w:b/>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Процедура аукциона в электронной форме проводится на электронной торговой площадке АО «</w:t>
      </w:r>
      <w:proofErr w:type="spellStart"/>
      <w:r w:rsidRPr="00FA12C8">
        <w:rPr>
          <w:rFonts w:ascii="PT Astra Serif" w:hAnsi="PT Astra Serif" w:cs="Times New Roman"/>
          <w:sz w:val="24"/>
          <w:szCs w:val="24"/>
        </w:rPr>
        <w:t>Сбербанк-АСТ</w:t>
      </w:r>
      <w:proofErr w:type="spellEnd"/>
      <w:r w:rsidRPr="00FA12C8">
        <w:rPr>
          <w:rFonts w:ascii="PT Astra Serif" w:hAnsi="PT Astra Serif" w:cs="Times New Roman"/>
          <w:sz w:val="24"/>
          <w:szCs w:val="24"/>
        </w:rPr>
        <w:t>»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Со времени начала проведения процедуры аукциона в электронной форме оператором электронной площадки размещается: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lastRenderedPageBreak/>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принято решение о признании только одного претендента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3D301A" w:rsidRPr="00FA12C8" w:rsidRDefault="003D301A"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 xml:space="preserve">10. Условия и сроки заключения договора </w:t>
      </w:r>
      <w:r w:rsidR="003414E7">
        <w:rPr>
          <w:rFonts w:ascii="PT Astra Serif" w:hAnsi="PT Astra Serif" w:cs="Times New Roman"/>
          <w:b/>
          <w:sz w:val="24"/>
          <w:szCs w:val="24"/>
        </w:rPr>
        <w:t>аренды</w:t>
      </w:r>
      <w:r w:rsidRPr="00FA12C8">
        <w:rPr>
          <w:rFonts w:ascii="PT Astra Serif" w:hAnsi="PT Astra Serif" w:cs="Times New Roman"/>
          <w:b/>
          <w:sz w:val="24"/>
          <w:szCs w:val="24"/>
        </w:rPr>
        <w:t xml:space="preserve">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Заключение договора </w:t>
      </w:r>
      <w:r w:rsidR="003414E7">
        <w:rPr>
          <w:rFonts w:ascii="PT Astra Serif" w:hAnsi="PT Astra Serif" w:cs="Times New Roman"/>
          <w:sz w:val="24"/>
          <w:szCs w:val="24"/>
        </w:rPr>
        <w:t>аренды</w:t>
      </w:r>
      <w:r w:rsidRPr="00FA12C8">
        <w:rPr>
          <w:rFonts w:ascii="PT Astra Serif" w:hAnsi="PT Astra Serif" w:cs="Times New Roman"/>
          <w:sz w:val="24"/>
          <w:szCs w:val="24"/>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BF12F7" w:rsidRPr="00FA12C8" w:rsidRDefault="00BF12F7" w:rsidP="003D301A">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FA12C8">
        <w:rPr>
          <w:rFonts w:ascii="PT Astra Serif" w:eastAsiaTheme="minorHAnsi" w:hAnsi="PT Astra Serif"/>
          <w:sz w:val="24"/>
          <w:szCs w:val="24"/>
          <w:lang w:eastAsia="en-US"/>
        </w:rPr>
        <w:t>ии ау</w:t>
      </w:r>
      <w:proofErr w:type="gramEnd"/>
      <w:r w:rsidRPr="00FA12C8">
        <w:rPr>
          <w:rFonts w:ascii="PT Astra Serif" w:eastAsiaTheme="minorHAnsi" w:hAnsi="PT Astra Serif"/>
          <w:sz w:val="24"/>
          <w:szCs w:val="24"/>
          <w:lang w:eastAsia="en-US"/>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 xml:space="preserve">Продавец  направляет Победителю аукциона 3 (три) экземпляра подписанного проекта договора аренды или договора купли продажи земельного участка </w:t>
      </w:r>
      <w:r w:rsidR="003D301A" w:rsidRPr="00FA12C8">
        <w:rPr>
          <w:rFonts w:ascii="PT Astra Serif" w:hAnsi="PT Astra Serif" w:cs="Times New Roman"/>
          <w:sz w:val="24"/>
          <w:szCs w:val="24"/>
        </w:rPr>
        <w:t>в</w:t>
      </w:r>
      <w:r w:rsidRPr="00FA12C8">
        <w:rPr>
          <w:rFonts w:ascii="PT Astra Serif" w:hAnsi="PT Astra Serif" w:cs="Times New Roman"/>
          <w:sz w:val="24"/>
          <w:szCs w:val="24"/>
        </w:rPr>
        <w:t xml:space="preserve"> десятидневный срок со дня составления протокола о результатах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w:t>
      </w:r>
      <w:r w:rsidR="00BC5C0D" w:rsidRPr="00FA12C8">
        <w:rPr>
          <w:rFonts w:ascii="PT Astra Serif" w:hAnsi="PT Astra Serif" w:cs="Times New Roman"/>
          <w:sz w:val="24"/>
          <w:szCs w:val="24"/>
        </w:rPr>
        <w:t xml:space="preserve">ции, обязаны подписать договор </w:t>
      </w:r>
      <w:r w:rsidRPr="00FA12C8">
        <w:rPr>
          <w:rFonts w:ascii="PT Astra Serif" w:hAnsi="PT Astra Serif" w:cs="Times New Roman"/>
          <w:sz w:val="24"/>
          <w:szCs w:val="24"/>
        </w:rPr>
        <w:t xml:space="preserve">аренды или договор купли продажи земельного участка в течение 30 (тридцати) дней со дня направления им такого договора. </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C5C0D" w:rsidRPr="00FA12C8" w:rsidRDefault="00BC5C0D"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FA12C8">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BF12F7" w:rsidRPr="00FA12C8" w:rsidRDefault="00BF12F7" w:rsidP="00FA12C8">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w:t>
      </w:r>
      <w:r w:rsidR="00BC5C0D" w:rsidRPr="00FA12C8">
        <w:rPr>
          <w:rFonts w:ascii="PT Astra Serif" w:hAnsi="PT Astra Serif"/>
          <w:sz w:val="24"/>
          <w:szCs w:val="24"/>
        </w:rPr>
        <w:t xml:space="preserve">ведения аукциона в электронной </w:t>
      </w:r>
      <w:r w:rsidRPr="00FA12C8">
        <w:rPr>
          <w:rFonts w:ascii="PT Astra Serif" w:hAnsi="PT Astra Serif"/>
          <w:sz w:val="24"/>
          <w:szCs w:val="24"/>
        </w:rPr>
        <w:t>форме, не нашедшие отражения в настоящем информационном сообщении, регулируются законодательством Российской Федерации.</w:t>
      </w:r>
    </w:p>
    <w:p w:rsidR="00BF12F7" w:rsidRPr="00FA12C8" w:rsidRDefault="00BF12F7" w:rsidP="00BF12F7">
      <w:pPr>
        <w:tabs>
          <w:tab w:val="num" w:pos="-567"/>
        </w:tabs>
        <w:spacing w:after="0"/>
        <w:ind w:left="-567" w:firstLine="567"/>
        <w:jc w:val="both"/>
        <w:rPr>
          <w:rFonts w:ascii="PT Astra Serif" w:hAnsi="PT Astra Serif"/>
          <w:sz w:val="24"/>
          <w:szCs w:val="24"/>
        </w:rPr>
      </w:pPr>
    </w:p>
    <w:p w:rsidR="005F3237" w:rsidRPr="00FA12C8" w:rsidRDefault="005F3237" w:rsidP="00BF12F7">
      <w:pPr>
        <w:tabs>
          <w:tab w:val="num" w:pos="-567"/>
        </w:tabs>
        <w:spacing w:after="0"/>
        <w:ind w:left="-567" w:firstLine="567"/>
        <w:jc w:val="both"/>
        <w:rPr>
          <w:rFonts w:ascii="PT Astra Serif" w:eastAsia="Times New Roman" w:hAnsi="PT Astra Serif" w:cs="Times New Roman"/>
          <w:sz w:val="24"/>
          <w:szCs w:val="24"/>
        </w:rPr>
      </w:pPr>
    </w:p>
    <w:p w:rsidR="00BA27A9" w:rsidRPr="00FA12C8" w:rsidRDefault="00BA27A9" w:rsidP="00BF12F7">
      <w:pPr>
        <w:tabs>
          <w:tab w:val="num" w:pos="-567"/>
        </w:tabs>
        <w:spacing w:after="0"/>
        <w:ind w:left="-567" w:firstLine="567"/>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A1294"/>
    <w:rsid w:val="00007E27"/>
    <w:rsid w:val="00020069"/>
    <w:rsid w:val="00041017"/>
    <w:rsid w:val="00046B0B"/>
    <w:rsid w:val="00062EC0"/>
    <w:rsid w:val="000A141A"/>
    <w:rsid w:val="000A6BA8"/>
    <w:rsid w:val="000B3BA0"/>
    <w:rsid w:val="000E4142"/>
    <w:rsid w:val="000F02D8"/>
    <w:rsid w:val="00120A43"/>
    <w:rsid w:val="00123EF3"/>
    <w:rsid w:val="001322AD"/>
    <w:rsid w:val="00156D8A"/>
    <w:rsid w:val="001752B7"/>
    <w:rsid w:val="001A270B"/>
    <w:rsid w:val="001A6AA7"/>
    <w:rsid w:val="001B5EF1"/>
    <w:rsid w:val="001C0CC8"/>
    <w:rsid w:val="00212F94"/>
    <w:rsid w:val="00235F31"/>
    <w:rsid w:val="00274DEF"/>
    <w:rsid w:val="002A1294"/>
    <w:rsid w:val="002C50B9"/>
    <w:rsid w:val="0030201E"/>
    <w:rsid w:val="003414E7"/>
    <w:rsid w:val="00362782"/>
    <w:rsid w:val="0038044F"/>
    <w:rsid w:val="00390C1B"/>
    <w:rsid w:val="003A28CE"/>
    <w:rsid w:val="003C298D"/>
    <w:rsid w:val="003C3CDC"/>
    <w:rsid w:val="003D301A"/>
    <w:rsid w:val="003E4058"/>
    <w:rsid w:val="003E516D"/>
    <w:rsid w:val="003F1D6D"/>
    <w:rsid w:val="00400EFB"/>
    <w:rsid w:val="0044486E"/>
    <w:rsid w:val="0046138D"/>
    <w:rsid w:val="00471E3A"/>
    <w:rsid w:val="0049770F"/>
    <w:rsid w:val="004D7FB2"/>
    <w:rsid w:val="0052774F"/>
    <w:rsid w:val="005377BE"/>
    <w:rsid w:val="00557C09"/>
    <w:rsid w:val="005708D5"/>
    <w:rsid w:val="00573938"/>
    <w:rsid w:val="00581606"/>
    <w:rsid w:val="00582E46"/>
    <w:rsid w:val="005944A0"/>
    <w:rsid w:val="005A5BCF"/>
    <w:rsid w:val="005B2B5F"/>
    <w:rsid w:val="005F3237"/>
    <w:rsid w:val="00625E9B"/>
    <w:rsid w:val="00630496"/>
    <w:rsid w:val="00630531"/>
    <w:rsid w:val="0063442E"/>
    <w:rsid w:val="0064633D"/>
    <w:rsid w:val="00651741"/>
    <w:rsid w:val="00653CE6"/>
    <w:rsid w:val="00690AAE"/>
    <w:rsid w:val="006C10BC"/>
    <w:rsid w:val="006D2152"/>
    <w:rsid w:val="006E2B18"/>
    <w:rsid w:val="0070567B"/>
    <w:rsid w:val="00712D82"/>
    <w:rsid w:val="0073201F"/>
    <w:rsid w:val="007436EC"/>
    <w:rsid w:val="007643BF"/>
    <w:rsid w:val="00766FE0"/>
    <w:rsid w:val="007873E4"/>
    <w:rsid w:val="00790754"/>
    <w:rsid w:val="00794095"/>
    <w:rsid w:val="007A498E"/>
    <w:rsid w:val="007C1AB4"/>
    <w:rsid w:val="007C4850"/>
    <w:rsid w:val="007E4F10"/>
    <w:rsid w:val="007E5A74"/>
    <w:rsid w:val="00817DCA"/>
    <w:rsid w:val="0082787E"/>
    <w:rsid w:val="00832120"/>
    <w:rsid w:val="00885CF2"/>
    <w:rsid w:val="008D045A"/>
    <w:rsid w:val="008D21E5"/>
    <w:rsid w:val="008E4C3D"/>
    <w:rsid w:val="009019A2"/>
    <w:rsid w:val="0091219C"/>
    <w:rsid w:val="009173C5"/>
    <w:rsid w:val="00945147"/>
    <w:rsid w:val="0094724D"/>
    <w:rsid w:val="0095080B"/>
    <w:rsid w:val="00972D94"/>
    <w:rsid w:val="00976FCD"/>
    <w:rsid w:val="00982620"/>
    <w:rsid w:val="00984DA3"/>
    <w:rsid w:val="009940A5"/>
    <w:rsid w:val="00997CD5"/>
    <w:rsid w:val="009B14D0"/>
    <w:rsid w:val="009D1F48"/>
    <w:rsid w:val="009D54DC"/>
    <w:rsid w:val="00A11E93"/>
    <w:rsid w:val="00A41204"/>
    <w:rsid w:val="00A55001"/>
    <w:rsid w:val="00A87137"/>
    <w:rsid w:val="00A91AF6"/>
    <w:rsid w:val="00A93F99"/>
    <w:rsid w:val="00A9746B"/>
    <w:rsid w:val="00AA335C"/>
    <w:rsid w:val="00AA7835"/>
    <w:rsid w:val="00AB1F68"/>
    <w:rsid w:val="00AD1FDC"/>
    <w:rsid w:val="00AE0463"/>
    <w:rsid w:val="00AF169E"/>
    <w:rsid w:val="00B535B2"/>
    <w:rsid w:val="00B74AC1"/>
    <w:rsid w:val="00B87D8B"/>
    <w:rsid w:val="00B9667E"/>
    <w:rsid w:val="00BA1A62"/>
    <w:rsid w:val="00BA27A9"/>
    <w:rsid w:val="00BC5C0D"/>
    <w:rsid w:val="00BF12F7"/>
    <w:rsid w:val="00C0082E"/>
    <w:rsid w:val="00C14DB2"/>
    <w:rsid w:val="00C2176D"/>
    <w:rsid w:val="00C24CEF"/>
    <w:rsid w:val="00C323DB"/>
    <w:rsid w:val="00C376E1"/>
    <w:rsid w:val="00C4394A"/>
    <w:rsid w:val="00C534EC"/>
    <w:rsid w:val="00C771F6"/>
    <w:rsid w:val="00C80D47"/>
    <w:rsid w:val="00CA1FB0"/>
    <w:rsid w:val="00CB652F"/>
    <w:rsid w:val="00CE0D89"/>
    <w:rsid w:val="00CE4980"/>
    <w:rsid w:val="00CF38C0"/>
    <w:rsid w:val="00D06BF7"/>
    <w:rsid w:val="00D10C35"/>
    <w:rsid w:val="00D21B8E"/>
    <w:rsid w:val="00D4579E"/>
    <w:rsid w:val="00D540E3"/>
    <w:rsid w:val="00D56D67"/>
    <w:rsid w:val="00D76031"/>
    <w:rsid w:val="00D836AA"/>
    <w:rsid w:val="00D929E4"/>
    <w:rsid w:val="00DB3054"/>
    <w:rsid w:val="00DB4DE2"/>
    <w:rsid w:val="00DD523B"/>
    <w:rsid w:val="00DF5C12"/>
    <w:rsid w:val="00E10E6B"/>
    <w:rsid w:val="00E11ABF"/>
    <w:rsid w:val="00E23A7F"/>
    <w:rsid w:val="00E23FE4"/>
    <w:rsid w:val="00E308E3"/>
    <w:rsid w:val="00E4319A"/>
    <w:rsid w:val="00E43FCF"/>
    <w:rsid w:val="00EC7641"/>
    <w:rsid w:val="00EE0CBE"/>
    <w:rsid w:val="00EF79E7"/>
    <w:rsid w:val="00F14565"/>
    <w:rsid w:val="00F14879"/>
    <w:rsid w:val="00F352E6"/>
    <w:rsid w:val="00F71BAA"/>
    <w:rsid w:val="00F812F0"/>
    <w:rsid w:val="00F81B8D"/>
    <w:rsid w:val="00F820BF"/>
    <w:rsid w:val="00FA12C8"/>
    <w:rsid w:val="00FC18BF"/>
    <w:rsid w:val="00FE5E2E"/>
    <w:rsid w:val="00FF6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 w:type="paragraph" w:styleId="a9">
    <w:name w:val="Normal (Web)"/>
    <w:basedOn w:val="a"/>
    <w:uiPriority w:val="99"/>
    <w:semiHidden/>
    <w:unhideWhenUsed/>
    <w:rsid w:val="00F352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1644310132">
      <w:bodyDiv w:val="1"/>
      <w:marLeft w:val="0"/>
      <w:marRight w:val="0"/>
      <w:marTop w:val="0"/>
      <w:marBottom w:val="0"/>
      <w:divBdr>
        <w:top w:val="none" w:sz="0" w:space="0" w:color="auto"/>
        <w:left w:val="none" w:sz="0" w:space="0" w:color="auto"/>
        <w:bottom w:val="none" w:sz="0" w:space="0" w:color="auto"/>
        <w:right w:val="none" w:sz="0" w:space="0" w:color="auto"/>
      </w:divBdr>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3/Requisites"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utp.sberbank-ast.ru/" TargetMode="External"/><Relationship Id="rId11" Type="http://schemas.openxmlformats.org/officeDocument/2006/relationships/theme" Target="theme/theme1.xml"/><Relationship Id="rId5" Type="http://schemas.openxmlformats.org/officeDocument/2006/relationships/hyperlink" Target="mailto:ased_mo_zaoksk@tularegion.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3E904-48C4-4331-AD8B-A7CF8F548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1</Pages>
  <Words>4834</Words>
  <Characters>27559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145</cp:revision>
  <cp:lastPrinted>2023-12-15T10:34:00Z</cp:lastPrinted>
  <dcterms:created xsi:type="dcterms:W3CDTF">2023-05-19T11:07:00Z</dcterms:created>
  <dcterms:modified xsi:type="dcterms:W3CDTF">2024-11-08T12:53:00Z</dcterms:modified>
</cp:coreProperties>
</file>