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3" w:rsidRDefault="00357873">
      <w:pPr>
        <w:pStyle w:val="Standard"/>
        <w:ind w:right="-365"/>
        <w:jc w:val="center"/>
      </w:pPr>
      <w:r>
        <w:rPr>
          <w:b/>
          <w:sz w:val="28"/>
          <w:szCs w:val="28"/>
        </w:rPr>
        <w:t xml:space="preserve"> </w:t>
      </w:r>
      <w:r w:rsidR="00C23897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5911" cy="655093"/>
            <wp:effectExtent l="0" t="0" r="6985" b="0"/>
            <wp:docPr id="2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ТУЛЬСКАЯ  ОБЛАСТЬ</w:t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4F77B3" w:rsidRPr="00E645A8" w:rsidRDefault="004F77B3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4F77B3" w:rsidRPr="00E645A8" w:rsidRDefault="00357873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4F77B3" w:rsidRPr="00E645A8" w:rsidRDefault="0035787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645A8">
        <w:rPr>
          <w:rFonts w:ascii="PT Astra Serif" w:hAnsi="PT Astra Serif"/>
          <w:b/>
          <w:sz w:val="20"/>
          <w:szCs w:val="20"/>
        </w:rPr>
        <w:t>ул. Поленова д.17</w:t>
      </w:r>
      <w:r w:rsidRPr="00E645A8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BD1362">
        <w:rPr>
          <w:rFonts w:ascii="PT Astra Serif" w:hAnsi="PT Astra Serif"/>
          <w:b/>
          <w:sz w:val="28"/>
          <w:szCs w:val="28"/>
        </w:rPr>
        <w:t>8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 за 1 квар</w:t>
      </w:r>
      <w:r w:rsidR="000C4F5D" w:rsidRPr="00E645A8">
        <w:rPr>
          <w:rFonts w:ascii="PT Astra Serif" w:hAnsi="PT Astra Serif"/>
          <w:b/>
          <w:sz w:val="28"/>
          <w:szCs w:val="28"/>
        </w:rPr>
        <w:t>тал 202</w:t>
      </w:r>
      <w:r w:rsidR="00D149BF">
        <w:rPr>
          <w:rFonts w:ascii="PT Astra Serif" w:hAnsi="PT Astra Serif"/>
          <w:b/>
          <w:sz w:val="28"/>
          <w:szCs w:val="28"/>
        </w:rPr>
        <w:t xml:space="preserve">5 </w:t>
      </w:r>
      <w:r w:rsidRPr="00E645A8">
        <w:rPr>
          <w:rFonts w:ascii="PT Astra Serif" w:hAnsi="PT Astra Serif"/>
          <w:b/>
          <w:sz w:val="28"/>
          <w:szCs w:val="28"/>
        </w:rPr>
        <w:t>год.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CA706B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08</w:t>
      </w:r>
      <w:r w:rsidR="00357873" w:rsidRPr="00E645A8">
        <w:rPr>
          <w:rFonts w:ascii="PT Astra Serif" w:hAnsi="PT Astra Serif"/>
          <w:sz w:val="28"/>
          <w:szCs w:val="28"/>
        </w:rPr>
        <w:t>.0</w:t>
      </w:r>
      <w:r w:rsidR="000C4F5D" w:rsidRPr="00E645A8">
        <w:rPr>
          <w:rFonts w:ascii="PT Astra Serif" w:hAnsi="PT Astra Serif"/>
          <w:sz w:val="28"/>
          <w:szCs w:val="28"/>
        </w:rPr>
        <w:t>4.202</w:t>
      </w:r>
      <w:r w:rsidR="00D149BF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</w:t>
      </w:r>
      <w:proofErr w:type="spellStart"/>
      <w:r w:rsidR="00232A62" w:rsidRPr="00E645A8">
        <w:rPr>
          <w:rFonts w:ascii="PT Astra Serif" w:hAnsi="PT Astra Serif"/>
          <w:sz w:val="28"/>
          <w:szCs w:val="28"/>
        </w:rPr>
        <w:t>р.</w:t>
      </w:r>
      <w:r w:rsidR="00357873" w:rsidRPr="00E645A8">
        <w:rPr>
          <w:rFonts w:ascii="PT Astra Serif" w:hAnsi="PT Astra Serif"/>
          <w:sz w:val="28"/>
          <w:szCs w:val="28"/>
        </w:rPr>
        <w:t>п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>. Заокский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ab/>
        <w:t>Контрольно-счетн</w:t>
      </w:r>
      <w:r w:rsidR="00915D71">
        <w:rPr>
          <w:rFonts w:ascii="PT Astra Serif" w:hAnsi="PT Astra Serif"/>
          <w:sz w:val="28"/>
          <w:szCs w:val="28"/>
        </w:rPr>
        <w:t>ой</w:t>
      </w:r>
      <w:r w:rsidRPr="00E645A8">
        <w:rPr>
          <w:rFonts w:ascii="PT Astra Serif" w:hAnsi="PT Astra Serif"/>
          <w:sz w:val="28"/>
          <w:szCs w:val="28"/>
        </w:rPr>
        <w:t xml:space="preserve"> комисси</w:t>
      </w:r>
      <w:r w:rsidR="00915D71">
        <w:rPr>
          <w:rFonts w:ascii="PT Astra Serif" w:hAnsi="PT Astra Serif"/>
          <w:sz w:val="28"/>
          <w:szCs w:val="28"/>
        </w:rPr>
        <w:t>ей</w:t>
      </w:r>
      <w:r w:rsidRPr="00E645A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4F77B3" w:rsidRPr="00E645A8" w:rsidRDefault="00357873" w:rsidP="008225AA">
      <w:pPr>
        <w:pStyle w:val="Standar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муниципального образования Заокский район. Положени</w:t>
      </w:r>
      <w:r w:rsidR="00514F45">
        <w:rPr>
          <w:rFonts w:ascii="PT Astra Serif" w:hAnsi="PT Astra Serif"/>
          <w:sz w:val="28"/>
          <w:szCs w:val="28"/>
        </w:rPr>
        <w:t>е</w:t>
      </w:r>
      <w:r w:rsidRPr="00E645A8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</w:t>
      </w:r>
      <w:r w:rsidR="00514F45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915D71">
        <w:rPr>
          <w:rFonts w:ascii="PT Astra Serif" w:hAnsi="PT Astra Serif"/>
          <w:sz w:val="28"/>
          <w:szCs w:val="28"/>
        </w:rPr>
        <w:t>13.10</w:t>
      </w:r>
      <w:r w:rsidR="00E645A8">
        <w:rPr>
          <w:rFonts w:ascii="PT Astra Serif" w:hAnsi="PT Astra Serif"/>
          <w:sz w:val="28"/>
          <w:szCs w:val="28"/>
        </w:rPr>
        <w:t>.2021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915D71">
        <w:rPr>
          <w:rFonts w:ascii="PT Astra Serif" w:hAnsi="PT Astra Serif"/>
          <w:sz w:val="28"/>
          <w:szCs w:val="28"/>
        </w:rPr>
        <w:t>56/3</w:t>
      </w:r>
      <w:r w:rsidR="00CE318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0C4F5D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numPr>
          <w:ilvl w:val="0"/>
          <w:numId w:val="4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Общие положения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283BAF">
        <w:rPr>
          <w:rFonts w:ascii="PT Astra Serif" w:hAnsi="PT Astra Serif"/>
          <w:sz w:val="28"/>
          <w:szCs w:val="28"/>
        </w:rPr>
        <w:t xml:space="preserve">почтой </w:t>
      </w:r>
      <w:r w:rsidRPr="00BD1362">
        <w:rPr>
          <w:rFonts w:ascii="PT Astra Serif" w:hAnsi="PT Astra Serif"/>
          <w:sz w:val="28"/>
          <w:szCs w:val="28"/>
        </w:rPr>
        <w:t xml:space="preserve">от </w:t>
      </w:r>
      <w:r w:rsidR="003932A5" w:rsidRPr="00BD1362">
        <w:rPr>
          <w:rFonts w:ascii="PT Astra Serif" w:hAnsi="PT Astra Serif"/>
          <w:sz w:val="28"/>
          <w:szCs w:val="28"/>
        </w:rPr>
        <w:t>0</w:t>
      </w:r>
      <w:r w:rsidR="00F2383A" w:rsidRPr="00BD1362">
        <w:rPr>
          <w:rFonts w:ascii="PT Astra Serif" w:hAnsi="PT Astra Serif"/>
          <w:sz w:val="28"/>
          <w:szCs w:val="28"/>
        </w:rPr>
        <w:t>7</w:t>
      </w:r>
      <w:r w:rsidRPr="00BD1362">
        <w:rPr>
          <w:rFonts w:ascii="PT Astra Serif" w:hAnsi="PT Astra Serif"/>
          <w:sz w:val="28"/>
          <w:szCs w:val="28"/>
        </w:rPr>
        <w:t>.04.2</w:t>
      </w:r>
      <w:r w:rsidR="000C4F5D" w:rsidRPr="00BD1362">
        <w:rPr>
          <w:rFonts w:ascii="PT Astra Serif" w:hAnsi="PT Astra Serif"/>
          <w:sz w:val="28"/>
          <w:szCs w:val="28"/>
        </w:rPr>
        <w:t>02</w:t>
      </w:r>
      <w:r w:rsidR="00D149BF" w:rsidRPr="00BD1362">
        <w:rPr>
          <w:rFonts w:ascii="PT Astra Serif" w:hAnsi="PT Astra Serif"/>
          <w:sz w:val="28"/>
          <w:szCs w:val="28"/>
        </w:rPr>
        <w:t>5</w:t>
      </w:r>
      <w:r w:rsidRPr="00BD1362">
        <w:rPr>
          <w:rFonts w:ascii="PT Astra Serif" w:hAnsi="PT Astra Serif"/>
          <w:sz w:val="28"/>
          <w:szCs w:val="28"/>
        </w:rPr>
        <w:t xml:space="preserve"> года № </w:t>
      </w:r>
      <w:r w:rsidR="00BD1362" w:rsidRPr="00BD1362">
        <w:rPr>
          <w:rFonts w:ascii="PT Astra Serif" w:hAnsi="PT Astra Serif"/>
          <w:sz w:val="28"/>
          <w:szCs w:val="28"/>
        </w:rPr>
        <w:t>9</w:t>
      </w:r>
      <w:r w:rsidR="00283BAF" w:rsidRPr="00BD1362">
        <w:rPr>
          <w:rFonts w:ascii="PT Astra Serif" w:hAnsi="PT Astra Serif"/>
          <w:sz w:val="28"/>
          <w:szCs w:val="28"/>
        </w:rPr>
        <w:t>0</w:t>
      </w:r>
      <w:r w:rsidRPr="00BD1362">
        <w:rPr>
          <w:rFonts w:ascii="PT Astra Serif" w:hAnsi="PT Astra Serif"/>
          <w:sz w:val="28"/>
          <w:szCs w:val="28"/>
        </w:rPr>
        <w:t>, т.е. в течение 30 дней</w:t>
      </w:r>
      <w:r w:rsidR="000C4F5D" w:rsidRPr="00BD1362">
        <w:rPr>
          <w:rFonts w:ascii="PT Astra Serif" w:hAnsi="PT Astra Serif"/>
          <w:sz w:val="28"/>
          <w:szCs w:val="28"/>
        </w:rPr>
        <w:t xml:space="preserve"> со дня окончания 1 квартала 202</w:t>
      </w:r>
      <w:r w:rsidR="00D149BF" w:rsidRPr="00BD1362">
        <w:rPr>
          <w:rFonts w:ascii="PT Astra Serif" w:hAnsi="PT Astra Serif"/>
          <w:sz w:val="28"/>
          <w:szCs w:val="28"/>
        </w:rPr>
        <w:t>5</w:t>
      </w:r>
      <w:r w:rsidRPr="00BD1362">
        <w:rPr>
          <w:rFonts w:ascii="PT Astra Serif" w:hAnsi="PT Astra Serif"/>
          <w:sz w:val="28"/>
          <w:szCs w:val="28"/>
        </w:rPr>
        <w:t xml:space="preserve"> года</w:t>
      </w:r>
      <w:r w:rsidR="00BD1362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Cs/>
          <w:sz w:val="28"/>
          <w:szCs w:val="28"/>
        </w:rPr>
        <w:t xml:space="preserve">1.2. </w:t>
      </w:r>
      <w:r w:rsidRPr="00E645A8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0C4F5D" w:rsidRPr="00E645A8">
        <w:rPr>
          <w:rFonts w:ascii="PT Astra Serif" w:hAnsi="PT Astra Serif"/>
          <w:sz w:val="28"/>
          <w:szCs w:val="28"/>
        </w:rPr>
        <w:t>олнении бюджета за 1 квартал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года:</w:t>
      </w:r>
    </w:p>
    <w:p w:rsidR="004F77B3" w:rsidRPr="00E645A8" w:rsidRDefault="00357873" w:rsidP="008225AA">
      <w:pPr>
        <w:pStyle w:val="a5"/>
        <w:numPr>
          <w:ilvl w:val="0"/>
          <w:numId w:val="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Проект постановления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Проект постановления об использовании средств резервного фонда администрации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Отчет об исполнении бюджета главного распорядителя (распорядителя), получателя </w:t>
      </w:r>
      <w:r w:rsidR="000C4F5D" w:rsidRPr="00E645A8">
        <w:rPr>
          <w:rFonts w:ascii="PT Astra Serif" w:hAnsi="PT Astra Serif"/>
          <w:sz w:val="28"/>
          <w:szCs w:val="28"/>
        </w:rPr>
        <w:t>средств бюджета на 01 апреля 202</w:t>
      </w:r>
      <w:r w:rsidR="00D149BF">
        <w:rPr>
          <w:rFonts w:ascii="PT Astra Serif" w:hAnsi="PT Astra Serif"/>
          <w:sz w:val="28"/>
          <w:szCs w:val="28"/>
        </w:rPr>
        <w:t>5</w:t>
      </w:r>
      <w:r w:rsidR="00FC339E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Пояснительная записка об исполнении доходов и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>аокского района за 1 квартал 202</w:t>
      </w:r>
      <w:r w:rsidR="00D149BF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года;</w:t>
      </w:r>
    </w:p>
    <w:p w:rsidR="004F77B3" w:rsidRPr="00E645A8" w:rsidRDefault="003932A5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Пояснительная записка по реализации ц</w:t>
      </w:r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>елевы</w:t>
      </w:r>
      <w:r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программ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>аокского района за 1 квартал 202</w:t>
      </w:r>
      <w:r w:rsidR="00D149BF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F77B3" w:rsidRPr="00E645A8" w:rsidRDefault="00357873" w:rsidP="008225AA">
      <w:pPr>
        <w:pStyle w:val="a5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3932A5" w:rsidRDefault="003932A5" w:rsidP="003932A5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357873" w:rsidRPr="00CB6ADF">
        <w:rPr>
          <w:rFonts w:ascii="PT Astra Serif" w:hAnsi="PT Astra Serif"/>
          <w:b/>
          <w:sz w:val="28"/>
          <w:szCs w:val="28"/>
        </w:rPr>
        <w:t>2.1.</w:t>
      </w:r>
      <w:r w:rsidR="00357873" w:rsidRPr="00E645A8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</w:t>
      </w:r>
      <w:r w:rsidR="000C4F5D" w:rsidRPr="00E645A8">
        <w:rPr>
          <w:rFonts w:ascii="PT Astra Serif" w:hAnsi="PT Astra Serif"/>
          <w:sz w:val="28"/>
          <w:szCs w:val="28"/>
        </w:rPr>
        <w:t>ховское</w:t>
      </w:r>
      <w:proofErr w:type="spellEnd"/>
      <w:r w:rsidR="000C4F5D" w:rsidRPr="00E645A8">
        <w:rPr>
          <w:rFonts w:ascii="PT Astra Serif" w:hAnsi="PT Astra Serif"/>
          <w:sz w:val="28"/>
          <w:szCs w:val="28"/>
        </w:rPr>
        <w:t xml:space="preserve"> Заокского района  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3932A5" w:rsidRDefault="003932A5" w:rsidP="003932A5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0C4F5D" w:rsidRPr="00E645A8">
        <w:rPr>
          <w:rFonts w:ascii="PT Astra Serif" w:hAnsi="PT Astra Serif"/>
          <w:sz w:val="28"/>
          <w:szCs w:val="28"/>
        </w:rPr>
        <w:t>на 202</w:t>
      </w:r>
      <w:r w:rsidR="00D149BF">
        <w:rPr>
          <w:rFonts w:ascii="PT Astra Serif" w:hAnsi="PT Astra Serif"/>
          <w:sz w:val="28"/>
          <w:szCs w:val="28"/>
        </w:rPr>
        <w:t>5 год</w:t>
      </w:r>
      <w:r w:rsidR="00357873" w:rsidRPr="00E645A8">
        <w:rPr>
          <w:rFonts w:ascii="PT Astra Serif" w:hAnsi="PT Astra Serif"/>
          <w:sz w:val="28"/>
          <w:szCs w:val="28"/>
        </w:rPr>
        <w:t xml:space="preserve"> утвержден решением Собрания депутатов муниципального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F77B3" w:rsidRPr="00E645A8" w:rsidRDefault="003932A5" w:rsidP="003932A5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57873" w:rsidRPr="00E645A8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</w:t>
      </w:r>
      <w:r w:rsidR="00357873" w:rsidRPr="00E67FD5">
        <w:rPr>
          <w:rFonts w:ascii="PT Astra Serif" w:hAnsi="PT Astra Serif"/>
          <w:sz w:val="28"/>
          <w:szCs w:val="28"/>
        </w:rPr>
        <w:t>района от 2</w:t>
      </w:r>
      <w:r w:rsidR="00D149BF">
        <w:rPr>
          <w:rFonts w:ascii="PT Astra Serif" w:hAnsi="PT Astra Serif"/>
          <w:sz w:val="28"/>
          <w:szCs w:val="28"/>
        </w:rPr>
        <w:t>3</w:t>
      </w:r>
      <w:r w:rsidR="00E645A8" w:rsidRPr="00E67FD5">
        <w:rPr>
          <w:rFonts w:ascii="PT Astra Serif" w:hAnsi="PT Astra Serif"/>
          <w:sz w:val="28"/>
          <w:szCs w:val="28"/>
        </w:rPr>
        <w:t>.12.202</w:t>
      </w:r>
      <w:r w:rsidR="00D149BF">
        <w:rPr>
          <w:rFonts w:ascii="PT Astra Serif" w:hAnsi="PT Astra Serif"/>
          <w:sz w:val="28"/>
          <w:szCs w:val="28"/>
        </w:rPr>
        <w:t>4</w:t>
      </w:r>
      <w:r w:rsidR="00357873" w:rsidRPr="00E67FD5">
        <w:rPr>
          <w:rFonts w:ascii="PT Astra Serif" w:hAnsi="PT Astra Serif"/>
          <w:sz w:val="28"/>
          <w:szCs w:val="28"/>
        </w:rPr>
        <w:t xml:space="preserve"> года № </w:t>
      </w:r>
      <w:r w:rsidR="00D149BF">
        <w:rPr>
          <w:rFonts w:ascii="PT Astra Serif" w:hAnsi="PT Astra Serif"/>
          <w:sz w:val="28"/>
          <w:szCs w:val="28"/>
        </w:rPr>
        <w:t>22</w:t>
      </w:r>
      <w:r w:rsidR="00071F5B" w:rsidRPr="00E67FD5">
        <w:rPr>
          <w:rFonts w:ascii="PT Astra Serif" w:hAnsi="PT Astra Serif"/>
          <w:sz w:val="28"/>
          <w:szCs w:val="28"/>
        </w:rPr>
        <w:t>/1</w:t>
      </w:r>
      <w:r w:rsidR="00357873" w:rsidRPr="00E67FD5">
        <w:rPr>
          <w:rFonts w:ascii="PT Astra Serif" w:hAnsi="PT Astra Serif"/>
          <w:sz w:val="28"/>
          <w:szCs w:val="28"/>
        </w:rPr>
        <w:t>:</w:t>
      </w:r>
    </w:p>
    <w:p w:rsidR="004F77B3" w:rsidRPr="00E645A8" w:rsidRDefault="00357873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D149BF">
        <w:rPr>
          <w:rFonts w:ascii="PT Astra Serif" w:hAnsi="PT Astra Serif"/>
          <w:sz w:val="28"/>
          <w:szCs w:val="28"/>
        </w:rPr>
        <w:t>52725,7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</w:p>
    <w:p w:rsidR="004F77B3" w:rsidRDefault="00357873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D149BF">
        <w:rPr>
          <w:rFonts w:ascii="PT Astra Serif" w:hAnsi="PT Astra Serif"/>
          <w:sz w:val="28"/>
          <w:szCs w:val="28"/>
        </w:rPr>
        <w:t>52725,7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</w:p>
    <w:p w:rsidR="003932A5" w:rsidRDefault="003932A5" w:rsidP="003932A5">
      <w:pPr>
        <w:autoSpaceDN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            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В течени</w:t>
      </w:r>
      <w:r w:rsidR="00D149BF" w:rsidRPr="00D23540">
        <w:rPr>
          <w:rFonts w:ascii="PT Astra Serif" w:hAnsi="PT Astra Serif"/>
          <w:kern w:val="2"/>
          <w:sz w:val="28"/>
          <w:szCs w:val="28"/>
        </w:rPr>
        <w:t>е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первого квартала 202</w:t>
      </w:r>
      <w:r w:rsidR="00D149BF" w:rsidRPr="00D23540">
        <w:rPr>
          <w:rFonts w:ascii="PT Astra Serif" w:hAnsi="PT Astra Serif"/>
          <w:kern w:val="2"/>
          <w:sz w:val="28"/>
          <w:szCs w:val="28"/>
        </w:rPr>
        <w:t>5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года  было внесено изменение </w:t>
      </w:r>
      <w:r>
        <w:rPr>
          <w:rFonts w:ascii="PT Astra Serif" w:hAnsi="PT Astra Serif"/>
          <w:kern w:val="2"/>
          <w:sz w:val="28"/>
          <w:szCs w:val="28"/>
        </w:rPr>
        <w:t>–</w:t>
      </w:r>
      <w:r w:rsidR="00D23540" w:rsidRPr="00D23540">
        <w:rPr>
          <w:rFonts w:ascii="PT Astra Serif" w:hAnsi="PT Astra Serif"/>
          <w:kern w:val="2"/>
          <w:sz w:val="28"/>
          <w:szCs w:val="28"/>
        </w:rPr>
        <w:t xml:space="preserve"> </w:t>
      </w:r>
    </w:p>
    <w:p w:rsidR="003932A5" w:rsidRDefault="003932A5" w:rsidP="003932A5">
      <w:pPr>
        <w:autoSpaceDN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        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распоряжение от 2</w:t>
      </w:r>
      <w:r w:rsidR="00D23540" w:rsidRPr="00D23540">
        <w:rPr>
          <w:rFonts w:ascii="PT Astra Serif" w:hAnsi="PT Astra Serif"/>
          <w:kern w:val="2"/>
          <w:sz w:val="28"/>
          <w:szCs w:val="28"/>
        </w:rPr>
        <w:t>7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.0</w:t>
      </w:r>
      <w:r w:rsidR="00D23540" w:rsidRPr="00D23540">
        <w:rPr>
          <w:rFonts w:ascii="PT Astra Serif" w:hAnsi="PT Astra Serif"/>
          <w:kern w:val="2"/>
          <w:sz w:val="28"/>
          <w:szCs w:val="28"/>
        </w:rPr>
        <w:t>2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.202</w:t>
      </w:r>
      <w:r w:rsidR="00D149BF" w:rsidRPr="00D23540">
        <w:rPr>
          <w:rFonts w:ascii="PT Astra Serif" w:hAnsi="PT Astra Serif"/>
          <w:kern w:val="2"/>
          <w:sz w:val="28"/>
          <w:szCs w:val="28"/>
        </w:rPr>
        <w:t>5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года № </w:t>
      </w:r>
      <w:r w:rsidR="00D23540" w:rsidRPr="00D23540">
        <w:rPr>
          <w:rFonts w:ascii="PT Astra Serif" w:hAnsi="PT Astra Serif"/>
          <w:kern w:val="2"/>
          <w:sz w:val="28"/>
          <w:szCs w:val="28"/>
        </w:rPr>
        <w:t>6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-р «О внесении изменений в </w:t>
      </w:r>
      <w:proofErr w:type="gramStart"/>
      <w:r w:rsidR="009963C1" w:rsidRPr="00D23540">
        <w:rPr>
          <w:rFonts w:ascii="PT Astra Serif" w:hAnsi="PT Astra Serif"/>
          <w:kern w:val="2"/>
          <w:sz w:val="28"/>
          <w:szCs w:val="28"/>
        </w:rPr>
        <w:t>сводную</w:t>
      </w:r>
      <w:proofErr w:type="gramEnd"/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</w:t>
      </w:r>
    </w:p>
    <w:p w:rsidR="003932A5" w:rsidRDefault="003932A5" w:rsidP="003932A5">
      <w:pPr>
        <w:autoSpaceDN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        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бюджетную роспись муниципального образования </w:t>
      </w:r>
      <w:proofErr w:type="spellStart"/>
      <w:r w:rsidR="009963C1" w:rsidRPr="00D23540">
        <w:rPr>
          <w:rFonts w:ascii="PT Astra Serif" w:hAnsi="PT Astra Serif"/>
          <w:kern w:val="2"/>
          <w:sz w:val="28"/>
          <w:szCs w:val="28"/>
        </w:rPr>
        <w:t>Страховское</w:t>
      </w:r>
      <w:proofErr w:type="spellEnd"/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Заокского </w:t>
      </w:r>
      <w:r>
        <w:rPr>
          <w:rFonts w:ascii="PT Astra Serif" w:hAnsi="PT Astra Serif"/>
          <w:kern w:val="2"/>
          <w:sz w:val="28"/>
          <w:szCs w:val="28"/>
        </w:rPr>
        <w:t xml:space="preserve">  </w:t>
      </w:r>
    </w:p>
    <w:p w:rsidR="009963C1" w:rsidRDefault="003932A5" w:rsidP="003932A5">
      <w:pPr>
        <w:autoSpaceDN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        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района»:</w:t>
      </w:r>
    </w:p>
    <w:p w:rsidR="00D23540" w:rsidRPr="00E645A8" w:rsidRDefault="00D23540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>
        <w:rPr>
          <w:rFonts w:ascii="PT Astra Serif" w:hAnsi="PT Astra Serif"/>
          <w:sz w:val="28"/>
          <w:szCs w:val="28"/>
        </w:rPr>
        <w:t>52725,7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</w:p>
    <w:p w:rsidR="00D23540" w:rsidRDefault="00D23540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>
        <w:rPr>
          <w:rFonts w:ascii="PT Astra Serif" w:hAnsi="PT Astra Serif"/>
          <w:sz w:val="28"/>
          <w:szCs w:val="28"/>
        </w:rPr>
        <w:t>52725,7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</w:p>
    <w:p w:rsidR="003932A5" w:rsidRDefault="003932A5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357873" w:rsidRPr="00E645A8">
        <w:rPr>
          <w:rFonts w:ascii="PT Astra Serif" w:hAnsi="PT Astra Serif"/>
          <w:sz w:val="28"/>
          <w:szCs w:val="28"/>
        </w:rPr>
        <w:t>Исп</w:t>
      </w:r>
      <w:r w:rsidR="000C4F5D" w:rsidRPr="00E645A8">
        <w:rPr>
          <w:rFonts w:ascii="PT Astra Serif" w:hAnsi="PT Astra Serif"/>
          <w:sz w:val="28"/>
          <w:szCs w:val="28"/>
        </w:rPr>
        <w:t>олнение бюджета за 1 квартал 202</w:t>
      </w:r>
      <w:r w:rsidR="00D149BF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по доходам и расходам </w:t>
      </w:r>
    </w:p>
    <w:p w:rsidR="004F77B3" w:rsidRPr="00E645A8" w:rsidRDefault="00357873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представлено в таблице 1.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1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тыс. руб</w:t>
      </w:r>
      <w:r w:rsidR="0054414E" w:rsidRPr="008225AA">
        <w:rPr>
          <w:rFonts w:ascii="PT Astra Serif" w:hAnsi="PT Astra Serif"/>
        </w:rPr>
        <w:t>лей</w:t>
      </w:r>
    </w:p>
    <w:tbl>
      <w:tblPr>
        <w:tblW w:w="9355" w:type="dxa"/>
        <w:tblInd w:w="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2410"/>
        <w:gridCol w:w="2268"/>
      </w:tblGrid>
      <w:tr w:rsidR="0054414E" w:rsidRPr="00E645A8" w:rsidTr="00D149BF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Параметры бюджета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 w:rsidP="00D149BF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год от 2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  <w:r w:rsidR="00E67FD5" w:rsidRPr="0094273F">
              <w:rPr>
                <w:rFonts w:ascii="PT Astra Serif" w:eastAsia="Times New Roman" w:hAnsi="PT Astra Serif" w:cs="Times New Roman"/>
                <w:lang w:eastAsia="ru-RU"/>
              </w:rPr>
              <w:t>/1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 w:rsidP="00D149BF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% исполнения</w:t>
            </w:r>
          </w:p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к плану на год</w:t>
            </w:r>
          </w:p>
        </w:tc>
      </w:tr>
      <w:tr w:rsidR="0054414E" w:rsidRPr="00E645A8" w:rsidTr="00D149BF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149BF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52725,7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23540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3233,8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23540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6,1</w:t>
            </w:r>
          </w:p>
        </w:tc>
      </w:tr>
      <w:tr w:rsidR="0054414E" w:rsidRPr="00E645A8" w:rsidTr="00D149BF">
        <w:trPr>
          <w:trHeight w:val="301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149BF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52725,7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23540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10027,0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23540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19,0</w:t>
            </w:r>
          </w:p>
        </w:tc>
      </w:tr>
      <w:tr w:rsidR="0054414E" w:rsidRPr="00E645A8" w:rsidTr="00D149BF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Дефици</w:t>
            </w:r>
            <w:proofErr w:type="gramStart"/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т(</w:t>
            </w:r>
            <w:proofErr w:type="gramEnd"/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-), профицит (+)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D149BF" w:rsidRDefault="00D149BF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23540" w:rsidP="00723533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-6793,2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8225AA" w:rsidRDefault="008225AA" w:rsidP="008225AA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EE16CF" w:rsidRPr="00E645A8">
        <w:rPr>
          <w:rFonts w:ascii="PT Astra Serif" w:hAnsi="PT Astra Serif"/>
          <w:sz w:val="28"/>
          <w:szCs w:val="28"/>
        </w:rPr>
        <w:t>аокского района в 1 квартале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D23540">
        <w:rPr>
          <w:rFonts w:ascii="PT Astra Serif" w:hAnsi="PT Astra Serif"/>
          <w:sz w:val="28"/>
          <w:szCs w:val="28"/>
        </w:rPr>
        <w:t>3233,8</w:t>
      </w:r>
      <w:r w:rsidRPr="00E645A8">
        <w:rPr>
          <w:rFonts w:ascii="PT Astra Serif" w:hAnsi="PT Astra Serif"/>
          <w:sz w:val="28"/>
          <w:szCs w:val="28"/>
        </w:rPr>
        <w:t xml:space="preserve">тыс. рублей или на </w:t>
      </w:r>
      <w:r w:rsidR="00D23540">
        <w:rPr>
          <w:rFonts w:ascii="PT Astra Serif" w:hAnsi="PT Astra Serif"/>
          <w:sz w:val="28"/>
          <w:szCs w:val="28"/>
        </w:rPr>
        <w:t>6,1</w:t>
      </w:r>
      <w:r w:rsidRPr="00E645A8">
        <w:rPr>
          <w:rFonts w:ascii="PT Astra Serif" w:hAnsi="PT Astra Serif"/>
          <w:sz w:val="28"/>
          <w:szCs w:val="28"/>
        </w:rPr>
        <w:t xml:space="preserve">% от объема доходов, утвержденного </w:t>
      </w:r>
      <w:r w:rsidR="00EE16CF" w:rsidRPr="00E645A8">
        <w:rPr>
          <w:rFonts w:ascii="PT Astra Serif" w:hAnsi="PT Astra Serif"/>
          <w:sz w:val="28"/>
          <w:szCs w:val="28"/>
        </w:rPr>
        <w:t>р</w:t>
      </w:r>
      <w:r w:rsidRPr="00E645A8">
        <w:rPr>
          <w:rFonts w:ascii="PT Astra Serif" w:hAnsi="PT Astra Serif"/>
          <w:sz w:val="28"/>
          <w:szCs w:val="28"/>
        </w:rPr>
        <w:t xml:space="preserve">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</w:t>
      </w:r>
      <w:r w:rsidR="00EE16CF" w:rsidRPr="00E645A8">
        <w:rPr>
          <w:rFonts w:ascii="PT Astra Serif" w:hAnsi="PT Astra Serif"/>
          <w:sz w:val="28"/>
          <w:szCs w:val="28"/>
        </w:rPr>
        <w:t>аховское</w:t>
      </w:r>
      <w:proofErr w:type="spellEnd"/>
      <w:r w:rsidR="00EE16CF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  от </w:t>
      </w:r>
      <w:r w:rsidRPr="00E67FD5">
        <w:rPr>
          <w:rFonts w:ascii="PT Astra Serif" w:hAnsi="PT Astra Serif"/>
          <w:sz w:val="28"/>
          <w:szCs w:val="28"/>
        </w:rPr>
        <w:t>2</w:t>
      </w:r>
      <w:r w:rsidR="00D149BF">
        <w:rPr>
          <w:rFonts w:ascii="PT Astra Serif" w:hAnsi="PT Astra Serif"/>
          <w:sz w:val="28"/>
          <w:szCs w:val="28"/>
        </w:rPr>
        <w:t>3</w:t>
      </w:r>
      <w:r w:rsidRPr="00E67FD5">
        <w:rPr>
          <w:rFonts w:ascii="PT Astra Serif" w:hAnsi="PT Astra Serif"/>
          <w:sz w:val="28"/>
          <w:szCs w:val="28"/>
        </w:rPr>
        <w:t>.12.20</w:t>
      </w:r>
      <w:r w:rsidR="00053F80" w:rsidRPr="00E67FD5">
        <w:rPr>
          <w:rFonts w:ascii="PT Astra Serif" w:hAnsi="PT Astra Serif"/>
          <w:sz w:val="28"/>
          <w:szCs w:val="28"/>
        </w:rPr>
        <w:t>2</w:t>
      </w:r>
      <w:r w:rsidR="00D149BF">
        <w:rPr>
          <w:rFonts w:ascii="PT Astra Serif" w:hAnsi="PT Astra Serif"/>
          <w:sz w:val="28"/>
          <w:szCs w:val="28"/>
        </w:rPr>
        <w:t>4</w:t>
      </w:r>
      <w:r w:rsidR="00CB6ADF" w:rsidRPr="00E67FD5">
        <w:rPr>
          <w:rFonts w:ascii="PT Astra Serif" w:hAnsi="PT Astra Serif"/>
          <w:sz w:val="28"/>
          <w:szCs w:val="28"/>
        </w:rPr>
        <w:t xml:space="preserve"> </w:t>
      </w:r>
      <w:r w:rsidRPr="00E67FD5">
        <w:rPr>
          <w:rFonts w:ascii="PT Astra Serif" w:hAnsi="PT Astra Serif"/>
          <w:sz w:val="28"/>
          <w:szCs w:val="28"/>
        </w:rPr>
        <w:t xml:space="preserve">года № </w:t>
      </w:r>
      <w:r w:rsidR="00D149BF">
        <w:rPr>
          <w:rFonts w:ascii="PT Astra Serif" w:hAnsi="PT Astra Serif"/>
          <w:sz w:val="28"/>
          <w:szCs w:val="28"/>
        </w:rPr>
        <w:t>22</w:t>
      </w:r>
      <w:r w:rsidR="00071F5B" w:rsidRPr="00E67FD5">
        <w:rPr>
          <w:rFonts w:ascii="PT Astra Serif" w:hAnsi="PT Astra Serif"/>
          <w:sz w:val="28"/>
          <w:szCs w:val="28"/>
        </w:rPr>
        <w:t>/1</w:t>
      </w:r>
      <w:r w:rsidRPr="00E67FD5">
        <w:rPr>
          <w:rFonts w:ascii="PT Astra Serif" w:hAnsi="PT Astra Serif"/>
          <w:sz w:val="28"/>
          <w:szCs w:val="28"/>
        </w:rPr>
        <w:t>, по</w:t>
      </w:r>
      <w:r w:rsidRPr="00E645A8">
        <w:rPr>
          <w:rFonts w:ascii="PT Astra Serif" w:hAnsi="PT Astra Serif"/>
          <w:sz w:val="28"/>
          <w:szCs w:val="28"/>
        </w:rPr>
        <w:t xml:space="preserve"> расходам в сумме </w:t>
      </w:r>
      <w:r w:rsidR="00D51E3B">
        <w:rPr>
          <w:rFonts w:ascii="PT Astra Serif" w:hAnsi="PT Astra Serif"/>
          <w:sz w:val="28"/>
          <w:szCs w:val="28"/>
        </w:rPr>
        <w:t>10207,7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D23540">
        <w:rPr>
          <w:rFonts w:ascii="PT Astra Serif" w:hAnsi="PT Astra Serif"/>
          <w:sz w:val="28"/>
          <w:szCs w:val="28"/>
        </w:rPr>
        <w:t>19,0</w:t>
      </w:r>
      <w:r w:rsidR="00D51E3B">
        <w:rPr>
          <w:rFonts w:ascii="PT Astra Serif" w:hAnsi="PT Astra Serif"/>
          <w:sz w:val="28"/>
          <w:szCs w:val="28"/>
        </w:rPr>
        <w:t xml:space="preserve"> %</w:t>
      </w:r>
      <w:r w:rsidR="00EE16CF" w:rsidRPr="00E645A8">
        <w:rPr>
          <w:rFonts w:ascii="PT Astra Serif" w:hAnsi="PT Astra Serif"/>
          <w:sz w:val="28"/>
          <w:szCs w:val="28"/>
        </w:rPr>
        <w:t>. По состоянию на 01.04.202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 превышение </w:t>
      </w:r>
      <w:r w:rsidR="00053F80">
        <w:rPr>
          <w:rFonts w:ascii="PT Astra Serif" w:hAnsi="PT Astra Serif"/>
          <w:sz w:val="28"/>
          <w:szCs w:val="28"/>
        </w:rPr>
        <w:t>расходов</w:t>
      </w:r>
      <w:r w:rsidRPr="00E645A8">
        <w:rPr>
          <w:rFonts w:ascii="PT Astra Serif" w:hAnsi="PT Astra Serif"/>
          <w:sz w:val="28"/>
          <w:szCs w:val="28"/>
        </w:rPr>
        <w:t xml:space="preserve"> над </w:t>
      </w:r>
      <w:r w:rsidR="00053F80">
        <w:rPr>
          <w:rFonts w:ascii="PT Astra Serif" w:hAnsi="PT Astra Serif"/>
          <w:sz w:val="28"/>
          <w:szCs w:val="28"/>
        </w:rPr>
        <w:t>доходами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составило </w:t>
      </w:r>
      <w:r w:rsidR="00D23540">
        <w:rPr>
          <w:rFonts w:ascii="PT Astra Serif" w:hAnsi="PT Astra Serif"/>
          <w:sz w:val="28"/>
          <w:szCs w:val="28"/>
        </w:rPr>
        <w:t>6793,2</w:t>
      </w:r>
      <w:r w:rsidRPr="00E645A8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053F80">
        <w:rPr>
          <w:rFonts w:ascii="PT Astra Serif" w:hAnsi="PT Astra Serif"/>
          <w:sz w:val="28"/>
          <w:szCs w:val="28"/>
        </w:rPr>
        <w:t>дефицит</w:t>
      </w:r>
      <w:r w:rsidRPr="00E645A8">
        <w:rPr>
          <w:rFonts w:ascii="PT Astra Serif" w:hAnsi="PT Astra Serif"/>
          <w:sz w:val="28"/>
          <w:szCs w:val="28"/>
        </w:rPr>
        <w:t xml:space="preserve"> бюджета.</w:t>
      </w:r>
    </w:p>
    <w:p w:rsidR="00546ABA" w:rsidRDefault="00546ABA" w:rsidP="00D51E3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</w:p>
    <w:p w:rsidR="00D51E3B" w:rsidRDefault="00357873" w:rsidP="00D51E3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lastRenderedPageBreak/>
        <w:t>2.2. Исполнение доходной части бюджета.</w:t>
      </w:r>
    </w:p>
    <w:p w:rsidR="004F77B3" w:rsidRPr="00E645A8" w:rsidRDefault="00357873" w:rsidP="00D51E3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503F01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 </w:t>
      </w:r>
      <w:r w:rsidRPr="00E645A8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645A8">
        <w:rPr>
          <w:rFonts w:ascii="PT Astra Serif" w:hAnsi="PT Astra Serif"/>
          <w:sz w:val="28"/>
          <w:szCs w:val="28"/>
        </w:rPr>
        <w:t xml:space="preserve">составили </w:t>
      </w:r>
      <w:r w:rsidR="00D23540">
        <w:rPr>
          <w:rFonts w:ascii="PT Astra Serif" w:hAnsi="PT Astra Serif"/>
          <w:sz w:val="28"/>
          <w:szCs w:val="28"/>
        </w:rPr>
        <w:t>3233,8</w:t>
      </w:r>
      <w:r w:rsidRPr="00E645A8">
        <w:rPr>
          <w:rFonts w:ascii="PT Astra Serif" w:hAnsi="PT Astra Serif"/>
          <w:b/>
        </w:rPr>
        <w:t xml:space="preserve"> </w:t>
      </w:r>
      <w:r w:rsidRPr="00E645A8">
        <w:rPr>
          <w:rFonts w:ascii="PT Astra Serif" w:hAnsi="PT Astra Serif"/>
          <w:bCs/>
          <w:sz w:val="28"/>
          <w:szCs w:val="28"/>
        </w:rPr>
        <w:t xml:space="preserve">тыс. </w:t>
      </w:r>
      <w:r w:rsidR="001F3298">
        <w:rPr>
          <w:rFonts w:ascii="PT Astra Serif" w:hAnsi="PT Astra Serif"/>
          <w:bCs/>
          <w:sz w:val="28"/>
          <w:szCs w:val="28"/>
        </w:rPr>
        <w:t>рублей</w:t>
      </w:r>
      <w:r w:rsidRPr="00E645A8">
        <w:rPr>
          <w:rFonts w:ascii="PT Astra Serif" w:hAnsi="PT Astra Serif"/>
          <w:bCs/>
          <w:sz w:val="28"/>
          <w:szCs w:val="28"/>
        </w:rPr>
        <w:t xml:space="preserve">, или </w:t>
      </w:r>
      <w:r w:rsidR="00D23540">
        <w:rPr>
          <w:rFonts w:ascii="PT Astra Serif" w:hAnsi="PT Astra Serif"/>
          <w:bCs/>
          <w:sz w:val="28"/>
          <w:szCs w:val="28"/>
        </w:rPr>
        <w:t>6,1</w:t>
      </w:r>
      <w:r w:rsidRPr="00E645A8">
        <w:rPr>
          <w:rFonts w:ascii="PT Astra Serif" w:hAnsi="PT Astra Serif"/>
          <w:bCs/>
          <w:sz w:val="28"/>
          <w:szCs w:val="28"/>
        </w:rPr>
        <w:t xml:space="preserve"> %</w:t>
      </w:r>
      <w:r w:rsidRPr="00E645A8">
        <w:rPr>
          <w:rFonts w:ascii="PT Astra Serif" w:hAnsi="PT Astra Serif"/>
          <w:sz w:val="28"/>
          <w:szCs w:val="28"/>
        </w:rPr>
        <w:t> к утвержденному бюджету на год (таблица 2).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</w:t>
      </w:r>
      <w:r w:rsidR="0030762D" w:rsidRPr="00E645A8">
        <w:rPr>
          <w:rFonts w:ascii="PT Astra Serif" w:hAnsi="PT Astra Serif"/>
          <w:sz w:val="28"/>
          <w:szCs w:val="28"/>
        </w:rPr>
        <w:t>окского района  за 1 квартал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8225AA" w:rsidRDefault="00D51E3B" w:rsidP="00D51E3B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</w:t>
      </w:r>
      <w:r w:rsidR="00357873" w:rsidRPr="008225AA">
        <w:rPr>
          <w:rFonts w:ascii="PT Astra Serif" w:hAnsi="PT Astra Serif"/>
        </w:rPr>
        <w:t>Таблица 2</w:t>
      </w:r>
      <w:r>
        <w:rPr>
          <w:rFonts w:ascii="PT Astra Serif" w:hAnsi="PT Astra Serif"/>
        </w:rPr>
        <w:t xml:space="preserve">  </w:t>
      </w:r>
      <w:r w:rsidR="00357873"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9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389"/>
        <w:gridCol w:w="1985"/>
        <w:gridCol w:w="1701"/>
      </w:tblGrid>
      <w:tr w:rsidR="00276875" w:rsidRPr="00E645A8" w:rsidTr="00D149BF">
        <w:trPr>
          <w:trHeight w:val="791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7FD5" w:rsidRDefault="00276875" w:rsidP="00752A10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год от 2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 w:rsidR="00752A10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 w:rsidR="00E67FD5"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>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7FD5" w:rsidRDefault="00276875" w:rsidP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276875" w:rsidRPr="00E645A8" w:rsidTr="00D149BF">
        <w:trPr>
          <w:trHeight w:val="596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доходы</w:t>
            </w: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EC35C9" w:rsidP="00053F8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50668,1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2433,2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4,8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906,2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20,8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-налог на совокупный доход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558,2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62,0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5319,7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251,4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4,7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14415,8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-362,0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2,5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земельный налог с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29116,4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1797,0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6,2</w:t>
            </w:r>
          </w:p>
        </w:tc>
      </w:tr>
      <w:tr w:rsidR="00276875" w:rsidRPr="00E645A8" w:rsidTr="00D149BF">
        <w:trPr>
          <w:trHeight w:val="524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 w:rsidP="008A4D21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proofErr w:type="gramStart"/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гос. пошлина</w:t>
            </w:r>
            <w:proofErr w:type="gramEnd"/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663C2D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2.</w:t>
            </w:r>
            <w:r w:rsidR="00276875"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Неналоговые  доходы,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24,8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24,8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663C2D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276875"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. Безвозмездные поступления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1697,6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711,2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4B51D9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41,9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1269,7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604,2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47,6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субвенции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427,9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107,0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25,0</w:t>
            </w:r>
          </w:p>
        </w:tc>
      </w:tr>
      <w:tr w:rsidR="004F103E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4F103E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Итого доходов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D149BF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52725,7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D23540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3233,8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D23540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6,1</w:t>
            </w: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873ECF" w:rsidP="008225A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В первом квартале 202</w:t>
      </w:r>
      <w:r w:rsidR="00752A10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 поступило налоговых и неналоговых доходов в объеме </w:t>
      </w:r>
      <w:r w:rsidR="0028768A">
        <w:rPr>
          <w:rFonts w:ascii="PT Astra Serif" w:hAnsi="PT Astra Serif"/>
          <w:sz w:val="28"/>
          <w:szCs w:val="28"/>
        </w:rPr>
        <w:t>2522,6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28768A">
        <w:rPr>
          <w:rFonts w:ascii="PT Astra Serif" w:hAnsi="PT Astra Serif"/>
          <w:sz w:val="28"/>
          <w:szCs w:val="28"/>
        </w:rPr>
        <w:t>4,9</w:t>
      </w:r>
      <w:r w:rsidR="00357873" w:rsidRPr="00E645A8">
        <w:rPr>
          <w:rFonts w:ascii="PT Astra Serif" w:hAnsi="PT Astra Serif"/>
          <w:sz w:val="28"/>
          <w:szCs w:val="28"/>
        </w:rPr>
        <w:t xml:space="preserve"> % к </w:t>
      </w:r>
      <w:r w:rsidRPr="00E645A8">
        <w:rPr>
          <w:rFonts w:ascii="PT Astra Serif" w:hAnsi="PT Astra Serif"/>
          <w:sz w:val="28"/>
          <w:szCs w:val="28"/>
        </w:rPr>
        <w:t>плану поступлений на 202</w:t>
      </w:r>
      <w:r w:rsidR="00752A10">
        <w:rPr>
          <w:rFonts w:ascii="PT Astra Serif" w:hAnsi="PT Astra Serif"/>
          <w:sz w:val="28"/>
          <w:szCs w:val="28"/>
        </w:rPr>
        <w:t>5</w:t>
      </w:r>
      <w:r w:rsidR="00E67FD5">
        <w:rPr>
          <w:rFonts w:ascii="PT Astra Serif" w:hAnsi="PT Astra Serif"/>
          <w:sz w:val="28"/>
          <w:szCs w:val="28"/>
        </w:rPr>
        <w:t xml:space="preserve"> </w:t>
      </w:r>
      <w:r w:rsidR="00357873" w:rsidRPr="00E645A8">
        <w:rPr>
          <w:rFonts w:ascii="PT Astra Serif" w:hAnsi="PT Astra Serif"/>
          <w:sz w:val="28"/>
          <w:szCs w:val="28"/>
        </w:rPr>
        <w:t xml:space="preserve">год. Объем безвозмездных поступлений в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</w:t>
      </w:r>
      <w:r w:rsidRPr="00E645A8">
        <w:rPr>
          <w:rFonts w:ascii="PT Astra Serif" w:hAnsi="PT Astra Serif"/>
          <w:sz w:val="28"/>
          <w:szCs w:val="28"/>
        </w:rPr>
        <w:t>ого района в первом квартале 202</w:t>
      </w:r>
      <w:r w:rsidR="00752A10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составил </w:t>
      </w:r>
      <w:r w:rsidR="0028768A">
        <w:rPr>
          <w:rFonts w:ascii="PT Astra Serif" w:hAnsi="PT Astra Serif"/>
          <w:sz w:val="28"/>
          <w:szCs w:val="28"/>
        </w:rPr>
        <w:t>711,2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28768A">
        <w:rPr>
          <w:rFonts w:ascii="PT Astra Serif" w:hAnsi="PT Astra Serif"/>
          <w:sz w:val="28"/>
          <w:szCs w:val="28"/>
        </w:rPr>
        <w:t>41,9</w:t>
      </w:r>
      <w:r w:rsidR="00357873" w:rsidRPr="00E645A8">
        <w:rPr>
          <w:rFonts w:ascii="PT Astra Serif" w:hAnsi="PT Astra Serif"/>
          <w:sz w:val="28"/>
          <w:szCs w:val="28"/>
        </w:rPr>
        <w:t>%</w:t>
      </w:r>
      <w:r w:rsidR="0028768A">
        <w:rPr>
          <w:rFonts w:ascii="PT Astra Serif" w:hAnsi="PT Astra Serif"/>
          <w:sz w:val="28"/>
          <w:szCs w:val="28"/>
        </w:rPr>
        <w:t xml:space="preserve"> от плановых назначений</w:t>
      </w:r>
      <w:r w:rsidR="00357873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Анализ </w:t>
      </w:r>
      <w:proofErr w:type="gramStart"/>
      <w:r w:rsidRPr="00E645A8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квартал текущего года к соответствующему периоду прошлого года представлен в диаграмме (рис.1)</w:t>
      </w:r>
      <w:r w:rsidR="00BD1362">
        <w:rPr>
          <w:rFonts w:ascii="PT Astra Serif" w:hAnsi="PT Astra Serif"/>
          <w:sz w:val="28"/>
          <w:szCs w:val="28"/>
        </w:rPr>
        <w:t>.</w:t>
      </w:r>
    </w:p>
    <w:p w:rsidR="000850EF" w:rsidRDefault="001F3298" w:rsidP="008225AA">
      <w:pPr>
        <w:pStyle w:val="Standard"/>
        <w:spacing w:after="200" w:line="276" w:lineRule="auto"/>
        <w:ind w:firstLine="708"/>
        <w:jc w:val="right"/>
        <w:rPr>
          <w:noProof/>
          <w:lang w:eastAsia="ru-RU" w:bidi="ar-SA"/>
        </w:rPr>
      </w:pPr>
      <w:r>
        <w:rPr>
          <w:rFonts w:ascii="PT Astra Serif" w:hAnsi="PT Astra Serif"/>
          <w:lang w:eastAsia="ru-RU" w:bidi="ar-SA"/>
        </w:rPr>
        <w:t>тыс. рублей</w:t>
      </w:r>
    </w:p>
    <w:p w:rsidR="0028768A" w:rsidRDefault="0003095A" w:rsidP="0028768A">
      <w:pPr>
        <w:pStyle w:val="Standard"/>
        <w:spacing w:after="200" w:line="276" w:lineRule="auto"/>
        <w:rPr>
          <w:rFonts w:ascii="PT Astra Serif" w:hAnsi="PT Astra Serif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094DE7FE" wp14:editId="314D2165">
            <wp:extent cx="5724525" cy="38862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095A" w:rsidRDefault="0003095A" w:rsidP="0028768A">
      <w:pPr>
        <w:pStyle w:val="Standard"/>
        <w:spacing w:after="200" w:line="276" w:lineRule="auto"/>
        <w:rPr>
          <w:rFonts w:ascii="PT Astra Serif" w:hAnsi="PT Astra Serif"/>
          <w:lang w:eastAsia="ru-RU" w:bidi="ar-SA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3004">
        <w:rPr>
          <w:rFonts w:ascii="PT Astra Serif" w:hAnsi="PT Astra Serif"/>
          <w:sz w:val="28"/>
          <w:szCs w:val="28"/>
        </w:rPr>
        <w:t>Из представленной диагр</w:t>
      </w:r>
      <w:r w:rsidR="00C23897" w:rsidRPr="00D23004">
        <w:rPr>
          <w:rFonts w:ascii="PT Astra Serif" w:hAnsi="PT Astra Serif"/>
          <w:sz w:val="28"/>
          <w:szCs w:val="28"/>
        </w:rPr>
        <w:t>аммы видно, что за 1 квартал 202</w:t>
      </w:r>
      <w:r w:rsidR="00752A10" w:rsidRPr="00D23004">
        <w:rPr>
          <w:rFonts w:ascii="PT Astra Serif" w:hAnsi="PT Astra Serif"/>
          <w:sz w:val="28"/>
          <w:szCs w:val="28"/>
        </w:rPr>
        <w:t>5</w:t>
      </w:r>
      <w:r w:rsidRPr="00D23004">
        <w:rPr>
          <w:rFonts w:ascii="PT Astra Serif" w:hAnsi="PT Astra Serif"/>
          <w:sz w:val="28"/>
          <w:szCs w:val="28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03095A" w:rsidRPr="00D23004">
        <w:rPr>
          <w:rFonts w:ascii="PT Astra Serif" w:hAnsi="PT Astra Serif"/>
          <w:sz w:val="28"/>
          <w:szCs w:val="28"/>
        </w:rPr>
        <w:t xml:space="preserve">уменьшения </w:t>
      </w:r>
      <w:r w:rsidR="00E71530" w:rsidRPr="00D23004">
        <w:rPr>
          <w:rFonts w:ascii="PT Astra Serif" w:hAnsi="PT Astra Serif"/>
          <w:sz w:val="28"/>
          <w:szCs w:val="28"/>
        </w:rPr>
        <w:t>налоговых</w:t>
      </w:r>
      <w:r w:rsidR="0003095A" w:rsidRPr="00D23004">
        <w:rPr>
          <w:rFonts w:ascii="PT Astra Serif" w:hAnsi="PT Astra Serif"/>
          <w:sz w:val="28"/>
          <w:szCs w:val="28"/>
        </w:rPr>
        <w:t xml:space="preserve"> </w:t>
      </w:r>
      <w:r w:rsidR="00E71530" w:rsidRPr="00D23004">
        <w:rPr>
          <w:rFonts w:ascii="PT Astra Serif" w:hAnsi="PT Astra Serif"/>
          <w:sz w:val="28"/>
          <w:szCs w:val="28"/>
        </w:rPr>
        <w:t>доходов</w:t>
      </w:r>
      <w:r w:rsidR="00374915" w:rsidRPr="00D23004">
        <w:rPr>
          <w:rFonts w:ascii="PT Astra Serif" w:hAnsi="PT Astra Serif"/>
          <w:sz w:val="28"/>
          <w:szCs w:val="28"/>
        </w:rPr>
        <w:t xml:space="preserve"> и</w:t>
      </w:r>
      <w:r w:rsidR="0003095A" w:rsidRPr="00D23004">
        <w:rPr>
          <w:rFonts w:ascii="PT Astra Serif" w:hAnsi="PT Astra Serif"/>
          <w:sz w:val="28"/>
          <w:szCs w:val="28"/>
        </w:rPr>
        <w:t xml:space="preserve"> в сторону увеличения </w:t>
      </w:r>
      <w:r w:rsidR="00374915" w:rsidRPr="00D23004">
        <w:rPr>
          <w:rFonts w:ascii="PT Astra Serif" w:hAnsi="PT Astra Serif"/>
          <w:sz w:val="28"/>
          <w:szCs w:val="28"/>
        </w:rPr>
        <w:t xml:space="preserve"> безвозмездных  поступлений</w:t>
      </w:r>
      <w:r w:rsidRPr="00D23004">
        <w:rPr>
          <w:rFonts w:ascii="PT Astra Serif" w:hAnsi="PT Astra Serif"/>
          <w:sz w:val="28"/>
          <w:szCs w:val="28"/>
        </w:rPr>
        <w:t>.</w:t>
      </w:r>
    </w:p>
    <w:p w:rsidR="008A4D21" w:rsidRPr="00E645A8" w:rsidRDefault="008A4D21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E210A2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   Анализ расходной части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b/>
          <w:sz w:val="28"/>
          <w:szCs w:val="28"/>
        </w:rPr>
        <w:t xml:space="preserve"> За</w:t>
      </w:r>
      <w:r w:rsidR="0022697D" w:rsidRPr="00E645A8">
        <w:rPr>
          <w:rFonts w:ascii="PT Astra Serif" w:hAnsi="PT Astra Serif"/>
          <w:b/>
          <w:sz w:val="28"/>
          <w:szCs w:val="28"/>
        </w:rPr>
        <w:t>окского района  за 1 квартал 202</w:t>
      </w:r>
      <w:r w:rsidR="00752A10">
        <w:rPr>
          <w:rFonts w:ascii="PT Astra Serif" w:hAnsi="PT Astra Serif"/>
          <w:b/>
          <w:sz w:val="28"/>
          <w:szCs w:val="28"/>
        </w:rPr>
        <w:t>5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210A2" w:rsidRDefault="00E210A2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3</w:t>
      </w:r>
    </w:p>
    <w:p w:rsidR="00820371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4377"/>
        <w:gridCol w:w="708"/>
        <w:gridCol w:w="709"/>
        <w:gridCol w:w="1418"/>
        <w:gridCol w:w="1134"/>
        <w:gridCol w:w="708"/>
      </w:tblGrid>
      <w:tr w:rsidR="00BE0506" w:rsidRPr="00707B26" w:rsidTr="00B81DCF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 xml:space="preserve">№ </w:t>
            </w:r>
            <w:proofErr w:type="gramStart"/>
            <w:r w:rsidRPr="00337379">
              <w:rPr>
                <w:rFonts w:ascii="PT Astra Serif" w:eastAsia="Times New Roman" w:hAnsi="PT Astra Serif" w:cs="Arial"/>
              </w:rPr>
              <w:t>п</w:t>
            </w:r>
            <w:proofErr w:type="gramEnd"/>
            <w:r w:rsidRPr="00337379">
              <w:rPr>
                <w:rFonts w:ascii="PT Astra Serif" w:eastAsia="Times New Roman" w:hAnsi="PT Astra Serif" w:cs="Arial"/>
              </w:rPr>
              <w:t>/п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 xml:space="preserve">Подраздел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Times New Roman"/>
              </w:rPr>
              <w:t>Утвержденные показатели на 202</w:t>
            </w:r>
            <w:r w:rsidR="00752A10">
              <w:rPr>
                <w:rFonts w:ascii="PT Astra Serif" w:eastAsia="Times New Roman" w:hAnsi="PT Astra Serif" w:cs="Times New Roman"/>
              </w:rPr>
              <w:t>5</w:t>
            </w:r>
            <w:r w:rsidRPr="00337379">
              <w:rPr>
                <w:rFonts w:ascii="PT Astra Serif" w:eastAsia="Times New Roman" w:hAnsi="PT Astra Serif" w:cs="Times New Roman"/>
              </w:rPr>
              <w:t>год от 2</w:t>
            </w:r>
            <w:r w:rsidR="00752A10">
              <w:rPr>
                <w:rFonts w:ascii="PT Astra Serif" w:eastAsia="Times New Roman" w:hAnsi="PT Astra Serif" w:cs="Times New Roman"/>
              </w:rPr>
              <w:t>3</w:t>
            </w:r>
            <w:r w:rsidRPr="00337379">
              <w:rPr>
                <w:rFonts w:ascii="PT Astra Serif" w:eastAsia="Times New Roman" w:hAnsi="PT Astra Serif" w:cs="Times New Roman"/>
              </w:rPr>
              <w:t>.12.202</w:t>
            </w:r>
            <w:r w:rsidR="00752A10">
              <w:rPr>
                <w:rFonts w:ascii="PT Astra Serif" w:eastAsia="Times New Roman" w:hAnsi="PT Astra Serif" w:cs="Times New Roman"/>
              </w:rPr>
              <w:t>4</w:t>
            </w:r>
            <w:r w:rsidRPr="00337379">
              <w:rPr>
                <w:rFonts w:ascii="PT Astra Serif" w:eastAsia="Times New Roman" w:hAnsi="PT Astra Serif" w:cs="Times New Roman"/>
              </w:rPr>
              <w:t xml:space="preserve"> №</w:t>
            </w:r>
            <w:r w:rsidR="00337379" w:rsidRPr="00337379">
              <w:rPr>
                <w:rFonts w:ascii="PT Astra Serif" w:eastAsia="Times New Roman" w:hAnsi="PT Astra Serif" w:cs="Times New Roman"/>
              </w:rPr>
              <w:t xml:space="preserve"> </w:t>
            </w:r>
            <w:r w:rsidR="00752A10">
              <w:rPr>
                <w:rFonts w:ascii="PT Astra Serif" w:eastAsia="Times New Roman" w:hAnsi="PT Astra Serif" w:cs="Times New Roman"/>
              </w:rPr>
              <w:t>22</w:t>
            </w:r>
            <w:r w:rsidR="008D15B9" w:rsidRPr="00337379">
              <w:rPr>
                <w:rFonts w:ascii="PT Astra Serif" w:eastAsia="Times New Roman" w:hAnsi="PT Astra Serif" w:cs="Times New Roman"/>
              </w:rPr>
              <w:t>/1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Исполнено  за 1 квартал 202</w:t>
            </w:r>
            <w:r w:rsidR="00752A10">
              <w:rPr>
                <w:rFonts w:ascii="PT Astra Serif" w:eastAsia="Times New Roman" w:hAnsi="PT Astra Serif" w:cs="Arial"/>
                <w:color w:val="000000"/>
              </w:rPr>
              <w:t xml:space="preserve">5 </w:t>
            </w:r>
            <w:r w:rsidRPr="00337379">
              <w:rPr>
                <w:rFonts w:ascii="PT Astra Serif" w:eastAsia="Times New Roman" w:hAnsi="PT Astra Serif" w:cs="Arial"/>
                <w:color w:val="000000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% исполнения</w:t>
            </w:r>
          </w:p>
        </w:tc>
      </w:tr>
      <w:tr w:rsidR="00BE0506" w:rsidRPr="00707B26" w:rsidTr="00B81DCF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506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8</w:t>
            </w:r>
          </w:p>
          <w:p w:rsidR="00752A10" w:rsidRPr="00337379" w:rsidRDefault="00752A10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</w:tc>
      </w:tr>
      <w:tr w:rsidR="00BE0506" w:rsidRPr="00707B26" w:rsidTr="00B81DC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lastRenderedPageBreak/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19460,0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3705,8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19,0</w:t>
            </w:r>
          </w:p>
        </w:tc>
      </w:tr>
      <w:tr w:rsidR="00BE0506" w:rsidRPr="00707B26" w:rsidTr="00B81DCF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8041,5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2234,3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27,8</w:t>
            </w:r>
          </w:p>
        </w:tc>
      </w:tr>
      <w:tr w:rsidR="00BE0506" w:rsidRPr="00707B26" w:rsidTr="00B81DCF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1471,5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16,4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15,8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15,8</w:t>
            </w:r>
          </w:p>
        </w:tc>
      </w:tr>
      <w:tr w:rsidR="00BE0506" w:rsidRPr="00707B26" w:rsidTr="00B81DC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20435,8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4709,6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23,0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18513,1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4469,6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24,1</w:t>
            </w:r>
          </w:p>
        </w:tc>
      </w:tr>
      <w:tr w:rsidR="00BE0506" w:rsidRPr="00707B26" w:rsidTr="00B81DC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1422,7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16,9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охране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8631,9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15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1440,0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16,7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8631,9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1440,0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16,7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762,1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13,6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25,0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5,0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социальной политике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17,4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</w:t>
            </w:r>
            <w:r w:rsidR="00BE0506"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</w:t>
            </w:r>
            <w:r w:rsidR="00BE0506"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B81DC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BE0506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BE050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52725,7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10027,0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19,0</w:t>
            </w:r>
          </w:p>
        </w:tc>
      </w:tr>
      <w:tr w:rsidR="00BE0506" w:rsidRPr="00707B26" w:rsidTr="00B81DC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8F6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Результат исполнения бюджета</w:t>
            </w:r>
          </w:p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 xml:space="preserve"> (</w:t>
            </w:r>
            <w:r w:rsidR="00AA18F6">
              <w:rPr>
                <w:rFonts w:ascii="PT Astra Serif" w:eastAsia="Times New Roman" w:hAnsi="PT Astra Serif" w:cs="Arial"/>
                <w:b/>
                <w:color w:val="000000"/>
              </w:rPr>
              <w:t>-</w:t>
            </w: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дефицит/</w:t>
            </w:r>
            <w:r w:rsidR="00AA18F6">
              <w:rPr>
                <w:rFonts w:ascii="PT Astra Serif" w:eastAsia="Times New Roman" w:hAnsi="PT Astra Serif" w:cs="Arial"/>
                <w:b/>
                <w:color w:val="000000"/>
              </w:rPr>
              <w:t xml:space="preserve"> +</w:t>
            </w: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-6793,2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560C0E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18386A">
        <w:rPr>
          <w:rFonts w:ascii="PT Astra Serif" w:hAnsi="PT Astra Serif"/>
          <w:sz w:val="28"/>
          <w:szCs w:val="28"/>
        </w:rPr>
        <w:t>В первом квартале</w:t>
      </w:r>
      <w:r w:rsidRPr="00E645A8">
        <w:rPr>
          <w:rFonts w:ascii="PT Astra Serif" w:hAnsi="PT Astra Serif"/>
          <w:sz w:val="28"/>
          <w:szCs w:val="28"/>
        </w:rPr>
        <w:t xml:space="preserve"> 202</w:t>
      </w:r>
      <w:r w:rsidR="00752A10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8B2C66">
        <w:rPr>
          <w:rFonts w:ascii="PT Astra Serif" w:hAnsi="PT Astra Serif"/>
          <w:sz w:val="28"/>
          <w:szCs w:val="28"/>
        </w:rPr>
        <w:t>10027,0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F4445D">
        <w:rPr>
          <w:rFonts w:ascii="PT Astra Serif" w:hAnsi="PT Astra Serif"/>
          <w:sz w:val="28"/>
          <w:szCs w:val="28"/>
        </w:rPr>
        <w:t>19,0</w:t>
      </w:r>
      <w:r w:rsidR="00357873"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назначений. По </w:t>
      </w:r>
      <w:r w:rsidR="00F4445D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-м разделам бюджетной классификации </w:t>
      </w:r>
      <w:r w:rsidR="00F4445D" w:rsidRPr="00E645A8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="00F4445D">
        <w:rPr>
          <w:rFonts w:ascii="PT Astra Serif" w:hAnsi="PT Astra Serif"/>
          <w:b/>
          <w:i/>
          <w:sz w:val="28"/>
          <w:szCs w:val="28"/>
        </w:rPr>
        <w:t>,</w:t>
      </w:r>
      <w:r w:rsidR="00F4445D" w:rsidRPr="00E645A8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="00357873" w:rsidRPr="00E645A8">
        <w:rPr>
          <w:rFonts w:ascii="PT Astra Serif" w:hAnsi="PT Astra Serif"/>
          <w:b/>
          <w:bCs/>
          <w:i/>
          <w:iCs/>
          <w:sz w:val="28"/>
          <w:szCs w:val="28"/>
        </w:rPr>
        <w:t>«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Национальная 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экономика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»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, «Охрана окружающей среды», «Образование»</w:t>
      </w:r>
      <w:r w:rsidR="00357873"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b/>
          <w:i/>
          <w:sz w:val="28"/>
          <w:szCs w:val="28"/>
        </w:rPr>
        <w:t>и</w:t>
      </w:r>
      <w:r w:rsidR="00357873" w:rsidRPr="00E645A8">
        <w:rPr>
          <w:rFonts w:ascii="PT Astra Serif" w:hAnsi="PT Astra Serif"/>
          <w:b/>
          <w:i/>
          <w:sz w:val="28"/>
          <w:szCs w:val="28"/>
        </w:rPr>
        <w:t xml:space="preserve"> «Физическая культура и спорт»</w:t>
      </w:r>
      <w:r w:rsidR="00357873" w:rsidRPr="00E645A8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E645A8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3932A5">
        <w:rPr>
          <w:rFonts w:ascii="PT Astra Serif" w:hAnsi="PT Astra Serif"/>
          <w:sz w:val="28"/>
          <w:szCs w:val="28"/>
        </w:rPr>
        <w:t>3705,8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3932A5">
        <w:rPr>
          <w:rFonts w:ascii="PT Astra Serif" w:hAnsi="PT Astra Serif"/>
          <w:sz w:val="28"/>
          <w:szCs w:val="28"/>
        </w:rPr>
        <w:t>19,0</w:t>
      </w:r>
      <w:r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3932A5">
        <w:rPr>
          <w:rFonts w:ascii="PT Astra Serif" w:hAnsi="PT Astra Serif"/>
          <w:sz w:val="28"/>
          <w:szCs w:val="28"/>
        </w:rPr>
        <w:t>37,0</w:t>
      </w:r>
      <w:r w:rsidRPr="00E645A8">
        <w:rPr>
          <w:rFonts w:ascii="PT Astra Serif" w:hAnsi="PT Astra Serif"/>
          <w:sz w:val="28"/>
          <w:szCs w:val="28"/>
        </w:rPr>
        <w:t>% в стру</w:t>
      </w:r>
      <w:r w:rsidR="00456EDA" w:rsidRPr="00E645A8">
        <w:rPr>
          <w:rFonts w:ascii="PT Astra Serif" w:hAnsi="PT Astra Serif"/>
          <w:sz w:val="28"/>
          <w:szCs w:val="28"/>
        </w:rPr>
        <w:t>ктуре расходов за 1 квартал 202</w:t>
      </w:r>
      <w:r w:rsidR="00752A10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3932A5">
        <w:rPr>
          <w:rFonts w:ascii="PT Astra Serif" w:hAnsi="PT Astra Serif"/>
          <w:sz w:val="28"/>
          <w:szCs w:val="28"/>
        </w:rPr>
        <w:t>1433,0</w:t>
      </w:r>
      <w:r w:rsidRPr="00E645A8">
        <w:rPr>
          <w:rFonts w:ascii="PT Astra Serif" w:hAnsi="PT Astra Serif"/>
          <w:sz w:val="28"/>
          <w:szCs w:val="28"/>
        </w:rPr>
        <w:t xml:space="preserve">  тыс. </w:t>
      </w:r>
      <w:r w:rsidR="001F3298">
        <w:rPr>
          <w:rFonts w:ascii="PT Astra Serif" w:hAnsi="PT Astra Serif"/>
          <w:sz w:val="28"/>
          <w:szCs w:val="28"/>
        </w:rPr>
        <w:t>рублей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3932A5">
        <w:rPr>
          <w:rFonts w:ascii="PT Astra Serif" w:hAnsi="PT Astra Serif"/>
          <w:sz w:val="28"/>
          <w:szCs w:val="28"/>
        </w:rPr>
        <w:t>бол</w:t>
      </w:r>
      <w:r w:rsidR="00792AD9">
        <w:rPr>
          <w:rFonts w:ascii="PT Astra Serif" w:hAnsi="PT Astra Serif"/>
          <w:sz w:val="28"/>
          <w:szCs w:val="28"/>
        </w:rPr>
        <w:t>ьше</w:t>
      </w:r>
      <w:r w:rsidRPr="00E645A8">
        <w:rPr>
          <w:rFonts w:ascii="PT Astra Serif" w:hAnsi="PT Astra Serif"/>
          <w:sz w:val="28"/>
          <w:szCs w:val="28"/>
        </w:rPr>
        <w:t xml:space="preserve"> расходов</w:t>
      </w:r>
      <w:r w:rsidR="001303B4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квартале 20</w:t>
      </w:r>
      <w:r w:rsidR="00970D58">
        <w:rPr>
          <w:rFonts w:ascii="PT Astra Serif" w:hAnsi="PT Astra Serif"/>
          <w:sz w:val="28"/>
          <w:szCs w:val="28"/>
        </w:rPr>
        <w:t>2</w:t>
      </w:r>
      <w:r w:rsidR="00752A10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752A10">
        <w:rPr>
          <w:rFonts w:ascii="PT Astra Serif" w:hAnsi="PT Astra Serif"/>
          <w:sz w:val="28"/>
          <w:szCs w:val="28"/>
        </w:rPr>
        <w:t>2272,8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20771D">
        <w:rPr>
          <w:rFonts w:ascii="PT Astra Serif" w:hAnsi="PT Astra Serif"/>
          <w:sz w:val="28"/>
          <w:szCs w:val="28"/>
        </w:rPr>
        <w:t>2234,3</w:t>
      </w:r>
      <w:r w:rsidRPr="00E645A8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4F77B3" w:rsidRPr="005749FC" w:rsidRDefault="005749FC" w:rsidP="005749FC">
      <w:pPr>
        <w:pStyle w:val="Standard"/>
        <w:numPr>
          <w:ilvl w:val="0"/>
          <w:numId w:val="19"/>
        </w:num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</w:t>
      </w:r>
      <w:r w:rsidR="00357873" w:rsidRPr="00E645A8">
        <w:rPr>
          <w:rFonts w:ascii="PT Astra Serif" w:hAnsi="PT Astra Serif"/>
          <w:sz w:val="28"/>
          <w:szCs w:val="28"/>
        </w:rPr>
        <w:t xml:space="preserve">асходы на выплаты по оплате труда в сумме </w:t>
      </w:r>
      <w:r>
        <w:rPr>
          <w:rFonts w:ascii="PT Astra Serif" w:hAnsi="PT Astra Serif"/>
          <w:sz w:val="28"/>
          <w:szCs w:val="28"/>
        </w:rPr>
        <w:t>2234,3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5749FC" w:rsidRPr="00E645A8" w:rsidRDefault="005749FC" w:rsidP="005749FC">
      <w:pPr>
        <w:pStyle w:val="Standard"/>
        <w:spacing w:line="276" w:lineRule="auto"/>
        <w:ind w:left="720"/>
        <w:jc w:val="both"/>
        <w:rPr>
          <w:rFonts w:ascii="PT Astra Serif" w:hAnsi="PT Astra Serif"/>
        </w:rPr>
      </w:pPr>
    </w:p>
    <w:p w:rsidR="005749FC" w:rsidRDefault="00605F16" w:rsidP="005749FC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5749FC">
        <w:rPr>
          <w:rFonts w:ascii="PT Astra Serif" w:hAnsi="PT Astra Serif" w:cs="Times New Roman"/>
          <w:sz w:val="28"/>
          <w:szCs w:val="28"/>
        </w:rPr>
        <w:t>86,4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5749FC">
        <w:rPr>
          <w:rFonts w:ascii="PT Astra Serif" w:hAnsi="PT Astra Serif" w:cs="Times New Roman"/>
          <w:sz w:val="28"/>
          <w:szCs w:val="28"/>
        </w:rPr>
        <w:t xml:space="preserve">Кассовый </w:t>
      </w:r>
      <w:r w:rsidR="005749FC" w:rsidRPr="00E645A8">
        <w:rPr>
          <w:rFonts w:ascii="PT Astra Serif" w:hAnsi="PT Astra Serif"/>
          <w:sz w:val="28"/>
          <w:szCs w:val="28"/>
        </w:rPr>
        <w:t xml:space="preserve">расход </w:t>
      </w:r>
      <w:r w:rsidR="005749FC">
        <w:rPr>
          <w:rFonts w:ascii="PT Astra Serif" w:hAnsi="PT Astra Serif"/>
          <w:sz w:val="28"/>
          <w:szCs w:val="28"/>
        </w:rPr>
        <w:t>не производился.</w:t>
      </w:r>
    </w:p>
    <w:p w:rsidR="004D0772" w:rsidRDefault="004D0772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326D" w:rsidRDefault="00605F16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0107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проведения выборов и референдумов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52A10">
        <w:rPr>
          <w:rFonts w:ascii="PT Astra Serif" w:hAnsi="PT Astra Serif" w:cs="Times New Roman"/>
          <w:sz w:val="28"/>
          <w:szCs w:val="28"/>
        </w:rPr>
        <w:t>20</w:t>
      </w:r>
      <w:r w:rsidR="0073326D">
        <w:rPr>
          <w:rFonts w:ascii="PT Astra Serif" w:hAnsi="PT Astra Serif" w:cs="Times New Roman"/>
          <w:sz w:val="28"/>
          <w:szCs w:val="28"/>
        </w:rPr>
        <w:t>00,0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73326D">
        <w:rPr>
          <w:rFonts w:ascii="PT Astra Serif" w:hAnsi="PT Astra Serif" w:cs="Times New Roman"/>
          <w:sz w:val="28"/>
          <w:szCs w:val="28"/>
        </w:rPr>
        <w:t xml:space="preserve">Кассовый </w:t>
      </w:r>
      <w:r w:rsidR="0073326D" w:rsidRPr="00E645A8">
        <w:rPr>
          <w:rFonts w:ascii="PT Astra Serif" w:hAnsi="PT Astra Serif"/>
          <w:sz w:val="28"/>
          <w:szCs w:val="28"/>
        </w:rPr>
        <w:t xml:space="preserve">расход </w:t>
      </w:r>
      <w:r w:rsidR="0073326D">
        <w:rPr>
          <w:rFonts w:ascii="PT Astra Serif" w:hAnsi="PT Astra Serif"/>
          <w:sz w:val="28"/>
          <w:szCs w:val="28"/>
        </w:rPr>
        <w:t>не производился.</w:t>
      </w:r>
    </w:p>
    <w:p w:rsidR="00605F16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="00605F16">
        <w:rPr>
          <w:rFonts w:ascii="PT Astra Serif" w:hAnsi="PT Astra Serif"/>
          <w:i/>
          <w:sz w:val="28"/>
          <w:szCs w:val="28"/>
        </w:rPr>
        <w:t>0111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 w:rsidR="00B63724" w:rsidRPr="00E645A8">
        <w:rPr>
          <w:rFonts w:ascii="PT Astra Serif" w:hAnsi="PT Astra Serif"/>
          <w:i/>
          <w:sz w:val="28"/>
          <w:szCs w:val="28"/>
        </w:rPr>
        <w:t>Резервные фонды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3</w:t>
      </w:r>
      <w:r w:rsidR="005E7A86">
        <w:rPr>
          <w:rFonts w:ascii="PT Astra Serif" w:hAnsi="PT Astra Serif" w:cs="Times New Roman"/>
          <w:sz w:val="28"/>
          <w:szCs w:val="28"/>
        </w:rPr>
        <w:t>50,0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2B4889" w:rsidRDefault="002B4889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05F16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2B4889">
        <w:rPr>
          <w:rFonts w:ascii="PT Astra Serif" w:hAnsi="PT Astra Serif"/>
          <w:sz w:val="28"/>
          <w:szCs w:val="28"/>
        </w:rPr>
        <w:t>1471,5</w:t>
      </w:r>
      <w:r w:rsidR="004D0772">
        <w:rPr>
          <w:rFonts w:ascii="PT Astra Serif" w:hAnsi="PT Astra Serif"/>
          <w:sz w:val="28"/>
          <w:szCs w:val="28"/>
        </w:rPr>
        <w:t xml:space="preserve"> тыс. рублей:</w:t>
      </w:r>
    </w:p>
    <w:p w:rsidR="00926612" w:rsidRPr="00926612" w:rsidRDefault="00926612" w:rsidP="005749FC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lastRenderedPageBreak/>
        <w:t xml:space="preserve">Расходы по программе «Ресурсное обеспечение информационной системы администрации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752A10">
        <w:rPr>
          <w:rFonts w:ascii="PT Astra Serif" w:hAnsi="PT Astra Serif"/>
          <w:sz w:val="28"/>
          <w:szCs w:val="28"/>
        </w:rPr>
        <w:t>5</w:t>
      </w:r>
      <w:r w:rsidRPr="00926612">
        <w:rPr>
          <w:rFonts w:ascii="PT Astra Serif" w:hAnsi="PT Astra Serif"/>
          <w:sz w:val="28"/>
          <w:szCs w:val="28"/>
        </w:rPr>
        <w:t>-202</w:t>
      </w:r>
      <w:r w:rsidR="00752A10">
        <w:rPr>
          <w:rFonts w:ascii="PT Astra Serif" w:hAnsi="PT Astra Serif"/>
          <w:sz w:val="28"/>
          <w:szCs w:val="28"/>
        </w:rPr>
        <w:t>7</w:t>
      </w:r>
      <w:r w:rsidRPr="00926612">
        <w:rPr>
          <w:rFonts w:ascii="PT Astra Serif" w:hAnsi="PT Astra Serif"/>
          <w:sz w:val="28"/>
          <w:szCs w:val="28"/>
        </w:rPr>
        <w:t xml:space="preserve"> годы» постановление № </w:t>
      </w:r>
      <w:r w:rsidR="00752A10">
        <w:rPr>
          <w:rFonts w:ascii="PT Astra Serif" w:hAnsi="PT Astra Serif"/>
          <w:sz w:val="28"/>
          <w:szCs w:val="28"/>
        </w:rPr>
        <w:t>1488</w:t>
      </w:r>
      <w:r w:rsidRPr="00926612">
        <w:rPr>
          <w:rFonts w:ascii="PT Astra Serif" w:hAnsi="PT Astra Serif"/>
          <w:sz w:val="28"/>
          <w:szCs w:val="28"/>
        </w:rPr>
        <w:t xml:space="preserve"> от 2</w:t>
      </w:r>
      <w:r w:rsidR="00752A10">
        <w:rPr>
          <w:rFonts w:ascii="PT Astra Serif" w:hAnsi="PT Astra Serif"/>
          <w:sz w:val="28"/>
          <w:szCs w:val="28"/>
        </w:rPr>
        <w:t>3</w:t>
      </w:r>
      <w:r w:rsidRPr="00926612">
        <w:rPr>
          <w:rFonts w:ascii="PT Astra Serif" w:hAnsi="PT Astra Serif"/>
          <w:sz w:val="28"/>
          <w:szCs w:val="28"/>
        </w:rPr>
        <w:t>.1</w:t>
      </w:r>
      <w:r w:rsidR="00752A10">
        <w:rPr>
          <w:rFonts w:ascii="PT Astra Serif" w:hAnsi="PT Astra Serif"/>
          <w:sz w:val="28"/>
          <w:szCs w:val="28"/>
        </w:rPr>
        <w:t>2</w:t>
      </w:r>
      <w:r w:rsidRPr="00926612">
        <w:rPr>
          <w:rFonts w:ascii="PT Astra Serif" w:hAnsi="PT Astra Serif"/>
          <w:sz w:val="28"/>
          <w:szCs w:val="28"/>
        </w:rPr>
        <w:t>.202</w:t>
      </w:r>
      <w:r w:rsidR="00752A10">
        <w:rPr>
          <w:rFonts w:ascii="PT Astra Serif" w:hAnsi="PT Astra Serif"/>
          <w:sz w:val="28"/>
          <w:szCs w:val="28"/>
        </w:rPr>
        <w:t>4</w:t>
      </w:r>
      <w:r w:rsidRPr="00926612">
        <w:rPr>
          <w:rFonts w:ascii="PT Astra Serif" w:hAnsi="PT Astra Serif"/>
          <w:sz w:val="28"/>
          <w:szCs w:val="28"/>
        </w:rPr>
        <w:t xml:space="preserve"> года, в сумме </w:t>
      </w:r>
      <w:r w:rsidR="002B4889">
        <w:rPr>
          <w:rFonts w:ascii="PT Astra Serif" w:hAnsi="PT Astra Serif"/>
          <w:sz w:val="28"/>
          <w:szCs w:val="28"/>
        </w:rPr>
        <w:t>257,9</w:t>
      </w:r>
      <w:r w:rsidRPr="00926612">
        <w:rPr>
          <w:rFonts w:ascii="PT Astra Serif" w:hAnsi="PT Astra Serif"/>
          <w:sz w:val="28"/>
          <w:szCs w:val="28"/>
        </w:rPr>
        <w:t xml:space="preserve"> тыс. рублей:</w:t>
      </w:r>
    </w:p>
    <w:p w:rsidR="00926612" w:rsidRDefault="00926612" w:rsidP="002B4889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услуги связи – </w:t>
      </w:r>
      <w:r w:rsidR="002B4889">
        <w:rPr>
          <w:rFonts w:ascii="PT Astra Serif" w:hAnsi="PT Astra Serif"/>
          <w:sz w:val="28"/>
          <w:szCs w:val="28"/>
        </w:rPr>
        <w:t>31,6</w:t>
      </w:r>
      <w:r w:rsidRPr="00926612">
        <w:rPr>
          <w:rFonts w:ascii="PT Astra Serif" w:hAnsi="PT Astra Serif"/>
          <w:sz w:val="28"/>
          <w:szCs w:val="28"/>
        </w:rPr>
        <w:t xml:space="preserve"> тыс. рублей</w:t>
      </w:r>
      <w:r w:rsidR="002B4889">
        <w:rPr>
          <w:rFonts w:ascii="PT Astra Serif" w:hAnsi="PT Astra Serif"/>
          <w:sz w:val="28"/>
          <w:szCs w:val="28"/>
        </w:rPr>
        <w:t>;</w:t>
      </w:r>
    </w:p>
    <w:p w:rsidR="002B4889" w:rsidRPr="00926612" w:rsidRDefault="002B4889" w:rsidP="002B4889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компьютерной техники, заправка картриджей – 17,2 тыс. рублей;</w:t>
      </w:r>
    </w:p>
    <w:p w:rsidR="00926612" w:rsidRDefault="00926612" w:rsidP="002B4889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– </w:t>
      </w:r>
      <w:r w:rsidR="002B4889">
        <w:rPr>
          <w:rFonts w:ascii="PT Astra Serif" w:hAnsi="PT Astra Serif"/>
          <w:sz w:val="28"/>
          <w:szCs w:val="28"/>
        </w:rPr>
        <w:t>169,1</w:t>
      </w:r>
      <w:r w:rsidRPr="00926612">
        <w:rPr>
          <w:rFonts w:ascii="PT Astra Serif" w:hAnsi="PT Astra Serif"/>
          <w:sz w:val="28"/>
          <w:szCs w:val="28"/>
        </w:rPr>
        <w:t xml:space="preserve"> тыс. рублей</w:t>
      </w:r>
      <w:r w:rsidR="002B4889">
        <w:rPr>
          <w:rFonts w:ascii="PT Astra Serif" w:hAnsi="PT Astra Serif"/>
          <w:sz w:val="28"/>
          <w:szCs w:val="28"/>
        </w:rPr>
        <w:t>;</w:t>
      </w:r>
    </w:p>
    <w:p w:rsidR="002B4889" w:rsidRDefault="002B4889" w:rsidP="002B4889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комплектующих материалов для вычислительной техники – 40,0 тыс. рублей.</w:t>
      </w:r>
    </w:p>
    <w:p w:rsidR="002B4889" w:rsidRPr="00926612" w:rsidRDefault="002B4889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26612" w:rsidRPr="00926612" w:rsidRDefault="00926612" w:rsidP="005749FC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Расходы по программе «Материально-техническое обеспечение деятельности администрации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FF61DF">
        <w:rPr>
          <w:rFonts w:ascii="PT Astra Serif" w:hAnsi="PT Astra Serif"/>
          <w:sz w:val="28"/>
          <w:szCs w:val="28"/>
        </w:rPr>
        <w:t>5</w:t>
      </w:r>
      <w:r w:rsidRPr="00926612">
        <w:rPr>
          <w:rFonts w:ascii="PT Astra Serif" w:hAnsi="PT Astra Serif"/>
          <w:sz w:val="28"/>
          <w:szCs w:val="28"/>
        </w:rPr>
        <w:t>-202</w:t>
      </w:r>
      <w:r w:rsidR="00FF61DF">
        <w:rPr>
          <w:rFonts w:ascii="PT Astra Serif" w:hAnsi="PT Astra Serif"/>
          <w:sz w:val="28"/>
          <w:szCs w:val="28"/>
        </w:rPr>
        <w:t>7</w:t>
      </w:r>
      <w:r w:rsidRPr="00926612">
        <w:rPr>
          <w:rFonts w:ascii="PT Astra Serif" w:hAnsi="PT Astra Serif"/>
          <w:sz w:val="28"/>
          <w:szCs w:val="28"/>
        </w:rPr>
        <w:t xml:space="preserve"> годы»  постановление № </w:t>
      </w:r>
      <w:r w:rsidR="00FF61DF">
        <w:rPr>
          <w:rFonts w:ascii="PT Astra Serif" w:hAnsi="PT Astra Serif"/>
          <w:sz w:val="28"/>
          <w:szCs w:val="28"/>
        </w:rPr>
        <w:t>1484</w:t>
      </w:r>
      <w:r w:rsidRPr="00926612">
        <w:rPr>
          <w:rFonts w:ascii="PT Astra Serif" w:hAnsi="PT Astra Serif"/>
          <w:sz w:val="28"/>
          <w:szCs w:val="28"/>
        </w:rPr>
        <w:t xml:space="preserve"> от 2</w:t>
      </w:r>
      <w:r w:rsidR="00FF61DF">
        <w:rPr>
          <w:rFonts w:ascii="PT Astra Serif" w:hAnsi="PT Astra Serif"/>
          <w:sz w:val="28"/>
          <w:szCs w:val="28"/>
        </w:rPr>
        <w:t>3</w:t>
      </w:r>
      <w:r w:rsidRPr="00926612">
        <w:rPr>
          <w:rFonts w:ascii="PT Astra Serif" w:hAnsi="PT Astra Serif"/>
          <w:sz w:val="28"/>
          <w:szCs w:val="28"/>
        </w:rPr>
        <w:t>.1</w:t>
      </w:r>
      <w:r w:rsidR="00FF61DF">
        <w:rPr>
          <w:rFonts w:ascii="PT Astra Serif" w:hAnsi="PT Astra Serif"/>
          <w:sz w:val="28"/>
          <w:szCs w:val="28"/>
        </w:rPr>
        <w:t>2</w:t>
      </w:r>
      <w:r w:rsidRPr="00926612">
        <w:rPr>
          <w:rFonts w:ascii="PT Astra Serif" w:hAnsi="PT Astra Serif"/>
          <w:sz w:val="28"/>
          <w:szCs w:val="28"/>
        </w:rPr>
        <w:t>.202</w:t>
      </w:r>
      <w:r w:rsidR="00FF61DF">
        <w:rPr>
          <w:rFonts w:ascii="PT Astra Serif" w:hAnsi="PT Astra Serif"/>
          <w:sz w:val="28"/>
          <w:szCs w:val="28"/>
        </w:rPr>
        <w:t>4</w:t>
      </w:r>
      <w:r w:rsidRPr="00926612">
        <w:rPr>
          <w:rFonts w:ascii="PT Astra Serif" w:hAnsi="PT Astra Serif"/>
          <w:sz w:val="28"/>
          <w:szCs w:val="28"/>
        </w:rPr>
        <w:t xml:space="preserve"> года в сумме </w:t>
      </w:r>
      <w:r w:rsidR="005749FC">
        <w:rPr>
          <w:rFonts w:ascii="PT Astra Serif" w:hAnsi="PT Astra Serif"/>
          <w:sz w:val="28"/>
          <w:szCs w:val="28"/>
        </w:rPr>
        <w:t>563,4</w:t>
      </w:r>
      <w:r w:rsidRPr="00926612">
        <w:rPr>
          <w:rFonts w:ascii="PT Astra Serif" w:hAnsi="PT Astra Serif"/>
          <w:sz w:val="28"/>
          <w:szCs w:val="28"/>
        </w:rPr>
        <w:t xml:space="preserve"> тыс. рублей:</w:t>
      </w:r>
    </w:p>
    <w:p w:rsidR="00926612" w:rsidRDefault="005749FC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926612" w:rsidRPr="00926612">
        <w:rPr>
          <w:rFonts w:ascii="PT Astra Serif" w:hAnsi="PT Astra Serif"/>
          <w:sz w:val="28"/>
          <w:szCs w:val="28"/>
        </w:rPr>
        <w:t xml:space="preserve">оммунальные услуги (отопление, освещение, водоотведение, мусор) – </w:t>
      </w:r>
      <w:r>
        <w:rPr>
          <w:rFonts w:ascii="PT Astra Serif" w:hAnsi="PT Astra Serif"/>
          <w:sz w:val="28"/>
          <w:szCs w:val="28"/>
        </w:rPr>
        <w:t>77,6</w:t>
      </w:r>
      <w:r w:rsidR="00926612" w:rsidRPr="00926612">
        <w:rPr>
          <w:rFonts w:ascii="PT Astra Serif" w:hAnsi="PT Astra Serif"/>
          <w:sz w:val="28"/>
          <w:szCs w:val="28"/>
        </w:rPr>
        <w:t xml:space="preserve"> тыс. рублей,</w:t>
      </w:r>
    </w:p>
    <w:p w:rsidR="00926612" w:rsidRDefault="005749FC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мобильная связь</w:t>
      </w:r>
      <w:r w:rsidR="00926612" w:rsidRPr="00926612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6,5</w:t>
      </w:r>
      <w:r w:rsidR="00926612" w:rsidRPr="00926612">
        <w:rPr>
          <w:rFonts w:ascii="PT Astra Serif" w:hAnsi="PT Astra Serif"/>
          <w:sz w:val="28"/>
          <w:szCs w:val="28"/>
        </w:rPr>
        <w:t xml:space="preserve"> тыс. рублей,</w:t>
      </w:r>
    </w:p>
    <w:p w:rsidR="005749FC" w:rsidRPr="00926612" w:rsidRDefault="005749FC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автомашин – 43,1</w:t>
      </w:r>
    </w:p>
    <w:p w:rsidR="00926612" w:rsidRPr="00926612" w:rsidRDefault="005749FC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926612" w:rsidRPr="00926612">
        <w:rPr>
          <w:rFonts w:ascii="PT Astra Serif" w:hAnsi="PT Astra Serif"/>
          <w:sz w:val="28"/>
          <w:szCs w:val="28"/>
        </w:rPr>
        <w:t xml:space="preserve">одержание и ремонт имущества – </w:t>
      </w:r>
      <w:r>
        <w:rPr>
          <w:rFonts w:ascii="PT Astra Serif" w:hAnsi="PT Astra Serif"/>
          <w:sz w:val="28"/>
          <w:szCs w:val="28"/>
        </w:rPr>
        <w:t>30,4</w:t>
      </w:r>
      <w:r w:rsidR="00926612" w:rsidRPr="00926612">
        <w:rPr>
          <w:rFonts w:ascii="PT Astra Serif" w:hAnsi="PT Astra Serif"/>
          <w:sz w:val="28"/>
          <w:szCs w:val="28"/>
        </w:rPr>
        <w:t xml:space="preserve"> тыс. рублей;</w:t>
      </w:r>
    </w:p>
    <w:p w:rsidR="00926612" w:rsidRPr="00926612" w:rsidRDefault="005749FC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26612" w:rsidRPr="00926612">
        <w:rPr>
          <w:rFonts w:ascii="PT Astra Serif" w:hAnsi="PT Astra Serif"/>
          <w:sz w:val="28"/>
          <w:szCs w:val="28"/>
        </w:rPr>
        <w:t xml:space="preserve">убликация в СМИ – </w:t>
      </w:r>
      <w:r>
        <w:rPr>
          <w:rFonts w:ascii="PT Astra Serif" w:hAnsi="PT Astra Serif"/>
          <w:sz w:val="28"/>
          <w:szCs w:val="28"/>
        </w:rPr>
        <w:t>73,8</w:t>
      </w:r>
      <w:r w:rsidR="00926612" w:rsidRPr="00926612">
        <w:rPr>
          <w:rFonts w:ascii="PT Astra Serif" w:hAnsi="PT Astra Serif"/>
          <w:sz w:val="28"/>
          <w:szCs w:val="28"/>
        </w:rPr>
        <w:t xml:space="preserve"> тыс. рублей;</w:t>
      </w:r>
    </w:p>
    <w:p w:rsidR="00926612" w:rsidRPr="00926612" w:rsidRDefault="00926612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приобретение ГСМ – </w:t>
      </w:r>
      <w:r w:rsidR="005749FC">
        <w:rPr>
          <w:rFonts w:ascii="PT Astra Serif" w:hAnsi="PT Astra Serif"/>
          <w:sz w:val="28"/>
          <w:szCs w:val="28"/>
        </w:rPr>
        <w:t>141,4</w:t>
      </w:r>
      <w:r w:rsidRPr="00926612">
        <w:rPr>
          <w:rFonts w:ascii="PT Astra Serif" w:hAnsi="PT Astra Serif"/>
          <w:sz w:val="28"/>
          <w:szCs w:val="28"/>
        </w:rPr>
        <w:t xml:space="preserve"> тыс. рублей,</w:t>
      </w:r>
    </w:p>
    <w:p w:rsidR="00926612" w:rsidRDefault="00926612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приобретение канц. товаров и хоз. товаров – </w:t>
      </w:r>
      <w:r w:rsidR="005749FC">
        <w:rPr>
          <w:rFonts w:ascii="PT Astra Serif" w:hAnsi="PT Astra Serif"/>
          <w:sz w:val="28"/>
          <w:szCs w:val="28"/>
        </w:rPr>
        <w:t>190,4</w:t>
      </w:r>
      <w:r w:rsidRPr="00926612">
        <w:rPr>
          <w:rFonts w:ascii="PT Astra Serif" w:hAnsi="PT Astra Serif"/>
          <w:sz w:val="28"/>
          <w:szCs w:val="28"/>
        </w:rPr>
        <w:t xml:space="preserve"> тыс. рублей.</w:t>
      </w:r>
    </w:p>
    <w:p w:rsidR="005749FC" w:rsidRPr="00926612" w:rsidRDefault="005749FC" w:rsidP="005749FC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</w:p>
    <w:p w:rsidR="00926612" w:rsidRPr="00926612" w:rsidRDefault="00926612" w:rsidP="005749FC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Расходы по программе «Работы с населением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0E1C1F">
        <w:rPr>
          <w:rFonts w:ascii="PT Astra Serif" w:hAnsi="PT Astra Serif"/>
          <w:sz w:val="28"/>
          <w:szCs w:val="28"/>
        </w:rPr>
        <w:t>5</w:t>
      </w:r>
      <w:r w:rsidRPr="00926612">
        <w:rPr>
          <w:rFonts w:ascii="PT Astra Serif" w:hAnsi="PT Astra Serif"/>
          <w:sz w:val="28"/>
          <w:szCs w:val="28"/>
        </w:rPr>
        <w:t>-202</w:t>
      </w:r>
      <w:r w:rsidR="000E1C1F">
        <w:rPr>
          <w:rFonts w:ascii="PT Astra Serif" w:hAnsi="PT Astra Serif"/>
          <w:sz w:val="28"/>
          <w:szCs w:val="28"/>
        </w:rPr>
        <w:t>7</w:t>
      </w:r>
      <w:r w:rsidRPr="00926612">
        <w:rPr>
          <w:rFonts w:ascii="PT Astra Serif" w:hAnsi="PT Astra Serif"/>
          <w:sz w:val="28"/>
          <w:szCs w:val="28"/>
        </w:rPr>
        <w:t xml:space="preserve"> годы» постановление № </w:t>
      </w:r>
      <w:r w:rsidR="000E1C1F">
        <w:rPr>
          <w:rFonts w:ascii="PT Astra Serif" w:hAnsi="PT Astra Serif"/>
          <w:sz w:val="28"/>
          <w:szCs w:val="28"/>
        </w:rPr>
        <w:t>1486</w:t>
      </w:r>
      <w:r w:rsidRPr="00926612">
        <w:rPr>
          <w:rFonts w:ascii="PT Astra Serif" w:hAnsi="PT Astra Serif"/>
          <w:sz w:val="28"/>
          <w:szCs w:val="28"/>
        </w:rPr>
        <w:t xml:space="preserve"> от 2</w:t>
      </w:r>
      <w:r w:rsidR="000E1C1F">
        <w:rPr>
          <w:rFonts w:ascii="PT Astra Serif" w:hAnsi="PT Astra Serif"/>
          <w:sz w:val="28"/>
          <w:szCs w:val="28"/>
        </w:rPr>
        <w:t>3</w:t>
      </w:r>
      <w:r w:rsidRPr="00926612">
        <w:rPr>
          <w:rFonts w:ascii="PT Astra Serif" w:hAnsi="PT Astra Serif"/>
          <w:sz w:val="28"/>
          <w:szCs w:val="28"/>
        </w:rPr>
        <w:t>.1</w:t>
      </w:r>
      <w:r w:rsidR="000E1C1F">
        <w:rPr>
          <w:rFonts w:ascii="PT Astra Serif" w:hAnsi="PT Astra Serif"/>
          <w:sz w:val="28"/>
          <w:szCs w:val="28"/>
        </w:rPr>
        <w:t>2</w:t>
      </w:r>
      <w:r w:rsidRPr="00926612">
        <w:rPr>
          <w:rFonts w:ascii="PT Astra Serif" w:hAnsi="PT Astra Serif"/>
          <w:sz w:val="28"/>
          <w:szCs w:val="28"/>
        </w:rPr>
        <w:t>.202</w:t>
      </w:r>
      <w:r w:rsidR="000E1C1F">
        <w:rPr>
          <w:rFonts w:ascii="PT Astra Serif" w:hAnsi="PT Astra Serif"/>
          <w:sz w:val="28"/>
          <w:szCs w:val="28"/>
        </w:rPr>
        <w:t>4</w:t>
      </w:r>
      <w:r w:rsidRPr="00926612">
        <w:rPr>
          <w:rFonts w:ascii="PT Astra Serif" w:hAnsi="PT Astra Serif"/>
          <w:sz w:val="28"/>
          <w:szCs w:val="28"/>
        </w:rPr>
        <w:t xml:space="preserve"> года в сумме </w:t>
      </w:r>
      <w:r w:rsidR="005749FC">
        <w:rPr>
          <w:rFonts w:ascii="PT Astra Serif" w:hAnsi="PT Astra Serif"/>
          <w:sz w:val="28"/>
          <w:szCs w:val="28"/>
        </w:rPr>
        <w:t>640,1</w:t>
      </w:r>
      <w:r w:rsidRPr="00926612">
        <w:rPr>
          <w:rFonts w:ascii="PT Astra Serif" w:hAnsi="PT Astra Serif"/>
          <w:sz w:val="28"/>
          <w:szCs w:val="28"/>
        </w:rPr>
        <w:t xml:space="preserve"> тыс. рублей:</w:t>
      </w:r>
    </w:p>
    <w:p w:rsidR="00926612" w:rsidRPr="00926612" w:rsidRDefault="00926612" w:rsidP="005749FC">
      <w:pPr>
        <w:pStyle w:val="Standard"/>
        <w:numPr>
          <w:ilvl w:val="0"/>
          <w:numId w:val="1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проведение мероприятий (Международный день 8 марта, </w:t>
      </w:r>
      <w:proofErr w:type="spellStart"/>
      <w:r w:rsidRPr="00926612">
        <w:rPr>
          <w:rFonts w:ascii="PT Astra Serif" w:hAnsi="PT Astra Serif"/>
          <w:sz w:val="28"/>
          <w:szCs w:val="28"/>
        </w:rPr>
        <w:t>Масленница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) –  </w:t>
      </w:r>
      <w:r w:rsidR="005749FC">
        <w:rPr>
          <w:rFonts w:ascii="PT Astra Serif" w:hAnsi="PT Astra Serif"/>
          <w:sz w:val="28"/>
          <w:szCs w:val="28"/>
        </w:rPr>
        <w:t>568,0</w:t>
      </w:r>
      <w:r w:rsidRPr="00926612">
        <w:rPr>
          <w:rFonts w:ascii="PT Astra Serif" w:hAnsi="PT Astra Serif"/>
          <w:sz w:val="28"/>
          <w:szCs w:val="28"/>
        </w:rPr>
        <w:t xml:space="preserve"> тыс. рублей,</w:t>
      </w:r>
    </w:p>
    <w:p w:rsidR="00926612" w:rsidRPr="00926612" w:rsidRDefault="00926612" w:rsidP="005749FC">
      <w:pPr>
        <w:pStyle w:val="Standard"/>
        <w:numPr>
          <w:ilvl w:val="0"/>
          <w:numId w:val="1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приобретение продуктов для проведения мероприятия </w:t>
      </w:r>
      <w:proofErr w:type="spellStart"/>
      <w:r w:rsidRPr="00926612">
        <w:rPr>
          <w:rFonts w:ascii="PT Astra Serif" w:hAnsi="PT Astra Serif"/>
          <w:sz w:val="28"/>
          <w:szCs w:val="28"/>
        </w:rPr>
        <w:t>масленница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  –</w:t>
      </w:r>
      <w:r w:rsidR="005749FC">
        <w:rPr>
          <w:rFonts w:ascii="PT Astra Serif" w:hAnsi="PT Astra Serif"/>
          <w:sz w:val="28"/>
          <w:szCs w:val="28"/>
        </w:rPr>
        <w:t>72,1</w:t>
      </w:r>
      <w:r w:rsidRPr="00926612">
        <w:rPr>
          <w:rFonts w:ascii="PT Astra Serif" w:hAnsi="PT Astra Serif"/>
          <w:sz w:val="28"/>
          <w:szCs w:val="28"/>
        </w:rPr>
        <w:t xml:space="preserve"> тыс. рублей.</w:t>
      </w:r>
    </w:p>
    <w:p w:rsidR="008503C1" w:rsidRDefault="001C511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2383A">
        <w:rPr>
          <w:rFonts w:ascii="PT Astra Serif" w:hAnsi="PT Astra Serif"/>
          <w:sz w:val="28"/>
          <w:szCs w:val="28"/>
        </w:rPr>
        <w:t xml:space="preserve">Расходы уплата налогов, сборов и иных платежей –  </w:t>
      </w:r>
      <w:r w:rsidR="005749FC" w:rsidRPr="00F2383A">
        <w:rPr>
          <w:rFonts w:ascii="PT Astra Serif" w:hAnsi="PT Astra Serif"/>
          <w:sz w:val="28"/>
          <w:szCs w:val="28"/>
        </w:rPr>
        <w:t>10</w:t>
      </w:r>
      <w:r w:rsidRPr="00F2383A">
        <w:rPr>
          <w:rFonts w:ascii="PT Astra Serif" w:hAnsi="PT Astra Serif"/>
          <w:sz w:val="28"/>
          <w:szCs w:val="28"/>
        </w:rPr>
        <w:t>,1 тыс. рублей.</w:t>
      </w:r>
    </w:p>
    <w:p w:rsidR="001C5113" w:rsidRPr="001C5113" w:rsidRDefault="001C511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0200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B4889">
        <w:rPr>
          <w:rFonts w:ascii="PT Astra Serif" w:hAnsi="PT Astra Serif"/>
          <w:sz w:val="28"/>
          <w:szCs w:val="28"/>
        </w:rPr>
        <w:t>67,8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2B4889">
        <w:rPr>
          <w:rFonts w:ascii="PT Astra Serif" w:hAnsi="PT Astra Serif"/>
          <w:sz w:val="28"/>
          <w:szCs w:val="28"/>
        </w:rPr>
        <w:t>15,</w:t>
      </w:r>
      <w:r w:rsidR="001C5113">
        <w:rPr>
          <w:rFonts w:ascii="PT Astra Serif" w:hAnsi="PT Astra Serif"/>
          <w:sz w:val="28"/>
          <w:szCs w:val="28"/>
        </w:rPr>
        <w:t>8</w:t>
      </w:r>
      <w:r w:rsidRPr="00E645A8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2B4889">
        <w:rPr>
          <w:rFonts w:ascii="PT Astra Serif" w:hAnsi="PT Astra Serif"/>
          <w:sz w:val="28"/>
          <w:szCs w:val="28"/>
        </w:rPr>
        <w:t>7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0F10CF" w:rsidRPr="00E645A8">
        <w:rPr>
          <w:rFonts w:ascii="PT Astra Serif" w:hAnsi="PT Astra Serif"/>
          <w:sz w:val="28"/>
          <w:szCs w:val="28"/>
        </w:rPr>
        <w:t>уктуре расходов за 1 квартал 202</w:t>
      </w:r>
      <w:r w:rsidR="000E1C1F">
        <w:rPr>
          <w:rFonts w:ascii="PT Astra Serif" w:hAnsi="PT Astra Serif"/>
          <w:sz w:val="28"/>
          <w:szCs w:val="28"/>
        </w:rPr>
        <w:t>5</w:t>
      </w:r>
      <w:r w:rsidR="001C5113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года, или </w:t>
      </w:r>
      <w:r w:rsidR="009832F6">
        <w:rPr>
          <w:rFonts w:ascii="PT Astra Serif" w:hAnsi="PT Astra Serif"/>
          <w:sz w:val="28"/>
          <w:szCs w:val="28"/>
        </w:rPr>
        <w:t xml:space="preserve">на </w:t>
      </w:r>
      <w:r w:rsidR="002B4889">
        <w:rPr>
          <w:rFonts w:ascii="PT Astra Serif" w:hAnsi="PT Astra Serif"/>
          <w:sz w:val="28"/>
          <w:szCs w:val="28"/>
        </w:rPr>
        <w:t>3,6</w:t>
      </w:r>
      <w:r w:rsidR="009832F6">
        <w:rPr>
          <w:rFonts w:ascii="PT Astra Serif" w:hAnsi="PT Astra Serif"/>
          <w:sz w:val="28"/>
          <w:szCs w:val="28"/>
        </w:rPr>
        <w:t xml:space="preserve"> тыс. рублей </w:t>
      </w:r>
      <w:r w:rsidR="001721E4">
        <w:rPr>
          <w:rFonts w:ascii="PT Astra Serif" w:hAnsi="PT Astra Serif"/>
          <w:sz w:val="28"/>
          <w:szCs w:val="28"/>
        </w:rPr>
        <w:t>бол</w:t>
      </w:r>
      <w:r w:rsidR="009832F6">
        <w:rPr>
          <w:rFonts w:ascii="PT Astra Serif" w:hAnsi="PT Astra Serif"/>
          <w:sz w:val="28"/>
          <w:szCs w:val="28"/>
        </w:rPr>
        <w:t>ьше,</w:t>
      </w:r>
      <w:r w:rsidRPr="00E645A8">
        <w:rPr>
          <w:rFonts w:ascii="PT Astra Serif" w:hAnsi="PT Astra Serif"/>
          <w:sz w:val="28"/>
          <w:szCs w:val="28"/>
        </w:rPr>
        <w:t xml:space="preserve"> чем в 1 квартале 20</w:t>
      </w:r>
      <w:r w:rsidR="00AF2386">
        <w:rPr>
          <w:rFonts w:ascii="PT Astra Serif" w:hAnsi="PT Astra Serif"/>
          <w:sz w:val="28"/>
          <w:szCs w:val="28"/>
        </w:rPr>
        <w:t>2</w:t>
      </w:r>
      <w:r w:rsidR="000E1C1F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  <w:r w:rsidR="00AF2386">
        <w:rPr>
          <w:rFonts w:ascii="PT Astra Serif" w:hAnsi="PT Astra Serif"/>
          <w:sz w:val="28"/>
          <w:szCs w:val="28"/>
        </w:rPr>
        <w:t xml:space="preserve"> (</w:t>
      </w:r>
      <w:r w:rsidR="000E1C1F">
        <w:rPr>
          <w:rFonts w:ascii="PT Astra Serif" w:hAnsi="PT Astra Serif"/>
          <w:sz w:val="28"/>
          <w:szCs w:val="28"/>
        </w:rPr>
        <w:t>64,2</w:t>
      </w:r>
      <w:r w:rsidR="00AF2386">
        <w:rPr>
          <w:rFonts w:ascii="PT Astra Serif" w:hAnsi="PT Astra Serif"/>
          <w:sz w:val="28"/>
          <w:szCs w:val="28"/>
        </w:rPr>
        <w:t xml:space="preserve"> тыс. рублей)</w:t>
      </w:r>
      <w:r w:rsidRPr="00E645A8">
        <w:rPr>
          <w:rFonts w:ascii="PT Astra Serif" w:hAnsi="PT Astra Serif"/>
          <w:sz w:val="28"/>
          <w:szCs w:val="28"/>
        </w:rPr>
        <w:t>. Субвенции на осуществление полномочий по первичному воинскому учету на территории, где отсутствует военный комиссариат.</w:t>
      </w:r>
    </w:p>
    <w:p w:rsidR="00AF2386" w:rsidRDefault="00AF2386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B4889" w:rsidRDefault="00357873" w:rsidP="002B4889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По разделу бюджетной классификации расходов бюджетов Российской Федерации 0300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2B4889">
        <w:rPr>
          <w:rFonts w:ascii="PT Astra Serif" w:hAnsi="PT Astra Serif" w:cs="Times New Roman"/>
          <w:sz w:val="28"/>
          <w:szCs w:val="28"/>
        </w:rPr>
        <w:t>2393,0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 </w:t>
      </w:r>
    </w:p>
    <w:p w:rsidR="002B4889" w:rsidRDefault="00AF2386" w:rsidP="002B4889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="009832F6">
        <w:rPr>
          <w:rFonts w:ascii="PT Astra Serif" w:hAnsi="PT Astra Serif" w:cs="Times New Roman"/>
          <w:i/>
          <w:sz w:val="28"/>
          <w:szCs w:val="28"/>
        </w:rPr>
        <w:t>10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2B4889">
        <w:rPr>
          <w:rFonts w:ascii="PT Astra Serif" w:hAnsi="PT Astra Serif" w:cs="Times New Roman"/>
          <w:sz w:val="28"/>
          <w:szCs w:val="28"/>
        </w:rPr>
        <w:t>1343,0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</w:t>
      </w:r>
      <w:r w:rsidR="002B4889" w:rsidRPr="008B09D6">
        <w:rPr>
          <w:rFonts w:ascii="PT Astra Serif" w:hAnsi="PT Astra Serif"/>
          <w:sz w:val="28"/>
          <w:szCs w:val="28"/>
        </w:rPr>
        <w:t xml:space="preserve"> </w:t>
      </w: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E445C8">
        <w:rPr>
          <w:rFonts w:ascii="PT Astra Serif" w:hAnsi="PT Astra Serif" w:cs="Times New Roman"/>
          <w:sz w:val="28"/>
          <w:szCs w:val="28"/>
        </w:rPr>
        <w:t>10</w:t>
      </w:r>
      <w:r w:rsidR="009832F6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AF2386" w:rsidRPr="00E645A8" w:rsidRDefault="00AF2386" w:rsidP="008225AA">
      <w:pPr>
        <w:pStyle w:val="Standard"/>
        <w:spacing w:line="276" w:lineRule="auto"/>
        <w:ind w:firstLine="360"/>
        <w:jc w:val="both"/>
        <w:rPr>
          <w:rFonts w:ascii="PT Astra Serif" w:hAnsi="PT Astra Serif"/>
        </w:rPr>
      </w:pP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0346C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2A3F87" w:rsidRPr="00FF3EDE" w:rsidRDefault="003543F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0412 «</w:t>
      </w:r>
      <w:r w:rsidR="000346C8">
        <w:rPr>
          <w:rFonts w:ascii="PT Astra Serif" w:hAnsi="PT Astra Serif"/>
          <w:i/>
          <w:sz w:val="28"/>
          <w:szCs w:val="28"/>
        </w:rPr>
        <w:t>Другие вопросы в области национальной экономики</w:t>
      </w:r>
      <w:r w:rsidR="00936763">
        <w:rPr>
          <w:rFonts w:ascii="PT Astra Serif" w:hAnsi="PT Astra Serif"/>
          <w:i/>
          <w:sz w:val="28"/>
          <w:szCs w:val="28"/>
        </w:rPr>
        <w:t>»</w:t>
      </w:r>
      <w:r w:rsidR="000346C8">
        <w:rPr>
          <w:rFonts w:ascii="PT Astra Serif" w:hAnsi="PT Astra Serif"/>
          <w:i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>плановые расходы составили всего –</w:t>
      </w:r>
      <w:r w:rsidR="00847E31">
        <w:rPr>
          <w:rFonts w:ascii="PT Astra Serif" w:hAnsi="PT Astra Serif" w:cs="Times New Roman"/>
          <w:sz w:val="28"/>
          <w:szCs w:val="28"/>
        </w:rPr>
        <w:t>3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2A3F87"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2A3F87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0500 </w:t>
      </w:r>
      <w:r w:rsidRPr="00E645A8">
        <w:rPr>
          <w:rFonts w:ascii="PT Astra Serif" w:hAnsi="PT Astra Serif"/>
          <w:b/>
          <w:sz w:val="28"/>
          <w:szCs w:val="28"/>
        </w:rPr>
        <w:t>«</w:t>
      </w:r>
      <w:r w:rsidRPr="0020771D">
        <w:rPr>
          <w:rFonts w:ascii="PT Astra Serif" w:hAnsi="PT Astra Serif"/>
          <w:b/>
          <w:i/>
          <w:sz w:val="28"/>
          <w:szCs w:val="28"/>
        </w:rPr>
        <w:t>Жилищно-коммунальное хозяйство</w:t>
      </w:r>
      <w:r w:rsidRPr="00E645A8">
        <w:rPr>
          <w:rFonts w:ascii="PT Astra Serif" w:hAnsi="PT Astra Serif"/>
          <w:b/>
          <w:sz w:val="28"/>
          <w:szCs w:val="28"/>
        </w:rPr>
        <w:t>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545E0">
        <w:rPr>
          <w:rFonts w:ascii="PT Astra Serif" w:hAnsi="PT Astra Serif"/>
          <w:sz w:val="28"/>
          <w:szCs w:val="28"/>
        </w:rPr>
        <w:t>4709,6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D545E0">
        <w:rPr>
          <w:rFonts w:ascii="PT Astra Serif" w:hAnsi="PT Astra Serif"/>
          <w:sz w:val="28"/>
          <w:szCs w:val="28"/>
        </w:rPr>
        <w:t>23,0</w:t>
      </w:r>
      <w:r w:rsidRPr="00E645A8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D545E0">
        <w:rPr>
          <w:rFonts w:ascii="PT Astra Serif" w:hAnsi="PT Astra Serif"/>
          <w:sz w:val="28"/>
          <w:szCs w:val="28"/>
        </w:rPr>
        <w:t>47,0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3543F7" w:rsidRPr="00E645A8">
        <w:rPr>
          <w:rFonts w:ascii="PT Astra Serif" w:hAnsi="PT Astra Serif"/>
          <w:sz w:val="28"/>
          <w:szCs w:val="28"/>
        </w:rPr>
        <w:t>уктуре расходов за 1 квартал 202</w:t>
      </w:r>
      <w:r w:rsidR="00D532AC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D545E0">
        <w:rPr>
          <w:rFonts w:ascii="PT Astra Serif" w:hAnsi="PT Astra Serif"/>
          <w:sz w:val="28"/>
          <w:szCs w:val="28"/>
        </w:rPr>
        <w:t>984,3</w:t>
      </w:r>
      <w:r w:rsidRPr="00E645A8">
        <w:rPr>
          <w:rFonts w:ascii="PT Astra Serif" w:hAnsi="PT Astra Serif"/>
          <w:sz w:val="28"/>
          <w:szCs w:val="28"/>
        </w:rPr>
        <w:t xml:space="preserve"> тыс. рублей  </w:t>
      </w:r>
      <w:r w:rsidR="00D545E0">
        <w:rPr>
          <w:rFonts w:ascii="PT Astra Serif" w:hAnsi="PT Astra Serif"/>
          <w:sz w:val="28"/>
          <w:szCs w:val="28"/>
        </w:rPr>
        <w:t>меньше</w:t>
      </w:r>
      <w:r w:rsidRPr="00E645A8">
        <w:rPr>
          <w:rFonts w:ascii="PT Astra Serif" w:hAnsi="PT Astra Serif"/>
          <w:sz w:val="28"/>
          <w:szCs w:val="28"/>
        </w:rPr>
        <w:t xml:space="preserve"> расходов</w:t>
      </w:r>
      <w:r w:rsidR="003543F7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квартале 20</w:t>
      </w:r>
      <w:r w:rsidR="002A3F87">
        <w:rPr>
          <w:rFonts w:ascii="PT Astra Serif" w:hAnsi="PT Astra Serif"/>
          <w:sz w:val="28"/>
          <w:szCs w:val="28"/>
        </w:rPr>
        <w:t>2</w:t>
      </w:r>
      <w:r w:rsidR="00D532AC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D532AC">
        <w:rPr>
          <w:rFonts w:ascii="PT Astra Serif" w:hAnsi="PT Astra Serif"/>
          <w:sz w:val="28"/>
          <w:szCs w:val="28"/>
        </w:rPr>
        <w:t>5693,9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E053A0" w:rsidRDefault="003543F7" w:rsidP="00E053A0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подразделу 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0501</w:t>
      </w: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«Жилищное хозяйство»</w:t>
      </w:r>
      <w:r w:rsidR="002A3F87"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E053A0">
        <w:rPr>
          <w:rFonts w:ascii="PT Astra Serif" w:hAnsi="PT Astra Serif" w:cs="Times New Roman"/>
          <w:sz w:val="28"/>
          <w:szCs w:val="28"/>
        </w:rPr>
        <w:t>5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C339C1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="00E053A0"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2B4889" w:rsidRPr="00FF3EDE" w:rsidRDefault="002B4889" w:rsidP="00E053A0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</w:p>
    <w:p w:rsidR="002A3F87" w:rsidRDefault="002A3F87" w:rsidP="008225AA">
      <w:pPr>
        <w:pStyle w:val="ac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0503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в сумме </w:t>
      </w:r>
      <w:r w:rsidR="00D545E0">
        <w:rPr>
          <w:rFonts w:ascii="PT Astra Serif" w:hAnsi="PT Astra Serif" w:cs="Times New Roman"/>
          <w:sz w:val="28"/>
          <w:szCs w:val="28"/>
        </w:rPr>
        <w:t>4469,6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2A3F87" w:rsidRPr="00E053A0" w:rsidRDefault="002A3F87" w:rsidP="008225AA">
      <w:pPr>
        <w:pStyle w:val="ac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 w:rsidRPr="00E053A0">
        <w:rPr>
          <w:rFonts w:ascii="PT Astra Serif" w:hAnsi="PT Astra Serif" w:cs="Times New Roman"/>
          <w:sz w:val="28"/>
          <w:szCs w:val="28"/>
        </w:rPr>
        <w:t xml:space="preserve">Расходы </w:t>
      </w:r>
      <w:r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Pr="00E053A0"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Pr="00E053A0">
        <w:rPr>
          <w:rFonts w:ascii="PT Astra Serif" w:hAnsi="PT Astra Serif" w:cs="Times New Roman"/>
          <w:color w:val="000000"/>
          <w:sz w:val="28"/>
          <w:szCs w:val="28"/>
        </w:rPr>
        <w:t xml:space="preserve"> Зао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>ского района на 202</w:t>
      </w:r>
      <w:r w:rsidR="00164240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164240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E053A0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Pr="00E053A0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="00C339C1" w:rsidRPr="00E053A0">
        <w:rPr>
          <w:rFonts w:ascii="PT Astra Serif" w:hAnsi="PT Astra Serif"/>
          <w:sz w:val="28"/>
          <w:szCs w:val="28"/>
        </w:rPr>
        <w:t xml:space="preserve">  постановление  №</w:t>
      </w:r>
      <w:r w:rsidR="000667A6" w:rsidRPr="00E053A0">
        <w:rPr>
          <w:rFonts w:ascii="PT Astra Serif" w:hAnsi="PT Astra Serif"/>
          <w:sz w:val="28"/>
          <w:szCs w:val="28"/>
        </w:rPr>
        <w:t xml:space="preserve"> </w:t>
      </w:r>
      <w:r w:rsidR="00164240">
        <w:rPr>
          <w:rFonts w:ascii="PT Astra Serif" w:hAnsi="PT Astra Serif"/>
          <w:sz w:val="28"/>
          <w:szCs w:val="28"/>
        </w:rPr>
        <w:t>1483</w:t>
      </w:r>
      <w:r w:rsidR="00C339C1" w:rsidRPr="00E053A0">
        <w:rPr>
          <w:rFonts w:ascii="PT Astra Serif" w:hAnsi="PT Astra Serif"/>
          <w:sz w:val="28"/>
          <w:szCs w:val="28"/>
        </w:rPr>
        <w:t xml:space="preserve"> от </w:t>
      </w:r>
      <w:r w:rsidR="000667A6" w:rsidRPr="00E053A0">
        <w:rPr>
          <w:rFonts w:ascii="PT Astra Serif" w:hAnsi="PT Astra Serif"/>
          <w:sz w:val="28"/>
          <w:szCs w:val="28"/>
        </w:rPr>
        <w:t>2</w:t>
      </w:r>
      <w:r w:rsidR="00164240">
        <w:rPr>
          <w:rFonts w:ascii="PT Astra Serif" w:hAnsi="PT Astra Serif"/>
          <w:sz w:val="28"/>
          <w:szCs w:val="28"/>
        </w:rPr>
        <w:t>3</w:t>
      </w:r>
      <w:r w:rsidR="00C339C1" w:rsidRPr="00E053A0">
        <w:rPr>
          <w:rFonts w:ascii="PT Astra Serif" w:hAnsi="PT Astra Serif"/>
          <w:sz w:val="28"/>
          <w:szCs w:val="28"/>
        </w:rPr>
        <w:t>.1</w:t>
      </w:r>
      <w:r w:rsidR="00164240">
        <w:rPr>
          <w:rFonts w:ascii="PT Astra Serif" w:hAnsi="PT Astra Serif"/>
          <w:sz w:val="28"/>
          <w:szCs w:val="28"/>
        </w:rPr>
        <w:t>2</w:t>
      </w:r>
      <w:r w:rsidR="00C339C1" w:rsidRPr="00E053A0">
        <w:rPr>
          <w:rFonts w:ascii="PT Astra Serif" w:hAnsi="PT Astra Serif"/>
          <w:sz w:val="28"/>
          <w:szCs w:val="28"/>
        </w:rPr>
        <w:t>.202</w:t>
      </w:r>
      <w:r w:rsidR="00164240">
        <w:rPr>
          <w:rFonts w:ascii="PT Astra Serif" w:hAnsi="PT Astra Serif"/>
          <w:sz w:val="28"/>
          <w:szCs w:val="28"/>
        </w:rPr>
        <w:t xml:space="preserve">4 </w:t>
      </w:r>
      <w:r w:rsidR="00C339C1" w:rsidRPr="00E053A0">
        <w:rPr>
          <w:rFonts w:ascii="PT Astra Serif" w:hAnsi="PT Astra Serif"/>
          <w:sz w:val="28"/>
          <w:szCs w:val="28"/>
        </w:rPr>
        <w:t>года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E053A0">
        <w:rPr>
          <w:rFonts w:ascii="PT Astra Serif" w:hAnsi="PT Astra Serif" w:cs="Times New Roman"/>
          <w:sz w:val="28"/>
        </w:rPr>
        <w:t xml:space="preserve">исполнено на сумму </w:t>
      </w:r>
      <w:r w:rsidR="006356A2">
        <w:rPr>
          <w:rFonts w:ascii="PT Astra Serif" w:hAnsi="PT Astra Serif" w:cs="Times New Roman"/>
          <w:sz w:val="28"/>
        </w:rPr>
        <w:t>4469,6</w:t>
      </w:r>
      <w:r w:rsidRPr="00E053A0">
        <w:rPr>
          <w:rFonts w:ascii="PT Astra Serif" w:hAnsi="PT Astra Serif" w:cs="Times New Roman"/>
          <w:sz w:val="28"/>
        </w:rPr>
        <w:t xml:space="preserve"> тыс. рублей</w:t>
      </w:r>
      <w:r w:rsidR="00C35227" w:rsidRPr="00E053A0">
        <w:rPr>
          <w:rFonts w:ascii="PT Astra Serif" w:hAnsi="PT Astra Serif" w:cs="Times New Roman"/>
          <w:sz w:val="28"/>
        </w:rPr>
        <w:t>:</w:t>
      </w:r>
    </w:p>
    <w:p w:rsidR="00C35227" w:rsidRPr="00E053A0" w:rsidRDefault="00C35227" w:rsidP="006356A2">
      <w:pPr>
        <w:pStyle w:val="ac"/>
        <w:numPr>
          <w:ilvl w:val="0"/>
          <w:numId w:val="13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 w:rsidRPr="00E053A0">
        <w:rPr>
          <w:rFonts w:ascii="PT Astra Serif" w:hAnsi="PT Astra Serif" w:cs="Times New Roman"/>
          <w:sz w:val="28"/>
        </w:rPr>
        <w:t xml:space="preserve">оплата за потребляемую электроэнергию – </w:t>
      </w:r>
      <w:r w:rsidR="006356A2">
        <w:rPr>
          <w:rFonts w:ascii="PT Astra Serif" w:hAnsi="PT Astra Serif" w:cs="Times New Roman"/>
          <w:sz w:val="28"/>
        </w:rPr>
        <w:t>1061,5</w:t>
      </w:r>
      <w:r w:rsidRPr="00E053A0">
        <w:rPr>
          <w:rFonts w:ascii="PT Astra Serif" w:hAnsi="PT Astra Serif" w:cs="Times New Roman"/>
          <w:sz w:val="28"/>
        </w:rPr>
        <w:t xml:space="preserve"> тыс. рублей</w:t>
      </w:r>
      <w:r w:rsidR="006356A2">
        <w:rPr>
          <w:rFonts w:ascii="PT Astra Serif" w:hAnsi="PT Astra Serif" w:cs="Times New Roman"/>
          <w:sz w:val="28"/>
        </w:rPr>
        <w:t>,</w:t>
      </w:r>
    </w:p>
    <w:p w:rsidR="00E053A0" w:rsidRPr="00E053A0" w:rsidRDefault="00E053A0" w:rsidP="006356A2">
      <w:pPr>
        <w:pStyle w:val="Standard"/>
        <w:numPr>
          <w:ilvl w:val="0"/>
          <w:numId w:val="12"/>
        </w:numPr>
        <w:spacing w:line="276" w:lineRule="auto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П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рочие мероприятия по благоустройству на территории муниципального образования </w:t>
      </w:r>
      <w:proofErr w:type="spellStart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Страховское</w:t>
      </w:r>
      <w:proofErr w:type="spellEnd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– </w:t>
      </w:r>
      <w:r w:rsid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3408,0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тыс. рублей, в том числе:</w:t>
      </w:r>
    </w:p>
    <w:p w:rsidR="006356A2" w:rsidRPr="006356A2" w:rsidRDefault="00E053A0" w:rsidP="006356A2">
      <w:pPr>
        <w:pStyle w:val="Standard"/>
        <w:numPr>
          <w:ilvl w:val="0"/>
          <w:numId w:val="13"/>
        </w:numPr>
        <w:spacing w:line="276" w:lineRule="auto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текущее содержание территории общего пользования (зимнее/летнее время </w:t>
      </w:r>
      <w:r w:rsidR="006356A2" w:rsidRP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</w:t>
      </w:r>
      <w:r w:rsidRP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уборка снега и мусора, подметание)- </w:t>
      </w:r>
      <w:r w:rsidR="006356A2" w:rsidRP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2462,7</w:t>
      </w:r>
      <w:r w:rsidRP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тыс. рублей;</w:t>
      </w:r>
    </w:p>
    <w:p w:rsidR="00E053A0" w:rsidRDefault="00E053A0" w:rsidP="006356A2">
      <w:pPr>
        <w:pStyle w:val="Standard"/>
        <w:numPr>
          <w:ilvl w:val="0"/>
          <w:numId w:val="13"/>
        </w:numPr>
        <w:spacing w:line="276" w:lineRule="auto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работы по монтажу и демонтажу и праздничное оформление новогодних </w:t>
      </w:r>
      <w:r w:rsid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  </w:t>
      </w:r>
      <w:r w:rsidRP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елей – </w:t>
      </w:r>
      <w:r w:rsid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296,5</w:t>
      </w:r>
      <w:r w:rsidRPr="006356A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тыс. рублей;</w:t>
      </w:r>
    </w:p>
    <w:p w:rsidR="006356A2" w:rsidRDefault="006356A2" w:rsidP="006356A2">
      <w:pPr>
        <w:pStyle w:val="Standard"/>
        <w:numPr>
          <w:ilvl w:val="0"/>
          <w:numId w:val="14"/>
        </w:numPr>
        <w:spacing w:line="276" w:lineRule="auto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уборка несанкционированных свалок мусора – 648,9 тыс. рублей.</w:t>
      </w:r>
    </w:p>
    <w:p w:rsidR="006356A2" w:rsidRPr="006356A2" w:rsidRDefault="006356A2" w:rsidP="006356A2">
      <w:pPr>
        <w:pStyle w:val="Standard"/>
        <w:spacing w:line="276" w:lineRule="auto"/>
        <w:ind w:left="502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4F77B3" w:rsidRPr="00E053A0" w:rsidRDefault="00936763" w:rsidP="00E053A0">
      <w:pPr>
        <w:pStyle w:val="Standard"/>
        <w:spacing w:line="276" w:lineRule="auto"/>
        <w:ind w:left="20"/>
        <w:jc w:val="both"/>
        <w:rPr>
          <w:rFonts w:ascii="PT Astra Serif" w:hAnsi="PT Astra Serif"/>
        </w:rPr>
      </w:pPr>
      <w:r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 xml:space="preserve">     </w:t>
      </w:r>
      <w:r w:rsidR="00357873"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="00357873" w:rsidRPr="00E053A0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="00357873"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357873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«</w:t>
      </w:r>
      <w:r w:rsidR="002C3C6F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Административно-хозяйственная служба</w:t>
      </w:r>
      <w:r w:rsidR="00357873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357873" w:rsidRPr="00E053A0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D545E0">
        <w:rPr>
          <w:rFonts w:ascii="PT Astra Serif" w:hAnsi="PT Astra Serif"/>
          <w:color w:val="000000"/>
          <w:sz w:val="28"/>
          <w:szCs w:val="28"/>
        </w:rPr>
        <w:t>24</w:t>
      </w:r>
      <w:r w:rsidR="00357873" w:rsidRPr="00E053A0">
        <w:rPr>
          <w:rFonts w:ascii="PT Astra Serif" w:hAnsi="PT Astra Serif"/>
          <w:color w:val="000000"/>
          <w:sz w:val="28"/>
          <w:szCs w:val="28"/>
        </w:rPr>
        <w:t xml:space="preserve">0,0 тыс. </w:t>
      </w:r>
      <w:r w:rsidR="001F3298" w:rsidRPr="00E053A0">
        <w:rPr>
          <w:rFonts w:ascii="PT Astra Serif" w:hAnsi="PT Astra Serif"/>
          <w:color w:val="000000"/>
          <w:sz w:val="28"/>
          <w:szCs w:val="28"/>
        </w:rPr>
        <w:t>рублей</w:t>
      </w:r>
      <w:r w:rsidRPr="00E053A0">
        <w:rPr>
          <w:rFonts w:ascii="PT Astra Serif" w:hAnsi="PT Astra Serif"/>
          <w:color w:val="000000"/>
          <w:sz w:val="28"/>
          <w:szCs w:val="28"/>
        </w:rPr>
        <w:t>.</w:t>
      </w:r>
    </w:p>
    <w:p w:rsidR="00177247" w:rsidRPr="00E053A0" w:rsidRDefault="0017724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E053A0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E053A0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«Охрана окружающей среды» </w:t>
      </w:r>
      <w:r w:rsidRPr="00E053A0">
        <w:rPr>
          <w:rFonts w:ascii="PT Astra Serif" w:hAnsi="PT Astra Serif" w:cs="Times New Roman"/>
          <w:sz w:val="28"/>
          <w:szCs w:val="28"/>
        </w:rPr>
        <w:t>пл</w:t>
      </w:r>
      <w:r w:rsidR="00D27F19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Pr="00E053A0">
        <w:rPr>
          <w:rFonts w:ascii="PT Astra Serif" w:hAnsi="PT Astra Serif" w:cs="Times New Roman"/>
          <w:sz w:val="28"/>
          <w:szCs w:val="28"/>
        </w:rPr>
        <w:t xml:space="preserve"> </w:t>
      </w:r>
      <w:r w:rsidR="00D27F19">
        <w:rPr>
          <w:rFonts w:ascii="PT Astra Serif" w:hAnsi="PT Astra Serif" w:cs="Times New Roman"/>
          <w:sz w:val="28"/>
          <w:szCs w:val="28"/>
        </w:rPr>
        <w:t>225,0</w:t>
      </w:r>
      <w:r w:rsidRPr="00E053A0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Pr="00E053A0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053A0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E053A0">
        <w:rPr>
          <w:rFonts w:ascii="PT Astra Serif" w:hAnsi="PT Astra Serif" w:cs="Times New Roman"/>
          <w:i/>
          <w:sz w:val="28"/>
          <w:szCs w:val="28"/>
        </w:rPr>
        <w:t>0605 «Другие вопросы в охране окружающей среды»</w:t>
      </w:r>
      <w:r w:rsidRPr="00E053A0">
        <w:rPr>
          <w:rFonts w:ascii="PT Astra Serif" w:hAnsi="PT Astra Serif"/>
          <w:sz w:val="28"/>
          <w:szCs w:val="28"/>
        </w:rPr>
        <w:t xml:space="preserve"> </w:t>
      </w:r>
      <w:r w:rsidRPr="00E053A0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</w:t>
      </w:r>
      <w:r w:rsidR="00D27F19">
        <w:rPr>
          <w:rFonts w:ascii="PT Astra Serif" w:hAnsi="PT Astra Serif" w:cs="Times New Roman"/>
          <w:sz w:val="28"/>
          <w:szCs w:val="28"/>
        </w:rPr>
        <w:t>225,0</w:t>
      </w:r>
      <w:r w:rsidRPr="00E053A0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 </w:t>
      </w:r>
      <w:r>
        <w:rPr>
          <w:rFonts w:ascii="PT Astra Serif" w:hAnsi="PT Astra Serif" w:cs="Times New Roman"/>
          <w:sz w:val="28"/>
          <w:szCs w:val="28"/>
        </w:rPr>
        <w:t>60,0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Pr="00FF3EDE" w:rsidRDefault="0093676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865739" w:rsidRPr="00FF3EDE">
        <w:rPr>
          <w:rFonts w:ascii="PT Astra Serif" w:hAnsi="PT Astra Serif" w:cs="Times New Roman"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 </w:t>
      </w:r>
      <w:r w:rsidR="00865739">
        <w:rPr>
          <w:rFonts w:ascii="PT Astra Serif" w:hAnsi="PT Astra Serif" w:cs="Times New Roman"/>
          <w:sz w:val="28"/>
          <w:szCs w:val="28"/>
        </w:rPr>
        <w:t>60,0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65739" w:rsidRPr="00FF3EDE" w:rsidRDefault="00C43293" w:rsidP="008225AA">
      <w:pPr>
        <w:pStyle w:val="ac"/>
        <w:spacing w:line="276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865739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8A03DE">
        <w:rPr>
          <w:rFonts w:ascii="PT Astra Serif" w:hAnsi="PT Astra Serif" w:cs="Times New Roman"/>
          <w:sz w:val="28"/>
          <w:szCs w:val="28"/>
        </w:rPr>
        <w:t>1440,0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8A03DE">
        <w:rPr>
          <w:rFonts w:ascii="PT Astra Serif" w:hAnsi="PT Astra Serif" w:cs="Times New Roman"/>
          <w:sz w:val="28"/>
          <w:szCs w:val="28"/>
        </w:rPr>
        <w:t>16,7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8A03DE">
        <w:rPr>
          <w:rFonts w:ascii="PT Astra Serif" w:hAnsi="PT Astra Serif" w:cs="Times New Roman"/>
          <w:sz w:val="28"/>
          <w:szCs w:val="28"/>
        </w:rPr>
        <w:t>14,4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D27F19">
        <w:rPr>
          <w:rFonts w:ascii="PT Astra Serif" w:hAnsi="PT Astra Serif" w:cs="Times New Roman"/>
          <w:sz w:val="28"/>
          <w:szCs w:val="28"/>
        </w:rPr>
        <w:t>5</w:t>
      </w:r>
      <w:r w:rsidR="00936763">
        <w:rPr>
          <w:rFonts w:ascii="PT Astra Serif" w:hAnsi="PT Astra Serif" w:cs="Times New Roman"/>
          <w:sz w:val="28"/>
          <w:szCs w:val="28"/>
        </w:rPr>
        <w:t xml:space="preserve"> </w:t>
      </w:r>
      <w:r w:rsidR="00865739"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865739" w:rsidRPr="00FF3EDE" w:rsidRDefault="00865739" w:rsidP="008225AA">
      <w:pPr>
        <w:pStyle w:val="10"/>
        <w:spacing w:before="0"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D27F19">
        <w:rPr>
          <w:rFonts w:ascii="PT Astra Serif" w:hAnsi="PT Astra Serif" w:cs="Times New Roman"/>
          <w:sz w:val="28"/>
          <w:szCs w:val="28"/>
        </w:rPr>
        <w:t xml:space="preserve">8631,9 </w:t>
      </w:r>
      <w:r w:rsidRPr="00FF3EDE">
        <w:rPr>
          <w:rFonts w:ascii="PT Astra Serif" w:hAnsi="PT Astra Serif" w:cs="Times New Roman"/>
          <w:sz w:val="28"/>
          <w:szCs w:val="28"/>
        </w:rPr>
        <w:t xml:space="preserve">тыс. рублей.   Кассовый расход составил  </w:t>
      </w:r>
      <w:r w:rsidR="008A03DE">
        <w:rPr>
          <w:rFonts w:ascii="PT Astra Serif" w:hAnsi="PT Astra Serif" w:cs="Times New Roman"/>
          <w:sz w:val="28"/>
          <w:szCs w:val="28"/>
        </w:rPr>
        <w:t>1440,0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</w:p>
    <w:p w:rsidR="00ED2555" w:rsidRPr="00FF3EDE" w:rsidRDefault="00ED2555" w:rsidP="00BE7025">
      <w:pPr>
        <w:pStyle w:val="ac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215EEB">
        <w:rPr>
          <w:rFonts w:ascii="PT Astra Serif" w:hAnsi="PT Astra Serif" w:cs="Times New Roman"/>
          <w:sz w:val="28"/>
          <w:szCs w:val="28"/>
        </w:rPr>
        <w:t>103,9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215EEB">
        <w:rPr>
          <w:rFonts w:ascii="PT Astra Serif" w:hAnsi="PT Astra Serif" w:cs="Times New Roman"/>
          <w:sz w:val="28"/>
          <w:szCs w:val="28"/>
        </w:rPr>
        <w:t>13,6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025318">
        <w:rPr>
          <w:rFonts w:ascii="PT Astra Serif" w:hAnsi="PT Astra Serif" w:cs="Times New Roman"/>
          <w:sz w:val="28"/>
          <w:szCs w:val="28"/>
        </w:rPr>
        <w:t>1,0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D27F19">
        <w:rPr>
          <w:rFonts w:ascii="PT Astra Serif" w:hAnsi="PT Astra Serif" w:cs="Times New Roman"/>
          <w:sz w:val="28"/>
          <w:szCs w:val="28"/>
        </w:rPr>
        <w:t>5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ED2555" w:rsidRPr="00ED2555" w:rsidRDefault="0093676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ED2555" w:rsidRPr="00ED2555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ED2555" w:rsidRPr="00ED255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ED2555">
        <w:rPr>
          <w:rFonts w:ascii="PT Astra Serif" w:hAnsi="PT Astra Serif"/>
          <w:color w:val="000000"/>
          <w:sz w:val="28"/>
          <w:szCs w:val="28"/>
        </w:rPr>
        <w:t>28,0</w:t>
      </w:r>
      <w:r w:rsidR="00ED2555" w:rsidRPr="00ED2555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1F3298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ED2555" w:rsidRPr="00025318" w:rsidRDefault="00936763" w:rsidP="008225AA">
      <w:pPr>
        <w:pStyle w:val="ac"/>
        <w:spacing w:line="276" w:lineRule="auto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«Социальное обеспечение населения» </w:t>
      </w:r>
      <w:r w:rsidR="00ED2555" w:rsidRPr="0002531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составили </w:t>
      </w:r>
      <w:r w:rsidR="00215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15,0</w:t>
      </w:r>
      <w:r w:rsidR="00ED2555" w:rsidRPr="0002531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рублей:</w:t>
      </w:r>
    </w:p>
    <w:p w:rsidR="003E18FB" w:rsidRDefault="003E18FB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B09D6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по программе </w:t>
      </w:r>
      <w:r w:rsidRPr="00E645A8">
        <w:rPr>
          <w:rFonts w:ascii="PT Astra Serif" w:hAnsi="PT Astra Serif"/>
          <w:sz w:val="28"/>
          <w:szCs w:val="28"/>
        </w:rPr>
        <w:t xml:space="preserve">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на 20</w:t>
      </w:r>
      <w:r>
        <w:rPr>
          <w:rFonts w:ascii="PT Astra Serif" w:hAnsi="PT Astra Serif"/>
          <w:sz w:val="28"/>
          <w:szCs w:val="28"/>
        </w:rPr>
        <w:t>2</w:t>
      </w:r>
      <w:r w:rsidR="00D27F19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>-202</w:t>
      </w:r>
      <w:r w:rsidR="00D27F19">
        <w:rPr>
          <w:rFonts w:ascii="PT Astra Serif" w:hAnsi="PT Astra Serif"/>
          <w:sz w:val="28"/>
          <w:szCs w:val="28"/>
        </w:rPr>
        <w:t>7</w:t>
      </w:r>
      <w:r w:rsidRPr="00E645A8">
        <w:rPr>
          <w:rFonts w:ascii="PT Astra Serif" w:hAnsi="PT Astra Serif"/>
          <w:sz w:val="28"/>
          <w:szCs w:val="28"/>
        </w:rPr>
        <w:t xml:space="preserve"> годы»</w:t>
      </w:r>
      <w:r w:rsidRPr="005E7A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 №</w:t>
      </w:r>
      <w:r w:rsidR="000667A6">
        <w:rPr>
          <w:rFonts w:ascii="PT Astra Serif" w:hAnsi="PT Astra Serif"/>
          <w:sz w:val="28"/>
          <w:szCs w:val="28"/>
        </w:rPr>
        <w:t xml:space="preserve"> </w:t>
      </w:r>
      <w:r w:rsidR="00D27F19">
        <w:rPr>
          <w:rFonts w:ascii="PT Astra Serif" w:hAnsi="PT Astra Serif"/>
          <w:sz w:val="28"/>
          <w:szCs w:val="28"/>
        </w:rPr>
        <w:t>1486</w:t>
      </w:r>
      <w:r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</w:t>
      </w:r>
      <w:r w:rsidR="00D27F1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</w:t>
      </w:r>
      <w:r w:rsidR="00D27F1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D27F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ED2555">
        <w:rPr>
          <w:rFonts w:ascii="PT Astra Serif" w:hAnsi="PT Astra Serif" w:cs="Times New Roman"/>
          <w:sz w:val="28"/>
          <w:szCs w:val="28"/>
        </w:rPr>
        <w:t xml:space="preserve">исполнено на сумму </w:t>
      </w:r>
      <w:r w:rsidR="00215EEB">
        <w:rPr>
          <w:rFonts w:ascii="PT Astra Serif" w:hAnsi="PT Astra Serif" w:cs="Times New Roman"/>
          <w:sz w:val="28"/>
          <w:szCs w:val="28"/>
        </w:rPr>
        <w:t>15</w:t>
      </w:r>
      <w:r w:rsidRPr="00ED2555">
        <w:rPr>
          <w:rFonts w:ascii="PT Astra Serif" w:hAnsi="PT Astra Serif" w:cs="Times New Roman"/>
          <w:sz w:val="28"/>
          <w:szCs w:val="28"/>
        </w:rPr>
        <w:t>,0 тыс. рублей, единовременная выплата на рождение.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DE63AF" w:rsidRPr="00DE63AF" w:rsidRDefault="00936763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FE17A9">
        <w:rPr>
          <w:rFonts w:ascii="PT Astra Serif" w:hAnsi="PT Astra Serif" w:cs="Times New Roman"/>
          <w:sz w:val="28"/>
          <w:szCs w:val="28"/>
        </w:rPr>
        <w:t>Расходы по подразделу 1006 «</w:t>
      </w:r>
      <w:r w:rsidR="00FE17A9">
        <w:rPr>
          <w:rFonts w:ascii="PT Astra Serif" w:hAnsi="PT Astra Serif" w:cs="Times New Roman"/>
          <w:i/>
          <w:sz w:val="28"/>
          <w:szCs w:val="28"/>
        </w:rPr>
        <w:t>Другие вопросы в области социальной политике»</w:t>
      </w:r>
      <w:r w:rsidR="00FE17A9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215EEB">
        <w:rPr>
          <w:rFonts w:ascii="PT Astra Serif" w:hAnsi="PT Astra Serif" w:cs="Times New Roman"/>
          <w:sz w:val="28"/>
          <w:szCs w:val="28"/>
        </w:rPr>
        <w:t>60,9</w:t>
      </w:r>
      <w:r w:rsidR="00FE17A9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DE63AF">
        <w:rPr>
          <w:rFonts w:ascii="PT Astra Serif" w:hAnsi="PT Astra Serif" w:cs="Times New Roman"/>
          <w:sz w:val="28"/>
          <w:szCs w:val="28"/>
        </w:rPr>
        <w:t>.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</w:p>
    <w:p w:rsidR="00FE17A9" w:rsidRDefault="00DE63AF" w:rsidP="008225AA">
      <w:pPr>
        <w:pStyle w:val="Standard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B09D6">
        <w:rPr>
          <w:rFonts w:ascii="PT Astra Serif" w:hAnsi="PT Astra Serif"/>
          <w:sz w:val="28"/>
          <w:szCs w:val="28"/>
        </w:rPr>
        <w:lastRenderedPageBreak/>
        <w:t>Расходы</w:t>
      </w:r>
      <w:r>
        <w:rPr>
          <w:rFonts w:ascii="PT Astra Serif" w:hAnsi="PT Astra Serif"/>
          <w:sz w:val="28"/>
          <w:szCs w:val="28"/>
        </w:rPr>
        <w:t xml:space="preserve"> по </w:t>
      </w:r>
      <w:r w:rsidRPr="00E645A8">
        <w:rPr>
          <w:rFonts w:ascii="PT Astra Serif" w:hAnsi="PT Astra Serif"/>
          <w:sz w:val="28"/>
          <w:szCs w:val="28"/>
        </w:rPr>
        <w:t xml:space="preserve">программе 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</w:t>
      </w:r>
      <w:r w:rsidR="00D27F19" w:rsidRPr="00E645A8">
        <w:rPr>
          <w:rFonts w:ascii="PT Astra Serif" w:hAnsi="PT Astra Serif"/>
          <w:sz w:val="28"/>
          <w:szCs w:val="28"/>
        </w:rPr>
        <w:t>на 20</w:t>
      </w:r>
      <w:r w:rsidR="00D27F19">
        <w:rPr>
          <w:rFonts w:ascii="PT Astra Serif" w:hAnsi="PT Astra Serif"/>
          <w:sz w:val="28"/>
          <w:szCs w:val="28"/>
        </w:rPr>
        <w:t>25</w:t>
      </w:r>
      <w:r w:rsidR="00D27F19" w:rsidRPr="00E645A8">
        <w:rPr>
          <w:rFonts w:ascii="PT Astra Serif" w:hAnsi="PT Astra Serif"/>
          <w:sz w:val="28"/>
          <w:szCs w:val="28"/>
        </w:rPr>
        <w:t>-202</w:t>
      </w:r>
      <w:r w:rsidR="00D27F19">
        <w:rPr>
          <w:rFonts w:ascii="PT Astra Serif" w:hAnsi="PT Astra Serif"/>
          <w:sz w:val="28"/>
          <w:szCs w:val="28"/>
        </w:rPr>
        <w:t>7</w:t>
      </w:r>
      <w:r w:rsidR="00D27F19" w:rsidRPr="00E645A8">
        <w:rPr>
          <w:rFonts w:ascii="PT Astra Serif" w:hAnsi="PT Astra Serif"/>
          <w:sz w:val="28"/>
          <w:szCs w:val="28"/>
        </w:rPr>
        <w:t xml:space="preserve"> годы»</w:t>
      </w:r>
      <w:r w:rsidR="00D27F19" w:rsidRPr="005E7A86">
        <w:rPr>
          <w:rFonts w:ascii="PT Astra Serif" w:hAnsi="PT Astra Serif"/>
          <w:sz w:val="28"/>
          <w:szCs w:val="28"/>
        </w:rPr>
        <w:t xml:space="preserve"> </w:t>
      </w:r>
      <w:r w:rsidR="00D27F19">
        <w:rPr>
          <w:rFonts w:ascii="PT Astra Serif" w:hAnsi="PT Astra Serif"/>
          <w:sz w:val="28"/>
          <w:szCs w:val="28"/>
        </w:rPr>
        <w:t>постановление № 1486 от 23.12.2024 года</w:t>
      </w:r>
      <w:r w:rsidR="00DE4086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3E18FB" w:rsidRPr="00ED2555">
        <w:rPr>
          <w:rFonts w:ascii="PT Astra Serif" w:hAnsi="PT Astra Serif" w:cs="Times New Roman"/>
          <w:sz w:val="28"/>
          <w:szCs w:val="28"/>
        </w:rPr>
        <w:t xml:space="preserve">исполнено </w:t>
      </w:r>
      <w:r>
        <w:rPr>
          <w:rFonts w:ascii="PT Astra Serif" w:hAnsi="PT Astra Serif"/>
          <w:sz w:val="28"/>
          <w:szCs w:val="28"/>
        </w:rPr>
        <w:t>в сумме</w:t>
      </w:r>
      <w:r w:rsidRPr="00DE63AF">
        <w:rPr>
          <w:rFonts w:ascii="PT Astra Serif" w:hAnsi="PT Astra Serif"/>
          <w:sz w:val="28"/>
          <w:szCs w:val="28"/>
        </w:rPr>
        <w:t xml:space="preserve"> </w:t>
      </w:r>
      <w:r w:rsidR="00215EEB">
        <w:rPr>
          <w:rFonts w:ascii="PT Astra Serif" w:hAnsi="PT Astra Serif"/>
          <w:sz w:val="28"/>
          <w:szCs w:val="28"/>
        </w:rPr>
        <w:t>60,9</w:t>
      </w:r>
      <w:r w:rsidR="003E18FB">
        <w:rPr>
          <w:rFonts w:ascii="PT Astra Serif" w:hAnsi="PT Astra Serif"/>
          <w:sz w:val="28"/>
          <w:szCs w:val="28"/>
        </w:rPr>
        <w:t xml:space="preserve"> тыс. рублей, оказание материальной помощи населению, попавшим в трудную жизненную ситуацию.</w:t>
      </w:r>
    </w:p>
    <w:p w:rsidR="008E421A" w:rsidRDefault="008E421A" w:rsidP="008225AA">
      <w:pPr>
        <w:pStyle w:val="Standard"/>
        <w:spacing w:line="276" w:lineRule="auto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ED255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02531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02531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Default="00ED2555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ED2555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изменения структуры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квартал текущего года к соответствующему периоду прошлого года представлен в диаграмме (рис.2)</w:t>
      </w:r>
      <w:r w:rsidR="00215EEB">
        <w:rPr>
          <w:rFonts w:ascii="PT Astra Serif" w:hAnsi="PT Astra Serif"/>
          <w:sz w:val="28"/>
          <w:szCs w:val="28"/>
        </w:rPr>
        <w:t>.</w:t>
      </w:r>
    </w:p>
    <w:p w:rsidR="00215EEB" w:rsidRDefault="00215EEB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548B" w:rsidRDefault="0044548B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 w:rsidRPr="004E70B3">
        <w:rPr>
          <w:rFonts w:ascii="PT Astra Serif" w:hAnsi="PT Astra Serif"/>
        </w:rPr>
        <w:t>тыс. рублей</w:t>
      </w:r>
    </w:p>
    <w:p w:rsidR="00D61309" w:rsidRDefault="00215EEB" w:rsidP="00215EEB">
      <w:pPr>
        <w:pStyle w:val="Standard"/>
        <w:spacing w:line="276" w:lineRule="auto"/>
        <w:ind w:firstLine="708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46D721BA" wp14:editId="150B5E23">
            <wp:extent cx="5724525" cy="3614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5EEB" w:rsidRDefault="00215EEB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</w:p>
    <w:p w:rsidR="00D61309" w:rsidRPr="004E70B3" w:rsidRDefault="00D61309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</w:p>
    <w:p w:rsidR="00B709F3" w:rsidRDefault="00B709F3" w:rsidP="008225AA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</w:t>
      </w:r>
      <w:r w:rsidR="00CF2968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Pr="00FF3EDE">
        <w:rPr>
          <w:rFonts w:ascii="PT Astra Serif" w:hAnsi="PT Astra Serif"/>
          <w:b/>
          <w:sz w:val="28"/>
          <w:szCs w:val="28"/>
        </w:rPr>
        <w:t xml:space="preserve">программ МО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района</w:t>
      </w:r>
    </w:p>
    <w:p w:rsidR="00CF2968" w:rsidRPr="00FF3EDE" w:rsidRDefault="00CF2968" w:rsidP="008225AA">
      <w:pPr>
        <w:spacing w:line="276" w:lineRule="auto"/>
        <w:ind w:firstLine="708"/>
        <w:jc w:val="center"/>
        <w:rPr>
          <w:rFonts w:ascii="PT Astra Serif" w:hAnsi="PT Astra Serif"/>
        </w:rPr>
      </w:pPr>
    </w:p>
    <w:p w:rsidR="00B709F3" w:rsidRPr="00FF3EDE" w:rsidRDefault="00B709F3" w:rsidP="008225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CF2968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восемь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CF2968">
        <w:rPr>
          <w:rFonts w:ascii="PT Astra Serif" w:hAnsi="PT Astra Serif"/>
          <w:sz w:val="28"/>
          <w:szCs w:val="28"/>
        </w:rPr>
        <w:t>30698,1</w:t>
      </w:r>
      <w:r w:rsidRPr="00FF3EDE">
        <w:rPr>
          <w:rFonts w:ascii="PT Astra Serif" w:hAnsi="PT Astra Serif"/>
          <w:sz w:val="28"/>
          <w:szCs w:val="28"/>
        </w:rPr>
        <w:t xml:space="preserve"> тыс. </w:t>
      </w:r>
      <w:r w:rsidR="001F3298">
        <w:rPr>
          <w:rFonts w:ascii="PT Astra Serif" w:hAnsi="PT Astra Serif"/>
          <w:sz w:val="28"/>
          <w:szCs w:val="28"/>
        </w:rPr>
        <w:t>рублей</w:t>
      </w:r>
    </w:p>
    <w:p w:rsidR="006E48A7" w:rsidRDefault="00B709F3" w:rsidP="00BE7025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lastRenderedPageBreak/>
        <w:t>В 1 квартале 202</w:t>
      </w:r>
      <w:r w:rsidR="00CF2968">
        <w:rPr>
          <w:rFonts w:ascii="PT Astra Serif" w:hAnsi="PT Astra Serif"/>
          <w:sz w:val="28"/>
          <w:szCs w:val="28"/>
        </w:rPr>
        <w:t>5</w:t>
      </w:r>
      <w:r w:rsidR="00DE4086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года были использованы бюджетные средства на реализацию мероприятий </w:t>
      </w:r>
      <w:r w:rsidR="000F0218">
        <w:rPr>
          <w:rFonts w:ascii="PT Astra Serif" w:hAnsi="PT Astra Serif"/>
          <w:sz w:val="28"/>
          <w:szCs w:val="28"/>
        </w:rPr>
        <w:t>4</w:t>
      </w:r>
      <w:r w:rsidR="0020771D">
        <w:rPr>
          <w:rFonts w:ascii="PT Astra Serif" w:hAnsi="PT Astra Serif"/>
          <w:sz w:val="28"/>
          <w:szCs w:val="28"/>
        </w:rPr>
        <w:t xml:space="preserve">-х </w:t>
      </w:r>
      <w:r w:rsidRPr="00FF3EDE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8</w:t>
      </w:r>
      <w:r w:rsidR="0020771D">
        <w:rPr>
          <w:rFonts w:ascii="PT Astra Serif" w:hAnsi="PT Astra Serif"/>
          <w:sz w:val="28"/>
          <w:szCs w:val="28"/>
        </w:rPr>
        <w:t>-ми</w:t>
      </w:r>
      <w:r w:rsidRPr="00FF3EDE">
        <w:rPr>
          <w:rFonts w:ascii="PT Astra Serif" w:hAnsi="PT Astra Serif"/>
          <w:sz w:val="28"/>
          <w:szCs w:val="28"/>
        </w:rPr>
        <w:t xml:space="preserve"> (</w:t>
      </w:r>
      <w:r w:rsidR="0020771D">
        <w:rPr>
          <w:rFonts w:ascii="PT Astra Serif" w:hAnsi="PT Astra Serif"/>
          <w:sz w:val="28"/>
          <w:szCs w:val="28"/>
        </w:rPr>
        <w:t>четырех</w:t>
      </w:r>
      <w:r>
        <w:rPr>
          <w:rFonts w:ascii="PT Astra Serif" w:hAnsi="PT Astra Serif"/>
          <w:sz w:val="28"/>
          <w:szCs w:val="28"/>
        </w:rPr>
        <w:t xml:space="preserve"> из восьми</w:t>
      </w:r>
      <w:r w:rsidRPr="00FF3EDE">
        <w:rPr>
          <w:rFonts w:ascii="PT Astra Serif" w:hAnsi="PT Astra Serif"/>
          <w:sz w:val="28"/>
          <w:szCs w:val="28"/>
        </w:rPr>
        <w:t>)</w:t>
      </w:r>
      <w:r w:rsidR="00CF2968">
        <w:rPr>
          <w:rFonts w:ascii="PT Astra Serif" w:hAnsi="PT Astra Serif"/>
          <w:sz w:val="28"/>
          <w:szCs w:val="28"/>
        </w:rPr>
        <w:t xml:space="preserve"> программ</w:t>
      </w:r>
      <w:r w:rsidRPr="00FF3EDE">
        <w:rPr>
          <w:rFonts w:ascii="PT Astra Serif" w:hAnsi="PT Astra Serif"/>
          <w:sz w:val="28"/>
          <w:szCs w:val="28"/>
        </w:rPr>
        <w:t xml:space="preserve">  в сумме </w:t>
      </w:r>
      <w:r w:rsidR="000F0218">
        <w:rPr>
          <w:rFonts w:ascii="PT Astra Serif" w:hAnsi="PT Astra Serif"/>
          <w:sz w:val="28"/>
          <w:szCs w:val="28"/>
        </w:rPr>
        <w:t>6006,9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856A8C">
        <w:rPr>
          <w:rFonts w:ascii="PT Astra Serif" w:hAnsi="PT Astra Serif"/>
          <w:sz w:val="28"/>
          <w:szCs w:val="28"/>
        </w:rPr>
        <w:t>14,9</w:t>
      </w:r>
      <w:r w:rsidRPr="00FF3EDE">
        <w:rPr>
          <w:rFonts w:ascii="PT Astra Serif" w:hAnsi="PT Astra Serif"/>
          <w:sz w:val="28"/>
          <w:szCs w:val="28"/>
        </w:rPr>
        <w:t>%.</w:t>
      </w:r>
    </w:p>
    <w:p w:rsidR="008225AA" w:rsidRDefault="008225AA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 4</w:t>
      </w:r>
    </w:p>
    <w:p w:rsidR="006E48A7" w:rsidRPr="008225AA" w:rsidRDefault="00BE7025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6E48A7" w:rsidRPr="008225AA">
        <w:rPr>
          <w:rFonts w:ascii="PT Astra Serif" w:hAnsi="PT Astra Serif"/>
        </w:rPr>
        <w:t>ыс.</w:t>
      </w:r>
      <w:r>
        <w:rPr>
          <w:rFonts w:ascii="PT Astra Serif" w:hAnsi="PT Astra Serif"/>
        </w:rPr>
        <w:t xml:space="preserve"> </w:t>
      </w:r>
      <w:r w:rsidR="006E48A7" w:rsidRPr="008225AA">
        <w:rPr>
          <w:rFonts w:ascii="PT Astra Serif" w:hAnsi="PT Astra Serif"/>
        </w:rPr>
        <w:t>рублей</w:t>
      </w:r>
    </w:p>
    <w:p w:rsidR="00B709F3" w:rsidRPr="00FF3EDE" w:rsidRDefault="00B709F3" w:rsidP="008225AA">
      <w:pPr>
        <w:ind w:firstLine="708"/>
        <w:jc w:val="right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B709F3" w:rsidRPr="00FF3EDE" w:rsidTr="00692F51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rPr>
                <w:rFonts w:ascii="PT Astra Serif" w:hAnsi="PT Astra Serif"/>
                <w:sz w:val="20"/>
                <w:szCs w:val="20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F3EDE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FF3EDE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rPr>
                <w:rFonts w:ascii="PT Astra Serif" w:hAnsi="PT Astra Serif"/>
                <w:sz w:val="20"/>
                <w:szCs w:val="20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D27F19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Утвержденные бюджетные назначения на 202</w:t>
            </w:r>
            <w:r w:rsidR="00D27F19">
              <w:rPr>
                <w:rFonts w:ascii="PT Astra Serif" w:hAnsi="PT Astra Serif"/>
                <w:sz w:val="20"/>
                <w:szCs w:val="20"/>
              </w:rPr>
              <w:t>5</w:t>
            </w:r>
            <w:r w:rsidR="00D7495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EDE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D27F19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D27F19">
              <w:rPr>
                <w:rFonts w:ascii="PT Astra Serif" w:hAnsi="PT Astra Serif"/>
                <w:sz w:val="20"/>
                <w:szCs w:val="20"/>
              </w:rPr>
              <w:t>5</w:t>
            </w:r>
            <w:r w:rsidR="00DE408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% испо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л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нения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025318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«Ресурсное обеспечение информационной системы администрации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1484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507E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257,9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18,4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«Работа с населением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1486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716,0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13,9</w:t>
            </w:r>
          </w:p>
        </w:tc>
      </w:tr>
      <w:tr w:rsidR="00DE4086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DE4086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«Материально-техническое обеспечение деятельности администрации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D27F19">
              <w:rPr>
                <w:rFonts w:ascii="PT Astra Serif" w:hAnsi="PT Astra Serif"/>
              </w:rPr>
              <w:t>5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</w:t>
            </w:r>
            <w:r w:rsidR="00D27F19">
              <w:rPr>
                <w:rFonts w:ascii="PT Astra Serif" w:hAnsi="PT Astra Serif"/>
              </w:rPr>
              <w:t xml:space="preserve"> 1484</w:t>
            </w:r>
            <w:r w:rsidR="002E7713">
              <w:rPr>
                <w:rFonts w:ascii="PT Astra Serif" w:hAnsi="PT Astra Serif"/>
              </w:rPr>
              <w:t xml:space="preserve"> от 2</w:t>
            </w:r>
            <w:r w:rsidR="00D27F19">
              <w:rPr>
                <w:rFonts w:ascii="PT Astra Serif" w:hAnsi="PT Astra Serif"/>
              </w:rPr>
              <w:t>3</w:t>
            </w:r>
            <w:r w:rsidR="002E7713">
              <w:rPr>
                <w:rFonts w:ascii="PT Astra Serif" w:hAnsi="PT Astra Serif"/>
              </w:rPr>
              <w:t>.1</w:t>
            </w:r>
            <w:r w:rsidR="00D27F19">
              <w:rPr>
                <w:rFonts w:ascii="PT Astra Serif" w:hAnsi="PT Astra Serif"/>
              </w:rPr>
              <w:t>2</w:t>
            </w:r>
            <w:r w:rsidR="002E7713">
              <w:rPr>
                <w:rFonts w:ascii="PT Astra Serif" w:hAnsi="PT Astra Serif"/>
              </w:rPr>
              <w:t>.202</w:t>
            </w:r>
            <w:r w:rsidR="00D27F19">
              <w:rPr>
                <w:rFonts w:ascii="PT Astra Serif" w:hAnsi="PT Astra Serif"/>
              </w:rPr>
              <w:t>4</w:t>
            </w:r>
            <w:r w:rsidR="002E7713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563,4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23,0</w:t>
            </w:r>
          </w:p>
        </w:tc>
      </w:tr>
      <w:tr w:rsidR="00DE4086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«Обеспечение первичных мер пожарной безопасности 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1485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E48A7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«Повышение квалификации муниципальных служащих и работников, занимающих должности, не отнесенные к должностям муниципальной службы муниципального образования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</w:t>
            </w:r>
            <w:r>
              <w:rPr>
                <w:rFonts w:ascii="PT Astra Serif" w:hAnsi="PT Astra Serif"/>
              </w:rPr>
              <w:t xml:space="preserve">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1487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2E7713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«Привлечение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1484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27F19" w:rsidRDefault="00025318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</w:p>
          <w:p w:rsidR="00025318" w:rsidRPr="00D74958" w:rsidRDefault="00D27F19" w:rsidP="00D27F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№ 1482 от 23.12.2024 года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«Благоустройство территории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1483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19238,1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0F021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4469,6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23,2</w:t>
            </w:r>
          </w:p>
        </w:tc>
      </w:tr>
      <w:tr w:rsidR="00025318" w:rsidRPr="00FF3EDE" w:rsidTr="00692F51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25318" w:rsidP="008225A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25318" w:rsidP="008225AA">
            <w:pPr>
              <w:rPr>
                <w:rFonts w:ascii="PT Astra Serif" w:hAnsi="PT Astra Serif"/>
                <w:b/>
              </w:rPr>
            </w:pPr>
            <w:r w:rsidRPr="003225EF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CF2968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30698,1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F0218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6006,9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F0218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19,6</w:t>
            </w:r>
          </w:p>
        </w:tc>
      </w:tr>
    </w:tbl>
    <w:p w:rsidR="004F77B3" w:rsidRPr="00E645A8" w:rsidRDefault="004F77B3" w:rsidP="008225AA">
      <w:pPr>
        <w:pStyle w:val="Standard"/>
        <w:ind w:firstLine="708"/>
        <w:jc w:val="both"/>
        <w:rPr>
          <w:rFonts w:ascii="PT Astra Serif" w:hAnsi="PT Astra Serif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</w:t>
      </w:r>
      <w:r w:rsidR="00B709F3">
        <w:rPr>
          <w:rFonts w:ascii="PT Astra Serif" w:hAnsi="PT Astra Serif"/>
          <w:b/>
          <w:sz w:val="28"/>
          <w:szCs w:val="28"/>
        </w:rPr>
        <w:t>5</w:t>
      </w:r>
      <w:r w:rsidRPr="00E645A8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EF6D8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ab/>
      </w:r>
    </w:p>
    <w:p w:rsidR="004F77B3" w:rsidRPr="00E645A8" w:rsidRDefault="00BD1362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bookmarkStart w:id="0" w:name="_GoBack"/>
      <w:bookmarkEnd w:id="0"/>
      <w:r w:rsidR="00357873" w:rsidRPr="00E645A8">
        <w:rPr>
          <w:rFonts w:ascii="PT Astra Serif" w:hAnsi="PT Astra Serif"/>
          <w:sz w:val="28"/>
          <w:szCs w:val="28"/>
        </w:rPr>
        <w:t>Средства резервного фонда за 1 квартал 20</w:t>
      </w:r>
      <w:r w:rsidR="001156C5" w:rsidRPr="00E645A8">
        <w:rPr>
          <w:rFonts w:ascii="PT Astra Serif" w:hAnsi="PT Astra Serif"/>
          <w:sz w:val="28"/>
          <w:szCs w:val="28"/>
        </w:rPr>
        <w:t>2</w:t>
      </w:r>
      <w:r w:rsidR="00D27F19">
        <w:rPr>
          <w:rFonts w:ascii="PT Astra Serif" w:hAnsi="PT Astra Serif"/>
          <w:sz w:val="28"/>
          <w:szCs w:val="28"/>
        </w:rPr>
        <w:t>5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="00357873" w:rsidRPr="00E645A8">
        <w:rPr>
          <w:rFonts w:ascii="PT Astra Serif" w:hAnsi="PT Astra Serif"/>
          <w:sz w:val="28"/>
          <w:szCs w:val="28"/>
        </w:rPr>
        <w:t xml:space="preserve">года не </w:t>
      </w:r>
      <w:r>
        <w:rPr>
          <w:rFonts w:ascii="PT Astra Serif" w:hAnsi="PT Astra Serif"/>
          <w:sz w:val="28"/>
          <w:szCs w:val="28"/>
        </w:rPr>
        <w:t>расходовались</w:t>
      </w:r>
      <w:r w:rsidR="00357873" w:rsidRPr="00E645A8">
        <w:rPr>
          <w:rFonts w:ascii="PT Astra Serif" w:hAnsi="PT Astra Serif"/>
          <w:sz w:val="28"/>
          <w:szCs w:val="28"/>
        </w:rPr>
        <w:t>.</w:t>
      </w:r>
    </w:p>
    <w:p w:rsidR="008225AA" w:rsidRDefault="008225AA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Предложение</w:t>
      </w:r>
    </w:p>
    <w:p w:rsidR="00EF6D88" w:rsidRPr="00E645A8" w:rsidRDefault="00EF6D88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1156C5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D27F19">
        <w:rPr>
          <w:rFonts w:ascii="PT Astra Serif" w:hAnsi="PT Astra Serif"/>
          <w:sz w:val="28"/>
          <w:szCs w:val="28"/>
        </w:rPr>
        <w:t>5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года.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D27F19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. </w:t>
      </w:r>
      <w:r w:rsidR="00357873" w:rsidRPr="00E645A8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</w:t>
      </w:r>
      <w:r w:rsidR="00D27F19">
        <w:rPr>
          <w:rFonts w:ascii="PT Astra Serif" w:hAnsi="PT Astra Serif"/>
          <w:b/>
          <w:sz w:val="28"/>
          <w:szCs w:val="28"/>
        </w:rPr>
        <w:t xml:space="preserve">                     </w:t>
      </w:r>
      <w:proofErr w:type="spellStart"/>
      <w:r w:rsidR="00D27F19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4F77B3" w:rsidRPr="00E645A8">
      <w:footerReference w:type="default" r:id="rId12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D6" w:rsidRDefault="00A666D6">
      <w:r>
        <w:separator/>
      </w:r>
    </w:p>
  </w:endnote>
  <w:endnote w:type="continuationSeparator" w:id="0">
    <w:p w:rsidR="00A666D6" w:rsidRDefault="00A6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DE" w:rsidRPr="006F68E6" w:rsidRDefault="008A03DE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53CB60" wp14:editId="6DADE35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3DE" w:rsidRPr="006F68E6" w:rsidRDefault="008A03DE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D1362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11</w: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    <v:textbox style="mso-fit-shape-to-text:t" inset="0,,0">
                <w:txbxContent>
                  <w:p w:rsidR="008A03DE" w:rsidRPr="006F68E6" w:rsidRDefault="008A03DE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BD1362">
                      <w:rPr>
                        <w:noProof/>
                        <w:color w:val="0F243E"/>
                        <w:sz w:val="26"/>
                        <w:szCs w:val="26"/>
                      </w:rPr>
                      <w:t>11</w: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A03DE" w:rsidRDefault="008A03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D6" w:rsidRDefault="00A666D6">
      <w:r>
        <w:rPr>
          <w:color w:val="000000"/>
        </w:rPr>
        <w:separator/>
      </w:r>
    </w:p>
  </w:footnote>
  <w:footnote w:type="continuationSeparator" w:id="0">
    <w:p w:rsidR="00A666D6" w:rsidRDefault="00A6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FE"/>
    <w:multiLevelType w:val="multilevel"/>
    <w:tmpl w:val="FC448584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4B115A"/>
    <w:multiLevelType w:val="hybridMultilevel"/>
    <w:tmpl w:val="271E0E7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7D86"/>
    <w:multiLevelType w:val="hybridMultilevel"/>
    <w:tmpl w:val="4AF8A4C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C4A99"/>
    <w:multiLevelType w:val="hybridMultilevel"/>
    <w:tmpl w:val="0C1615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60B2B62"/>
    <w:multiLevelType w:val="hybridMultilevel"/>
    <w:tmpl w:val="207A5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A5442"/>
    <w:multiLevelType w:val="hybridMultilevel"/>
    <w:tmpl w:val="42A6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7081E"/>
    <w:multiLevelType w:val="multilevel"/>
    <w:tmpl w:val="28908918"/>
    <w:lvl w:ilvl="0">
      <w:numFmt w:val="bullet"/>
      <w:lvlText w:val=""/>
      <w:lvlJc w:val="left"/>
      <w:pPr>
        <w:ind w:left="14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7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87340"/>
    <w:multiLevelType w:val="multilevel"/>
    <w:tmpl w:val="4C5028C8"/>
    <w:styleLink w:val="WWNum8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1076789"/>
    <w:multiLevelType w:val="hybridMultilevel"/>
    <w:tmpl w:val="43DEEB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8F7304"/>
    <w:multiLevelType w:val="hybridMultilevel"/>
    <w:tmpl w:val="2DE4E6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2797E"/>
    <w:multiLevelType w:val="multilevel"/>
    <w:tmpl w:val="6E0AF5C4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2">
    <w:nsid w:val="61195577"/>
    <w:multiLevelType w:val="hybridMultilevel"/>
    <w:tmpl w:val="0694CDC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FEF720F"/>
    <w:multiLevelType w:val="hybridMultilevel"/>
    <w:tmpl w:val="FC38B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96C0D"/>
    <w:multiLevelType w:val="hybridMultilevel"/>
    <w:tmpl w:val="6FF6B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A14EE"/>
    <w:multiLevelType w:val="hybridMultilevel"/>
    <w:tmpl w:val="2176E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B5095"/>
    <w:multiLevelType w:val="hybridMultilevel"/>
    <w:tmpl w:val="5470BB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16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1"/>
  </w:num>
  <w:num w:numId="14">
    <w:abstractNumId w:val="12"/>
  </w:num>
  <w:num w:numId="15">
    <w:abstractNumId w:val="14"/>
  </w:num>
  <w:num w:numId="16">
    <w:abstractNumId w:val="5"/>
  </w:num>
  <w:num w:numId="17">
    <w:abstractNumId w:val="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3"/>
    <w:rsid w:val="00001461"/>
    <w:rsid w:val="00001B2D"/>
    <w:rsid w:val="00025318"/>
    <w:rsid w:val="0003095A"/>
    <w:rsid w:val="000346C8"/>
    <w:rsid w:val="00040173"/>
    <w:rsid w:val="00053F80"/>
    <w:rsid w:val="000667A6"/>
    <w:rsid w:val="000713AA"/>
    <w:rsid w:val="00071F5B"/>
    <w:rsid w:val="000850EF"/>
    <w:rsid w:val="000870D2"/>
    <w:rsid w:val="0009614F"/>
    <w:rsid w:val="000C4F5D"/>
    <w:rsid w:val="000C74DD"/>
    <w:rsid w:val="000E1C1F"/>
    <w:rsid w:val="000F0218"/>
    <w:rsid w:val="000F10CF"/>
    <w:rsid w:val="001156C5"/>
    <w:rsid w:val="00122F33"/>
    <w:rsid w:val="00124286"/>
    <w:rsid w:val="001303B4"/>
    <w:rsid w:val="00134F4C"/>
    <w:rsid w:val="00146BF8"/>
    <w:rsid w:val="001605A4"/>
    <w:rsid w:val="00164240"/>
    <w:rsid w:val="001721E4"/>
    <w:rsid w:val="0017224D"/>
    <w:rsid w:val="00176522"/>
    <w:rsid w:val="00176BD4"/>
    <w:rsid w:val="00177247"/>
    <w:rsid w:val="0018386A"/>
    <w:rsid w:val="001B40E7"/>
    <w:rsid w:val="001B5B70"/>
    <w:rsid w:val="001C1B0D"/>
    <w:rsid w:val="001C5113"/>
    <w:rsid w:val="001E3C9E"/>
    <w:rsid w:val="001F3298"/>
    <w:rsid w:val="001F567C"/>
    <w:rsid w:val="00202DEE"/>
    <w:rsid w:val="0020342A"/>
    <w:rsid w:val="0020771D"/>
    <w:rsid w:val="00215EEB"/>
    <w:rsid w:val="0022697D"/>
    <w:rsid w:val="00232A62"/>
    <w:rsid w:val="002373E8"/>
    <w:rsid w:val="00276875"/>
    <w:rsid w:val="00283BAF"/>
    <w:rsid w:val="0028768A"/>
    <w:rsid w:val="002A3F87"/>
    <w:rsid w:val="002A7CDE"/>
    <w:rsid w:val="002B4889"/>
    <w:rsid w:val="002C3C6F"/>
    <w:rsid w:val="002C6851"/>
    <w:rsid w:val="002E2B83"/>
    <w:rsid w:val="002E7713"/>
    <w:rsid w:val="0030762D"/>
    <w:rsid w:val="00333D1A"/>
    <w:rsid w:val="00337379"/>
    <w:rsid w:val="003543F7"/>
    <w:rsid w:val="00357873"/>
    <w:rsid w:val="00371845"/>
    <w:rsid w:val="00374915"/>
    <w:rsid w:val="003932A5"/>
    <w:rsid w:val="003B457A"/>
    <w:rsid w:val="003C3995"/>
    <w:rsid w:val="003D1F8A"/>
    <w:rsid w:val="003E18FB"/>
    <w:rsid w:val="003F2C61"/>
    <w:rsid w:val="0042437D"/>
    <w:rsid w:val="00441CC4"/>
    <w:rsid w:val="0044548B"/>
    <w:rsid w:val="004547C3"/>
    <w:rsid w:val="00456EDA"/>
    <w:rsid w:val="0048693E"/>
    <w:rsid w:val="0049054B"/>
    <w:rsid w:val="004B51D9"/>
    <w:rsid w:val="004C406E"/>
    <w:rsid w:val="004D0772"/>
    <w:rsid w:val="004E70B3"/>
    <w:rsid w:val="004F103E"/>
    <w:rsid w:val="004F6FA2"/>
    <w:rsid w:val="004F77B3"/>
    <w:rsid w:val="00503F01"/>
    <w:rsid w:val="00507E2F"/>
    <w:rsid w:val="00514F45"/>
    <w:rsid w:val="005307E8"/>
    <w:rsid w:val="0054414E"/>
    <w:rsid w:val="00546ABA"/>
    <w:rsid w:val="00551F8C"/>
    <w:rsid w:val="005520E4"/>
    <w:rsid w:val="00560C0E"/>
    <w:rsid w:val="005749FC"/>
    <w:rsid w:val="005D3B02"/>
    <w:rsid w:val="005E7A86"/>
    <w:rsid w:val="0060414A"/>
    <w:rsid w:val="00605F16"/>
    <w:rsid w:val="0060660A"/>
    <w:rsid w:val="00611603"/>
    <w:rsid w:val="006206B4"/>
    <w:rsid w:val="00627B30"/>
    <w:rsid w:val="006356A2"/>
    <w:rsid w:val="00642B15"/>
    <w:rsid w:val="006516E3"/>
    <w:rsid w:val="00663C2D"/>
    <w:rsid w:val="00692F51"/>
    <w:rsid w:val="00693CED"/>
    <w:rsid w:val="006A3766"/>
    <w:rsid w:val="006D4C9A"/>
    <w:rsid w:val="006E4523"/>
    <w:rsid w:val="006E48A7"/>
    <w:rsid w:val="006F1AA4"/>
    <w:rsid w:val="006F3335"/>
    <w:rsid w:val="006F68E6"/>
    <w:rsid w:val="00723533"/>
    <w:rsid w:val="0073326D"/>
    <w:rsid w:val="00752A10"/>
    <w:rsid w:val="00763B09"/>
    <w:rsid w:val="00792AD9"/>
    <w:rsid w:val="007A41EB"/>
    <w:rsid w:val="007B3FE6"/>
    <w:rsid w:val="007D272D"/>
    <w:rsid w:val="007D6AE2"/>
    <w:rsid w:val="007E2374"/>
    <w:rsid w:val="007E29CE"/>
    <w:rsid w:val="007F04EC"/>
    <w:rsid w:val="007F7F4B"/>
    <w:rsid w:val="00820371"/>
    <w:rsid w:val="008225AA"/>
    <w:rsid w:val="00822DD5"/>
    <w:rsid w:val="00847E31"/>
    <w:rsid w:val="008503C1"/>
    <w:rsid w:val="00851015"/>
    <w:rsid w:val="008514A0"/>
    <w:rsid w:val="00855D2C"/>
    <w:rsid w:val="00856A8C"/>
    <w:rsid w:val="00865739"/>
    <w:rsid w:val="00873ECF"/>
    <w:rsid w:val="00892B84"/>
    <w:rsid w:val="008A03DE"/>
    <w:rsid w:val="008A4002"/>
    <w:rsid w:val="008A4D21"/>
    <w:rsid w:val="008B09D6"/>
    <w:rsid w:val="008B2C66"/>
    <w:rsid w:val="008D15B9"/>
    <w:rsid w:val="008E03B3"/>
    <w:rsid w:val="008E0BAA"/>
    <w:rsid w:val="008E421A"/>
    <w:rsid w:val="00915D71"/>
    <w:rsid w:val="00926612"/>
    <w:rsid w:val="00931F8E"/>
    <w:rsid w:val="00934C16"/>
    <w:rsid w:val="00936763"/>
    <w:rsid w:val="0094273F"/>
    <w:rsid w:val="009611FB"/>
    <w:rsid w:val="009619A3"/>
    <w:rsid w:val="00970D58"/>
    <w:rsid w:val="00977AAD"/>
    <w:rsid w:val="009832F6"/>
    <w:rsid w:val="009919B0"/>
    <w:rsid w:val="009963C1"/>
    <w:rsid w:val="009C7ABE"/>
    <w:rsid w:val="009D5DB4"/>
    <w:rsid w:val="009F6E00"/>
    <w:rsid w:val="00A144DA"/>
    <w:rsid w:val="00A666D6"/>
    <w:rsid w:val="00A83970"/>
    <w:rsid w:val="00A931E3"/>
    <w:rsid w:val="00AA18F6"/>
    <w:rsid w:val="00AB735E"/>
    <w:rsid w:val="00AD2D7F"/>
    <w:rsid w:val="00AD39A0"/>
    <w:rsid w:val="00AF2386"/>
    <w:rsid w:val="00B12C1E"/>
    <w:rsid w:val="00B17819"/>
    <w:rsid w:val="00B239BE"/>
    <w:rsid w:val="00B31A57"/>
    <w:rsid w:val="00B44B03"/>
    <w:rsid w:val="00B46936"/>
    <w:rsid w:val="00B5069B"/>
    <w:rsid w:val="00B63042"/>
    <w:rsid w:val="00B6328C"/>
    <w:rsid w:val="00B63724"/>
    <w:rsid w:val="00B709F3"/>
    <w:rsid w:val="00B749A9"/>
    <w:rsid w:val="00B74D91"/>
    <w:rsid w:val="00B81DCF"/>
    <w:rsid w:val="00BC66C5"/>
    <w:rsid w:val="00BD1362"/>
    <w:rsid w:val="00BD2794"/>
    <w:rsid w:val="00BD41F7"/>
    <w:rsid w:val="00BE0506"/>
    <w:rsid w:val="00BE7025"/>
    <w:rsid w:val="00C23897"/>
    <w:rsid w:val="00C339C1"/>
    <w:rsid w:val="00C35227"/>
    <w:rsid w:val="00C43293"/>
    <w:rsid w:val="00C618E0"/>
    <w:rsid w:val="00C97015"/>
    <w:rsid w:val="00CA543D"/>
    <w:rsid w:val="00CA706B"/>
    <w:rsid w:val="00CB6ADF"/>
    <w:rsid w:val="00CE3188"/>
    <w:rsid w:val="00CE3AEE"/>
    <w:rsid w:val="00CF2968"/>
    <w:rsid w:val="00D149BF"/>
    <w:rsid w:val="00D23004"/>
    <w:rsid w:val="00D23540"/>
    <w:rsid w:val="00D27F19"/>
    <w:rsid w:val="00D51E3B"/>
    <w:rsid w:val="00D532AC"/>
    <w:rsid w:val="00D535E0"/>
    <w:rsid w:val="00D545E0"/>
    <w:rsid w:val="00D61309"/>
    <w:rsid w:val="00D64EA3"/>
    <w:rsid w:val="00D708F6"/>
    <w:rsid w:val="00D73F6A"/>
    <w:rsid w:val="00D74958"/>
    <w:rsid w:val="00D83133"/>
    <w:rsid w:val="00DA57EF"/>
    <w:rsid w:val="00DA7422"/>
    <w:rsid w:val="00DB2B94"/>
    <w:rsid w:val="00DB5E0A"/>
    <w:rsid w:val="00DD5FE2"/>
    <w:rsid w:val="00DE0396"/>
    <w:rsid w:val="00DE4086"/>
    <w:rsid w:val="00DE63AF"/>
    <w:rsid w:val="00E039EE"/>
    <w:rsid w:val="00E053A0"/>
    <w:rsid w:val="00E210A2"/>
    <w:rsid w:val="00E445C8"/>
    <w:rsid w:val="00E63FD2"/>
    <w:rsid w:val="00E645A8"/>
    <w:rsid w:val="00E67FD5"/>
    <w:rsid w:val="00E71530"/>
    <w:rsid w:val="00E9689D"/>
    <w:rsid w:val="00EC35C9"/>
    <w:rsid w:val="00ED2555"/>
    <w:rsid w:val="00EE16CF"/>
    <w:rsid w:val="00EF6D88"/>
    <w:rsid w:val="00F149AC"/>
    <w:rsid w:val="00F2383A"/>
    <w:rsid w:val="00F364FB"/>
    <w:rsid w:val="00F4445D"/>
    <w:rsid w:val="00F74838"/>
    <w:rsid w:val="00F8520E"/>
    <w:rsid w:val="00F92093"/>
    <w:rsid w:val="00F93D5E"/>
    <w:rsid w:val="00FB64B6"/>
    <w:rsid w:val="00FB662D"/>
    <w:rsid w:val="00FC339E"/>
    <w:rsid w:val="00FC40AB"/>
    <w:rsid w:val="00FD32C4"/>
    <w:rsid w:val="00FE17A9"/>
    <w:rsid w:val="00FF61DF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character" w:customStyle="1" w:styleId="aa">
    <w:name w:val="Верхний колонтитул Знак"/>
    <w:rPr>
      <w:rFonts w:cs="Mangal"/>
      <w:szCs w:val="21"/>
    </w:rPr>
  </w:style>
  <w:style w:type="character" w:customStyle="1" w:styleId="ab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c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character" w:customStyle="1" w:styleId="aa">
    <w:name w:val="Верхний колонтитул Знак"/>
    <w:rPr>
      <w:rFonts w:cs="Mangal"/>
      <w:szCs w:val="21"/>
    </w:rPr>
  </w:style>
  <w:style w:type="character" w:customStyle="1" w:styleId="ab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c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143.69999999999999</c:v>
                </c:pt>
                <c:pt idx="1">
                  <c:v>412.4</c:v>
                </c:pt>
                <c:pt idx="2">
                  <c:v>464.3</c:v>
                </c:pt>
                <c:pt idx="3">
                  <c:v>4864.8</c:v>
                </c:pt>
                <c:pt idx="4">
                  <c:v>1722.1</c:v>
                </c:pt>
                <c:pt idx="5">
                  <c:v>89.4</c:v>
                </c:pt>
                <c:pt idx="6">
                  <c:v>0</c:v>
                </c:pt>
                <c:pt idx="7">
                  <c:v>432.5</c:v>
                </c:pt>
                <c:pt idx="8">
                  <c:v>89.9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820928"/>
        <c:axId val="1461668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188.5</c:v>
                </c:pt>
                <c:pt idx="1">
                  <c:v>558.20000000000005</c:v>
                </c:pt>
                <c:pt idx="2">
                  <c:v>251.4</c:v>
                </c:pt>
                <c:pt idx="3">
                  <c:v>-362</c:v>
                </c:pt>
                <c:pt idx="4">
                  <c:v>1797</c:v>
                </c:pt>
                <c:pt idx="5">
                  <c:v>89.4</c:v>
                </c:pt>
                <c:pt idx="6">
                  <c:v>0</c:v>
                </c:pt>
                <c:pt idx="7">
                  <c:v>604.20000000000005</c:v>
                </c:pt>
                <c:pt idx="8">
                  <c:v>107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820928"/>
        <c:axId val="146166848"/>
      </c:lineChart>
      <c:catAx>
        <c:axId val="12582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66848"/>
        <c:crosses val="autoZero"/>
        <c:auto val="1"/>
        <c:lblAlgn val="ctr"/>
        <c:lblOffset val="100"/>
        <c:noMultiLvlLbl val="0"/>
      </c:catAx>
      <c:valAx>
        <c:axId val="14616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82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2272.8000000000002</c:v>
                </c:pt>
                <c:pt idx="1">
                  <c:v>64.2</c:v>
                </c:pt>
                <c:pt idx="2">
                  <c:v>17.100000000000001</c:v>
                </c:pt>
                <c:pt idx="3">
                  <c:v>0</c:v>
                </c:pt>
                <c:pt idx="4">
                  <c:v>5693.9</c:v>
                </c:pt>
                <c:pt idx="5">
                  <c:v>0</c:v>
                </c:pt>
                <c:pt idx="6">
                  <c:v>2050</c:v>
                </c:pt>
                <c:pt idx="7">
                  <c:v>109.8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092288"/>
        <c:axId val="14616857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3705.8</c:v>
                </c:pt>
                <c:pt idx="1">
                  <c:v>67.8</c:v>
                </c:pt>
                <c:pt idx="2">
                  <c:v>0</c:v>
                </c:pt>
                <c:pt idx="3">
                  <c:v>0</c:v>
                </c:pt>
                <c:pt idx="4">
                  <c:v>4709.6000000000004</c:v>
                </c:pt>
                <c:pt idx="5">
                  <c:v>0</c:v>
                </c:pt>
                <c:pt idx="6">
                  <c:v>1440</c:v>
                </c:pt>
                <c:pt idx="7">
                  <c:v>103.9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92288"/>
        <c:axId val="146168576"/>
      </c:lineChart>
      <c:catAx>
        <c:axId val="4609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68576"/>
        <c:crosses val="autoZero"/>
        <c:auto val="1"/>
        <c:lblAlgn val="ctr"/>
        <c:lblOffset val="100"/>
        <c:noMultiLvlLbl val="0"/>
      </c:catAx>
      <c:valAx>
        <c:axId val="14616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092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EF68-338C-473B-A903-FA79FF86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12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153</cp:revision>
  <cp:lastPrinted>2025-04-03T05:39:00Z</cp:lastPrinted>
  <dcterms:created xsi:type="dcterms:W3CDTF">2021-04-27T08:45:00Z</dcterms:created>
  <dcterms:modified xsi:type="dcterms:W3CDTF">2025-04-07T12:08:00Z</dcterms:modified>
</cp:coreProperties>
</file>