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BF" w:rsidRPr="00654405" w:rsidRDefault="00D03791">
      <w:pPr>
        <w:pStyle w:val="Standard"/>
        <w:ind w:right="-365"/>
        <w:jc w:val="center"/>
        <w:rPr>
          <w:rFonts w:ascii="PT Astra Serif" w:hAnsi="PT Astra Serif"/>
        </w:rPr>
      </w:pPr>
      <w:r w:rsidRPr="00D03791">
        <w:rPr>
          <w:rFonts w:ascii="PT Astra Serif" w:hAnsi="PT Astra Serif"/>
          <w:b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b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224D65FD" wp14:editId="0E4E5941">
            <wp:extent cx="637504" cy="772732"/>
            <wp:effectExtent l="0" t="0" r="0" b="8890"/>
            <wp:docPr id="1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90" cy="77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ТУЛЬСКАЯ  ОБЛАСТЬ</w:t>
      </w:r>
    </w:p>
    <w:p w:rsidR="00C902BF" w:rsidRPr="00654405" w:rsidRDefault="00C902BF">
      <w:pPr>
        <w:pStyle w:val="aa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a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C902BF" w:rsidRPr="00654405" w:rsidRDefault="00C902BF">
      <w:pPr>
        <w:pStyle w:val="aa"/>
        <w:jc w:val="both"/>
        <w:rPr>
          <w:rFonts w:ascii="PT Astra Serif" w:hAnsi="PT Astra Serif"/>
          <w:sz w:val="16"/>
          <w:szCs w:val="16"/>
        </w:rPr>
      </w:pPr>
    </w:p>
    <w:p w:rsidR="00C902BF" w:rsidRPr="00654405" w:rsidRDefault="00203C6B">
      <w:pPr>
        <w:pStyle w:val="10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C902BF" w:rsidRPr="00654405" w:rsidRDefault="00203C6B">
      <w:pPr>
        <w:pStyle w:val="10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AF11B4" w:rsidRPr="00654405">
        <w:rPr>
          <w:rFonts w:ascii="PT Astra Serif" w:hAnsi="PT Astra Serif"/>
          <w:b/>
          <w:sz w:val="20"/>
          <w:szCs w:val="20"/>
        </w:rPr>
        <w:t>ул. Поленова д.17</w:t>
      </w:r>
      <w:r w:rsidRPr="00654405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654405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F16BD7">
        <w:rPr>
          <w:rFonts w:ascii="PT Astra Serif" w:hAnsi="PT Astra Serif"/>
          <w:b/>
          <w:sz w:val="28"/>
          <w:szCs w:val="28"/>
        </w:rPr>
        <w:t>31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F16BD7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b/>
          <w:sz w:val="28"/>
          <w:szCs w:val="28"/>
        </w:rPr>
        <w:t xml:space="preserve"> Заокского района за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</w:t>
      </w:r>
      <w:r w:rsidR="00BE5AF4">
        <w:rPr>
          <w:rFonts w:ascii="PT Astra Serif" w:hAnsi="PT Astra Serif"/>
          <w:b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EA2711">
        <w:rPr>
          <w:rFonts w:ascii="PT Astra Serif" w:hAnsi="PT Astra Serif"/>
          <w:b/>
          <w:sz w:val="28"/>
          <w:szCs w:val="28"/>
        </w:rPr>
        <w:t>3</w:t>
      </w:r>
      <w:r w:rsidRPr="00654405">
        <w:rPr>
          <w:rFonts w:ascii="PT Astra Serif" w:hAnsi="PT Astra Serif"/>
          <w:b/>
          <w:sz w:val="28"/>
          <w:szCs w:val="28"/>
        </w:rPr>
        <w:t xml:space="preserve"> год.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BE5AF4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</w:t>
      </w:r>
      <w:r w:rsidR="00F16BD7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.10</w:t>
      </w:r>
      <w:r w:rsidR="003C1C53" w:rsidRPr="00654405">
        <w:rPr>
          <w:rFonts w:ascii="PT Astra Serif" w:hAnsi="PT Astra Serif"/>
          <w:sz w:val="28"/>
          <w:szCs w:val="28"/>
        </w:rPr>
        <w:t>.202</w:t>
      </w:r>
      <w:r w:rsidR="00EA2711">
        <w:rPr>
          <w:rFonts w:ascii="PT Astra Serif" w:hAnsi="PT Astra Serif"/>
          <w:sz w:val="28"/>
          <w:szCs w:val="28"/>
        </w:rPr>
        <w:t xml:space="preserve">3 </w:t>
      </w:r>
      <w:r w:rsidR="00203C6B" w:rsidRPr="00654405">
        <w:rPr>
          <w:rFonts w:ascii="PT Astra Serif" w:hAnsi="PT Astra Serif"/>
          <w:sz w:val="28"/>
          <w:szCs w:val="28"/>
        </w:rPr>
        <w:t xml:space="preserve">г.                                                         </w:t>
      </w:r>
      <w:r w:rsidR="00D41769" w:rsidRPr="00654405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D41769" w:rsidRPr="00654405">
        <w:rPr>
          <w:rFonts w:ascii="PT Astra Serif" w:hAnsi="PT Astra Serif"/>
          <w:sz w:val="28"/>
          <w:szCs w:val="28"/>
        </w:rPr>
        <w:t>р.</w:t>
      </w:r>
      <w:r w:rsidR="00203C6B" w:rsidRPr="00654405">
        <w:rPr>
          <w:rFonts w:ascii="PT Astra Serif" w:hAnsi="PT Astra Serif"/>
          <w:sz w:val="28"/>
          <w:szCs w:val="28"/>
        </w:rPr>
        <w:t>п</w:t>
      </w:r>
      <w:proofErr w:type="spellEnd"/>
      <w:r w:rsidR="00203C6B" w:rsidRPr="00654405">
        <w:rPr>
          <w:rFonts w:ascii="PT Astra Serif" w:hAnsi="PT Astra Serif"/>
          <w:sz w:val="28"/>
          <w:szCs w:val="28"/>
        </w:rPr>
        <w:t>. Заокский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C902BF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ab/>
        <w:t>Контрольно-счетн</w:t>
      </w:r>
      <w:r w:rsidR="00EA2711">
        <w:rPr>
          <w:rFonts w:ascii="PT Astra Serif" w:hAnsi="PT Astra Serif"/>
          <w:sz w:val="28"/>
          <w:szCs w:val="28"/>
        </w:rPr>
        <w:t>ой</w:t>
      </w:r>
      <w:r w:rsidRPr="00654405">
        <w:rPr>
          <w:rFonts w:ascii="PT Astra Serif" w:hAnsi="PT Astra Serif"/>
          <w:sz w:val="28"/>
          <w:szCs w:val="28"/>
        </w:rPr>
        <w:t xml:space="preserve"> комисси</w:t>
      </w:r>
      <w:r w:rsidR="00EA2711">
        <w:rPr>
          <w:rFonts w:ascii="PT Astra Serif" w:hAnsi="PT Astra Serif"/>
          <w:sz w:val="28"/>
          <w:szCs w:val="28"/>
        </w:rPr>
        <w:t>ей</w:t>
      </w:r>
      <w:r w:rsidRPr="00654405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C902BF" w:rsidRPr="00654405" w:rsidRDefault="00203C6B" w:rsidP="00E538F8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</w:t>
      </w:r>
      <w:r w:rsidR="00EA2711">
        <w:rPr>
          <w:rFonts w:ascii="PT Astra Serif" w:hAnsi="PT Astra Serif"/>
          <w:sz w:val="28"/>
          <w:szCs w:val="28"/>
        </w:rPr>
        <w:t>ного образования Заокский район.</w:t>
      </w:r>
      <w:r w:rsidRPr="00654405">
        <w:rPr>
          <w:rFonts w:ascii="PT Astra Serif" w:hAnsi="PT Astra Serif"/>
          <w:sz w:val="28"/>
          <w:szCs w:val="28"/>
        </w:rPr>
        <w:t xml:space="preserve"> Положени</w:t>
      </w:r>
      <w:r w:rsidR="00EA2711">
        <w:rPr>
          <w:rFonts w:ascii="PT Astra Serif" w:hAnsi="PT Astra Serif"/>
          <w:sz w:val="28"/>
          <w:szCs w:val="28"/>
        </w:rPr>
        <w:t>е</w:t>
      </w:r>
      <w:r w:rsidRPr="00654405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A42B41">
        <w:rPr>
          <w:rFonts w:ascii="PT Astra Serif" w:hAnsi="PT Astra Serif"/>
          <w:sz w:val="28"/>
          <w:szCs w:val="28"/>
        </w:rPr>
        <w:t>13</w:t>
      </w:r>
      <w:r w:rsidR="00654405">
        <w:rPr>
          <w:rFonts w:ascii="PT Astra Serif" w:hAnsi="PT Astra Serif"/>
          <w:sz w:val="28"/>
          <w:szCs w:val="28"/>
        </w:rPr>
        <w:t>.</w:t>
      </w:r>
      <w:r w:rsidR="00A42B41">
        <w:rPr>
          <w:rFonts w:ascii="PT Astra Serif" w:hAnsi="PT Astra Serif"/>
          <w:sz w:val="28"/>
          <w:szCs w:val="28"/>
        </w:rPr>
        <w:t>10.</w:t>
      </w:r>
      <w:r w:rsidR="00654405">
        <w:rPr>
          <w:rFonts w:ascii="PT Astra Serif" w:hAnsi="PT Astra Serif"/>
          <w:sz w:val="28"/>
          <w:szCs w:val="28"/>
        </w:rPr>
        <w:t>2021</w:t>
      </w:r>
      <w:r w:rsidRPr="00654405">
        <w:rPr>
          <w:rFonts w:ascii="PT Astra Serif" w:hAnsi="PT Astra Serif"/>
          <w:sz w:val="28"/>
          <w:szCs w:val="28"/>
        </w:rPr>
        <w:t xml:space="preserve"> года № </w:t>
      </w:r>
      <w:r w:rsidR="00A42B41">
        <w:rPr>
          <w:rFonts w:ascii="PT Astra Serif" w:hAnsi="PT Astra Serif"/>
          <w:sz w:val="28"/>
          <w:szCs w:val="28"/>
        </w:rPr>
        <w:t>56/3</w:t>
      </w:r>
      <w:r w:rsidR="00EA2711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D41769"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>
      <w:pPr>
        <w:pStyle w:val="Standard"/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Общие положения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</w:t>
      </w:r>
      <w:r w:rsidRPr="007D5F6C">
        <w:rPr>
          <w:rFonts w:ascii="PT Astra Serif" w:hAnsi="PT Astra Serif"/>
          <w:sz w:val="28"/>
          <w:szCs w:val="28"/>
        </w:rPr>
        <w:t xml:space="preserve">почтой от </w:t>
      </w:r>
      <w:r w:rsidR="00BE5AF4">
        <w:rPr>
          <w:rStyle w:val="markedcontent"/>
          <w:rFonts w:ascii="PT Astra Serif" w:hAnsi="PT Astra Serif" w:cs="Arial"/>
          <w:sz w:val="28"/>
          <w:szCs w:val="28"/>
        </w:rPr>
        <w:t>1</w:t>
      </w:r>
      <w:r w:rsidR="00F16BD7">
        <w:rPr>
          <w:rStyle w:val="markedcontent"/>
          <w:rFonts w:ascii="PT Astra Serif" w:hAnsi="PT Astra Serif" w:cs="Arial"/>
          <w:sz w:val="28"/>
          <w:szCs w:val="28"/>
        </w:rPr>
        <w:t>8</w:t>
      </w:r>
      <w:r w:rsidR="00BE5AF4">
        <w:rPr>
          <w:rStyle w:val="markedcontent"/>
          <w:rFonts w:ascii="PT Astra Serif" w:hAnsi="PT Astra Serif" w:cs="Arial"/>
          <w:sz w:val="28"/>
          <w:szCs w:val="28"/>
        </w:rPr>
        <w:t>.10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.2023 </w:t>
      </w:r>
      <w:r w:rsidR="00662D8C">
        <w:rPr>
          <w:rStyle w:val="markedcontent"/>
          <w:rFonts w:ascii="PT Astra Serif" w:hAnsi="PT Astra Serif" w:cs="Arial"/>
          <w:sz w:val="28"/>
          <w:szCs w:val="28"/>
        </w:rPr>
        <w:t>№</w:t>
      </w:r>
      <w:r w:rsidR="00662D8C" w:rsidRPr="00662D8C">
        <w:rPr>
          <w:rStyle w:val="markedcontent"/>
          <w:rFonts w:ascii="PT Astra Serif" w:hAnsi="PT Astra Serif" w:cs="Arial"/>
          <w:sz w:val="28"/>
          <w:szCs w:val="28"/>
        </w:rPr>
        <w:t xml:space="preserve"> </w:t>
      </w:r>
      <w:r w:rsidR="00F16BD7">
        <w:rPr>
          <w:rStyle w:val="markedcontent"/>
          <w:rFonts w:ascii="PT Astra Serif" w:hAnsi="PT Astra Serif" w:cs="Arial"/>
          <w:sz w:val="28"/>
          <w:szCs w:val="28"/>
        </w:rPr>
        <w:t>286</w:t>
      </w:r>
      <w:r w:rsidRPr="007D5F6C">
        <w:rPr>
          <w:rFonts w:ascii="PT Astra Serif" w:hAnsi="PT Astra Serif"/>
          <w:sz w:val="28"/>
          <w:szCs w:val="28"/>
        </w:rPr>
        <w:t>, т.е.</w:t>
      </w:r>
      <w:r w:rsidRPr="00654405">
        <w:rPr>
          <w:rFonts w:ascii="PT Astra Serif" w:hAnsi="PT Astra Serif"/>
          <w:sz w:val="28"/>
          <w:szCs w:val="28"/>
        </w:rPr>
        <w:t xml:space="preserve"> в течение 30 дней</w:t>
      </w:r>
      <w:r w:rsidR="00D41769" w:rsidRPr="00654405">
        <w:rPr>
          <w:rFonts w:ascii="PT Astra Serif" w:hAnsi="PT Astra Serif"/>
          <w:sz w:val="28"/>
          <w:szCs w:val="28"/>
        </w:rPr>
        <w:t xml:space="preserve"> со дня окончания </w:t>
      </w:r>
      <w:r w:rsidR="006B143D">
        <w:rPr>
          <w:rFonts w:ascii="PT Astra Serif" w:hAnsi="PT Astra Serif"/>
          <w:sz w:val="28"/>
          <w:szCs w:val="28"/>
        </w:rPr>
        <w:t>9 месяцев</w:t>
      </w:r>
      <w:r w:rsidR="00662D8C">
        <w:rPr>
          <w:rFonts w:ascii="PT Astra Serif" w:hAnsi="PT Astra Serif"/>
          <w:sz w:val="28"/>
          <w:szCs w:val="28"/>
        </w:rPr>
        <w:t xml:space="preserve"> </w:t>
      </w:r>
      <w:r w:rsidR="00D41769" w:rsidRPr="00654405">
        <w:rPr>
          <w:rFonts w:ascii="PT Astra Serif" w:hAnsi="PT Astra Serif"/>
          <w:sz w:val="28"/>
          <w:szCs w:val="28"/>
        </w:rPr>
        <w:t>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Cs/>
          <w:sz w:val="28"/>
          <w:szCs w:val="28"/>
        </w:rPr>
        <w:t xml:space="preserve">1.2. </w:t>
      </w:r>
      <w:r w:rsidRPr="00654405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D41769" w:rsidRPr="00654405">
        <w:rPr>
          <w:rFonts w:ascii="PT Astra Serif" w:hAnsi="PT Astra Serif"/>
          <w:sz w:val="28"/>
          <w:szCs w:val="28"/>
        </w:rPr>
        <w:t xml:space="preserve">олнении бюджета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года:</w:t>
      </w:r>
    </w:p>
    <w:p w:rsidR="00C902BF" w:rsidRPr="00654405" w:rsidRDefault="00203C6B">
      <w:pPr>
        <w:pStyle w:val="ab"/>
        <w:numPr>
          <w:ilvl w:val="0"/>
          <w:numId w:val="3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lastRenderedPageBreak/>
        <w:t xml:space="preserve">Проект постановления администрации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«Об использовании средств резервного фонда администрации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Пояснительная записка к постановлению администрации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года»;</w:t>
      </w:r>
    </w:p>
    <w:p w:rsidR="00C902BF" w:rsidRPr="00654405" w:rsidRDefault="00203C6B">
      <w:pPr>
        <w:pStyle w:val="ab"/>
        <w:numPr>
          <w:ilvl w:val="0"/>
          <w:numId w:val="1"/>
        </w:numPr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Отчет по выполнению долгосрочных программ, ведомственных целевых программ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D4176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41769" w:rsidRPr="00654405">
        <w:rPr>
          <w:rFonts w:ascii="PT Astra Serif" w:hAnsi="PT Astra Serif"/>
          <w:sz w:val="28"/>
          <w:szCs w:val="28"/>
        </w:rPr>
        <w:t xml:space="preserve"> 202</w:t>
      </w:r>
      <w:r w:rsidR="00EA2711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года»</w:t>
      </w:r>
      <w:r w:rsid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C902BF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C902BF" w:rsidRPr="00654405" w:rsidRDefault="00C902BF">
      <w:pPr>
        <w:pStyle w:val="ab"/>
        <w:ind w:left="2771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2.1. Бюджет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F55C79" w:rsidRPr="00654405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DE1E1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F55C79" w:rsidRPr="0065440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.12.20</w:t>
      </w:r>
      <w:r w:rsidR="00654405">
        <w:rPr>
          <w:rFonts w:ascii="PT Astra Serif" w:hAnsi="PT Astra Serif"/>
          <w:sz w:val="28"/>
          <w:szCs w:val="28"/>
        </w:rPr>
        <w:t>2</w:t>
      </w:r>
      <w:r w:rsidR="00DE1E1C">
        <w:rPr>
          <w:rFonts w:ascii="PT Astra Serif" w:hAnsi="PT Astra Serif"/>
          <w:sz w:val="28"/>
          <w:szCs w:val="28"/>
        </w:rPr>
        <w:t>2</w:t>
      </w:r>
      <w:r w:rsidR="00673077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F16BD7">
        <w:rPr>
          <w:rFonts w:ascii="PT Astra Serif" w:hAnsi="PT Astra Serif"/>
          <w:sz w:val="28"/>
          <w:szCs w:val="28"/>
        </w:rPr>
        <w:t>64/180</w:t>
      </w:r>
      <w:r w:rsidRPr="00654405">
        <w:rPr>
          <w:rFonts w:ascii="PT Astra Serif" w:hAnsi="PT Astra Serif"/>
          <w:sz w:val="28"/>
          <w:szCs w:val="28"/>
        </w:rPr>
        <w:t>:</w:t>
      </w:r>
    </w:p>
    <w:p w:rsidR="00C902BF" w:rsidRPr="00654405" w:rsidRDefault="00203C6B">
      <w:pPr>
        <w:pStyle w:val="Standard"/>
        <w:ind w:firstLine="708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F16BD7">
        <w:rPr>
          <w:rFonts w:ascii="PT Astra Serif" w:hAnsi="PT Astra Serif"/>
          <w:sz w:val="28"/>
          <w:szCs w:val="28"/>
        </w:rPr>
        <w:t>40600,4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тыс. руб.</w:t>
      </w:r>
    </w:p>
    <w:p w:rsidR="00C902BF" w:rsidRDefault="00203C6B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F16BD7">
        <w:rPr>
          <w:rFonts w:ascii="PT Astra Serif" w:hAnsi="PT Astra Serif"/>
          <w:sz w:val="28"/>
          <w:szCs w:val="28"/>
        </w:rPr>
        <w:t>40600,4</w:t>
      </w:r>
      <w:r w:rsidRPr="00654405">
        <w:rPr>
          <w:rFonts w:ascii="PT Astra Serif" w:hAnsi="PT Astra Serif"/>
          <w:sz w:val="28"/>
          <w:szCs w:val="28"/>
        </w:rPr>
        <w:t xml:space="preserve"> тыс. руб.</w:t>
      </w:r>
    </w:p>
    <w:p w:rsidR="00DE1E1C" w:rsidRPr="00654405" w:rsidRDefault="008358D6" w:rsidP="00DE1E1C">
      <w:pPr>
        <w:pStyle w:val="Standard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За 9 месяцев</w:t>
      </w:r>
      <w:r w:rsidR="00DE1E1C">
        <w:rPr>
          <w:rFonts w:ascii="PT Astra Serif" w:hAnsi="PT Astra Serif"/>
          <w:sz w:val="28"/>
          <w:szCs w:val="28"/>
        </w:rPr>
        <w:t xml:space="preserve"> 2023 года  в решение Собрания депутатов </w:t>
      </w:r>
      <w:r w:rsidR="00DE1E1C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DE1E1C" w:rsidRPr="00654405">
        <w:rPr>
          <w:rFonts w:ascii="PT Astra Serif" w:hAnsi="PT Astra Serif"/>
          <w:sz w:val="28"/>
          <w:szCs w:val="28"/>
        </w:rPr>
        <w:t xml:space="preserve"> Заокского района </w:t>
      </w:r>
      <w:r w:rsidR="00DE1E1C">
        <w:rPr>
          <w:rFonts w:ascii="PT Astra Serif" w:hAnsi="PT Astra Serif"/>
          <w:sz w:val="28"/>
          <w:szCs w:val="28"/>
        </w:rPr>
        <w:t>от 23.12.2022 года №</w:t>
      </w:r>
      <w:r w:rsidR="00F16BD7">
        <w:rPr>
          <w:rFonts w:ascii="PT Astra Serif" w:hAnsi="PT Astra Serif"/>
          <w:sz w:val="28"/>
          <w:szCs w:val="28"/>
        </w:rPr>
        <w:t>64/180</w:t>
      </w:r>
      <w:r w:rsidR="00DE1E1C">
        <w:rPr>
          <w:rFonts w:ascii="PT Astra Serif" w:hAnsi="PT Astra Serif"/>
          <w:sz w:val="28"/>
          <w:szCs w:val="28"/>
        </w:rPr>
        <w:t xml:space="preserve"> «О бюджете </w:t>
      </w:r>
      <w:r w:rsidR="00DE1E1C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DE1E1C" w:rsidRPr="00654405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DE1E1C">
        <w:rPr>
          <w:rFonts w:ascii="PT Astra Serif" w:hAnsi="PT Astra Serif"/>
          <w:sz w:val="28"/>
          <w:szCs w:val="28"/>
        </w:rPr>
        <w:t>3</w:t>
      </w:r>
      <w:r w:rsidR="00DE1E1C" w:rsidRPr="00654405">
        <w:rPr>
          <w:rFonts w:ascii="PT Astra Serif" w:hAnsi="PT Astra Serif"/>
          <w:sz w:val="28"/>
          <w:szCs w:val="28"/>
        </w:rPr>
        <w:t xml:space="preserve"> год</w:t>
      </w:r>
      <w:r w:rsidR="00DE1E1C">
        <w:rPr>
          <w:rFonts w:ascii="PT Astra Serif" w:hAnsi="PT Astra Serif"/>
          <w:sz w:val="28"/>
          <w:szCs w:val="28"/>
        </w:rPr>
        <w:t xml:space="preserve"> и на плановый период 2024 и 2025 годов» было внесено изменение решением от  </w:t>
      </w:r>
      <w:r w:rsidR="00F16BD7">
        <w:rPr>
          <w:rFonts w:ascii="PT Astra Serif" w:hAnsi="PT Astra Serif"/>
          <w:sz w:val="28"/>
          <w:szCs w:val="28"/>
        </w:rPr>
        <w:t>19.06</w:t>
      </w:r>
      <w:r w:rsidR="00123B92">
        <w:rPr>
          <w:rFonts w:ascii="PT Astra Serif" w:hAnsi="PT Astra Serif"/>
          <w:sz w:val="28"/>
          <w:szCs w:val="28"/>
        </w:rPr>
        <w:t>.2023</w:t>
      </w:r>
      <w:r w:rsidR="00DE1E1C">
        <w:rPr>
          <w:rFonts w:ascii="PT Astra Serif" w:hAnsi="PT Astra Serif"/>
          <w:sz w:val="28"/>
          <w:szCs w:val="28"/>
        </w:rPr>
        <w:t xml:space="preserve"> №</w:t>
      </w:r>
      <w:r w:rsidR="00F16BD7">
        <w:rPr>
          <w:rFonts w:ascii="PT Astra Serif" w:hAnsi="PT Astra Serif"/>
          <w:sz w:val="28"/>
          <w:szCs w:val="28"/>
        </w:rPr>
        <w:t>77/215</w:t>
      </w:r>
      <w:r w:rsidR="00E538F8">
        <w:rPr>
          <w:rFonts w:ascii="PT Astra Serif" w:hAnsi="PT Astra Serif"/>
          <w:sz w:val="28"/>
          <w:szCs w:val="28"/>
        </w:rPr>
        <w:t xml:space="preserve">, </w:t>
      </w:r>
      <w:r w:rsidR="00BE4D62">
        <w:rPr>
          <w:rFonts w:ascii="PT Astra Serif" w:hAnsi="PT Astra Serif"/>
          <w:sz w:val="28"/>
          <w:szCs w:val="28"/>
        </w:rPr>
        <w:t xml:space="preserve">распоряжение от </w:t>
      </w:r>
      <w:r w:rsidR="00F16BD7">
        <w:rPr>
          <w:rFonts w:ascii="PT Astra Serif" w:hAnsi="PT Astra Serif"/>
          <w:sz w:val="28"/>
          <w:szCs w:val="28"/>
        </w:rPr>
        <w:t>24.04.2023</w:t>
      </w:r>
      <w:r w:rsidR="00BE4D62">
        <w:rPr>
          <w:rFonts w:ascii="PT Astra Serif" w:hAnsi="PT Astra Serif"/>
          <w:sz w:val="28"/>
          <w:szCs w:val="28"/>
        </w:rPr>
        <w:t xml:space="preserve"> года №</w:t>
      </w:r>
      <w:r w:rsidR="00F16BD7">
        <w:rPr>
          <w:rFonts w:ascii="PT Astra Serif" w:hAnsi="PT Astra Serif"/>
          <w:sz w:val="28"/>
          <w:szCs w:val="28"/>
        </w:rPr>
        <w:t>7</w:t>
      </w:r>
      <w:r w:rsidR="00BE4D62">
        <w:rPr>
          <w:rFonts w:ascii="PT Astra Serif" w:hAnsi="PT Astra Serif"/>
          <w:sz w:val="28"/>
          <w:szCs w:val="28"/>
        </w:rPr>
        <w:t xml:space="preserve">-р «О внесении изменений в </w:t>
      </w:r>
      <w:r w:rsidR="00E538F8">
        <w:rPr>
          <w:rFonts w:ascii="PT Astra Serif" w:hAnsi="PT Astra Serif"/>
          <w:sz w:val="28"/>
          <w:szCs w:val="28"/>
        </w:rPr>
        <w:t>сводн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бюджетн</w:t>
      </w:r>
      <w:r w:rsidR="00BE4D62">
        <w:rPr>
          <w:rFonts w:ascii="PT Astra Serif" w:hAnsi="PT Astra Serif"/>
          <w:sz w:val="28"/>
          <w:szCs w:val="28"/>
        </w:rPr>
        <w:t>ую</w:t>
      </w:r>
      <w:r w:rsidR="00E538F8">
        <w:rPr>
          <w:rFonts w:ascii="PT Astra Serif" w:hAnsi="PT Astra Serif"/>
          <w:sz w:val="28"/>
          <w:szCs w:val="28"/>
        </w:rPr>
        <w:t xml:space="preserve"> роспись </w:t>
      </w:r>
      <w:r w:rsidR="00BE4D62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proofErr w:type="gramEnd"/>
      <w:r w:rsidR="00BE4D62" w:rsidRPr="006544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E4D62" w:rsidRPr="00654405">
        <w:rPr>
          <w:rFonts w:ascii="PT Astra Serif" w:hAnsi="PT Astra Serif"/>
          <w:sz w:val="28"/>
          <w:szCs w:val="28"/>
        </w:rPr>
        <w:t>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</w:t>
      </w:r>
      <w:r w:rsidR="00BE4D62">
        <w:rPr>
          <w:rFonts w:ascii="PT Astra Serif" w:hAnsi="PT Astra Serif"/>
          <w:sz w:val="28"/>
          <w:szCs w:val="28"/>
        </w:rPr>
        <w:t>»</w:t>
      </w:r>
      <w:r w:rsidR="00662D8C">
        <w:rPr>
          <w:rFonts w:ascii="PT Astra Serif" w:hAnsi="PT Astra Serif"/>
          <w:sz w:val="28"/>
          <w:szCs w:val="28"/>
        </w:rPr>
        <w:t xml:space="preserve">, распоряжение от </w:t>
      </w:r>
      <w:r w:rsidR="00F16BD7">
        <w:rPr>
          <w:rFonts w:ascii="PT Astra Serif" w:hAnsi="PT Astra Serif"/>
          <w:sz w:val="28"/>
          <w:szCs w:val="28"/>
        </w:rPr>
        <w:t>12.07</w:t>
      </w:r>
      <w:r w:rsidR="00662D8C">
        <w:rPr>
          <w:rFonts w:ascii="PT Astra Serif" w:hAnsi="PT Astra Serif"/>
          <w:sz w:val="28"/>
          <w:szCs w:val="28"/>
        </w:rPr>
        <w:t>.2023 года №</w:t>
      </w:r>
      <w:r w:rsidR="00F16BD7">
        <w:rPr>
          <w:rFonts w:ascii="PT Astra Serif" w:hAnsi="PT Astra Serif"/>
          <w:sz w:val="28"/>
          <w:szCs w:val="28"/>
        </w:rPr>
        <w:t>12</w:t>
      </w:r>
      <w:r w:rsidR="00662D8C"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662D8C"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год», распоряжение от </w:t>
      </w:r>
      <w:r w:rsidR="00F16BD7">
        <w:rPr>
          <w:rFonts w:ascii="PT Astra Serif" w:hAnsi="PT Astra Serif"/>
          <w:sz w:val="28"/>
          <w:szCs w:val="28"/>
        </w:rPr>
        <w:t>24.08</w:t>
      </w:r>
      <w:r w:rsidR="00662D8C">
        <w:rPr>
          <w:rFonts w:ascii="PT Astra Serif" w:hAnsi="PT Astra Serif"/>
          <w:sz w:val="28"/>
          <w:szCs w:val="28"/>
        </w:rPr>
        <w:t>.2023 года №</w:t>
      </w:r>
      <w:r w:rsidR="00F16BD7">
        <w:rPr>
          <w:rFonts w:ascii="PT Astra Serif" w:hAnsi="PT Astra Serif"/>
          <w:sz w:val="28"/>
          <w:szCs w:val="28"/>
        </w:rPr>
        <w:t>02-02/14</w:t>
      </w:r>
      <w:r w:rsidR="00662D8C"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662D8C"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год», распоряжение от 28.0</w:t>
      </w:r>
      <w:r w:rsidR="00F16BD7">
        <w:rPr>
          <w:rFonts w:ascii="PT Astra Serif" w:hAnsi="PT Astra Serif"/>
          <w:sz w:val="28"/>
          <w:szCs w:val="28"/>
        </w:rPr>
        <w:t>8</w:t>
      </w:r>
      <w:r w:rsidR="00662D8C">
        <w:rPr>
          <w:rFonts w:ascii="PT Astra Serif" w:hAnsi="PT Astra Serif"/>
          <w:sz w:val="28"/>
          <w:szCs w:val="28"/>
        </w:rPr>
        <w:t>.2023 года №0</w:t>
      </w:r>
      <w:r w:rsidR="00F16BD7">
        <w:rPr>
          <w:rFonts w:ascii="PT Astra Serif" w:hAnsi="PT Astra Serif"/>
          <w:sz w:val="28"/>
          <w:szCs w:val="28"/>
        </w:rPr>
        <w:t>2</w:t>
      </w:r>
      <w:r w:rsidR="00662D8C">
        <w:rPr>
          <w:rFonts w:ascii="PT Astra Serif" w:hAnsi="PT Astra Serif"/>
          <w:sz w:val="28"/>
          <w:szCs w:val="28"/>
        </w:rPr>
        <w:t>-0</w:t>
      </w:r>
      <w:r w:rsidR="00F16BD7">
        <w:rPr>
          <w:rFonts w:ascii="PT Astra Serif" w:hAnsi="PT Astra Serif"/>
          <w:sz w:val="28"/>
          <w:szCs w:val="28"/>
        </w:rPr>
        <w:t>2</w:t>
      </w:r>
      <w:r w:rsidR="00662D8C">
        <w:rPr>
          <w:rFonts w:ascii="PT Astra Serif" w:hAnsi="PT Astra Serif"/>
          <w:sz w:val="28"/>
          <w:szCs w:val="28"/>
        </w:rPr>
        <w:t>/</w:t>
      </w:r>
      <w:r w:rsidR="00F16BD7">
        <w:rPr>
          <w:rFonts w:ascii="PT Astra Serif" w:hAnsi="PT Astra Serif"/>
          <w:sz w:val="28"/>
          <w:szCs w:val="28"/>
        </w:rPr>
        <w:t>16</w:t>
      </w:r>
      <w:r w:rsidR="00662D8C">
        <w:rPr>
          <w:rFonts w:ascii="PT Astra Serif" w:hAnsi="PT Astra Serif"/>
          <w:sz w:val="28"/>
          <w:szCs w:val="28"/>
        </w:rPr>
        <w:t xml:space="preserve">-р «О внесении изменений в сводную бюджетную роспись </w:t>
      </w:r>
      <w:r w:rsidR="00662D8C" w:rsidRPr="00654405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662D8C" w:rsidRPr="0065440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662D8C"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 w:rsidR="00662D8C">
        <w:rPr>
          <w:rFonts w:ascii="PT Astra Serif" w:hAnsi="PT Astra Serif"/>
          <w:sz w:val="28"/>
          <w:szCs w:val="28"/>
        </w:rPr>
        <w:t xml:space="preserve"> на 2023 год</w:t>
      </w:r>
      <w:r w:rsidR="00F16BD7">
        <w:rPr>
          <w:rFonts w:ascii="PT Astra Serif" w:hAnsi="PT Astra Serif"/>
          <w:sz w:val="28"/>
          <w:szCs w:val="28"/>
        </w:rPr>
        <w:t>»</w:t>
      </w:r>
      <w:r w:rsidR="00BE4D62">
        <w:rPr>
          <w:rFonts w:ascii="PT Astra Serif" w:hAnsi="PT Astra Serif"/>
          <w:sz w:val="28"/>
          <w:szCs w:val="28"/>
        </w:rPr>
        <w:t>:</w:t>
      </w:r>
    </w:p>
    <w:p w:rsidR="00C902BF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 w:rsidR="00F16BD7">
        <w:rPr>
          <w:rFonts w:ascii="PT Astra Serif" w:hAnsi="PT Astra Serif"/>
          <w:sz w:val="28"/>
          <w:szCs w:val="28"/>
        </w:rPr>
        <w:t>40634,3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E1E1C" w:rsidRDefault="00DE1E1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расходам в сумме </w:t>
      </w:r>
      <w:r w:rsidR="00F16BD7">
        <w:rPr>
          <w:rFonts w:ascii="PT Astra Serif" w:hAnsi="PT Astra Serif"/>
          <w:sz w:val="28"/>
          <w:szCs w:val="28"/>
        </w:rPr>
        <w:t>56542,9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DE1E1C" w:rsidRDefault="00DE1E1C" w:rsidP="00F16BD7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дефицита бюджета поселения на 2023 год в сумме </w:t>
      </w:r>
      <w:r w:rsidR="00F16BD7">
        <w:rPr>
          <w:rFonts w:ascii="PT Astra Serif" w:hAnsi="PT Astra Serif"/>
          <w:sz w:val="28"/>
          <w:szCs w:val="28"/>
        </w:rPr>
        <w:t>15908,6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195327" w:rsidRPr="00654405" w:rsidRDefault="00195327" w:rsidP="00E66A5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Направить на финансирование дефицита бюджета поселения изменение остатков средств на счетах по учету средств бюджета на 01.01.2023 года в  сумме </w:t>
      </w:r>
      <w:r w:rsidR="00E66A56">
        <w:rPr>
          <w:rFonts w:ascii="PT Astra Serif" w:hAnsi="PT Astra Serif"/>
          <w:sz w:val="28"/>
          <w:szCs w:val="28"/>
        </w:rPr>
        <w:t>15908,6</w:t>
      </w:r>
      <w:r>
        <w:rPr>
          <w:rFonts w:ascii="PT Astra Serif" w:hAnsi="PT Astra Serif"/>
          <w:sz w:val="28"/>
          <w:szCs w:val="28"/>
        </w:rPr>
        <w:t xml:space="preserve"> тыс. рублей. (Остаток средств на счетах поселения на 01.01.2023 года </w:t>
      </w:r>
      <w:r w:rsidR="00E66A56">
        <w:rPr>
          <w:rFonts w:ascii="PT Astra Serif" w:hAnsi="PT Astra Serif"/>
          <w:sz w:val="28"/>
          <w:szCs w:val="28"/>
        </w:rPr>
        <w:t>16858,4</w:t>
      </w:r>
      <w:r>
        <w:rPr>
          <w:rFonts w:ascii="PT Astra Serif" w:hAnsi="PT Astra Serif"/>
          <w:sz w:val="28"/>
          <w:szCs w:val="28"/>
        </w:rPr>
        <w:t xml:space="preserve"> тыс. рублей). 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Исп</w:t>
      </w:r>
      <w:r w:rsidR="00F55C79" w:rsidRPr="00654405">
        <w:rPr>
          <w:rFonts w:ascii="PT Astra Serif" w:hAnsi="PT Astra Serif"/>
          <w:sz w:val="28"/>
          <w:szCs w:val="28"/>
        </w:rPr>
        <w:t xml:space="preserve">олнение бюджета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195327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DB7368" w:rsidRDefault="00DB7368">
      <w:pPr>
        <w:pStyle w:val="Standard"/>
        <w:jc w:val="right"/>
        <w:rPr>
          <w:rFonts w:ascii="PT Astra Serif" w:hAnsi="PT Astra Serif"/>
        </w:rPr>
      </w:pPr>
    </w:p>
    <w:p w:rsidR="00DB7368" w:rsidRDefault="00DB7368">
      <w:pPr>
        <w:pStyle w:val="Standard"/>
        <w:jc w:val="right"/>
        <w:rPr>
          <w:rFonts w:ascii="PT Astra Serif" w:hAnsi="PT Astra Serif"/>
        </w:rPr>
      </w:pP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lastRenderedPageBreak/>
        <w:t>Таблица 1</w:t>
      </w:r>
    </w:p>
    <w:p w:rsidR="00C902BF" w:rsidRPr="00195327" w:rsidRDefault="00203C6B">
      <w:pPr>
        <w:pStyle w:val="Standard"/>
        <w:jc w:val="right"/>
        <w:rPr>
          <w:rFonts w:ascii="PT Astra Serif" w:hAnsi="PT Astra Serif"/>
        </w:rPr>
      </w:pPr>
      <w:r w:rsidRPr="00195327">
        <w:rPr>
          <w:rFonts w:ascii="PT Astra Serif" w:hAnsi="PT Astra Serif"/>
        </w:rPr>
        <w:t>тыс. руб</w:t>
      </w:r>
      <w:r w:rsidR="006D0CF6">
        <w:rPr>
          <w:rFonts w:ascii="PT Astra Serif" w:hAnsi="PT Astra Serif"/>
        </w:rPr>
        <w:t>лей</w:t>
      </w:r>
    </w:p>
    <w:tbl>
      <w:tblPr>
        <w:tblW w:w="9582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25"/>
        <w:gridCol w:w="1765"/>
        <w:gridCol w:w="1459"/>
        <w:gridCol w:w="1680"/>
        <w:gridCol w:w="2153"/>
      </w:tblGrid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F75AA3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(решение от 23.12.2022 №</w:t>
            </w:r>
            <w:r w:rsidR="00F75AA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64/180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654405" w:rsidRDefault="00654405" w:rsidP="00DB7368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Внесение изменений</w:t>
            </w:r>
            <w:r w:rsidR="008322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 w:rsidP="00DB7368">
            <w:pPr>
              <w:pStyle w:val="Standard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BE5A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1953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6730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654405" w:rsidRPr="00654405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 уточненному плану на год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75AA3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40600,4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F75AA3" w:rsidP="00123B92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40634,3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8C7A9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15496,0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8C7A9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38,1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F75AA3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40600,4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F75AA3" w:rsidP="00123B92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56542,9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8C7A9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27681,4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8C7A9E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49,0</w:t>
            </w:r>
          </w:p>
        </w:tc>
      </w:tr>
      <w:tr w:rsidR="00654405" w:rsidRPr="00654405" w:rsidTr="00654405"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654405" w:rsidRDefault="00654405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val="en-US" w:eastAsia="ru-RU"/>
              </w:rPr>
              <w:t>X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4405" w:rsidRPr="00195327" w:rsidRDefault="00F75AA3" w:rsidP="00DB73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-15908,6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8C7A9E" w:rsidP="00ED6584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-12185,4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4405" w:rsidRPr="00195327" w:rsidRDefault="0065440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5327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C902BF" w:rsidRPr="00654405" w:rsidRDefault="00C902BF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</w:t>
      </w:r>
      <w:r w:rsidR="00DB7368">
        <w:rPr>
          <w:rFonts w:ascii="PT Astra Serif" w:hAnsi="PT Astra Serif"/>
          <w:sz w:val="28"/>
          <w:szCs w:val="28"/>
        </w:rPr>
        <w:t>за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195327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8C7A9E">
        <w:rPr>
          <w:rFonts w:ascii="PT Astra Serif" w:hAnsi="PT Astra Serif"/>
          <w:sz w:val="28"/>
          <w:szCs w:val="28"/>
        </w:rPr>
        <w:t>15496,0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8C7A9E">
        <w:rPr>
          <w:rFonts w:ascii="PT Astra Serif" w:hAnsi="PT Astra Serif"/>
          <w:sz w:val="28"/>
          <w:szCs w:val="28"/>
        </w:rPr>
        <w:t>38,1</w:t>
      </w:r>
      <w:r w:rsidRPr="00654405">
        <w:rPr>
          <w:rFonts w:ascii="PT Astra Serif" w:hAnsi="PT Astra Serif"/>
          <w:sz w:val="28"/>
          <w:szCs w:val="28"/>
        </w:rPr>
        <w:t xml:space="preserve">% от объема доходов, утвержденного Решением Собрания депутатов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 w:rsidR="00F55C79" w:rsidRPr="00654405">
        <w:rPr>
          <w:rFonts w:ascii="PT Astra Serif" w:hAnsi="PT Astra Serif"/>
          <w:sz w:val="28"/>
          <w:szCs w:val="28"/>
        </w:rPr>
        <w:t xml:space="preserve"> на 202</w:t>
      </w:r>
      <w:r w:rsidR="008152EB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  от 2</w:t>
      </w:r>
      <w:r w:rsidR="00F55C79" w:rsidRPr="0065440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>.12.20</w:t>
      </w:r>
      <w:r w:rsidR="007816A0">
        <w:rPr>
          <w:rFonts w:ascii="PT Astra Serif" w:hAnsi="PT Astra Serif"/>
          <w:sz w:val="28"/>
          <w:szCs w:val="28"/>
        </w:rPr>
        <w:t>2</w:t>
      </w:r>
      <w:r w:rsidR="008152EB">
        <w:rPr>
          <w:rFonts w:ascii="PT Astra Serif" w:hAnsi="PT Astra Serif"/>
          <w:sz w:val="28"/>
          <w:szCs w:val="28"/>
        </w:rPr>
        <w:t>2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 № </w:t>
      </w:r>
      <w:r w:rsidR="008C7A9E">
        <w:rPr>
          <w:rFonts w:ascii="PT Astra Serif" w:hAnsi="PT Astra Serif"/>
          <w:sz w:val="28"/>
          <w:szCs w:val="28"/>
        </w:rPr>
        <w:t>64/180</w:t>
      </w:r>
      <w:r w:rsidR="008152EB">
        <w:rPr>
          <w:rFonts w:ascii="PT Astra Serif" w:hAnsi="PT Astra Serif"/>
          <w:sz w:val="28"/>
          <w:szCs w:val="28"/>
        </w:rPr>
        <w:t xml:space="preserve"> (внесение изменений от</w:t>
      </w:r>
      <w:r w:rsidR="00FD37B9">
        <w:rPr>
          <w:rFonts w:ascii="PT Astra Serif" w:hAnsi="PT Astra Serif"/>
          <w:sz w:val="28"/>
          <w:szCs w:val="28"/>
        </w:rPr>
        <w:t xml:space="preserve"> </w:t>
      </w:r>
      <w:r w:rsidR="008C7A9E">
        <w:rPr>
          <w:rFonts w:ascii="PT Astra Serif" w:hAnsi="PT Astra Serif"/>
          <w:sz w:val="28"/>
          <w:szCs w:val="28"/>
        </w:rPr>
        <w:t>19.06</w:t>
      </w:r>
      <w:r w:rsidR="00FD37B9">
        <w:rPr>
          <w:rFonts w:ascii="PT Astra Serif" w:hAnsi="PT Astra Serif"/>
          <w:sz w:val="28"/>
          <w:szCs w:val="28"/>
        </w:rPr>
        <w:t>.2023</w:t>
      </w:r>
      <w:r w:rsidR="008152EB">
        <w:rPr>
          <w:rFonts w:ascii="PT Astra Serif" w:hAnsi="PT Astra Serif"/>
          <w:sz w:val="28"/>
          <w:szCs w:val="28"/>
        </w:rPr>
        <w:t xml:space="preserve"> №</w:t>
      </w:r>
      <w:r w:rsidR="008C7A9E">
        <w:rPr>
          <w:rFonts w:ascii="PT Astra Serif" w:hAnsi="PT Astra Serif"/>
          <w:sz w:val="28"/>
          <w:szCs w:val="28"/>
        </w:rPr>
        <w:t>77/215</w:t>
      </w:r>
      <w:r w:rsidR="008152EB">
        <w:rPr>
          <w:rFonts w:ascii="PT Astra Serif" w:hAnsi="PT Astra Serif"/>
          <w:sz w:val="28"/>
          <w:szCs w:val="28"/>
        </w:rPr>
        <w:t>)</w:t>
      </w:r>
      <w:r w:rsidRPr="00654405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8C7A9E">
        <w:rPr>
          <w:rFonts w:ascii="PT Astra Serif" w:hAnsi="PT Astra Serif"/>
          <w:sz w:val="28"/>
          <w:szCs w:val="28"/>
        </w:rPr>
        <w:t>27681,4</w:t>
      </w:r>
      <w:r w:rsidRPr="00654405">
        <w:rPr>
          <w:rFonts w:ascii="PT Astra Serif" w:hAnsi="PT Astra Serif"/>
          <w:sz w:val="28"/>
          <w:szCs w:val="28"/>
        </w:rPr>
        <w:t xml:space="preserve"> тыс. рублей (</w:t>
      </w:r>
      <w:r w:rsidR="005565C8">
        <w:rPr>
          <w:rFonts w:ascii="PT Astra Serif" w:hAnsi="PT Astra Serif"/>
          <w:sz w:val="28"/>
          <w:szCs w:val="28"/>
        </w:rPr>
        <w:t>4</w:t>
      </w:r>
      <w:r w:rsidR="008C7A9E">
        <w:rPr>
          <w:rFonts w:ascii="PT Astra Serif" w:hAnsi="PT Astra Serif"/>
          <w:sz w:val="28"/>
          <w:szCs w:val="28"/>
        </w:rPr>
        <w:t>9</w:t>
      </w:r>
      <w:r w:rsidR="005565C8">
        <w:rPr>
          <w:rFonts w:ascii="PT Astra Serif" w:hAnsi="PT Astra Serif"/>
          <w:sz w:val="28"/>
          <w:szCs w:val="28"/>
        </w:rPr>
        <w:t>,0</w:t>
      </w:r>
      <w:r w:rsidRPr="00654405">
        <w:rPr>
          <w:rFonts w:ascii="PT Astra Serif" w:hAnsi="PT Astra Serif"/>
          <w:sz w:val="28"/>
          <w:szCs w:val="28"/>
        </w:rPr>
        <w:t>% от годовых бюджетных назнач</w:t>
      </w:r>
      <w:r w:rsidR="00F55C79" w:rsidRPr="00654405">
        <w:rPr>
          <w:rFonts w:ascii="PT Astra Serif" w:hAnsi="PT Astra Serif"/>
          <w:sz w:val="28"/>
          <w:szCs w:val="28"/>
        </w:rPr>
        <w:t>ений).</w:t>
      </w:r>
      <w:proofErr w:type="gramEnd"/>
      <w:r w:rsidR="00F55C79" w:rsidRPr="00654405">
        <w:rPr>
          <w:rFonts w:ascii="PT Astra Serif" w:hAnsi="PT Astra Serif"/>
          <w:sz w:val="28"/>
          <w:szCs w:val="28"/>
        </w:rPr>
        <w:t xml:space="preserve"> По состоянию на 01.</w:t>
      </w:r>
      <w:r w:rsidR="005565C8">
        <w:rPr>
          <w:rFonts w:ascii="PT Astra Serif" w:hAnsi="PT Astra Serif"/>
          <w:sz w:val="28"/>
          <w:szCs w:val="28"/>
        </w:rPr>
        <w:t>10</w:t>
      </w:r>
      <w:r w:rsidR="00F55C79" w:rsidRPr="00654405">
        <w:rPr>
          <w:rFonts w:ascii="PT Astra Serif" w:hAnsi="PT Astra Serif"/>
          <w:sz w:val="28"/>
          <w:szCs w:val="28"/>
        </w:rPr>
        <w:t>.202</w:t>
      </w:r>
      <w:r w:rsidR="008152EB">
        <w:rPr>
          <w:rFonts w:ascii="PT Astra Serif" w:hAnsi="PT Astra Serif"/>
          <w:sz w:val="28"/>
          <w:szCs w:val="28"/>
        </w:rPr>
        <w:t>3</w:t>
      </w:r>
      <w:r w:rsidR="00A92E92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sz w:val="28"/>
          <w:szCs w:val="28"/>
        </w:rPr>
        <w:t xml:space="preserve">превышение </w:t>
      </w:r>
      <w:r w:rsidR="00F55C79" w:rsidRPr="00654405"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над </w:t>
      </w:r>
      <w:r w:rsidR="00F55C79" w:rsidRPr="00654405">
        <w:rPr>
          <w:rFonts w:ascii="PT Astra Serif" w:hAnsi="PT Astra Serif"/>
          <w:sz w:val="28"/>
          <w:szCs w:val="28"/>
        </w:rPr>
        <w:t>доходами</w:t>
      </w:r>
      <w:r w:rsidRPr="00654405">
        <w:rPr>
          <w:rFonts w:ascii="PT Astra Serif" w:hAnsi="PT Astra Serif"/>
          <w:sz w:val="28"/>
          <w:szCs w:val="28"/>
        </w:rPr>
        <w:t xml:space="preserve"> составило </w:t>
      </w:r>
      <w:r w:rsidR="008C7A9E">
        <w:rPr>
          <w:rFonts w:ascii="PT Astra Serif" w:hAnsi="PT Astra Serif"/>
          <w:sz w:val="28"/>
          <w:szCs w:val="28"/>
        </w:rPr>
        <w:t>12185,4</w:t>
      </w:r>
      <w:r w:rsidRPr="00654405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F55C79" w:rsidRPr="00654405">
        <w:rPr>
          <w:rFonts w:ascii="PT Astra Serif" w:hAnsi="PT Astra Serif"/>
          <w:sz w:val="28"/>
          <w:szCs w:val="28"/>
        </w:rPr>
        <w:t>дефицит</w:t>
      </w:r>
      <w:r w:rsidRPr="00654405">
        <w:rPr>
          <w:rFonts w:ascii="PT Astra Serif" w:hAnsi="PT Astra Serif"/>
          <w:sz w:val="28"/>
          <w:szCs w:val="28"/>
        </w:rPr>
        <w:t xml:space="preserve"> бюджета.</w:t>
      </w:r>
    </w:p>
    <w:p w:rsidR="00C902BF" w:rsidRPr="00654405" w:rsidRDefault="00203C6B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C902BF" w:rsidRPr="00654405" w:rsidRDefault="00C902BF">
      <w:pPr>
        <w:pStyle w:val="Standard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9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</w:t>
      </w:r>
      <w:r w:rsidR="00F55C79" w:rsidRPr="00654405">
        <w:rPr>
          <w:rFonts w:ascii="PT Astra Serif" w:hAnsi="PT Astra Serif"/>
          <w:sz w:val="28"/>
          <w:szCs w:val="28"/>
        </w:rPr>
        <w:t xml:space="preserve">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C426B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</w:t>
      </w:r>
      <w:r w:rsidRPr="00654405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654405">
        <w:rPr>
          <w:rFonts w:ascii="PT Astra Serif" w:hAnsi="PT Astra Serif"/>
          <w:sz w:val="28"/>
          <w:szCs w:val="28"/>
        </w:rPr>
        <w:t xml:space="preserve">составили </w:t>
      </w:r>
      <w:r w:rsidR="008C7A9E">
        <w:rPr>
          <w:rFonts w:ascii="PT Astra Serif" w:hAnsi="PT Astra Serif"/>
          <w:sz w:val="28"/>
          <w:szCs w:val="28"/>
        </w:rPr>
        <w:t>15496,0</w:t>
      </w:r>
      <w:r w:rsidRPr="00654405">
        <w:rPr>
          <w:rFonts w:ascii="PT Astra Serif" w:hAnsi="PT Astra Serif"/>
          <w:b/>
          <w:sz w:val="28"/>
          <w:szCs w:val="28"/>
        </w:rPr>
        <w:t xml:space="preserve"> </w:t>
      </w:r>
      <w:r w:rsidRPr="00654405">
        <w:rPr>
          <w:rFonts w:ascii="PT Astra Serif" w:hAnsi="PT Astra Serif"/>
          <w:bCs/>
          <w:sz w:val="28"/>
          <w:szCs w:val="28"/>
        </w:rPr>
        <w:t xml:space="preserve">тыс. руб., или </w:t>
      </w:r>
      <w:r w:rsidR="008C7A9E">
        <w:rPr>
          <w:rFonts w:ascii="PT Astra Serif" w:hAnsi="PT Astra Serif"/>
          <w:bCs/>
          <w:sz w:val="28"/>
          <w:szCs w:val="28"/>
        </w:rPr>
        <w:t>38,1</w:t>
      </w:r>
      <w:r w:rsidRPr="00654405">
        <w:rPr>
          <w:rFonts w:ascii="PT Astra Serif" w:hAnsi="PT Astra Serif"/>
          <w:bCs/>
          <w:sz w:val="28"/>
          <w:szCs w:val="28"/>
        </w:rPr>
        <w:t>%</w:t>
      </w:r>
      <w:r w:rsidRPr="00654405">
        <w:rPr>
          <w:rFonts w:ascii="PT Astra Serif" w:hAnsi="PT Astra Serif"/>
          <w:sz w:val="28"/>
          <w:szCs w:val="28"/>
        </w:rPr>
        <w:t xml:space="preserve"> к утвержденному бюджету на </w:t>
      </w:r>
      <w:r w:rsidR="00F55C79" w:rsidRPr="00654405">
        <w:rPr>
          <w:rFonts w:ascii="PT Astra Serif" w:hAnsi="PT Astra Serif"/>
          <w:sz w:val="28"/>
          <w:szCs w:val="28"/>
        </w:rPr>
        <w:t>202</w:t>
      </w:r>
      <w:r w:rsidR="00DF0900">
        <w:rPr>
          <w:rFonts w:ascii="PT Astra Serif" w:hAnsi="PT Astra Serif"/>
          <w:sz w:val="28"/>
          <w:szCs w:val="28"/>
        </w:rPr>
        <w:t>3</w:t>
      </w:r>
      <w:r w:rsidR="00F55C79"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год (таблица 2).</w:t>
      </w:r>
    </w:p>
    <w:p w:rsidR="00C902BF" w:rsidRPr="00654405" w:rsidRDefault="00C902BF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</w:t>
      </w:r>
      <w:r w:rsidR="00F55C79" w:rsidRPr="00654405">
        <w:rPr>
          <w:rFonts w:ascii="PT Astra Serif" w:hAnsi="PT Astra Serif"/>
          <w:sz w:val="28"/>
          <w:szCs w:val="28"/>
        </w:rPr>
        <w:t xml:space="preserve">окского района 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F55C79" w:rsidRPr="00654405">
        <w:rPr>
          <w:rFonts w:ascii="PT Astra Serif" w:hAnsi="PT Astra Serif"/>
          <w:sz w:val="28"/>
          <w:szCs w:val="28"/>
        </w:rPr>
        <w:t xml:space="preserve"> 202</w:t>
      </w:r>
      <w:r w:rsidR="00DF0900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</w:p>
    <w:p w:rsidR="00C902BF" w:rsidRPr="000E4C76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Таблица 2</w:t>
      </w:r>
    </w:p>
    <w:p w:rsidR="00FF6B75" w:rsidRDefault="00203C6B">
      <w:pPr>
        <w:pStyle w:val="Standard"/>
        <w:jc w:val="right"/>
        <w:rPr>
          <w:rFonts w:ascii="PT Astra Serif" w:hAnsi="PT Astra Serif"/>
        </w:rPr>
      </w:pPr>
      <w:r w:rsidRPr="000E4C76">
        <w:rPr>
          <w:rFonts w:ascii="PT Astra Serif" w:hAnsi="PT Astra Serif"/>
        </w:rPr>
        <w:t>тыс. руб</w:t>
      </w:r>
      <w:r w:rsidR="000E4C76" w:rsidRPr="000E4C76">
        <w:rPr>
          <w:rFonts w:ascii="PT Astra Serif" w:hAnsi="PT Astra Serif"/>
        </w:rPr>
        <w:t>лей</w:t>
      </w:r>
    </w:p>
    <w:tbl>
      <w:tblPr>
        <w:tblW w:w="9569" w:type="dxa"/>
        <w:jc w:val="center"/>
        <w:tblInd w:w="-22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77"/>
        <w:gridCol w:w="1626"/>
        <w:gridCol w:w="1404"/>
        <w:gridCol w:w="1330"/>
        <w:gridCol w:w="1332"/>
      </w:tblGrid>
      <w:tr w:rsidR="00C426B5" w:rsidRPr="00654405" w:rsidTr="001113A3">
        <w:trPr>
          <w:trHeight w:val="791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C426B5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Default="00DF0900" w:rsidP="002307A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Уточнённый</w:t>
            </w:r>
          </w:p>
          <w:p w:rsidR="00C426B5" w:rsidRPr="00654405" w:rsidRDefault="00DF0900" w:rsidP="008C7A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  <w:r w:rsidR="008C7A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77/215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</w:t>
            </w:r>
            <w:r w:rsidR="008C7A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19.06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.2023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 го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0E4C76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BE5A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621F18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доходы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8C7A9E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39144,1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7C3F70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39144,1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62267C" w:rsidP="008A1BF1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14003,2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62267C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35,8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налог на доходы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C7A9E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1010,2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8C7A9E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1010,2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7C3F7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972,3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267C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96,2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C7A9E" w:rsidP="00DF090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8C7A9E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7C3F70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267C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C7A9E" w:rsidP="008A2EC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4992,2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8C7A9E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4992,2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7C3F7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356,6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267C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7,1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C7A9E" w:rsidP="0085469B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7270,6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7C3F7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7270,6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7C3F7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6942,6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267C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95,5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земельный налог с физических лиц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C7A9E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25849,1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7C3F7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25849,1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7C3F7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5732,1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267C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22,2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ошлина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C7A9E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7C3F7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7C3F70" w:rsidP="002307A1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267C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24,0</w:t>
            </w:r>
          </w:p>
        </w:tc>
      </w:tr>
      <w:tr w:rsidR="00DF0900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654405" w:rsidRDefault="00DF090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задолженность по отмененным налогам, сборам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8C7A9E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0900" w:rsidRPr="00753501" w:rsidRDefault="007C3F7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7C3F7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0900" w:rsidRPr="00753501" w:rsidRDefault="0062267C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21F18" w:rsidRPr="00654405" w:rsidTr="00F75A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1F18" w:rsidRDefault="00621F18" w:rsidP="00F75A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21F1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Неналоговые 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доходы</w:t>
            </w:r>
            <w:r w:rsidRPr="00621F1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1F18" w:rsidRPr="00621F18" w:rsidRDefault="007C3F70" w:rsidP="00F75AA3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1F18" w:rsidRPr="00621F18" w:rsidRDefault="007C3F70" w:rsidP="00F75AA3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1F18" w:rsidRPr="00621F18" w:rsidRDefault="007C3F70" w:rsidP="0062267C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4,</w:t>
            </w:r>
            <w:r w:rsidR="0062267C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1F18" w:rsidRPr="00621F18" w:rsidRDefault="0062267C" w:rsidP="00F75AA3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C426B5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 w:rsidP="007C3F70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  <w:r w:rsidR="007C3F7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753501" w:rsidRDefault="008C7A9E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7C3F7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7C3F7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Default="0062267C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Безвозмездные поступления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8C7A9E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1456,3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7C3F70" w:rsidP="007C3F7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1490,2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7C3F7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1488,7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571F87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99,9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8C7A9E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930,8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7C3F7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7C3F7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930,8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571F87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8C7A9E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298,2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Pr="00753501" w:rsidRDefault="007C3F70" w:rsidP="007C3F7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308,3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7C3F7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230,4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571F87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74,7</w:t>
            </w:r>
          </w:p>
        </w:tc>
      </w:tr>
      <w:tr w:rsidR="001113A3" w:rsidRPr="00654405" w:rsidTr="001113A3">
        <w:trPr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654405" w:rsidRDefault="001113A3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иные межбюджетные трансферты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Default="008C7A9E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227,3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13A3" w:rsidRDefault="007C3F7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251,1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7C3F70" w:rsidP="002E1C60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327,4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3A3" w:rsidRPr="00753501" w:rsidRDefault="00571F87">
            <w:pPr>
              <w:pStyle w:val="Standard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130,4</w:t>
            </w:r>
          </w:p>
        </w:tc>
      </w:tr>
      <w:tr w:rsidR="00C426B5" w:rsidRPr="00654405" w:rsidTr="001113A3">
        <w:trPr>
          <w:trHeight w:val="339"/>
          <w:jc w:val="center"/>
        </w:trPr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654405" w:rsidRDefault="00C426B5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8C7A9E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40600,4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26B5" w:rsidRDefault="008C7A9E" w:rsidP="00621F18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40634,3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8C7A9E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15496,0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6B5" w:rsidRPr="002307A1" w:rsidRDefault="00571F87">
            <w:pPr>
              <w:pStyle w:val="Standard"/>
              <w:ind w:left="57" w:righ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38,1</w:t>
            </w: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2E1C60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За </w:t>
      </w:r>
      <w:r w:rsidR="00621F18">
        <w:rPr>
          <w:rFonts w:ascii="PT Astra Serif" w:hAnsi="PT Astra Serif"/>
          <w:sz w:val="28"/>
          <w:szCs w:val="28"/>
        </w:rPr>
        <w:t>9 месяцев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515307">
        <w:rPr>
          <w:rFonts w:ascii="PT Astra Serif" w:hAnsi="PT Astra Serif"/>
          <w:sz w:val="28"/>
          <w:szCs w:val="28"/>
        </w:rPr>
        <w:t>3</w:t>
      </w:r>
      <w:r w:rsidR="008A1BF1" w:rsidRPr="00654405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года в доход бюджета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203C6B" w:rsidRPr="00654405">
        <w:rPr>
          <w:rFonts w:ascii="PT Astra Serif" w:hAnsi="PT Astra Serif"/>
          <w:sz w:val="28"/>
          <w:szCs w:val="28"/>
        </w:rPr>
        <w:t xml:space="preserve"> Заокского района  поступило налоговых </w:t>
      </w:r>
      <w:r>
        <w:rPr>
          <w:rFonts w:ascii="PT Astra Serif" w:hAnsi="PT Astra Serif"/>
          <w:sz w:val="28"/>
          <w:szCs w:val="28"/>
        </w:rPr>
        <w:t xml:space="preserve">и неналоговых </w:t>
      </w:r>
      <w:r w:rsidR="00203C6B" w:rsidRPr="00654405">
        <w:rPr>
          <w:rFonts w:ascii="PT Astra Serif" w:hAnsi="PT Astra Serif"/>
          <w:sz w:val="28"/>
          <w:szCs w:val="28"/>
        </w:rPr>
        <w:t xml:space="preserve">доходов в объеме </w:t>
      </w:r>
      <w:r w:rsidR="00571F87">
        <w:rPr>
          <w:rFonts w:ascii="PT Astra Serif" w:hAnsi="PT Astra Serif"/>
          <w:sz w:val="28"/>
          <w:szCs w:val="28"/>
        </w:rPr>
        <w:t>14007,3</w:t>
      </w:r>
      <w:r w:rsidR="007007D9">
        <w:rPr>
          <w:rFonts w:ascii="PT Astra Serif" w:hAnsi="PT Astra Serif"/>
          <w:sz w:val="28"/>
          <w:szCs w:val="28"/>
        </w:rPr>
        <w:t xml:space="preserve"> 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571F87">
        <w:rPr>
          <w:rFonts w:ascii="PT Astra Serif" w:hAnsi="PT Astra Serif"/>
          <w:sz w:val="28"/>
          <w:szCs w:val="28"/>
        </w:rPr>
        <w:t>35,8</w:t>
      </w:r>
      <w:r w:rsidR="008A1BF1" w:rsidRPr="00654405">
        <w:rPr>
          <w:rFonts w:ascii="PT Astra Serif" w:hAnsi="PT Astra Serif"/>
          <w:sz w:val="28"/>
          <w:szCs w:val="28"/>
        </w:rPr>
        <w:t>% к плану поступлений на 202</w:t>
      </w:r>
      <w:r w:rsidR="00515307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203C6B" w:rsidRPr="00654405">
        <w:rPr>
          <w:rFonts w:ascii="PT Astra Serif" w:hAnsi="PT Astra Serif"/>
          <w:sz w:val="28"/>
          <w:szCs w:val="28"/>
        </w:rPr>
        <w:t xml:space="preserve"> Заокск</w:t>
      </w:r>
      <w:r w:rsidR="008A1BF1" w:rsidRPr="00654405">
        <w:rPr>
          <w:rFonts w:ascii="PT Astra Serif" w:hAnsi="PT Astra Serif"/>
          <w:sz w:val="28"/>
          <w:szCs w:val="28"/>
        </w:rPr>
        <w:t xml:space="preserve">ого района </w:t>
      </w:r>
      <w:r>
        <w:rPr>
          <w:rFonts w:ascii="PT Astra Serif" w:hAnsi="PT Astra Serif"/>
          <w:sz w:val="28"/>
          <w:szCs w:val="28"/>
        </w:rPr>
        <w:t xml:space="preserve">за </w:t>
      </w:r>
      <w:r w:rsidR="00621F18">
        <w:rPr>
          <w:rFonts w:ascii="PT Astra Serif" w:hAnsi="PT Astra Serif"/>
          <w:sz w:val="28"/>
          <w:szCs w:val="28"/>
        </w:rPr>
        <w:t>9 месяцев</w:t>
      </w:r>
      <w:r w:rsidR="008A1BF1" w:rsidRPr="00654405">
        <w:rPr>
          <w:rFonts w:ascii="PT Astra Serif" w:hAnsi="PT Astra Serif"/>
          <w:sz w:val="28"/>
          <w:szCs w:val="28"/>
        </w:rPr>
        <w:t xml:space="preserve"> 202</w:t>
      </w:r>
      <w:r w:rsidR="00515307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составил </w:t>
      </w:r>
      <w:r w:rsidR="00571F87">
        <w:rPr>
          <w:rFonts w:ascii="PT Astra Serif" w:hAnsi="PT Astra Serif"/>
          <w:sz w:val="28"/>
          <w:szCs w:val="28"/>
        </w:rPr>
        <w:t>1488,7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71F87">
        <w:rPr>
          <w:rFonts w:ascii="PT Astra Serif" w:hAnsi="PT Astra Serif"/>
          <w:sz w:val="28"/>
          <w:szCs w:val="28"/>
        </w:rPr>
        <w:t>99,9</w:t>
      </w:r>
      <w:r w:rsidR="008A1BF1" w:rsidRPr="00654405">
        <w:rPr>
          <w:rFonts w:ascii="PT Astra Serif" w:hAnsi="PT Astra Serif"/>
          <w:sz w:val="28"/>
          <w:szCs w:val="28"/>
        </w:rPr>
        <w:t>% к утвержденному бюджету на 202</w:t>
      </w:r>
      <w:r w:rsidR="00515307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год.</w:t>
      </w:r>
    </w:p>
    <w:p w:rsidR="00C902BF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изменения структуры доходов бюджета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</w:t>
      </w:r>
      <w:r w:rsidR="00163B81" w:rsidRPr="00654405">
        <w:rPr>
          <w:rFonts w:ascii="PT Astra Serif" w:hAnsi="PT Astra Serif"/>
          <w:sz w:val="28"/>
          <w:szCs w:val="28"/>
        </w:rPr>
        <w:t xml:space="preserve">го района за </w:t>
      </w:r>
      <w:r w:rsidR="00545D78">
        <w:rPr>
          <w:rFonts w:ascii="PT Astra Serif" w:hAnsi="PT Astra Serif"/>
          <w:sz w:val="28"/>
          <w:szCs w:val="28"/>
        </w:rPr>
        <w:t>9 месяцев</w:t>
      </w:r>
      <w:r w:rsidR="00163B81" w:rsidRPr="00654405">
        <w:rPr>
          <w:rFonts w:ascii="PT Astra Serif" w:hAnsi="PT Astra Serif"/>
          <w:sz w:val="28"/>
          <w:szCs w:val="28"/>
        </w:rPr>
        <w:t xml:space="preserve"> 202</w:t>
      </w:r>
      <w:r w:rsidR="004115F2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</w:rPr>
        <w:t>ис.1)</w:t>
      </w:r>
    </w:p>
    <w:p w:rsidR="002A0616" w:rsidRDefault="002A061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C6F68" w:rsidRDefault="002A0616" w:rsidP="002A0616">
      <w:pPr>
        <w:pStyle w:val="Standard"/>
        <w:ind w:firstLine="708"/>
        <w:jc w:val="right"/>
        <w:rPr>
          <w:rFonts w:ascii="PT Astra Serif" w:hAnsi="PT Astra Serif"/>
        </w:rPr>
      </w:pPr>
      <w:r w:rsidRPr="00C5179E">
        <w:rPr>
          <w:rFonts w:ascii="PT Astra Serif" w:hAnsi="PT Astra Serif"/>
        </w:rPr>
        <w:t>тыс. рублей</w:t>
      </w:r>
    </w:p>
    <w:p w:rsidR="00AC6F68" w:rsidRDefault="00AC6F68" w:rsidP="002A0616">
      <w:pPr>
        <w:pStyle w:val="Standard"/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66386C6B" wp14:editId="3EB36156">
            <wp:extent cx="5724525" cy="41862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6F68" w:rsidRDefault="00AC6F68" w:rsidP="002A0616">
      <w:pPr>
        <w:pStyle w:val="Standard"/>
        <w:ind w:firstLine="708"/>
        <w:jc w:val="right"/>
        <w:rPr>
          <w:rFonts w:ascii="PT Astra Serif" w:hAnsi="PT Astra Serif"/>
        </w:rPr>
      </w:pPr>
    </w:p>
    <w:p w:rsidR="006E12EB" w:rsidRDefault="006E12EB" w:rsidP="002A0616">
      <w:pPr>
        <w:pStyle w:val="Standard"/>
        <w:ind w:firstLine="708"/>
        <w:jc w:val="right"/>
        <w:rPr>
          <w:rFonts w:ascii="PT Astra Serif" w:hAnsi="PT Astra Serif"/>
        </w:rPr>
      </w:pPr>
    </w:p>
    <w:p w:rsidR="001E476E" w:rsidRDefault="001E476E" w:rsidP="002A0616">
      <w:pPr>
        <w:pStyle w:val="Standard"/>
        <w:ind w:firstLine="708"/>
        <w:jc w:val="right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  <w:shd w:val="clear" w:color="auto" w:fill="FFFFFF"/>
        </w:rPr>
        <w:t>Из представленных диаг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рамм видно, что за </w:t>
      </w:r>
      <w:r w:rsidR="00BE5AF4">
        <w:rPr>
          <w:rFonts w:ascii="PT Astra Serif" w:hAnsi="PT Astra Serif"/>
          <w:sz w:val="28"/>
          <w:szCs w:val="28"/>
          <w:shd w:val="clear" w:color="auto" w:fill="FFFFFF"/>
        </w:rPr>
        <w:t>9 месяцев</w:t>
      </w:r>
      <w:r w:rsidR="00163B81"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202</w:t>
      </w:r>
      <w:r w:rsidR="00D30D68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года по сравнению с соответствующим периодом прошлого года произошли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изменения структуры доходов бюджета в сторону</w:t>
      </w:r>
      <w:r w:rsidR="007B40AA">
        <w:rPr>
          <w:rFonts w:ascii="PT Astra Serif" w:hAnsi="PT Astra Serif"/>
          <w:sz w:val="28"/>
          <w:szCs w:val="28"/>
          <w:shd w:val="clear" w:color="auto" w:fill="FFFFFF"/>
        </w:rPr>
        <w:t xml:space="preserve"> увеличения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8F670C" w:rsidRPr="00654405">
        <w:rPr>
          <w:rFonts w:ascii="PT Astra Serif" w:hAnsi="PT Astra Serif"/>
          <w:sz w:val="28"/>
          <w:szCs w:val="28"/>
          <w:shd w:val="clear" w:color="auto" w:fill="FFFFFF"/>
        </w:rPr>
        <w:t>налоговых доходов</w:t>
      </w:r>
      <w:r w:rsidR="008F670C">
        <w:rPr>
          <w:rFonts w:ascii="PT Astra Serif" w:hAnsi="PT Astra Serif"/>
          <w:sz w:val="28"/>
          <w:szCs w:val="28"/>
          <w:shd w:val="clear" w:color="auto" w:fill="FFFFFF"/>
        </w:rPr>
        <w:t xml:space="preserve"> и </w:t>
      </w:r>
      <w:r w:rsidR="005404EB">
        <w:rPr>
          <w:rFonts w:ascii="PT Astra Serif" w:hAnsi="PT Astra Serif"/>
          <w:sz w:val="28"/>
          <w:szCs w:val="28"/>
          <w:shd w:val="clear" w:color="auto" w:fill="FFFFFF"/>
        </w:rPr>
        <w:t xml:space="preserve">неналоговых доходов и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>безвозмездных поступлений.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2.3</w:t>
      </w:r>
      <w:r w:rsidR="00EB0DDF">
        <w:rPr>
          <w:rFonts w:ascii="PT Astra Serif" w:hAnsi="PT Astra Serif"/>
          <w:b/>
          <w:sz w:val="28"/>
          <w:szCs w:val="28"/>
        </w:rPr>
        <w:t xml:space="preserve">. </w:t>
      </w:r>
      <w:r w:rsidRPr="00654405">
        <w:rPr>
          <w:rFonts w:ascii="PT Astra Serif" w:hAnsi="PT Astra Serif"/>
          <w:b/>
          <w:sz w:val="28"/>
          <w:szCs w:val="28"/>
        </w:rPr>
        <w:t xml:space="preserve">Анализ расходной части бюджета муниципального образования </w:t>
      </w:r>
      <w:proofErr w:type="spellStart"/>
      <w:r w:rsidR="00F16BD7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b/>
          <w:sz w:val="28"/>
          <w:szCs w:val="28"/>
        </w:rPr>
        <w:t xml:space="preserve"> Заокск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ого района  за </w:t>
      </w:r>
      <w:r w:rsidR="00BE5AF4">
        <w:rPr>
          <w:rFonts w:ascii="PT Astra Serif" w:hAnsi="PT Astra Serif"/>
          <w:b/>
          <w:sz w:val="28"/>
          <w:szCs w:val="28"/>
        </w:rPr>
        <w:t>9 месяцев</w:t>
      </w:r>
      <w:r w:rsidR="00AC31EC" w:rsidRPr="00654405">
        <w:rPr>
          <w:rFonts w:ascii="PT Astra Serif" w:hAnsi="PT Astra Serif"/>
          <w:b/>
          <w:sz w:val="28"/>
          <w:szCs w:val="28"/>
        </w:rPr>
        <w:t xml:space="preserve"> 202</w:t>
      </w:r>
      <w:r w:rsidR="006A2A8D">
        <w:rPr>
          <w:rFonts w:ascii="PT Astra Serif" w:hAnsi="PT Astra Serif"/>
          <w:b/>
          <w:sz w:val="28"/>
          <w:szCs w:val="28"/>
        </w:rPr>
        <w:t>3</w:t>
      </w:r>
      <w:r w:rsidRPr="0065440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C902BF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Таблица 3</w:t>
      </w:r>
    </w:p>
    <w:p w:rsidR="003709E3" w:rsidRPr="00A90123" w:rsidRDefault="00203C6B">
      <w:pPr>
        <w:pStyle w:val="Standard"/>
        <w:jc w:val="right"/>
        <w:rPr>
          <w:rFonts w:ascii="PT Astra Serif" w:hAnsi="PT Astra Serif"/>
        </w:rPr>
      </w:pPr>
      <w:r w:rsidRPr="00A90123">
        <w:rPr>
          <w:rFonts w:ascii="PT Astra Serif" w:hAnsi="PT Astra Serif"/>
        </w:rPr>
        <w:t>тыс. руб</w:t>
      </w:r>
      <w:r w:rsidR="002A0616" w:rsidRPr="00A90123">
        <w:rPr>
          <w:rFonts w:ascii="PT Astra Serif" w:hAnsi="PT Astra Serif"/>
        </w:rPr>
        <w:t>лей</w:t>
      </w:r>
      <w:r w:rsidR="00CD10FD">
        <w:rPr>
          <w:rFonts w:ascii="PT Astra Serif" w:hAnsi="PT Astra Serif"/>
        </w:rPr>
        <w:t xml:space="preserve"> </w:t>
      </w:r>
    </w:p>
    <w:tbl>
      <w:tblPr>
        <w:tblW w:w="95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14"/>
        <w:gridCol w:w="1287"/>
        <w:gridCol w:w="1655"/>
        <w:gridCol w:w="1404"/>
        <w:gridCol w:w="1445"/>
        <w:gridCol w:w="1466"/>
      </w:tblGrid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 w:rsidP="00AC31EC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 w:rsidP="006A2A8D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 w:rsidP="00B70E1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Уточненный бюджет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№</w:t>
            </w:r>
            <w:r w:rsidR="00B70E1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77/215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</w:t>
            </w:r>
            <w:r w:rsidR="00B70E1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.0</w:t>
            </w:r>
            <w:r w:rsidR="00B70E1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="003D3D2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.2023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 учетом 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сводной бюджетной росписи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на 202</w:t>
            </w:r>
            <w:r w:rsidR="00E67B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 го</w:t>
            </w:r>
            <w:r w:rsidR="00E67B71" w:rsidRPr="00E158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 w:rsidP="00615599">
            <w:pPr>
              <w:pStyle w:val="Standard"/>
              <w:ind w:left="57" w:right="57"/>
              <w:jc w:val="center"/>
              <w:rPr>
                <w:rFonts w:ascii="PT Astra Serif" w:hAnsi="PT Astra Serif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="00BE5AF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AF04C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 w:rsidP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13513,1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B70E10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13500,1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7479,8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C1B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55,4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298,2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B70E10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308,4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 w:rsidP="003F015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77,9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C1B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25,3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1625,0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1755,0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648,8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C1B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37,0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420,0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333,0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 w:rsidP="00567C1B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  <w:r w:rsidR="00567C1B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="00567C1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C1B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 w:rsidP="00D6457D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20211,3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B70E10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35989,8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 w:rsidP="00BF1B3F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17608,8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C1B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48,9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B70E10" w:rsidP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523,8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C1B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0E10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E10" w:rsidRPr="00654405" w:rsidRDefault="00B70E10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0E10" w:rsidRPr="00654405" w:rsidRDefault="00B70E10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E10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0E10" w:rsidRDefault="00B70E10" w:rsidP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E10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0E10" w:rsidRPr="00654405" w:rsidRDefault="00567C1B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Культура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 кинематография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2845,3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2845,3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1380,0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C1B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48,5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657,5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757,5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 w:rsidP="00615599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353,2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C1B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46,6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480,0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B70E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567C1B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A2A8D" w:rsidRPr="00654405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654405" w:rsidRDefault="006A2A8D">
            <w:pPr>
              <w:pStyle w:val="Standard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5440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654405" w:rsidRDefault="006A2A8D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B70E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40600,4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2A8D" w:rsidRPr="00C40EB8" w:rsidRDefault="00B70E10" w:rsidP="00E03112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56542,9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E03112" w:rsidRDefault="00B70E10" w:rsidP="00656F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27681,4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2A8D" w:rsidRPr="00C40EB8" w:rsidRDefault="00B70E1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</w:t>
            </w:r>
            <w:r w:rsidR="00567C1B"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</w:tr>
      <w:tr w:rsidR="00C94812" w:rsidRPr="00C94812" w:rsidTr="006A2A8D">
        <w:trPr>
          <w:jc w:val="center"/>
        </w:trPr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Профицит «+», дефицит «</w:t>
            </w:r>
            <w:proofErr w:type="gramStart"/>
            <w:r w:rsidRPr="00C9481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-»</w:t>
            </w:r>
            <w:proofErr w:type="gramEnd"/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C94812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4812" w:rsidRPr="00C94812" w:rsidRDefault="00567C1B" w:rsidP="00656F1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-15908,6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567C1B" w:rsidP="00E031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-12185,4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812" w:rsidRPr="00C94812" w:rsidRDefault="00C94812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902BF" w:rsidRPr="00654405" w:rsidRDefault="00C902BF">
      <w:pPr>
        <w:pStyle w:val="Standard"/>
        <w:rPr>
          <w:rFonts w:ascii="PT Astra Serif" w:hAnsi="PT Astra Serif"/>
        </w:rPr>
      </w:pPr>
    </w:p>
    <w:p w:rsidR="00C902BF" w:rsidRPr="00654405" w:rsidRDefault="00A57855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3F015A" w:rsidRPr="00654405">
        <w:rPr>
          <w:rFonts w:ascii="PT Astra Serif" w:hAnsi="PT Astra Serif"/>
          <w:sz w:val="28"/>
          <w:szCs w:val="28"/>
        </w:rPr>
        <w:t xml:space="preserve"> 202</w:t>
      </w:r>
      <w:r w:rsidR="008A3F2D">
        <w:rPr>
          <w:rFonts w:ascii="PT Astra Serif" w:hAnsi="PT Astra Serif"/>
          <w:sz w:val="28"/>
          <w:szCs w:val="28"/>
        </w:rPr>
        <w:t>3</w:t>
      </w:r>
      <w:r w:rsidR="00203C6B" w:rsidRPr="00654405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203C6B" w:rsidRPr="00654405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567C1B">
        <w:rPr>
          <w:rFonts w:ascii="PT Astra Serif" w:hAnsi="PT Astra Serif"/>
          <w:sz w:val="28"/>
          <w:szCs w:val="28"/>
        </w:rPr>
        <w:t>27681,4</w:t>
      </w:r>
      <w:r w:rsidR="00203C6B" w:rsidRPr="00654405">
        <w:rPr>
          <w:rFonts w:ascii="PT Astra Serif" w:hAnsi="PT Astra Serif"/>
          <w:sz w:val="28"/>
          <w:szCs w:val="28"/>
        </w:rPr>
        <w:t xml:space="preserve"> тыс. рублей или </w:t>
      </w:r>
      <w:r>
        <w:rPr>
          <w:rFonts w:ascii="PT Astra Serif" w:hAnsi="PT Astra Serif"/>
          <w:sz w:val="28"/>
          <w:szCs w:val="28"/>
        </w:rPr>
        <w:t>4</w:t>
      </w:r>
      <w:r w:rsidR="00567C1B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,0</w:t>
      </w:r>
      <w:r w:rsidR="00203C6B" w:rsidRPr="00654405">
        <w:rPr>
          <w:rFonts w:ascii="PT Astra Serif" w:hAnsi="PT Astra Serif"/>
          <w:sz w:val="28"/>
          <w:szCs w:val="28"/>
        </w:rPr>
        <w:t>% от годовых бюджетных назначений.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654405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794A26">
        <w:rPr>
          <w:rFonts w:ascii="PT Astra Serif" w:hAnsi="PT Astra Serif"/>
          <w:sz w:val="28"/>
          <w:szCs w:val="28"/>
        </w:rPr>
        <w:t>7479,8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794A26">
        <w:rPr>
          <w:rFonts w:ascii="PT Astra Serif" w:hAnsi="PT Astra Serif"/>
          <w:sz w:val="28"/>
          <w:szCs w:val="28"/>
        </w:rPr>
        <w:t>55,4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794A26">
        <w:rPr>
          <w:rFonts w:ascii="PT Astra Serif" w:hAnsi="PT Astra Serif"/>
          <w:sz w:val="28"/>
          <w:szCs w:val="28"/>
        </w:rPr>
        <w:t>27,0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F015A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3F015A" w:rsidRPr="00654405">
        <w:rPr>
          <w:rFonts w:ascii="PT Astra Serif" w:hAnsi="PT Astra Serif"/>
          <w:sz w:val="28"/>
          <w:szCs w:val="28"/>
        </w:rPr>
        <w:t xml:space="preserve"> 202</w:t>
      </w:r>
      <w:r w:rsidR="00F9619C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года, или на </w:t>
      </w:r>
      <w:r w:rsidR="00794A26">
        <w:rPr>
          <w:rFonts w:ascii="PT Astra Serif" w:hAnsi="PT Astra Serif"/>
          <w:sz w:val="28"/>
          <w:szCs w:val="28"/>
        </w:rPr>
        <w:t>1738,1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996077">
        <w:rPr>
          <w:rFonts w:ascii="PT Astra Serif" w:hAnsi="PT Astra Serif"/>
          <w:sz w:val="28"/>
          <w:szCs w:val="28"/>
        </w:rPr>
        <w:t>больше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B77BF4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F1B3F">
        <w:rPr>
          <w:rFonts w:ascii="PT Astra Serif" w:hAnsi="PT Astra Serif"/>
          <w:sz w:val="28"/>
          <w:szCs w:val="28"/>
        </w:rPr>
        <w:t>2</w:t>
      </w:r>
      <w:r w:rsidR="00F9619C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F015A" w:rsidRPr="00654405">
        <w:rPr>
          <w:rFonts w:ascii="PT Astra Serif" w:hAnsi="PT Astra Serif"/>
          <w:sz w:val="28"/>
          <w:szCs w:val="28"/>
        </w:rPr>
        <w:t xml:space="preserve"> </w:t>
      </w:r>
      <w:r w:rsidR="00996077">
        <w:rPr>
          <w:rFonts w:ascii="PT Astra Serif" w:hAnsi="PT Astra Serif"/>
          <w:sz w:val="28"/>
          <w:szCs w:val="28"/>
        </w:rPr>
        <w:t xml:space="preserve">или </w:t>
      </w:r>
      <w:r w:rsidR="00794A26">
        <w:rPr>
          <w:rFonts w:ascii="PT Astra Serif" w:hAnsi="PT Astra Serif"/>
          <w:sz w:val="28"/>
          <w:szCs w:val="28"/>
        </w:rPr>
        <w:t>30,3</w:t>
      </w:r>
      <w:r w:rsidR="00996077">
        <w:rPr>
          <w:rFonts w:ascii="PT Astra Serif" w:hAnsi="PT Astra Serif"/>
          <w:sz w:val="28"/>
          <w:szCs w:val="28"/>
        </w:rPr>
        <w:t xml:space="preserve">% </w:t>
      </w:r>
      <w:r w:rsidR="003F015A" w:rsidRPr="00654405">
        <w:rPr>
          <w:rFonts w:ascii="PT Astra Serif" w:hAnsi="PT Astra Serif"/>
          <w:sz w:val="28"/>
          <w:szCs w:val="28"/>
        </w:rPr>
        <w:t>(</w:t>
      </w:r>
      <w:r w:rsidR="00794A26">
        <w:rPr>
          <w:rFonts w:ascii="PT Astra Serif" w:hAnsi="PT Astra Serif"/>
          <w:sz w:val="28"/>
          <w:szCs w:val="28"/>
        </w:rPr>
        <w:t>5741,8</w:t>
      </w:r>
      <w:r w:rsidR="003F015A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 xml:space="preserve">0104 «Функционирование Правительства Российской Федерации, высших органов исполнительной власти субъектов Российской </w:t>
      </w:r>
      <w:r w:rsidRPr="00654405">
        <w:rPr>
          <w:rFonts w:ascii="PT Astra Serif" w:hAnsi="PT Astra Serif"/>
          <w:i/>
          <w:sz w:val="28"/>
          <w:szCs w:val="28"/>
        </w:rPr>
        <w:lastRenderedPageBreak/>
        <w:t>Федерации, местных администраций»</w:t>
      </w:r>
      <w:r w:rsidRPr="0065440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 w:rsidR="00794A26">
        <w:rPr>
          <w:rFonts w:ascii="PT Astra Serif" w:hAnsi="PT Astra Serif"/>
          <w:sz w:val="28"/>
          <w:szCs w:val="28"/>
        </w:rPr>
        <w:t>5157,0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7F08D0" w:rsidRDefault="00794A26" w:rsidP="007F08D0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</w:t>
      </w:r>
      <w:r w:rsidR="007F08D0">
        <w:rPr>
          <w:rFonts w:ascii="PT Astra Serif" w:hAnsi="PT Astra Serif"/>
          <w:sz w:val="28"/>
        </w:rPr>
        <w:t xml:space="preserve">асходы на обеспечение органов местного самоуправления </w:t>
      </w:r>
      <w:r>
        <w:rPr>
          <w:rFonts w:ascii="PT Astra Serif" w:hAnsi="PT Astra Serif"/>
          <w:sz w:val="28"/>
        </w:rPr>
        <w:t>5157,0</w:t>
      </w:r>
      <w:r w:rsidR="007F08D0">
        <w:rPr>
          <w:rFonts w:ascii="PT Astra Serif" w:hAnsi="PT Astra Serif"/>
          <w:sz w:val="28"/>
        </w:rPr>
        <w:t xml:space="preserve"> тыс. рублей.</w:t>
      </w:r>
    </w:p>
    <w:p w:rsidR="00BF1B3F" w:rsidRDefault="00BF1B3F" w:rsidP="00BF1B3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</w:t>
      </w:r>
      <w:r>
        <w:rPr>
          <w:rFonts w:ascii="PT Astra Serif" w:hAnsi="PT Astra Serif"/>
          <w:i/>
          <w:sz w:val="28"/>
          <w:szCs w:val="28"/>
        </w:rPr>
        <w:t>106</w:t>
      </w:r>
      <w:r w:rsidRPr="00654405">
        <w:rPr>
          <w:rFonts w:ascii="PT Astra Serif" w:hAnsi="PT Astra Serif"/>
          <w:i/>
          <w:sz w:val="28"/>
          <w:szCs w:val="28"/>
        </w:rPr>
        <w:t xml:space="preserve"> «</w:t>
      </w:r>
      <w:r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</w:t>
      </w:r>
      <w:r w:rsidR="005F7F6A">
        <w:rPr>
          <w:rFonts w:ascii="PT Astra Serif" w:hAnsi="PT Astra Serif"/>
          <w:i/>
          <w:sz w:val="28"/>
          <w:szCs w:val="28"/>
        </w:rPr>
        <w:t>финансово-бюджетного) надзора</w:t>
      </w:r>
      <w:r w:rsidRPr="00654405">
        <w:rPr>
          <w:rFonts w:ascii="PT Astra Serif" w:hAnsi="PT Astra Serif"/>
          <w:i/>
          <w:sz w:val="28"/>
          <w:szCs w:val="28"/>
        </w:rPr>
        <w:t>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794A26">
        <w:rPr>
          <w:rFonts w:ascii="PT Astra Serif" w:hAnsi="PT Astra Serif"/>
          <w:sz w:val="28"/>
          <w:szCs w:val="28"/>
        </w:rPr>
        <w:t>исполнены</w:t>
      </w:r>
      <w:r w:rsidRPr="00654405">
        <w:rPr>
          <w:rFonts w:ascii="PT Astra Serif" w:hAnsi="PT Astra Serif"/>
          <w:sz w:val="28"/>
          <w:szCs w:val="28"/>
        </w:rPr>
        <w:t xml:space="preserve"> бюджетные назначения в сумме </w:t>
      </w:r>
      <w:r w:rsidR="00794A26">
        <w:rPr>
          <w:rFonts w:ascii="PT Astra Serif" w:hAnsi="PT Astra Serif"/>
          <w:sz w:val="28"/>
          <w:szCs w:val="28"/>
        </w:rPr>
        <w:t>3</w:t>
      </w:r>
      <w:r w:rsidR="00C765AD">
        <w:rPr>
          <w:rFonts w:ascii="PT Astra Serif" w:hAnsi="PT Astra Serif"/>
          <w:sz w:val="28"/>
          <w:szCs w:val="28"/>
        </w:rPr>
        <w:t>9,</w:t>
      </w:r>
      <w:r w:rsidR="00794A26">
        <w:rPr>
          <w:rFonts w:ascii="PT Astra Serif" w:hAnsi="PT Astra Serif"/>
          <w:sz w:val="28"/>
          <w:szCs w:val="28"/>
        </w:rPr>
        <w:t>8</w:t>
      </w:r>
      <w:r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794A26">
        <w:rPr>
          <w:rFonts w:ascii="PT Astra Serif" w:hAnsi="PT Astra Serif"/>
          <w:sz w:val="28"/>
          <w:szCs w:val="28"/>
        </w:rPr>
        <w:t>или 50,1 % от годовых бюджетных назначений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794A26" w:rsidRPr="00794A26" w:rsidRDefault="00794A26" w:rsidP="00794A26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794A26">
        <w:rPr>
          <w:rFonts w:ascii="PT Astra Serif" w:hAnsi="PT Astra Serif"/>
          <w:sz w:val="28"/>
          <w:szCs w:val="28"/>
        </w:rPr>
        <w:t>Расходы по передаче полномочий по внешнему контролю.</w:t>
      </w:r>
    </w:p>
    <w:p w:rsidR="005F7F6A" w:rsidRDefault="00CE44F1" w:rsidP="00CE44F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0107 «Обеспечение проведения выборов и референдумов»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5F7F6A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5E0C28">
        <w:rPr>
          <w:rFonts w:ascii="PT Astra Serif" w:hAnsi="PT Astra Serif"/>
          <w:sz w:val="28"/>
          <w:szCs w:val="28"/>
        </w:rPr>
        <w:t>1600,0</w:t>
      </w:r>
      <w:r w:rsidR="005F7F6A" w:rsidRPr="00654405">
        <w:rPr>
          <w:rFonts w:ascii="PT Astra Serif" w:hAnsi="PT Astra Serif"/>
          <w:sz w:val="28"/>
          <w:szCs w:val="28"/>
        </w:rPr>
        <w:t xml:space="preserve"> тыс. рублей, </w:t>
      </w:r>
      <w:r w:rsidR="005E0C28">
        <w:rPr>
          <w:rFonts w:ascii="PT Astra Serif" w:hAnsi="PT Astra Serif"/>
          <w:sz w:val="28"/>
          <w:szCs w:val="28"/>
        </w:rPr>
        <w:t>исполнение составило 1333,3 тыс. рублей или 83,3%</w:t>
      </w:r>
      <w:r w:rsidR="005F7F6A" w:rsidRPr="00654405">
        <w:rPr>
          <w:rFonts w:ascii="PT Astra Serif" w:hAnsi="PT Astra Serif"/>
          <w:sz w:val="28"/>
          <w:szCs w:val="28"/>
        </w:rPr>
        <w:t>.</w:t>
      </w:r>
    </w:p>
    <w:p w:rsidR="005E0C28" w:rsidRDefault="005E0C28" w:rsidP="005E0C28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«Работа с населением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на 202</w:t>
      </w:r>
      <w:r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>
        <w:rPr>
          <w:rFonts w:ascii="PT Astra Serif" w:hAnsi="PT Astra Serif"/>
          <w:sz w:val="28"/>
          <w:szCs w:val="28"/>
        </w:rPr>
        <w:t xml:space="preserve"> утвержденной постановлением №855 от 23.12.2022 года,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>
        <w:rPr>
          <w:rFonts w:ascii="PT Astra Serif" w:hAnsi="PT Astra Serif"/>
          <w:sz w:val="28"/>
        </w:rPr>
        <w:t>1333,3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:</w:t>
      </w:r>
    </w:p>
    <w:p w:rsidR="00CE44F1" w:rsidRPr="00654405" w:rsidRDefault="00CE44F1" w:rsidP="00CE44F1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0111 «Резервные фонды»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5E0C28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0</w:t>
      </w:r>
      <w:r w:rsidR="005F7F6A">
        <w:rPr>
          <w:rFonts w:ascii="PT Astra Serif" w:hAnsi="PT Astra Serif"/>
          <w:sz w:val="28"/>
          <w:szCs w:val="28"/>
        </w:rPr>
        <w:t>0</w:t>
      </w:r>
      <w:r w:rsidRPr="00654405">
        <w:rPr>
          <w:rFonts w:ascii="PT Astra Serif" w:hAnsi="PT Astra Serif"/>
          <w:sz w:val="28"/>
          <w:szCs w:val="28"/>
        </w:rPr>
        <w:t>,0 тыс. рублей, расходы не производились.</w:t>
      </w: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5439A5">
        <w:rPr>
          <w:rFonts w:ascii="PT Astra Serif" w:hAnsi="PT Astra Serif"/>
          <w:sz w:val="28"/>
          <w:szCs w:val="28"/>
        </w:rPr>
        <w:t xml:space="preserve">По подразделу </w:t>
      </w:r>
      <w:r w:rsidRPr="005439A5">
        <w:rPr>
          <w:rFonts w:ascii="PT Astra Serif" w:hAnsi="PT Astra Serif"/>
          <w:i/>
          <w:sz w:val="28"/>
          <w:szCs w:val="28"/>
        </w:rPr>
        <w:t>0113 «Другие общегосударственные вопросы»</w:t>
      </w:r>
      <w:r w:rsidRPr="005439A5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</w:t>
      </w:r>
      <w:r w:rsidRPr="00654405">
        <w:rPr>
          <w:rFonts w:ascii="PT Astra Serif" w:hAnsi="PT Astra Serif"/>
          <w:sz w:val="28"/>
          <w:szCs w:val="28"/>
        </w:rPr>
        <w:t xml:space="preserve"> в сумме </w:t>
      </w:r>
      <w:r w:rsidR="00D03791" w:rsidRPr="00D03791">
        <w:rPr>
          <w:rFonts w:ascii="PT Astra Serif" w:hAnsi="PT Astra Serif"/>
          <w:sz w:val="28"/>
          <w:szCs w:val="28"/>
        </w:rPr>
        <w:t>9</w:t>
      </w:r>
      <w:r w:rsidR="00D03791">
        <w:rPr>
          <w:rFonts w:ascii="PT Astra Serif" w:hAnsi="PT Astra Serif"/>
          <w:sz w:val="28"/>
          <w:szCs w:val="28"/>
        </w:rPr>
        <w:t>49,</w:t>
      </w:r>
      <w:r w:rsidR="00D03791" w:rsidRPr="00D03791">
        <w:rPr>
          <w:rFonts w:ascii="PT Astra Serif" w:hAnsi="PT Astra Serif"/>
          <w:sz w:val="28"/>
          <w:szCs w:val="28"/>
        </w:rPr>
        <w:t>7</w:t>
      </w:r>
      <w:r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D20D42" w:rsidRDefault="00203C6B" w:rsidP="00A66C8C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«Работа с населением МО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CE44F1" w:rsidRPr="00654405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C765AD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 w:rsidR="00CE042D">
        <w:rPr>
          <w:rFonts w:ascii="PT Astra Serif" w:hAnsi="PT Astra Serif"/>
          <w:sz w:val="28"/>
          <w:szCs w:val="28"/>
        </w:rPr>
        <w:t xml:space="preserve"> утвержденной постановлением №</w:t>
      </w:r>
      <w:r w:rsidR="00D03791">
        <w:rPr>
          <w:rFonts w:ascii="PT Astra Serif" w:hAnsi="PT Astra Serif"/>
          <w:sz w:val="28"/>
          <w:szCs w:val="28"/>
        </w:rPr>
        <w:t>855</w:t>
      </w:r>
      <w:r w:rsidR="00CE042D">
        <w:rPr>
          <w:rFonts w:ascii="PT Astra Serif" w:hAnsi="PT Astra Serif"/>
          <w:sz w:val="28"/>
          <w:szCs w:val="28"/>
        </w:rPr>
        <w:t xml:space="preserve"> от </w:t>
      </w:r>
      <w:r w:rsidR="00D03791">
        <w:rPr>
          <w:rFonts w:ascii="PT Astra Serif" w:hAnsi="PT Astra Serif"/>
          <w:sz w:val="28"/>
          <w:szCs w:val="28"/>
        </w:rPr>
        <w:t>23</w:t>
      </w:r>
      <w:r w:rsidR="00CE042D">
        <w:rPr>
          <w:rFonts w:ascii="PT Astra Serif" w:hAnsi="PT Astra Serif"/>
          <w:sz w:val="28"/>
          <w:szCs w:val="28"/>
        </w:rPr>
        <w:t>.1</w:t>
      </w:r>
      <w:r w:rsidR="00C765AD">
        <w:rPr>
          <w:rFonts w:ascii="PT Astra Serif" w:hAnsi="PT Astra Serif"/>
          <w:sz w:val="28"/>
          <w:szCs w:val="28"/>
        </w:rPr>
        <w:t>2</w:t>
      </w:r>
      <w:r w:rsidR="00CE042D">
        <w:rPr>
          <w:rFonts w:ascii="PT Astra Serif" w:hAnsi="PT Astra Serif"/>
          <w:sz w:val="28"/>
          <w:szCs w:val="28"/>
        </w:rPr>
        <w:t>.202</w:t>
      </w:r>
      <w:r w:rsidR="00C765AD">
        <w:rPr>
          <w:rFonts w:ascii="PT Astra Serif" w:hAnsi="PT Astra Serif"/>
          <w:sz w:val="28"/>
          <w:szCs w:val="28"/>
        </w:rPr>
        <w:t>2</w:t>
      </w:r>
      <w:r w:rsidR="00CE042D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D03791">
        <w:rPr>
          <w:rFonts w:ascii="PT Astra Serif" w:hAnsi="PT Astra Serif"/>
          <w:sz w:val="28"/>
        </w:rPr>
        <w:t>730</w:t>
      </w:r>
      <w:r w:rsidR="007F08D0">
        <w:rPr>
          <w:rFonts w:ascii="PT Astra Serif" w:hAnsi="PT Astra Serif"/>
          <w:sz w:val="28"/>
        </w:rPr>
        <w:t>,0</w:t>
      </w:r>
      <w:r w:rsidRPr="00654405">
        <w:rPr>
          <w:rFonts w:ascii="PT Astra Serif" w:hAnsi="PT Astra Serif"/>
          <w:sz w:val="28"/>
        </w:rPr>
        <w:t xml:space="preserve"> тыс. рублей;</w:t>
      </w:r>
    </w:p>
    <w:p w:rsidR="00D20D42" w:rsidRDefault="00D20D42" w:rsidP="00A66C8C">
      <w:pPr>
        <w:pStyle w:val="Standard"/>
        <w:numPr>
          <w:ilvl w:val="0"/>
          <w:numId w:val="2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праздничных мероприятий для населения поселения</w:t>
      </w:r>
      <w:r w:rsidRPr="00CE04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="00D03791">
        <w:rPr>
          <w:rFonts w:ascii="PT Astra Serif" w:hAnsi="PT Astra Serif"/>
          <w:sz w:val="28"/>
          <w:szCs w:val="28"/>
        </w:rPr>
        <w:t>550,0</w:t>
      </w:r>
      <w:r w:rsidRPr="00CE042D">
        <w:rPr>
          <w:rFonts w:ascii="PT Astra Serif" w:hAnsi="PT Astra Serif"/>
          <w:sz w:val="28"/>
          <w:szCs w:val="28"/>
        </w:rPr>
        <w:t xml:space="preserve"> тыс. рублей;</w:t>
      </w:r>
    </w:p>
    <w:p w:rsidR="00362699" w:rsidRDefault="00362699" w:rsidP="00A66C8C">
      <w:pPr>
        <w:pStyle w:val="Standard"/>
        <w:numPr>
          <w:ilvl w:val="0"/>
          <w:numId w:val="2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Материальное стимулирование старост – 1</w:t>
      </w:r>
      <w:r w:rsidR="00D03791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0,0 тыс. рублей</w:t>
      </w:r>
      <w:r w:rsidR="00D03791">
        <w:rPr>
          <w:rFonts w:ascii="PT Astra Serif" w:hAnsi="PT Astra Serif"/>
          <w:sz w:val="28"/>
          <w:szCs w:val="28"/>
        </w:rPr>
        <w:t>.</w:t>
      </w:r>
    </w:p>
    <w:p w:rsidR="00155CB3" w:rsidRDefault="00155CB3" w:rsidP="00155CB3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Непрограммные мероприятия в сумме </w:t>
      </w:r>
      <w:r w:rsidR="005439A5">
        <w:rPr>
          <w:rFonts w:ascii="PT Astra Serif" w:hAnsi="PT Astra Serif"/>
          <w:sz w:val="28"/>
          <w:szCs w:val="28"/>
        </w:rPr>
        <w:t>219,7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507134">
        <w:rPr>
          <w:rFonts w:ascii="PT Astra Serif" w:hAnsi="PT Astra Serif"/>
          <w:sz w:val="28"/>
          <w:szCs w:val="28"/>
        </w:rPr>
        <w:t>, в том числе:</w:t>
      </w:r>
    </w:p>
    <w:p w:rsidR="00507134" w:rsidRDefault="00507134" w:rsidP="00507134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материальное стимулирование старост – </w:t>
      </w:r>
      <w:r w:rsidR="005439A5">
        <w:rPr>
          <w:rFonts w:ascii="PT Astra Serif" w:hAnsi="PT Astra Serif"/>
          <w:sz w:val="28"/>
          <w:szCs w:val="28"/>
        </w:rPr>
        <w:t>180</w:t>
      </w:r>
      <w:r>
        <w:rPr>
          <w:rFonts w:ascii="PT Astra Serif" w:hAnsi="PT Astra Serif"/>
          <w:sz w:val="28"/>
          <w:szCs w:val="28"/>
        </w:rPr>
        <w:t>,0 тыс. рублей;</w:t>
      </w:r>
    </w:p>
    <w:p w:rsidR="00507134" w:rsidRPr="00155CB3" w:rsidRDefault="00507134" w:rsidP="00507134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членские взносы – </w:t>
      </w:r>
      <w:r w:rsidR="005439A5">
        <w:rPr>
          <w:rFonts w:ascii="PT Astra Serif" w:hAnsi="PT Astra Serif"/>
          <w:sz w:val="28"/>
          <w:szCs w:val="28"/>
        </w:rPr>
        <w:t>6,7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507134" w:rsidRDefault="00507134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0200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оборона»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439A5">
        <w:rPr>
          <w:rFonts w:ascii="PT Astra Serif" w:hAnsi="PT Astra Serif"/>
          <w:sz w:val="28"/>
          <w:szCs w:val="28"/>
        </w:rPr>
        <w:t>77,9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5439A5">
        <w:rPr>
          <w:rFonts w:ascii="PT Astra Serif" w:hAnsi="PT Astra Serif"/>
          <w:sz w:val="28"/>
          <w:szCs w:val="28"/>
        </w:rPr>
        <w:t>25,3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</w:t>
      </w:r>
      <w:r w:rsidR="000C65BC">
        <w:rPr>
          <w:rFonts w:ascii="PT Astra Serif" w:hAnsi="PT Astra Serif"/>
          <w:sz w:val="28"/>
          <w:szCs w:val="28"/>
        </w:rPr>
        <w:t xml:space="preserve"> (308,4 тыс. рублей)</w:t>
      </w:r>
      <w:r w:rsidRPr="00654405">
        <w:rPr>
          <w:rFonts w:ascii="PT Astra Serif" w:hAnsi="PT Astra Serif"/>
          <w:sz w:val="28"/>
          <w:szCs w:val="28"/>
        </w:rPr>
        <w:t>, или 0,</w:t>
      </w:r>
      <w:r w:rsidR="005439A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B01E2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 Субвенции на осуществление полномочий по первичному воинскому учету на территории, где отсутствует военный комиссариат.</w:t>
      </w:r>
    </w:p>
    <w:p w:rsidR="00014BB8" w:rsidRDefault="00014BB8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0300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0C65BC">
        <w:rPr>
          <w:rFonts w:ascii="PT Astra Serif" w:hAnsi="PT Astra Serif"/>
          <w:sz w:val="28"/>
          <w:szCs w:val="28"/>
        </w:rPr>
        <w:t>648,8</w:t>
      </w:r>
      <w:r w:rsidR="001F32B3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0C65BC">
        <w:rPr>
          <w:rFonts w:ascii="PT Astra Serif" w:hAnsi="PT Astra Serif"/>
          <w:sz w:val="28"/>
          <w:szCs w:val="28"/>
        </w:rPr>
        <w:t>37,0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0C65BC">
        <w:rPr>
          <w:rFonts w:ascii="PT Astra Serif" w:hAnsi="PT Astra Serif"/>
          <w:sz w:val="28"/>
          <w:szCs w:val="28"/>
        </w:rPr>
        <w:t>2,3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3A22EF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3A22EF" w:rsidRPr="00654405">
        <w:rPr>
          <w:rFonts w:ascii="PT Astra Serif" w:hAnsi="PT Astra Serif"/>
          <w:sz w:val="28"/>
          <w:szCs w:val="28"/>
        </w:rPr>
        <w:t xml:space="preserve"> 202</w:t>
      </w:r>
      <w:r w:rsidR="00B01E25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года,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на </w:t>
      </w:r>
      <w:r w:rsidR="000C65BC">
        <w:rPr>
          <w:rFonts w:ascii="PT Astra Serif" w:hAnsi="PT Astra Serif"/>
          <w:sz w:val="28"/>
          <w:szCs w:val="28"/>
        </w:rPr>
        <w:t>0,9</w:t>
      </w:r>
      <w:r w:rsidRPr="00654405">
        <w:rPr>
          <w:rFonts w:ascii="PT Astra Serif" w:hAnsi="PT Astra Serif"/>
          <w:sz w:val="28"/>
          <w:szCs w:val="28"/>
        </w:rPr>
        <w:t xml:space="preserve"> тыс. рублей  </w:t>
      </w:r>
      <w:r w:rsidR="00B01E25">
        <w:rPr>
          <w:rFonts w:ascii="PT Astra Serif" w:hAnsi="PT Astra Serif"/>
          <w:sz w:val="28"/>
          <w:szCs w:val="28"/>
        </w:rPr>
        <w:t>больше</w:t>
      </w:r>
      <w:r w:rsidR="00D0747E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D0747E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 </w:t>
      </w:r>
      <w:r w:rsidR="00A14681">
        <w:rPr>
          <w:rFonts w:ascii="PT Astra Serif" w:hAnsi="PT Astra Serif"/>
          <w:sz w:val="28"/>
          <w:szCs w:val="28"/>
        </w:rPr>
        <w:t>за 9 месяцев</w:t>
      </w:r>
      <w:r w:rsidR="001F32B3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20</w:t>
      </w:r>
      <w:r w:rsidR="00014BB8">
        <w:rPr>
          <w:rFonts w:ascii="PT Astra Serif" w:hAnsi="PT Astra Serif"/>
          <w:sz w:val="28"/>
          <w:szCs w:val="28"/>
        </w:rPr>
        <w:t>2</w:t>
      </w:r>
      <w:r w:rsidR="00B01E25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3A22EF" w:rsidRPr="00654405">
        <w:rPr>
          <w:rFonts w:ascii="PT Astra Serif" w:hAnsi="PT Astra Serif"/>
          <w:sz w:val="28"/>
          <w:szCs w:val="28"/>
        </w:rPr>
        <w:t xml:space="preserve"> </w:t>
      </w:r>
      <w:r w:rsidR="001F32B3">
        <w:rPr>
          <w:rFonts w:ascii="PT Astra Serif" w:hAnsi="PT Astra Serif"/>
          <w:sz w:val="28"/>
          <w:szCs w:val="28"/>
        </w:rPr>
        <w:t xml:space="preserve">или </w:t>
      </w:r>
      <w:r w:rsidR="000C65BC">
        <w:rPr>
          <w:rFonts w:ascii="PT Astra Serif" w:hAnsi="PT Astra Serif"/>
          <w:sz w:val="28"/>
          <w:szCs w:val="28"/>
        </w:rPr>
        <w:t>0,1</w:t>
      </w:r>
      <w:r w:rsidR="001F32B3">
        <w:rPr>
          <w:rFonts w:ascii="PT Astra Serif" w:hAnsi="PT Astra Serif"/>
          <w:sz w:val="28"/>
          <w:szCs w:val="28"/>
        </w:rPr>
        <w:t>%</w:t>
      </w:r>
      <w:r w:rsidR="003A22EF" w:rsidRPr="00654405">
        <w:rPr>
          <w:rFonts w:ascii="PT Astra Serif" w:hAnsi="PT Astra Serif"/>
          <w:sz w:val="28"/>
          <w:szCs w:val="28"/>
        </w:rPr>
        <w:t>(</w:t>
      </w:r>
      <w:r w:rsidR="000C65BC">
        <w:rPr>
          <w:rFonts w:ascii="PT Astra Serif" w:hAnsi="PT Astra Serif"/>
          <w:sz w:val="28"/>
          <w:szCs w:val="28"/>
        </w:rPr>
        <w:t>647,9</w:t>
      </w:r>
      <w:r w:rsidR="003A22EF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 xml:space="preserve">. </w:t>
      </w:r>
    </w:p>
    <w:p w:rsidR="00FC7C45" w:rsidRDefault="002E72EC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7D25F8">
        <w:rPr>
          <w:rFonts w:ascii="PT Astra Serif" w:hAnsi="PT Astra Serif"/>
          <w:sz w:val="28"/>
          <w:szCs w:val="28"/>
        </w:rPr>
        <w:t>1755,0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1D5739">
        <w:rPr>
          <w:rFonts w:ascii="PT Astra Serif" w:hAnsi="PT Astra Serif"/>
          <w:sz w:val="28"/>
          <w:szCs w:val="28"/>
        </w:rPr>
        <w:t>исполнены</w:t>
      </w:r>
      <w:r w:rsidR="00FC7C45">
        <w:rPr>
          <w:rFonts w:ascii="PT Astra Serif" w:hAnsi="PT Astra Serif"/>
          <w:sz w:val="28"/>
          <w:szCs w:val="28"/>
        </w:rPr>
        <w:t xml:space="preserve"> в сумме </w:t>
      </w:r>
      <w:r w:rsidR="007D25F8">
        <w:rPr>
          <w:rFonts w:ascii="PT Astra Serif" w:hAnsi="PT Astra Serif"/>
          <w:sz w:val="28"/>
          <w:szCs w:val="28"/>
        </w:rPr>
        <w:t>648,8</w:t>
      </w:r>
      <w:r w:rsidR="00FC7C45">
        <w:rPr>
          <w:rFonts w:ascii="PT Astra Serif" w:hAnsi="PT Astra Serif"/>
          <w:sz w:val="28"/>
          <w:szCs w:val="28"/>
        </w:rPr>
        <w:t xml:space="preserve"> тыс. рублей:</w:t>
      </w:r>
    </w:p>
    <w:p w:rsidR="007D25F8" w:rsidRDefault="007D25F8" w:rsidP="007D25F8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 программе «Обеспечение первичных мер пожарной безопасности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района», утвержденной постановлением  от 23.12.2022 №852, расходы в сумме 319,4 тыс. рублей:</w:t>
      </w:r>
    </w:p>
    <w:p w:rsidR="007D25F8" w:rsidRDefault="007D25F8" w:rsidP="007D25F8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обслуживание пожарных сигнализаций в административных зданиях в сумме 37,0 тыс. рублей;</w:t>
      </w:r>
    </w:p>
    <w:p w:rsidR="007D25F8" w:rsidRDefault="007D25F8" w:rsidP="007D25F8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очистка от снега подъездных дорог к пожарным водоемам в сумме 103,1 тыс. рублей;</w:t>
      </w:r>
    </w:p>
    <w:p w:rsidR="007D25F8" w:rsidRDefault="007D25F8" w:rsidP="007D25F8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противопожарная опашка территорий в сумме 179,3 тыс. рублей.</w:t>
      </w:r>
    </w:p>
    <w:p w:rsidR="002E72EC" w:rsidRPr="00FC7C45" w:rsidRDefault="00FC7C45" w:rsidP="007D25F8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D5739">
        <w:rPr>
          <w:rFonts w:ascii="PT Astra Serif" w:hAnsi="PT Astra Serif"/>
          <w:sz w:val="28"/>
          <w:szCs w:val="28"/>
        </w:rPr>
        <w:t xml:space="preserve">о программе 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«Обеспечение безопасности гидротехнических сооружений  </w:t>
      </w:r>
      <w:r w:rsidR="007D25F8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находящихся на территории муниципального образования </w:t>
      </w:r>
      <w:proofErr w:type="spellStart"/>
      <w:r w:rsidR="007D25F8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Малаховское</w:t>
      </w:r>
      <w:proofErr w:type="spellEnd"/>
      <w:r w:rsidR="007D25F8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Заокского района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»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, утвержденной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постановление</w:t>
      </w:r>
      <w:r w:rsid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от </w:t>
      </w:r>
      <w:r w:rsidR="007D25F8">
        <w:rPr>
          <w:rFonts w:ascii="PT Astra Serif" w:eastAsia="Times New Roman" w:hAnsi="PT Astra Serif" w:cs="Arial"/>
          <w:bCs/>
          <w:color w:val="000000"/>
          <w:sz w:val="28"/>
          <w:szCs w:val="28"/>
        </w:rPr>
        <w:t>23.12.2022</w:t>
      </w:r>
      <w:r w:rsidR="00500BAB" w:rsidRPr="00500BAB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№</w:t>
      </w:r>
      <w:r w:rsidR="007D25F8">
        <w:rPr>
          <w:rFonts w:ascii="PT Astra Serif" w:eastAsia="Times New Roman" w:hAnsi="PT Astra Serif" w:cs="Arial"/>
          <w:bCs/>
          <w:color w:val="000000"/>
          <w:sz w:val="28"/>
          <w:szCs w:val="28"/>
        </w:rPr>
        <w:t>851</w:t>
      </w:r>
      <w:r w:rsidR="001D5739">
        <w:rPr>
          <w:rFonts w:ascii="PT Astra Serif" w:hAnsi="PT Astra Serif" w:cs="Times New Roman"/>
          <w:sz w:val="28"/>
          <w:szCs w:val="28"/>
        </w:rPr>
        <w:t xml:space="preserve">, расходы в сумме </w:t>
      </w:r>
      <w:r w:rsidR="00DB1980">
        <w:rPr>
          <w:rFonts w:ascii="PT Astra Serif" w:hAnsi="PT Astra Serif" w:cs="Times New Roman"/>
          <w:sz w:val="28"/>
          <w:szCs w:val="28"/>
        </w:rPr>
        <w:t>199,4</w:t>
      </w:r>
      <w:r w:rsidR="001D5739">
        <w:rPr>
          <w:rFonts w:ascii="PT Astra Serif" w:hAnsi="PT Astra Serif" w:cs="Times New Roman"/>
          <w:sz w:val="28"/>
          <w:szCs w:val="28"/>
        </w:rPr>
        <w:t xml:space="preserve"> тыс. рублей:</w:t>
      </w:r>
    </w:p>
    <w:p w:rsidR="001D5739" w:rsidRPr="00FC7C45" w:rsidRDefault="00DB1980" w:rsidP="00DB1980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</w:t>
      </w:r>
      <w:r w:rsidR="00FC7C45" w:rsidRPr="00FC7C45">
        <w:rPr>
          <w:rFonts w:ascii="PT Astra Serif" w:hAnsi="PT Astra Serif"/>
          <w:sz w:val="28"/>
          <w:szCs w:val="28"/>
        </w:rPr>
        <w:t xml:space="preserve"> гидротехнических сооружений -</w:t>
      </w:r>
      <w:r>
        <w:rPr>
          <w:rFonts w:ascii="PT Astra Serif" w:hAnsi="PT Astra Serif"/>
          <w:sz w:val="28"/>
          <w:szCs w:val="28"/>
        </w:rPr>
        <w:t>199,4</w:t>
      </w:r>
      <w:r w:rsidR="00FC7C45" w:rsidRPr="00FC7C45">
        <w:rPr>
          <w:rFonts w:ascii="PT Astra Serif" w:hAnsi="PT Astra Serif"/>
          <w:sz w:val="28"/>
          <w:szCs w:val="28"/>
        </w:rPr>
        <w:t xml:space="preserve"> тыс. рублей.</w:t>
      </w:r>
    </w:p>
    <w:p w:rsidR="00FC7C45" w:rsidRDefault="00FC7C45" w:rsidP="00DB1980">
      <w:pPr>
        <w:pStyle w:val="ConsPlusTitle"/>
        <w:numPr>
          <w:ilvl w:val="0"/>
          <w:numId w:val="18"/>
        </w:numPr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FC7C45">
        <w:rPr>
          <w:rFonts w:ascii="PT Astra Serif" w:hAnsi="PT Astra Serif"/>
          <w:b w:val="0"/>
          <w:sz w:val="28"/>
          <w:szCs w:val="28"/>
        </w:rPr>
        <w:t>По программе «</w:t>
      </w:r>
      <w:r w:rsidR="00DB1980">
        <w:rPr>
          <w:rFonts w:ascii="PT Astra Serif" w:hAnsi="PT Astra Serif"/>
          <w:b w:val="0"/>
          <w:sz w:val="28"/>
          <w:szCs w:val="28"/>
        </w:rPr>
        <w:t xml:space="preserve">По борьбе с преступностью и профилактике правонарушений на территории муниципального образования </w:t>
      </w:r>
      <w:proofErr w:type="spellStart"/>
      <w:r w:rsidR="00DB1980">
        <w:rPr>
          <w:rFonts w:ascii="PT Astra Serif" w:hAnsi="PT Astra Serif"/>
          <w:b w:val="0"/>
          <w:sz w:val="28"/>
          <w:szCs w:val="28"/>
        </w:rPr>
        <w:t>Малаховское</w:t>
      </w:r>
      <w:proofErr w:type="spellEnd"/>
      <w:r w:rsidR="00DB1980">
        <w:rPr>
          <w:rFonts w:ascii="PT Astra Serif" w:hAnsi="PT Astra Serif"/>
          <w:b w:val="0"/>
          <w:sz w:val="28"/>
          <w:szCs w:val="28"/>
        </w:rPr>
        <w:t xml:space="preserve"> Заокского района</w:t>
      </w:r>
      <w:r w:rsidRPr="00FC7C45">
        <w:rPr>
          <w:rFonts w:ascii="PT Astra Serif" w:hAnsi="PT Astra Serif"/>
          <w:b w:val="0"/>
          <w:sz w:val="28"/>
          <w:szCs w:val="28"/>
        </w:rPr>
        <w:t>»</w:t>
      </w:r>
      <w:r w:rsidRPr="00FC7C45">
        <w:rPr>
          <w:rFonts w:ascii="PT Astra Serif" w:hAnsi="PT Astra Serif" w:cs="Times New Roman"/>
          <w:b w:val="0"/>
          <w:sz w:val="28"/>
          <w:szCs w:val="28"/>
        </w:rPr>
        <w:t xml:space="preserve"> утвержденной постановлением администрации муниципального образования </w:t>
      </w:r>
      <w:proofErr w:type="spellStart"/>
      <w:r w:rsidR="00F16BD7">
        <w:rPr>
          <w:rFonts w:ascii="PT Astra Serif" w:hAnsi="PT Astra Serif" w:cs="Times New Roman"/>
          <w:b w:val="0"/>
          <w:sz w:val="28"/>
          <w:szCs w:val="28"/>
        </w:rPr>
        <w:t>Малаховское</w:t>
      </w:r>
      <w:proofErr w:type="spellEnd"/>
      <w:r w:rsidRPr="00FC7C45">
        <w:rPr>
          <w:rFonts w:ascii="PT Astra Serif" w:hAnsi="PT Astra Serif" w:cs="Times New Roman"/>
          <w:b w:val="0"/>
          <w:sz w:val="28"/>
          <w:szCs w:val="28"/>
        </w:rPr>
        <w:t xml:space="preserve"> Заокского района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FC7C45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DB1980">
        <w:rPr>
          <w:rFonts w:ascii="PT Astra Serif" w:hAnsi="PT Astra Serif" w:cs="Times New Roman"/>
          <w:b w:val="0"/>
          <w:sz w:val="28"/>
          <w:szCs w:val="28"/>
        </w:rPr>
        <w:t>23.12.2022</w:t>
      </w:r>
      <w:r w:rsidRPr="00FC7C45">
        <w:rPr>
          <w:rFonts w:ascii="PT Astra Serif" w:hAnsi="PT Astra Serif" w:cs="Times New Roman"/>
          <w:b w:val="0"/>
          <w:sz w:val="28"/>
          <w:szCs w:val="28"/>
        </w:rPr>
        <w:t xml:space="preserve">№ </w:t>
      </w:r>
      <w:r w:rsidR="00DB1980">
        <w:rPr>
          <w:rFonts w:ascii="PT Astra Serif" w:hAnsi="PT Astra Serif" w:cs="Times New Roman"/>
          <w:b w:val="0"/>
          <w:sz w:val="28"/>
          <w:szCs w:val="28"/>
        </w:rPr>
        <w:t>854</w:t>
      </w:r>
      <w:r>
        <w:rPr>
          <w:rFonts w:ascii="PT Astra Serif" w:hAnsi="PT Astra Serif" w:cs="Times New Roman"/>
          <w:b w:val="0"/>
          <w:sz w:val="28"/>
          <w:szCs w:val="28"/>
        </w:rPr>
        <w:t>, расходы в сумме 1</w:t>
      </w:r>
      <w:r w:rsidR="00DB1980">
        <w:rPr>
          <w:rFonts w:ascii="PT Astra Serif" w:hAnsi="PT Astra Serif" w:cs="Times New Roman"/>
          <w:b w:val="0"/>
          <w:sz w:val="28"/>
          <w:szCs w:val="28"/>
        </w:rPr>
        <w:t>3</w:t>
      </w:r>
      <w:r>
        <w:rPr>
          <w:rFonts w:ascii="PT Astra Serif" w:hAnsi="PT Astra Serif" w:cs="Times New Roman"/>
          <w:b w:val="0"/>
          <w:sz w:val="28"/>
          <w:szCs w:val="28"/>
        </w:rPr>
        <w:t>0,0 тыс. рублей:</w:t>
      </w:r>
    </w:p>
    <w:p w:rsidR="00FC7C45" w:rsidRPr="00FC7C45" w:rsidRDefault="00FC7C45" w:rsidP="00DB1980">
      <w:pPr>
        <w:pStyle w:val="ConsPlusTitle"/>
        <w:numPr>
          <w:ilvl w:val="0"/>
          <w:numId w:val="20"/>
        </w:numPr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обработка территорий -1</w:t>
      </w:r>
      <w:r w:rsidR="00DB1980">
        <w:rPr>
          <w:rFonts w:ascii="PT Astra Serif" w:hAnsi="PT Astra Serif" w:cs="Times New Roman"/>
          <w:b w:val="0"/>
          <w:sz w:val="28"/>
          <w:szCs w:val="28"/>
        </w:rPr>
        <w:t>3</w:t>
      </w:r>
      <w:r>
        <w:rPr>
          <w:rFonts w:ascii="PT Astra Serif" w:hAnsi="PT Astra Serif" w:cs="Times New Roman"/>
          <w:b w:val="0"/>
          <w:sz w:val="28"/>
          <w:szCs w:val="28"/>
        </w:rPr>
        <w:t>0,0 тыс. рублей.</w:t>
      </w:r>
    </w:p>
    <w:p w:rsidR="002714CB" w:rsidRPr="00FC7C45" w:rsidRDefault="002714CB" w:rsidP="00FC7C4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0400 </w:t>
      </w:r>
      <w:r w:rsidRPr="00654405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66C8C">
        <w:rPr>
          <w:rFonts w:ascii="PT Astra Serif" w:hAnsi="PT Astra Serif"/>
          <w:sz w:val="28"/>
          <w:szCs w:val="28"/>
        </w:rPr>
        <w:t>132,9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A66C8C">
        <w:rPr>
          <w:rFonts w:ascii="PT Astra Serif" w:hAnsi="PT Astra Serif"/>
          <w:sz w:val="28"/>
          <w:szCs w:val="28"/>
        </w:rPr>
        <w:t>40,0</w:t>
      </w:r>
      <w:r w:rsidR="002D63DB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A66C8C">
        <w:rPr>
          <w:rFonts w:ascii="PT Astra Serif" w:hAnsi="PT Astra Serif"/>
          <w:sz w:val="28"/>
          <w:szCs w:val="28"/>
        </w:rPr>
        <w:t>0,5</w:t>
      </w:r>
      <w:r w:rsidRPr="00654405">
        <w:rPr>
          <w:rFonts w:ascii="PT Astra Serif" w:hAnsi="PT Astra Serif"/>
          <w:sz w:val="28"/>
          <w:szCs w:val="28"/>
        </w:rPr>
        <w:t xml:space="preserve"> % в структуре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2E72EC" w:rsidRPr="00654405">
        <w:rPr>
          <w:rFonts w:ascii="PT Astra Serif" w:hAnsi="PT Astra Serif"/>
          <w:sz w:val="28"/>
          <w:szCs w:val="28"/>
        </w:rPr>
        <w:t xml:space="preserve"> 202</w:t>
      </w:r>
      <w:r w:rsidR="00154D87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  </w:t>
      </w:r>
    </w:p>
    <w:p w:rsidR="00154D87" w:rsidRDefault="00DB10E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0405 «Сельское хозяйство и рыболовство»</w:t>
      </w:r>
      <w:r w:rsidRPr="00654405">
        <w:rPr>
          <w:rFonts w:ascii="PT Astra Serif" w:hAnsi="PT Astra Serif"/>
          <w:sz w:val="28"/>
          <w:szCs w:val="28"/>
        </w:rPr>
        <w:t xml:space="preserve"> предусмотрены бюджетные назначения в сумме </w:t>
      </w:r>
      <w:r w:rsidR="00A66C8C">
        <w:rPr>
          <w:rFonts w:ascii="PT Astra Serif" w:hAnsi="PT Astra Serif"/>
          <w:sz w:val="28"/>
          <w:szCs w:val="28"/>
        </w:rPr>
        <w:t>132,9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</w:t>
      </w:r>
      <w:r w:rsidR="005B154A">
        <w:rPr>
          <w:rFonts w:ascii="PT Astra Serif" w:hAnsi="PT Astra Serif"/>
          <w:sz w:val="28"/>
          <w:szCs w:val="28"/>
        </w:rPr>
        <w:t xml:space="preserve">исполнены в сумме </w:t>
      </w:r>
      <w:r w:rsidR="00A66C8C">
        <w:rPr>
          <w:rFonts w:ascii="PT Astra Serif" w:hAnsi="PT Astra Serif"/>
          <w:sz w:val="28"/>
          <w:szCs w:val="28"/>
        </w:rPr>
        <w:t>132,9</w:t>
      </w:r>
      <w:r w:rsidR="005B154A">
        <w:rPr>
          <w:rFonts w:ascii="PT Astra Serif" w:hAnsi="PT Astra Serif"/>
          <w:sz w:val="28"/>
          <w:szCs w:val="28"/>
        </w:rPr>
        <w:t xml:space="preserve"> тыс. рублей</w:t>
      </w:r>
      <w:r w:rsidR="00A66C8C">
        <w:rPr>
          <w:rFonts w:ascii="PT Astra Serif" w:hAnsi="PT Astra Serif"/>
          <w:sz w:val="28"/>
          <w:szCs w:val="28"/>
        </w:rPr>
        <w:t xml:space="preserve"> или 100,0%</w:t>
      </w:r>
      <w:r w:rsidR="008C3BDC">
        <w:rPr>
          <w:rFonts w:ascii="PT Astra Serif" w:hAnsi="PT Astra Serif"/>
          <w:sz w:val="28"/>
          <w:szCs w:val="28"/>
        </w:rPr>
        <w:t>:</w:t>
      </w:r>
    </w:p>
    <w:p w:rsidR="00A66C8C" w:rsidRPr="00A66C8C" w:rsidRDefault="00A66C8C" w:rsidP="008C3BDC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«Работа с населением МО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на 202</w:t>
      </w:r>
      <w:r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>
        <w:rPr>
          <w:rFonts w:ascii="PT Astra Serif" w:hAnsi="PT Astra Serif"/>
          <w:sz w:val="28"/>
          <w:szCs w:val="28"/>
        </w:rPr>
        <w:t xml:space="preserve"> утвержденной постановлением №855 от 23.12.2022,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>
        <w:rPr>
          <w:rFonts w:ascii="PT Astra Serif" w:hAnsi="PT Astra Serif"/>
          <w:sz w:val="28"/>
        </w:rPr>
        <w:t>730,0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</w:t>
      </w:r>
    </w:p>
    <w:p w:rsidR="008C3BDC" w:rsidRDefault="008C3BDC" w:rsidP="00A66C8C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>О</w:t>
      </w:r>
      <w:r w:rsidRPr="00AC4EC0">
        <w:rPr>
          <w:rFonts w:ascii="PT Astra Serif" w:hAnsi="PT Astra Serif" w:cs="Arial"/>
          <w:sz w:val="28"/>
          <w:szCs w:val="28"/>
          <w:lang w:eastAsia="ru-RU"/>
        </w:rPr>
        <w:t>тлов безнадзорных животных, проведение комплексных ветеринарных процедур по лечению, вакцинации, карантинных мероприятий и принятии решения об умерщвлении животного при наличии медицинских показаний, передержка животных, стерилизация и выпуск части здоровых стерилизованных жи</w:t>
      </w:r>
      <w:r>
        <w:rPr>
          <w:rFonts w:ascii="PT Astra Serif" w:hAnsi="PT Astra Serif" w:cs="Arial"/>
          <w:sz w:val="28"/>
          <w:szCs w:val="28"/>
          <w:lang w:eastAsia="ru-RU"/>
        </w:rPr>
        <w:t>вотных в прежние места обитания -</w:t>
      </w:r>
      <w:r w:rsidR="00A66C8C">
        <w:rPr>
          <w:rFonts w:ascii="PT Astra Serif" w:hAnsi="PT Astra Serif" w:cs="Arial"/>
          <w:sz w:val="28"/>
          <w:szCs w:val="28"/>
          <w:lang w:eastAsia="ru-RU"/>
        </w:rPr>
        <w:t>132,9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тыс. рублей.</w:t>
      </w:r>
    </w:p>
    <w:p w:rsidR="00DB10E5" w:rsidRDefault="00DB10E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подразделу </w:t>
      </w:r>
      <w:r w:rsidRPr="00654405">
        <w:rPr>
          <w:rFonts w:ascii="PT Astra Serif" w:hAnsi="PT Astra Serif"/>
          <w:i/>
          <w:sz w:val="28"/>
          <w:szCs w:val="28"/>
        </w:rPr>
        <w:t>0412 «Другие вопросы в области национальной экономики»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="00A80592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66C8C">
        <w:rPr>
          <w:rFonts w:ascii="PT Astra Serif" w:hAnsi="PT Astra Serif"/>
          <w:sz w:val="28"/>
          <w:szCs w:val="28"/>
        </w:rPr>
        <w:t>200</w:t>
      </w:r>
      <w:r w:rsidR="00154D87">
        <w:rPr>
          <w:rFonts w:ascii="PT Astra Serif" w:hAnsi="PT Astra Serif"/>
          <w:sz w:val="28"/>
          <w:szCs w:val="28"/>
        </w:rPr>
        <w:t>,0</w:t>
      </w:r>
      <w:r w:rsidR="00A80592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A80592" w:rsidRPr="00654405" w:rsidRDefault="00A80592">
      <w:pPr>
        <w:pStyle w:val="Standard"/>
        <w:ind w:firstLine="708"/>
        <w:jc w:val="both"/>
        <w:rPr>
          <w:rFonts w:ascii="PT Astra Serif" w:hAnsi="PT Astra Serif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654405">
        <w:rPr>
          <w:rFonts w:ascii="PT Astra Serif" w:hAnsi="PT Astra Serif"/>
          <w:sz w:val="28"/>
          <w:szCs w:val="28"/>
        </w:rPr>
        <w:t xml:space="preserve">По разделу 0500 </w:t>
      </w:r>
      <w:r w:rsidRPr="00654405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="00C553EE" w:rsidRPr="00C553EE">
        <w:rPr>
          <w:rFonts w:ascii="PT Astra Serif" w:hAnsi="PT Astra Serif"/>
          <w:sz w:val="28"/>
          <w:szCs w:val="28"/>
        </w:rPr>
        <w:t xml:space="preserve"> </w:t>
      </w:r>
      <w:r w:rsidR="00C553EE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66C8C">
        <w:rPr>
          <w:rFonts w:ascii="PT Astra Serif" w:hAnsi="PT Astra Serif"/>
          <w:sz w:val="28"/>
          <w:szCs w:val="28"/>
        </w:rPr>
        <w:t>35989,8</w:t>
      </w:r>
      <w:r w:rsidR="00C553EE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C553EE">
        <w:rPr>
          <w:rFonts w:ascii="PT Astra Serif" w:hAnsi="PT Astra Serif"/>
          <w:sz w:val="28"/>
          <w:szCs w:val="28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A66C8C">
        <w:rPr>
          <w:rFonts w:ascii="PT Astra Serif" w:hAnsi="PT Astra Serif"/>
          <w:sz w:val="28"/>
          <w:szCs w:val="28"/>
        </w:rPr>
        <w:t>17608,8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A66C8C">
        <w:rPr>
          <w:rFonts w:ascii="PT Astra Serif" w:hAnsi="PT Astra Serif"/>
          <w:sz w:val="28"/>
          <w:szCs w:val="28"/>
        </w:rPr>
        <w:t>48,9</w:t>
      </w:r>
      <w:r w:rsidRPr="00654405">
        <w:rPr>
          <w:rFonts w:ascii="PT Astra Serif" w:hAnsi="PT Astra Serif"/>
          <w:sz w:val="28"/>
          <w:szCs w:val="28"/>
        </w:rPr>
        <w:t xml:space="preserve"> % от годовых бюджетных назначений, или </w:t>
      </w:r>
      <w:r w:rsidR="00A375BC">
        <w:rPr>
          <w:rFonts w:ascii="PT Astra Serif" w:hAnsi="PT Astra Serif"/>
          <w:sz w:val="28"/>
          <w:szCs w:val="28"/>
        </w:rPr>
        <w:t>63,6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DB10E5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DB10E5" w:rsidRPr="00654405">
        <w:rPr>
          <w:rFonts w:ascii="PT Astra Serif" w:hAnsi="PT Astra Serif"/>
          <w:sz w:val="28"/>
          <w:szCs w:val="28"/>
        </w:rPr>
        <w:t xml:space="preserve"> 202</w:t>
      </w:r>
      <w:r w:rsidR="00C553EE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lastRenderedPageBreak/>
        <w:t xml:space="preserve">года, или на </w:t>
      </w:r>
      <w:r w:rsidR="00A375BC">
        <w:rPr>
          <w:rFonts w:ascii="PT Astra Serif" w:hAnsi="PT Astra Serif"/>
          <w:sz w:val="28"/>
          <w:szCs w:val="28"/>
        </w:rPr>
        <w:t>1785,6</w:t>
      </w:r>
      <w:r w:rsidRPr="00654405">
        <w:rPr>
          <w:rFonts w:ascii="PT Astra Serif" w:hAnsi="PT Astra Serif"/>
          <w:sz w:val="28"/>
          <w:szCs w:val="28"/>
        </w:rPr>
        <w:t xml:space="preserve"> тыс. рублей </w:t>
      </w:r>
      <w:r w:rsidR="00A375BC">
        <w:rPr>
          <w:rFonts w:ascii="PT Astra Serif" w:hAnsi="PT Astra Serif"/>
          <w:sz w:val="28"/>
          <w:szCs w:val="28"/>
        </w:rPr>
        <w:t>больше</w:t>
      </w:r>
      <w:r w:rsidRPr="00654405">
        <w:rPr>
          <w:rFonts w:ascii="PT Astra Serif" w:hAnsi="PT Astra Serif"/>
          <w:sz w:val="28"/>
          <w:szCs w:val="28"/>
        </w:rPr>
        <w:t xml:space="preserve"> расходов</w:t>
      </w:r>
      <w:r w:rsidR="00433BED">
        <w:rPr>
          <w:rFonts w:ascii="PT Astra Serif" w:hAnsi="PT Astra Serif"/>
          <w:sz w:val="28"/>
          <w:szCs w:val="28"/>
        </w:rPr>
        <w:t xml:space="preserve"> или </w:t>
      </w:r>
      <w:r w:rsidR="00A375BC">
        <w:rPr>
          <w:rFonts w:ascii="PT Astra Serif" w:hAnsi="PT Astra Serif"/>
          <w:sz w:val="28"/>
          <w:szCs w:val="28"/>
        </w:rPr>
        <w:t>11,3</w:t>
      </w:r>
      <w:r w:rsidR="00433BED">
        <w:rPr>
          <w:rFonts w:ascii="PT Astra Serif" w:hAnsi="PT Astra Serif"/>
          <w:sz w:val="28"/>
          <w:szCs w:val="28"/>
        </w:rPr>
        <w:t>%</w:t>
      </w:r>
      <w:r w:rsidR="00DB10E5" w:rsidRPr="00654405"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чем в 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B81361">
        <w:rPr>
          <w:rFonts w:ascii="PT Astra Serif" w:hAnsi="PT Astra Serif"/>
          <w:sz w:val="28"/>
          <w:szCs w:val="28"/>
        </w:rPr>
        <w:t>2</w:t>
      </w:r>
      <w:r w:rsidR="00C553EE">
        <w:rPr>
          <w:rFonts w:ascii="PT Astra Serif" w:hAnsi="PT Astra Serif"/>
          <w:sz w:val="28"/>
          <w:szCs w:val="28"/>
        </w:rPr>
        <w:t xml:space="preserve">2 </w:t>
      </w:r>
      <w:r w:rsidRPr="00654405">
        <w:rPr>
          <w:rFonts w:ascii="PT Astra Serif" w:hAnsi="PT Astra Serif"/>
          <w:sz w:val="28"/>
          <w:szCs w:val="28"/>
        </w:rPr>
        <w:t>года</w:t>
      </w:r>
      <w:r w:rsidR="00DB10E5" w:rsidRPr="00654405">
        <w:rPr>
          <w:rFonts w:ascii="PT Astra Serif" w:hAnsi="PT Astra Serif"/>
          <w:sz w:val="28"/>
          <w:szCs w:val="28"/>
        </w:rPr>
        <w:t xml:space="preserve"> (</w:t>
      </w:r>
      <w:r w:rsidR="00A375BC">
        <w:rPr>
          <w:rFonts w:ascii="PT Astra Serif" w:hAnsi="PT Astra Serif"/>
          <w:sz w:val="28"/>
          <w:szCs w:val="28"/>
        </w:rPr>
        <w:t>15823,2</w:t>
      </w:r>
      <w:r w:rsidR="00DB10E5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  <w:proofErr w:type="gramEnd"/>
    </w:p>
    <w:p w:rsidR="007262A7" w:rsidRDefault="00203C6B">
      <w:pPr>
        <w:pStyle w:val="Standard"/>
        <w:spacing w:line="317" w:lineRule="exact"/>
        <w:ind w:left="20" w:firstLine="689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0503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«Благоустройство»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</w:t>
      </w:r>
      <w:r w:rsidR="007262A7" w:rsidRPr="007262A7">
        <w:rPr>
          <w:rFonts w:ascii="PT Astra Serif" w:hAnsi="PT Astra Serif"/>
          <w:sz w:val="28"/>
          <w:szCs w:val="28"/>
        </w:rPr>
        <w:t xml:space="preserve"> </w:t>
      </w:r>
      <w:r w:rsidR="007262A7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595BDA">
        <w:rPr>
          <w:rFonts w:ascii="PT Astra Serif" w:hAnsi="PT Astra Serif"/>
          <w:sz w:val="28"/>
          <w:szCs w:val="28"/>
        </w:rPr>
        <w:t>16908,8</w:t>
      </w:r>
      <w:r w:rsidR="007262A7" w:rsidRPr="00654405">
        <w:rPr>
          <w:rFonts w:ascii="PT Astra Serif" w:hAnsi="PT Astra Serif"/>
          <w:sz w:val="28"/>
          <w:szCs w:val="28"/>
        </w:rPr>
        <w:t xml:space="preserve"> тыс. рублей,</w:t>
      </w:r>
      <w:r w:rsidR="00E05533" w:rsidRPr="00E05533">
        <w:rPr>
          <w:rFonts w:ascii="PT Astra Serif" w:hAnsi="PT Astra Serif"/>
          <w:sz w:val="28"/>
          <w:szCs w:val="28"/>
        </w:rPr>
        <w:t xml:space="preserve"> </w:t>
      </w:r>
      <w:r w:rsidR="00E05533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595BDA">
        <w:rPr>
          <w:rFonts w:ascii="PT Astra Serif" w:hAnsi="PT Astra Serif"/>
          <w:sz w:val="28"/>
          <w:szCs w:val="28"/>
        </w:rPr>
        <w:t>34978,4</w:t>
      </w:r>
      <w:r w:rsidR="00E05533">
        <w:rPr>
          <w:rFonts w:ascii="PT Astra Serif" w:hAnsi="PT Astra Serif"/>
          <w:sz w:val="28"/>
          <w:szCs w:val="28"/>
        </w:rPr>
        <w:t xml:space="preserve"> тыс. рублей</w:t>
      </w:r>
      <w:r w:rsidR="00595BDA">
        <w:rPr>
          <w:rFonts w:ascii="PT Astra Serif" w:hAnsi="PT Astra Serif"/>
          <w:sz w:val="28"/>
          <w:szCs w:val="28"/>
        </w:rPr>
        <w:t xml:space="preserve"> или 48,3% годовых бюджетных назначений по подразделу</w:t>
      </w:r>
      <w:r w:rsidR="00E05533">
        <w:rPr>
          <w:rFonts w:ascii="PT Astra Serif" w:hAnsi="PT Astra Serif"/>
          <w:sz w:val="28"/>
          <w:szCs w:val="28"/>
        </w:rPr>
        <w:t>,</w:t>
      </w:r>
      <w:r w:rsidR="007262A7" w:rsidRPr="00654405">
        <w:rPr>
          <w:rFonts w:ascii="PT Astra Serif" w:hAnsi="PT Astra Serif"/>
          <w:sz w:val="28"/>
          <w:szCs w:val="28"/>
        </w:rPr>
        <w:t xml:space="preserve"> в том числе:</w:t>
      </w:r>
    </w:p>
    <w:p w:rsidR="00DC0BA1" w:rsidRDefault="00DC0BA1" w:rsidP="00595BDA">
      <w:pPr>
        <w:pStyle w:val="Standard"/>
        <w:numPr>
          <w:ilvl w:val="0"/>
          <w:numId w:val="12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</w:t>
      </w:r>
      <w:r w:rsidR="00595BDA">
        <w:rPr>
          <w:rFonts w:ascii="PT Astra Serif" w:hAnsi="PT Astra Serif"/>
          <w:sz w:val="28"/>
          <w:szCs w:val="28"/>
        </w:rPr>
        <w:t xml:space="preserve">Благоустройство территории муниципального образования </w:t>
      </w:r>
      <w:proofErr w:type="spellStart"/>
      <w:r w:rsidR="00595BDA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595BDA">
        <w:rPr>
          <w:rFonts w:ascii="PT Astra Serif" w:hAnsi="PT Astra Serif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sz w:val="28"/>
          <w:szCs w:val="28"/>
        </w:rPr>
        <w:t>»</w:t>
      </w:r>
      <w:r w:rsidRPr="00A51342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утвержденной постановлением №</w:t>
      </w:r>
      <w:r w:rsidR="00595BDA">
        <w:rPr>
          <w:rFonts w:ascii="PT Astra Serif" w:hAnsi="PT Astra Serif"/>
          <w:sz w:val="28"/>
          <w:szCs w:val="28"/>
        </w:rPr>
        <w:t>853</w:t>
      </w:r>
      <w:r w:rsidRPr="00654405">
        <w:rPr>
          <w:rFonts w:ascii="PT Astra Serif" w:hAnsi="PT Astra Serif"/>
          <w:sz w:val="28"/>
          <w:szCs w:val="28"/>
        </w:rPr>
        <w:t xml:space="preserve"> от </w:t>
      </w:r>
      <w:r w:rsidR="00595BDA">
        <w:rPr>
          <w:rFonts w:ascii="PT Astra Serif" w:hAnsi="PT Astra Serif"/>
          <w:sz w:val="28"/>
          <w:szCs w:val="28"/>
        </w:rPr>
        <w:t>23.12.2022</w:t>
      </w:r>
      <w:r w:rsidR="00C72B33" w:rsidRPr="00C72B33">
        <w:rPr>
          <w:rFonts w:ascii="PT Astra Serif" w:hAnsi="PT Astra Serif"/>
          <w:sz w:val="28"/>
          <w:szCs w:val="28"/>
        </w:rPr>
        <w:t xml:space="preserve"> </w:t>
      </w:r>
      <w:r w:rsidR="00C72B33">
        <w:rPr>
          <w:rFonts w:ascii="PT Astra Serif" w:hAnsi="PT Astra Serif"/>
          <w:sz w:val="28"/>
          <w:szCs w:val="28"/>
        </w:rPr>
        <w:t xml:space="preserve">года </w:t>
      </w:r>
      <w:r w:rsidR="00F45E41">
        <w:rPr>
          <w:rFonts w:ascii="PT Astra Serif" w:hAnsi="PT Astra Serif"/>
          <w:sz w:val="28"/>
          <w:szCs w:val="28"/>
        </w:rPr>
        <w:t xml:space="preserve">в сумме </w:t>
      </w:r>
      <w:r w:rsidR="00595BDA">
        <w:rPr>
          <w:rFonts w:ascii="PT Astra Serif" w:hAnsi="PT Astra Serif"/>
          <w:sz w:val="28"/>
          <w:szCs w:val="28"/>
        </w:rPr>
        <w:t>16908,8</w:t>
      </w:r>
      <w:r w:rsidR="00F45E41">
        <w:rPr>
          <w:rFonts w:ascii="PT Astra Serif" w:hAnsi="PT Astra Serif"/>
          <w:sz w:val="28"/>
          <w:szCs w:val="28"/>
        </w:rPr>
        <w:t xml:space="preserve"> тыс. рублей:</w:t>
      </w:r>
    </w:p>
    <w:p w:rsidR="00F45E41" w:rsidRDefault="00595BDA" w:rsidP="00595BDA">
      <w:pPr>
        <w:pStyle w:val="Standard"/>
        <w:numPr>
          <w:ilvl w:val="0"/>
          <w:numId w:val="20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Уличное освещение</w:t>
      </w:r>
      <w:r w:rsidR="00F45E41" w:rsidRPr="00C72B33">
        <w:rPr>
          <w:rFonts w:ascii="PT Astra Serif" w:hAnsi="PT Astra Serif"/>
          <w:sz w:val="28"/>
          <w:szCs w:val="28"/>
        </w:rPr>
        <w:t xml:space="preserve"> на территории МО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F45E41" w:rsidRPr="00C72B33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3697,2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1745D7" w:rsidRDefault="00595BDA" w:rsidP="00595BDA">
      <w:pPr>
        <w:pStyle w:val="Standard"/>
        <w:numPr>
          <w:ilvl w:val="0"/>
          <w:numId w:val="20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опилка, опашка, посадка деревьев</w:t>
      </w:r>
      <w:r w:rsidR="001745D7" w:rsidRPr="00C72B33">
        <w:rPr>
          <w:rFonts w:ascii="PT Astra Serif" w:hAnsi="PT Astra Serif"/>
          <w:sz w:val="28"/>
          <w:szCs w:val="28"/>
        </w:rPr>
        <w:t xml:space="preserve"> на территории МО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1745D7" w:rsidRPr="00C72B33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1326,1</w:t>
      </w:r>
      <w:r w:rsidR="001745D7" w:rsidRPr="00C72B33">
        <w:rPr>
          <w:rFonts w:ascii="PT Astra Serif" w:hAnsi="PT Astra Serif"/>
          <w:sz w:val="28"/>
          <w:szCs w:val="28"/>
        </w:rPr>
        <w:t xml:space="preserve"> тыс. рублей;</w:t>
      </w:r>
    </w:p>
    <w:p w:rsidR="000E60D9" w:rsidRDefault="00595BDA" w:rsidP="00595BDA">
      <w:pPr>
        <w:pStyle w:val="Standard"/>
        <w:numPr>
          <w:ilvl w:val="0"/>
          <w:numId w:val="20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памятников</w:t>
      </w:r>
      <w:r w:rsidR="000E60D9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529,0</w:t>
      </w:r>
      <w:r w:rsidR="000E60D9">
        <w:rPr>
          <w:rFonts w:ascii="PT Astra Serif" w:hAnsi="PT Astra Serif"/>
          <w:sz w:val="28"/>
          <w:szCs w:val="28"/>
        </w:rPr>
        <w:t xml:space="preserve"> тыс. рублей;</w:t>
      </w:r>
    </w:p>
    <w:p w:rsidR="009D0199" w:rsidRDefault="00595BDA" w:rsidP="00595BDA">
      <w:pPr>
        <w:pStyle w:val="Standard"/>
        <w:numPr>
          <w:ilvl w:val="0"/>
          <w:numId w:val="20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уборка несанкционированных свалок </w:t>
      </w:r>
      <w:r w:rsidR="009D0199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486,2</w:t>
      </w:r>
      <w:r w:rsidR="009D0199">
        <w:rPr>
          <w:rFonts w:ascii="PT Astra Serif" w:hAnsi="PT Astra Serif"/>
          <w:sz w:val="28"/>
          <w:szCs w:val="28"/>
        </w:rPr>
        <w:t xml:space="preserve"> тыс. рублей;</w:t>
      </w:r>
    </w:p>
    <w:p w:rsidR="001745D7" w:rsidRDefault="00B90F38" w:rsidP="00595BDA">
      <w:pPr>
        <w:pStyle w:val="Standard"/>
        <w:numPr>
          <w:ilvl w:val="0"/>
          <w:numId w:val="20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1745D7">
        <w:rPr>
          <w:rFonts w:ascii="PT Astra Serif" w:hAnsi="PT Astra Serif"/>
          <w:sz w:val="28"/>
          <w:szCs w:val="28"/>
        </w:rPr>
        <w:t xml:space="preserve">меты в сумме </w:t>
      </w:r>
      <w:r w:rsidR="00595BDA">
        <w:rPr>
          <w:rFonts w:ascii="PT Astra Serif" w:hAnsi="PT Astra Serif"/>
          <w:sz w:val="28"/>
          <w:szCs w:val="28"/>
        </w:rPr>
        <w:t>184,0</w:t>
      </w:r>
      <w:r w:rsidR="001745D7">
        <w:rPr>
          <w:rFonts w:ascii="PT Astra Serif" w:hAnsi="PT Astra Serif"/>
          <w:sz w:val="28"/>
          <w:szCs w:val="28"/>
        </w:rPr>
        <w:t xml:space="preserve"> тыс. рублей;</w:t>
      </w:r>
    </w:p>
    <w:p w:rsidR="00595BDA" w:rsidRDefault="00595BDA" w:rsidP="00595BDA">
      <w:pPr>
        <w:pStyle w:val="Standard"/>
        <w:numPr>
          <w:ilvl w:val="0"/>
          <w:numId w:val="20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новогодние мероприятия в сумме 225,0 тыс. рублей;</w:t>
      </w:r>
    </w:p>
    <w:p w:rsidR="00595BDA" w:rsidRDefault="00595BDA" w:rsidP="00595BDA">
      <w:pPr>
        <w:pStyle w:val="Standard"/>
        <w:numPr>
          <w:ilvl w:val="0"/>
          <w:numId w:val="20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установка табличек с название улиц в населенных пунктах в сумме 5,6 тыс. рублей;</w:t>
      </w:r>
    </w:p>
    <w:p w:rsidR="00F336BD" w:rsidRDefault="00F336BD" w:rsidP="00595BDA">
      <w:pPr>
        <w:pStyle w:val="Standard"/>
        <w:numPr>
          <w:ilvl w:val="0"/>
          <w:numId w:val="20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и содержание детских площадок в сумме 709,5 тыс. рублей;</w:t>
      </w:r>
    </w:p>
    <w:p w:rsidR="009D0199" w:rsidRDefault="00B90F38" w:rsidP="00595BDA">
      <w:pPr>
        <w:pStyle w:val="Standard"/>
        <w:numPr>
          <w:ilvl w:val="0"/>
          <w:numId w:val="20"/>
        </w:numPr>
        <w:spacing w:line="317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45E41" w:rsidRPr="00C72B33">
        <w:rPr>
          <w:rFonts w:ascii="PT Astra Serif" w:hAnsi="PT Astra Serif"/>
          <w:sz w:val="28"/>
          <w:szCs w:val="28"/>
        </w:rPr>
        <w:t>рочие мероприятия по благоустройству</w:t>
      </w:r>
      <w:r w:rsidR="00465A18">
        <w:rPr>
          <w:rFonts w:ascii="PT Astra Serif" w:hAnsi="PT Astra Serif"/>
          <w:sz w:val="28"/>
          <w:szCs w:val="28"/>
        </w:rPr>
        <w:t xml:space="preserve"> (уборка  от снега дворов, информационных стендов, тропинок, мусорных площадок) </w:t>
      </w:r>
      <w:r w:rsidR="00F45E41" w:rsidRPr="00C72B33">
        <w:rPr>
          <w:rFonts w:ascii="PT Astra Serif" w:hAnsi="PT Astra Serif"/>
          <w:sz w:val="28"/>
          <w:szCs w:val="28"/>
        </w:rPr>
        <w:t xml:space="preserve"> в сумме </w:t>
      </w:r>
      <w:r w:rsidR="00F336BD">
        <w:rPr>
          <w:rFonts w:ascii="PT Astra Serif" w:hAnsi="PT Astra Serif"/>
          <w:sz w:val="28"/>
          <w:szCs w:val="28"/>
        </w:rPr>
        <w:t>9746,2</w:t>
      </w:r>
      <w:r w:rsidR="00F45E41" w:rsidRPr="00C72B33">
        <w:rPr>
          <w:rFonts w:ascii="PT Astra Serif" w:hAnsi="PT Astra Serif"/>
          <w:sz w:val="28"/>
          <w:szCs w:val="28"/>
        </w:rPr>
        <w:t xml:space="preserve"> тыс. рублей.</w:t>
      </w:r>
    </w:p>
    <w:p w:rsidR="00F45E41" w:rsidRDefault="00203C6B" w:rsidP="00F336BD">
      <w:pPr>
        <w:pStyle w:val="Standard"/>
        <w:spacing w:line="317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0505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«Другие вопросы в области жилищно-коммунального хозяйства»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Style w:val="2"/>
          <w:rFonts w:ascii="PT Astra Serif" w:eastAsia="Lucida Sans Unicode" w:hAnsi="PT Astra Serif"/>
          <w:b w:val="0"/>
          <w:bCs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</w:t>
      </w:r>
      <w:r w:rsidR="005F2AA6" w:rsidRPr="00654405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 w:rsidR="00F336BD">
        <w:rPr>
          <w:rFonts w:ascii="PT Astra Serif" w:hAnsi="PT Astra Serif"/>
          <w:color w:val="000000"/>
          <w:sz w:val="28"/>
          <w:szCs w:val="28"/>
        </w:rPr>
        <w:t>700,0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446BB9">
        <w:rPr>
          <w:rFonts w:ascii="PT Astra Serif" w:hAnsi="PT Astra Serif"/>
          <w:color w:val="000000"/>
          <w:sz w:val="28"/>
          <w:szCs w:val="28"/>
        </w:rPr>
        <w:t>лей,</w:t>
      </w:r>
      <w:r w:rsidR="00446BB9" w:rsidRPr="00446BB9">
        <w:rPr>
          <w:rFonts w:ascii="PT Astra Serif" w:hAnsi="PT Astra Serif"/>
          <w:sz w:val="28"/>
          <w:szCs w:val="28"/>
        </w:rPr>
        <w:t xml:space="preserve"> </w:t>
      </w:r>
      <w:r w:rsidR="00446BB9">
        <w:rPr>
          <w:rFonts w:ascii="PT Astra Serif" w:hAnsi="PT Astra Serif"/>
          <w:sz w:val="28"/>
          <w:szCs w:val="28"/>
        </w:rPr>
        <w:t xml:space="preserve">при плановых назначениях </w:t>
      </w:r>
      <w:r w:rsidR="00F336BD">
        <w:rPr>
          <w:rFonts w:ascii="PT Astra Serif" w:hAnsi="PT Astra Serif"/>
          <w:sz w:val="28"/>
          <w:szCs w:val="28"/>
        </w:rPr>
        <w:t>1011,4</w:t>
      </w:r>
      <w:r w:rsidR="00446BB9">
        <w:rPr>
          <w:rFonts w:ascii="PT Astra Serif" w:hAnsi="PT Astra Serif"/>
          <w:sz w:val="28"/>
          <w:szCs w:val="28"/>
        </w:rPr>
        <w:t xml:space="preserve"> тыс. рублей</w:t>
      </w:r>
      <w:r w:rsidR="00F336BD">
        <w:rPr>
          <w:rFonts w:ascii="PT Astra Serif" w:hAnsi="PT Astra Serif"/>
          <w:sz w:val="28"/>
          <w:szCs w:val="28"/>
        </w:rPr>
        <w:t xml:space="preserve"> или 69,2%</w:t>
      </w:r>
      <w:r w:rsidR="00F336BD" w:rsidRPr="00F336BD">
        <w:rPr>
          <w:rFonts w:ascii="PT Astra Serif" w:hAnsi="PT Astra Serif"/>
          <w:sz w:val="28"/>
          <w:szCs w:val="28"/>
        </w:rPr>
        <w:t xml:space="preserve"> </w:t>
      </w:r>
      <w:r w:rsidR="00F336BD">
        <w:rPr>
          <w:rFonts w:ascii="PT Astra Serif" w:hAnsi="PT Astra Serif"/>
          <w:sz w:val="28"/>
          <w:szCs w:val="28"/>
        </w:rPr>
        <w:t>годовых бюджетных назначений по подразделу</w:t>
      </w:r>
      <w:r w:rsidR="00F336BD">
        <w:rPr>
          <w:rFonts w:ascii="PT Astra Serif" w:hAnsi="PT Astra Serif"/>
          <w:sz w:val="28"/>
          <w:szCs w:val="28"/>
        </w:rPr>
        <w:t>.</w:t>
      </w:r>
    </w:p>
    <w:p w:rsidR="00F336BD" w:rsidRDefault="00F336BD" w:rsidP="00F336BD">
      <w:pPr>
        <w:pStyle w:val="Standard"/>
        <w:spacing w:line="317" w:lineRule="exact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D05B75" w:rsidRDefault="005F2AA6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336BD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0600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Охрана окружающей среды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="00D05B75"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D05B75">
        <w:rPr>
          <w:rFonts w:ascii="PT Astra Serif" w:hAnsi="PT Astra Serif"/>
          <w:sz w:val="28"/>
          <w:szCs w:val="28"/>
        </w:rPr>
        <w:t>523,8</w:t>
      </w:r>
      <w:r w:rsidR="00D05B75"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45E41" w:rsidRPr="00654405" w:rsidRDefault="00F45E41" w:rsidP="00F45E4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0603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Охрана объектов растительного и животного мира и среды их обитания»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A94AFE">
        <w:rPr>
          <w:rFonts w:ascii="PT Astra Serif" w:hAnsi="PT Astra Serif"/>
          <w:sz w:val="28"/>
          <w:szCs w:val="28"/>
        </w:rPr>
        <w:t>5</w:t>
      </w:r>
      <w:r w:rsidR="00D05B75">
        <w:rPr>
          <w:rFonts w:ascii="PT Astra Serif" w:hAnsi="PT Astra Serif"/>
          <w:sz w:val="28"/>
          <w:szCs w:val="28"/>
        </w:rPr>
        <w:t>2</w:t>
      </w:r>
      <w:r w:rsidR="00A94AFE">
        <w:rPr>
          <w:rFonts w:ascii="PT Astra Serif" w:hAnsi="PT Astra Serif"/>
          <w:sz w:val="28"/>
          <w:szCs w:val="28"/>
        </w:rPr>
        <w:t>3,8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D05B75" w:rsidRDefault="00D05B75" w:rsidP="00D05B75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D05B75" w:rsidRDefault="00D05B75" w:rsidP="00D05B7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По разделу  0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7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Образование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>
        <w:rPr>
          <w:rFonts w:ascii="PT Astra Serif" w:hAnsi="PT Astra Serif"/>
          <w:sz w:val="28"/>
          <w:szCs w:val="28"/>
        </w:rPr>
        <w:t>50,0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D05B75" w:rsidRPr="00654405" w:rsidRDefault="00D05B75" w:rsidP="00D05B7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</w:t>
      </w: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0705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Профессиональная подготовка, переподготовка и повышение квалификации»</w:t>
      </w:r>
      <w:r w:rsidRPr="00F45E41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>
        <w:rPr>
          <w:rFonts w:ascii="PT Astra Serif" w:hAnsi="PT Astra Serif"/>
          <w:sz w:val="28"/>
          <w:szCs w:val="28"/>
        </w:rPr>
        <w:t>50,0</w:t>
      </w:r>
      <w:r w:rsidRPr="00654405">
        <w:rPr>
          <w:rFonts w:ascii="PT Astra Serif" w:hAnsi="PT Astra Serif"/>
          <w:sz w:val="28"/>
          <w:szCs w:val="28"/>
        </w:rPr>
        <w:t xml:space="preserve"> тыс. рублей, расходы не производились.</w:t>
      </w:r>
    </w:p>
    <w:p w:rsidR="00F84802" w:rsidRDefault="00F84802" w:rsidP="00446BB9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05B75" w:rsidRDefault="00D05B75" w:rsidP="00D05B75">
      <w:pPr>
        <w:pStyle w:val="af2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разделу 0800 </w:t>
      </w:r>
      <w:r w:rsidRPr="00FF3EDE">
        <w:rPr>
          <w:rFonts w:ascii="PT Astra Serif" w:hAnsi="PT Astra Serif" w:cs="Times New Roman"/>
          <w:b/>
          <w:i/>
          <w:sz w:val="28"/>
          <w:szCs w:val="28"/>
        </w:rPr>
        <w:t>«Культура и кинематография»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исполнены в сумме </w:t>
      </w:r>
      <w:r>
        <w:rPr>
          <w:rFonts w:ascii="PT Astra Serif" w:hAnsi="PT Astra Serif" w:cs="Times New Roman"/>
          <w:sz w:val="28"/>
          <w:szCs w:val="28"/>
        </w:rPr>
        <w:t>1380,0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рублей, или </w:t>
      </w:r>
      <w:r>
        <w:rPr>
          <w:rFonts w:ascii="PT Astra Serif" w:hAnsi="PT Astra Serif" w:cs="Times New Roman"/>
          <w:sz w:val="28"/>
          <w:szCs w:val="28"/>
        </w:rPr>
        <w:t>48,5</w:t>
      </w:r>
      <w:r w:rsidRPr="00FF3EDE">
        <w:rPr>
          <w:rFonts w:ascii="PT Astra Serif" w:hAnsi="PT Astra Serif" w:cs="Times New Roman"/>
          <w:sz w:val="28"/>
          <w:szCs w:val="28"/>
        </w:rPr>
        <w:t xml:space="preserve">% от годовых </w:t>
      </w:r>
      <w:r w:rsidRPr="00FF3EDE">
        <w:rPr>
          <w:rFonts w:ascii="PT Astra Serif" w:hAnsi="PT Astra Serif" w:cs="Times New Roman"/>
          <w:sz w:val="28"/>
          <w:szCs w:val="28"/>
        </w:rPr>
        <w:lastRenderedPageBreak/>
        <w:t>бюджетных назначений</w:t>
      </w:r>
      <w:r>
        <w:rPr>
          <w:rFonts w:ascii="PT Astra Serif" w:hAnsi="PT Astra Serif" w:cs="Times New Roman"/>
          <w:sz w:val="28"/>
          <w:szCs w:val="28"/>
        </w:rPr>
        <w:t xml:space="preserve"> (2845,3 тыс. рублей) </w:t>
      </w:r>
      <w:r w:rsidRPr="00FF3EDE">
        <w:rPr>
          <w:rFonts w:ascii="PT Astra Serif" w:hAnsi="PT Astra Serif" w:cs="Times New Roman"/>
          <w:sz w:val="28"/>
          <w:szCs w:val="28"/>
        </w:rPr>
        <w:t xml:space="preserve">или </w:t>
      </w:r>
      <w:r>
        <w:rPr>
          <w:rFonts w:ascii="PT Astra Serif" w:hAnsi="PT Astra Serif" w:cs="Times New Roman"/>
          <w:sz w:val="28"/>
          <w:szCs w:val="28"/>
        </w:rPr>
        <w:t>5,0</w:t>
      </w:r>
      <w:r w:rsidRPr="00FF3EDE">
        <w:rPr>
          <w:rFonts w:ascii="PT Astra Serif" w:hAnsi="PT Astra Serif" w:cs="Times New Roman"/>
          <w:sz w:val="28"/>
          <w:szCs w:val="28"/>
        </w:rPr>
        <w:t xml:space="preserve"> % в структуре расходов за </w:t>
      </w:r>
      <w:r>
        <w:rPr>
          <w:rFonts w:ascii="PT Astra Serif" w:hAnsi="PT Astra Serif" w:cs="Times New Roman"/>
          <w:sz w:val="28"/>
          <w:szCs w:val="28"/>
        </w:rPr>
        <w:t>9 месяцев</w:t>
      </w:r>
      <w:r w:rsidRPr="00FF3ED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 года.</w:t>
      </w:r>
    </w:p>
    <w:p w:rsidR="00D05B75" w:rsidRPr="00D372AB" w:rsidRDefault="00D05B75" w:rsidP="00D05B75">
      <w:pPr>
        <w:pStyle w:val="af2"/>
        <w:ind w:firstLine="708"/>
        <w:jc w:val="both"/>
        <w:rPr>
          <w:rFonts w:ascii="PT Astra Serif" w:hAnsi="PT Astra Serif" w:cs="Times New Roman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0801 «Культура»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по плану составляют  </w:t>
      </w:r>
      <w:r>
        <w:rPr>
          <w:rFonts w:ascii="PT Astra Serif" w:hAnsi="PT Astra Serif" w:cs="Times New Roman"/>
          <w:sz w:val="28"/>
          <w:szCs w:val="28"/>
        </w:rPr>
        <w:t>2845,3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  Кассовы</w:t>
      </w:r>
      <w:r>
        <w:rPr>
          <w:rFonts w:ascii="PT Astra Serif" w:hAnsi="PT Astra Serif" w:cs="Times New Roman"/>
          <w:sz w:val="28"/>
          <w:szCs w:val="28"/>
        </w:rPr>
        <w:t>е</w:t>
      </w:r>
      <w:r w:rsidRPr="00FF3E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расходы</w:t>
      </w:r>
      <w:r w:rsidRPr="00FF3EDE">
        <w:rPr>
          <w:rFonts w:ascii="PT Astra Serif" w:hAnsi="PT Astra Serif" w:cs="Times New Roman"/>
          <w:sz w:val="28"/>
          <w:szCs w:val="28"/>
        </w:rPr>
        <w:t xml:space="preserve"> составили – </w:t>
      </w:r>
      <w:r>
        <w:rPr>
          <w:rFonts w:ascii="PT Astra Serif" w:hAnsi="PT Astra Serif" w:cs="Times New Roman"/>
          <w:sz w:val="28"/>
          <w:szCs w:val="28"/>
        </w:rPr>
        <w:t>1380,0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рублей. </w:t>
      </w:r>
      <w:r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C902BF" w:rsidRPr="00654405" w:rsidRDefault="00C902BF" w:rsidP="00446BB9">
      <w:pPr>
        <w:pStyle w:val="11"/>
        <w:spacing w:before="0" w:line="240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По разделу 1000 </w:t>
      </w:r>
      <w:r w:rsidRPr="00654405">
        <w:rPr>
          <w:rFonts w:ascii="PT Astra Serif" w:hAnsi="PT Astra Serif"/>
          <w:b/>
          <w:i/>
          <w:sz w:val="28"/>
          <w:szCs w:val="28"/>
        </w:rPr>
        <w:t>«Социальная политика»</w:t>
      </w:r>
      <w:r w:rsidRPr="00654405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9F1DF1">
        <w:rPr>
          <w:rFonts w:ascii="PT Astra Serif" w:hAnsi="PT Astra Serif"/>
          <w:sz w:val="28"/>
          <w:szCs w:val="28"/>
        </w:rPr>
        <w:t>353,2</w:t>
      </w:r>
      <w:r w:rsidRPr="00654405">
        <w:rPr>
          <w:rFonts w:ascii="PT Astra Serif" w:hAnsi="PT Astra Serif"/>
          <w:sz w:val="28"/>
          <w:szCs w:val="28"/>
        </w:rPr>
        <w:t xml:space="preserve"> тыс. рублей, или </w:t>
      </w:r>
      <w:r w:rsidR="009F1DF1">
        <w:rPr>
          <w:rFonts w:ascii="PT Astra Serif" w:hAnsi="PT Astra Serif"/>
          <w:sz w:val="28"/>
          <w:szCs w:val="28"/>
        </w:rPr>
        <w:t>46,6</w:t>
      </w:r>
      <w:r w:rsidRPr="00654405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9F1DF1">
        <w:rPr>
          <w:rFonts w:ascii="PT Astra Serif" w:hAnsi="PT Astra Serif"/>
          <w:sz w:val="28"/>
          <w:szCs w:val="28"/>
        </w:rPr>
        <w:t>1,3</w:t>
      </w:r>
      <w:r w:rsidRPr="00654405">
        <w:rPr>
          <w:rFonts w:ascii="PT Astra Serif" w:hAnsi="PT Astra Serif"/>
          <w:sz w:val="28"/>
          <w:szCs w:val="28"/>
        </w:rPr>
        <w:t xml:space="preserve"> % в стр</w:t>
      </w:r>
      <w:r w:rsidR="005F2AA6" w:rsidRPr="00654405">
        <w:rPr>
          <w:rFonts w:ascii="PT Astra Serif" w:hAnsi="PT Astra Serif"/>
          <w:sz w:val="28"/>
          <w:szCs w:val="28"/>
        </w:rPr>
        <w:t xml:space="preserve">уктуре расходов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446BB9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года, или </w:t>
      </w:r>
      <w:r w:rsidR="005F2AA6" w:rsidRPr="00654405">
        <w:rPr>
          <w:rFonts w:ascii="PT Astra Serif" w:hAnsi="PT Astra Serif"/>
          <w:sz w:val="28"/>
          <w:szCs w:val="28"/>
        </w:rPr>
        <w:t xml:space="preserve">на </w:t>
      </w:r>
      <w:r w:rsidR="009F1DF1">
        <w:rPr>
          <w:rFonts w:ascii="PT Astra Serif" w:hAnsi="PT Astra Serif"/>
          <w:sz w:val="28"/>
          <w:szCs w:val="28"/>
        </w:rPr>
        <w:t>44,9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</w:t>
      </w:r>
      <w:r w:rsidR="00F55A5A">
        <w:rPr>
          <w:rFonts w:ascii="PT Astra Serif" w:hAnsi="PT Astra Serif"/>
          <w:sz w:val="28"/>
          <w:szCs w:val="28"/>
        </w:rPr>
        <w:t xml:space="preserve"> </w:t>
      </w:r>
      <w:r w:rsidR="003E3597">
        <w:rPr>
          <w:rFonts w:ascii="PT Astra Serif" w:hAnsi="PT Astra Serif"/>
          <w:sz w:val="28"/>
          <w:szCs w:val="28"/>
        </w:rPr>
        <w:t>мень</w:t>
      </w:r>
      <w:r w:rsidR="00F55A5A">
        <w:rPr>
          <w:rFonts w:ascii="PT Astra Serif" w:hAnsi="PT Astra Serif"/>
          <w:sz w:val="28"/>
          <w:szCs w:val="28"/>
        </w:rPr>
        <w:t>ше</w:t>
      </w:r>
      <w:r w:rsidR="005F2AA6" w:rsidRPr="00654405">
        <w:rPr>
          <w:rFonts w:ascii="PT Astra Serif" w:hAnsi="PT Astra Serif"/>
          <w:sz w:val="28"/>
          <w:szCs w:val="28"/>
        </w:rPr>
        <w:t>, чем</w:t>
      </w:r>
      <w:r w:rsidRPr="00654405">
        <w:rPr>
          <w:rFonts w:ascii="PT Astra Serif" w:hAnsi="PT Astra Serif"/>
          <w:sz w:val="28"/>
          <w:szCs w:val="28"/>
        </w:rPr>
        <w:t xml:space="preserve">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Pr="00654405">
        <w:rPr>
          <w:rFonts w:ascii="PT Astra Serif" w:hAnsi="PT Astra Serif"/>
          <w:sz w:val="28"/>
          <w:szCs w:val="28"/>
        </w:rPr>
        <w:t xml:space="preserve"> 20</w:t>
      </w:r>
      <w:r w:rsidR="00F55A5A">
        <w:rPr>
          <w:rFonts w:ascii="PT Astra Serif" w:hAnsi="PT Astra Serif"/>
          <w:sz w:val="28"/>
          <w:szCs w:val="28"/>
        </w:rPr>
        <w:t>2</w:t>
      </w:r>
      <w:r w:rsidR="00446BB9"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 xml:space="preserve"> года</w:t>
      </w:r>
      <w:r w:rsidR="005F2AA6" w:rsidRPr="00654405">
        <w:rPr>
          <w:rFonts w:ascii="PT Astra Serif" w:hAnsi="PT Astra Serif"/>
          <w:sz w:val="28"/>
          <w:szCs w:val="28"/>
        </w:rPr>
        <w:t xml:space="preserve"> (</w:t>
      </w:r>
      <w:r w:rsidR="009F1DF1">
        <w:rPr>
          <w:rFonts w:ascii="PT Astra Serif" w:hAnsi="PT Astra Serif"/>
          <w:sz w:val="28"/>
          <w:szCs w:val="28"/>
        </w:rPr>
        <w:t>398,1</w:t>
      </w:r>
      <w:r w:rsidR="005F2AA6" w:rsidRPr="00654405">
        <w:rPr>
          <w:rFonts w:ascii="PT Astra Serif" w:hAnsi="PT Astra Serif"/>
          <w:sz w:val="28"/>
          <w:szCs w:val="28"/>
        </w:rPr>
        <w:t xml:space="preserve"> тыс. рублей)</w:t>
      </w:r>
      <w:r w:rsidRPr="00654405">
        <w:rPr>
          <w:rFonts w:ascii="PT Astra Serif" w:hAnsi="PT Astra Serif"/>
          <w:sz w:val="28"/>
          <w:szCs w:val="28"/>
        </w:rPr>
        <w:t>.</w:t>
      </w:r>
    </w:p>
    <w:p w:rsidR="00C902BF" w:rsidRPr="00654405" w:rsidRDefault="00203C6B" w:rsidP="000444A7">
      <w:pPr>
        <w:pStyle w:val="Standard"/>
        <w:spacing w:line="317" w:lineRule="exact"/>
        <w:ind w:left="20" w:firstLine="688"/>
        <w:jc w:val="both"/>
        <w:rPr>
          <w:rFonts w:ascii="PT Astra Serif" w:hAnsi="PT Astra Serif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1001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«Пенсионное </w:t>
      </w:r>
      <w:r w:rsidR="00FB744D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обеспечение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Pr="00654405">
        <w:rPr>
          <w:rFonts w:ascii="PT Astra Serif" w:hAnsi="PT Astra Serif"/>
          <w:sz w:val="28"/>
          <w:szCs w:val="28"/>
        </w:rPr>
        <w:t>доплаты к муниципальной пенсии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9F1DF1">
        <w:rPr>
          <w:rFonts w:ascii="PT Astra Serif" w:hAnsi="PT Astra Serif"/>
          <w:color w:val="000000"/>
          <w:sz w:val="28"/>
          <w:szCs w:val="28"/>
        </w:rPr>
        <w:t>268,2</w:t>
      </w:r>
      <w:r w:rsidRPr="00654405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BE36CC">
        <w:rPr>
          <w:rFonts w:ascii="PT Astra Serif" w:hAnsi="PT Astra Serif"/>
          <w:color w:val="000000"/>
          <w:sz w:val="28"/>
          <w:szCs w:val="28"/>
        </w:rPr>
        <w:t>лей</w:t>
      </w:r>
      <w:r w:rsidRPr="00654405">
        <w:rPr>
          <w:rFonts w:ascii="PT Astra Serif" w:hAnsi="PT Astra Serif"/>
          <w:color w:val="000000"/>
          <w:sz w:val="28"/>
          <w:szCs w:val="28"/>
        </w:rPr>
        <w:t>.</w:t>
      </w:r>
    </w:p>
    <w:p w:rsidR="00526154" w:rsidRDefault="005F2AA6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Расходы по подразделу   1003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«Социальное обеспечение населения»</w:t>
      </w: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, </w:t>
      </w:r>
      <w:r w:rsidR="00526154" w:rsidRPr="00654405">
        <w:rPr>
          <w:rFonts w:ascii="PT Astra Serif" w:hAnsi="PT Astra Serif"/>
          <w:sz w:val="28"/>
          <w:szCs w:val="28"/>
        </w:rPr>
        <w:t xml:space="preserve">расходы бюджетных ассигнований исполнены в сумме </w:t>
      </w:r>
      <w:r w:rsidR="009F1DF1">
        <w:rPr>
          <w:rFonts w:ascii="PT Astra Serif" w:hAnsi="PT Astra Serif"/>
          <w:sz w:val="28"/>
          <w:szCs w:val="28"/>
        </w:rPr>
        <w:t>85</w:t>
      </w:r>
      <w:r w:rsidR="00526154">
        <w:rPr>
          <w:rFonts w:ascii="PT Astra Serif" w:hAnsi="PT Astra Serif"/>
          <w:sz w:val="28"/>
          <w:szCs w:val="28"/>
        </w:rPr>
        <w:t>,0</w:t>
      </w:r>
      <w:r w:rsidR="00526154" w:rsidRPr="00654405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26154" w:rsidRDefault="00526154" w:rsidP="000444A7">
      <w:pPr>
        <w:pStyle w:val="Standard"/>
        <w:numPr>
          <w:ilvl w:val="0"/>
          <w:numId w:val="16"/>
        </w:numPr>
        <w:jc w:val="both"/>
        <w:rPr>
          <w:rFonts w:ascii="PT Astra Serif" w:hAnsi="PT Astra Serif"/>
          <w:sz w:val="28"/>
        </w:rPr>
      </w:pPr>
      <w:r w:rsidRPr="00654405">
        <w:rPr>
          <w:rFonts w:ascii="PT Astra Serif" w:hAnsi="PT Astra Serif"/>
          <w:sz w:val="28"/>
          <w:szCs w:val="28"/>
        </w:rPr>
        <w:t xml:space="preserve">По программе «Работа с населением МО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446BB9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год»,</w:t>
      </w:r>
      <w:r>
        <w:rPr>
          <w:rFonts w:ascii="PT Astra Serif" w:hAnsi="PT Astra Serif"/>
          <w:sz w:val="28"/>
          <w:szCs w:val="28"/>
        </w:rPr>
        <w:t xml:space="preserve"> утвержденной постановлением №</w:t>
      </w:r>
      <w:r w:rsidR="009F1DF1">
        <w:rPr>
          <w:rFonts w:ascii="PT Astra Serif" w:hAnsi="PT Astra Serif"/>
          <w:sz w:val="28"/>
          <w:szCs w:val="28"/>
        </w:rPr>
        <w:t>855</w:t>
      </w:r>
      <w:r w:rsidR="006B32B8">
        <w:rPr>
          <w:rFonts w:ascii="PT Astra Serif" w:hAnsi="PT Astra Serif"/>
          <w:sz w:val="28"/>
          <w:szCs w:val="28"/>
        </w:rPr>
        <w:t xml:space="preserve"> от </w:t>
      </w:r>
      <w:r w:rsidR="009F1DF1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>.1</w:t>
      </w:r>
      <w:r w:rsidR="00446BB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.202</w:t>
      </w:r>
      <w:r w:rsidR="00446BB9">
        <w:rPr>
          <w:rFonts w:ascii="PT Astra Serif" w:hAnsi="PT Astra Serif"/>
          <w:sz w:val="28"/>
          <w:szCs w:val="28"/>
        </w:rPr>
        <w:t>2</w:t>
      </w:r>
      <w:r w:rsidR="009B52D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</w:rPr>
        <w:t xml:space="preserve">исполнено на сумму </w:t>
      </w:r>
      <w:r w:rsidR="009F1DF1">
        <w:rPr>
          <w:rFonts w:ascii="PT Astra Serif" w:hAnsi="PT Astra Serif"/>
          <w:sz w:val="28"/>
        </w:rPr>
        <w:t>85</w:t>
      </w:r>
      <w:r>
        <w:rPr>
          <w:rFonts w:ascii="PT Astra Serif" w:hAnsi="PT Astra Serif"/>
          <w:sz w:val="28"/>
        </w:rPr>
        <w:t>,0</w:t>
      </w:r>
      <w:r w:rsidRPr="00654405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:</w:t>
      </w:r>
    </w:p>
    <w:p w:rsidR="00526154" w:rsidRDefault="00446BB9" w:rsidP="000444A7">
      <w:pPr>
        <w:pStyle w:val="Standard"/>
        <w:numPr>
          <w:ilvl w:val="0"/>
          <w:numId w:val="17"/>
        </w:numPr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  <w:r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Единовременные выплаты семьям 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 на рождение детей в сумме </w:t>
      </w:r>
      <w:r w:rsidR="009F1DF1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85,0</w:t>
      </w:r>
      <w:r w:rsidR="00526154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,0 тыс. рублей.</w:t>
      </w:r>
    </w:p>
    <w:p w:rsidR="00526154" w:rsidRDefault="00526154" w:rsidP="005F2AA6">
      <w:pPr>
        <w:pStyle w:val="Standard"/>
        <w:ind w:firstLine="708"/>
        <w:jc w:val="both"/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</w:pPr>
    </w:p>
    <w:p w:rsidR="005F2AA6" w:rsidRPr="00654405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 xml:space="preserve">По разделу  1100 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>«</w:t>
      </w:r>
      <w:r w:rsidRPr="00654405">
        <w:rPr>
          <w:rStyle w:val="2"/>
          <w:rFonts w:ascii="PT Astra Serif" w:eastAsia="Lucida Sans Unicode" w:hAnsi="PT Astra Serif"/>
          <w:i/>
          <w:sz w:val="28"/>
          <w:szCs w:val="28"/>
          <w:u w:val="none"/>
        </w:rPr>
        <w:t>Физическая культура и спорт</w:t>
      </w:r>
      <w:r w:rsidRPr="00654405">
        <w:rPr>
          <w:rStyle w:val="2"/>
          <w:rFonts w:ascii="PT Astra Serif" w:eastAsia="Lucida Sans Unicode" w:hAnsi="PT Astra Serif"/>
          <w:b w:val="0"/>
          <w:i/>
          <w:sz w:val="28"/>
          <w:szCs w:val="28"/>
          <w:u w:val="none"/>
        </w:rPr>
        <w:t xml:space="preserve">», </w:t>
      </w:r>
      <w:r w:rsidRPr="00654405">
        <w:rPr>
          <w:rFonts w:ascii="PT Astra Serif" w:hAnsi="PT Astra Serif"/>
          <w:sz w:val="28"/>
          <w:szCs w:val="28"/>
        </w:rPr>
        <w:t xml:space="preserve">предусмотрены бюджетные назначения в сумме </w:t>
      </w:r>
      <w:r w:rsidR="00C26724">
        <w:rPr>
          <w:rFonts w:ascii="PT Astra Serif" w:hAnsi="PT Astra Serif"/>
          <w:sz w:val="28"/>
          <w:szCs w:val="28"/>
        </w:rPr>
        <w:t>48</w:t>
      </w:r>
      <w:r w:rsidRPr="00654405">
        <w:rPr>
          <w:rFonts w:ascii="PT Astra Serif" w:hAnsi="PT Astra Serif"/>
          <w:sz w:val="28"/>
          <w:szCs w:val="28"/>
        </w:rPr>
        <w:t>0,0 тыс. рублей, расходы не производились.</w:t>
      </w:r>
    </w:p>
    <w:p w:rsidR="00C902BF" w:rsidRPr="00654405" w:rsidRDefault="00C902B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5F2AA6" w:rsidRDefault="005F2AA6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изменения структуры расходов 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бюджета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  <w:shd w:val="clear" w:color="auto" w:fill="FFFFFF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Заокского района за </w:t>
      </w:r>
      <w:r w:rsidR="00F84802">
        <w:rPr>
          <w:rFonts w:ascii="PT Astra Serif" w:hAnsi="PT Astra Serif"/>
          <w:sz w:val="28"/>
          <w:szCs w:val="28"/>
          <w:shd w:val="clear" w:color="auto" w:fill="FFFFFF"/>
        </w:rPr>
        <w:t>9 месяцев</w:t>
      </w:r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текущего года к соответствующему периоду прошлого года представлен в диаграмме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gramStart"/>
      <w:r w:rsidRPr="00654405">
        <w:rPr>
          <w:rFonts w:ascii="PT Astra Serif" w:hAnsi="PT Astra Serif"/>
          <w:sz w:val="28"/>
          <w:szCs w:val="28"/>
          <w:shd w:val="clear" w:color="auto" w:fill="FFFFFF"/>
        </w:rPr>
        <w:t>р</w:t>
      </w:r>
      <w:proofErr w:type="gramEnd"/>
      <w:r w:rsidRPr="00654405">
        <w:rPr>
          <w:rFonts w:ascii="PT Astra Serif" w:hAnsi="PT Astra Serif"/>
          <w:sz w:val="28"/>
          <w:szCs w:val="28"/>
          <w:shd w:val="clear" w:color="auto" w:fill="FFFFFF"/>
        </w:rPr>
        <w:t>ис.2)</w:t>
      </w:r>
    </w:p>
    <w:p w:rsidR="00A12E45" w:rsidRDefault="00A12E45" w:rsidP="005F2AA6">
      <w:pPr>
        <w:pStyle w:val="Standard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E36CC" w:rsidRPr="00F906FD" w:rsidRDefault="00855195" w:rsidP="00855195">
      <w:pPr>
        <w:pStyle w:val="Standard"/>
        <w:ind w:firstLine="708"/>
        <w:jc w:val="right"/>
        <w:rPr>
          <w:rFonts w:ascii="PT Astra Serif" w:hAnsi="PT Astra Serif"/>
          <w:shd w:val="clear" w:color="auto" w:fill="FFFFFF"/>
        </w:rPr>
      </w:pPr>
      <w:r w:rsidRPr="00F906FD">
        <w:rPr>
          <w:rFonts w:ascii="PT Astra Serif" w:hAnsi="PT Astra Serif"/>
          <w:shd w:val="clear" w:color="auto" w:fill="FFFFFF"/>
        </w:rPr>
        <w:t>тыс. рублей</w:t>
      </w:r>
    </w:p>
    <w:p w:rsidR="0056399A" w:rsidRDefault="0056399A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6399A" w:rsidRDefault="0056399A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77ECC76A" wp14:editId="2BB856E3">
            <wp:extent cx="5724525" cy="37147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10FD" w:rsidRDefault="00CD10FD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CD10FD" w:rsidRDefault="00CD10FD" w:rsidP="00855195">
      <w:pPr>
        <w:pStyle w:val="Standard"/>
        <w:ind w:firstLine="708"/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D95924" w:rsidRPr="00D95924" w:rsidRDefault="009A6E25" w:rsidP="00D95924">
      <w:pPr>
        <w:suppressAutoHyphens w:val="0"/>
        <w:spacing w:after="200" w:line="276" w:lineRule="auto"/>
        <w:ind w:firstLine="708"/>
        <w:jc w:val="center"/>
        <w:textAlignment w:val="auto"/>
        <w:rPr>
          <w:rFonts w:ascii="PT Astra Serif" w:eastAsiaTheme="minorEastAsia" w:hAnsi="PT Astra Serif" w:cstheme="minorBidi"/>
          <w:kern w:val="0"/>
          <w:sz w:val="22"/>
          <w:szCs w:val="22"/>
          <w:lang w:eastAsia="ru-RU" w:bidi="ar-SA"/>
        </w:rPr>
      </w:pPr>
      <w:r>
        <w:rPr>
          <w:noProof/>
          <w:lang w:eastAsia="ru-RU" w:bidi="ar-SA"/>
        </w:rPr>
        <w:t xml:space="preserve"> </w:t>
      </w:r>
      <w:r w:rsidR="00623F48">
        <w:rPr>
          <w:noProof/>
          <w:lang w:eastAsia="ru-RU" w:bidi="ar-SA"/>
        </w:rPr>
        <w:t xml:space="preserve"> </w:t>
      </w:r>
      <w:r w:rsidR="00D95924"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2.4</w:t>
      </w:r>
      <w:r w:rsidR="009C408E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.</w:t>
      </w:r>
      <w:r w:rsidR="00D95924"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Исполнение  программ МО </w:t>
      </w:r>
      <w:proofErr w:type="spellStart"/>
      <w:r w:rsidR="00F16BD7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>Малаховское</w:t>
      </w:r>
      <w:proofErr w:type="spellEnd"/>
      <w:r w:rsidR="00D95924" w:rsidRPr="00D95924">
        <w:rPr>
          <w:rFonts w:ascii="PT Astra Serif" w:eastAsiaTheme="minorEastAsia" w:hAnsi="PT Astra Serif" w:cstheme="minorBidi"/>
          <w:b/>
          <w:kern w:val="0"/>
          <w:sz w:val="28"/>
          <w:szCs w:val="28"/>
          <w:lang w:eastAsia="ru-RU" w:bidi="ar-SA"/>
        </w:rPr>
        <w:t xml:space="preserve">  Заокского района</w:t>
      </w:r>
    </w:p>
    <w:p w:rsidR="00D95924" w:rsidRPr="00D95924" w:rsidRDefault="00D95924" w:rsidP="00D95924">
      <w:pPr>
        <w:suppressAutoHyphens w:val="0"/>
        <w:ind w:firstLine="360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В бюджете муниципального образования </w:t>
      </w:r>
      <w:proofErr w:type="spellStart"/>
      <w:r w:rsidR="00F16BD7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Малаховское</w:t>
      </w:r>
      <w:proofErr w:type="spellEnd"/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Заокского района на 202</w:t>
      </w:r>
      <w:r w:rsidR="00331DB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 запланированы расходы на </w:t>
      </w:r>
      <w:r w:rsidR="00A018BC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шесть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 программ в сумме </w:t>
      </w:r>
      <w:r w:rsidR="00A018BC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42271,2</w:t>
      </w:r>
      <w:r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руб.</w:t>
      </w:r>
    </w:p>
    <w:p w:rsidR="00D95924" w:rsidRDefault="00BE36CC" w:rsidP="00BE36CC">
      <w:pPr>
        <w:suppressAutoHyphens w:val="0"/>
        <w:spacing w:after="200" w:line="276" w:lineRule="auto"/>
        <w:ind w:firstLine="708"/>
        <w:jc w:val="both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За </w:t>
      </w:r>
      <w:r w:rsidR="00E11ACA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9 месяцев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202</w:t>
      </w:r>
      <w:r w:rsidR="00331DB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3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года были использованы бюджетные средства на реализацию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мероприятий </w:t>
      </w:r>
      <w:r w:rsidR="00A018BC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5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из </w:t>
      </w:r>
      <w:r w:rsidR="00A018BC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6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(</w:t>
      </w:r>
      <w:r w:rsidR="00A018BC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пять из шести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) </w:t>
      </w:r>
      <w:r w:rsidR="009C408E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программ 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в сумме </w:t>
      </w:r>
      <w:r w:rsidR="00A018BC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20051,9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тыс. рублей или </w:t>
      </w:r>
      <w:r w:rsidR="00A018BC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47,4</w:t>
      </w:r>
      <w:r w:rsidR="00D95924" w:rsidRPr="004938A9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%.</w:t>
      </w:r>
      <w:r w:rsidR="00D95924" w:rsidRPr="00D95924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 xml:space="preserve"> </w:t>
      </w:r>
    </w:p>
    <w:p w:rsidR="00CD4B51" w:rsidRDefault="009C408E" w:rsidP="00CD4B51">
      <w:pPr>
        <w:suppressAutoHyphens w:val="0"/>
        <w:spacing w:after="200" w:line="276" w:lineRule="auto"/>
        <w:ind w:firstLine="708"/>
        <w:jc w:val="right"/>
        <w:textAlignment w:val="auto"/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</w:pPr>
      <w:r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т</w:t>
      </w:r>
      <w:r w:rsidR="00CD4B51">
        <w:rPr>
          <w:rFonts w:ascii="PT Astra Serif" w:eastAsiaTheme="minorEastAsia" w:hAnsi="PT Astra Serif" w:cstheme="minorBidi"/>
          <w:kern w:val="0"/>
          <w:sz w:val="28"/>
          <w:szCs w:val="28"/>
          <w:lang w:eastAsia="ru-RU" w:bidi="ar-SA"/>
        </w:rPr>
        <w:t>ыс. рублей</w:t>
      </w:r>
    </w:p>
    <w:tbl>
      <w:tblPr>
        <w:tblW w:w="9388" w:type="dxa"/>
        <w:tblInd w:w="93" w:type="dxa"/>
        <w:tblLook w:val="04A0" w:firstRow="1" w:lastRow="0" w:firstColumn="1" w:lastColumn="0" w:noHBand="0" w:noVBand="1"/>
      </w:tblPr>
      <w:tblGrid>
        <w:gridCol w:w="540"/>
        <w:gridCol w:w="4858"/>
        <w:gridCol w:w="1226"/>
        <w:gridCol w:w="1345"/>
        <w:gridCol w:w="1419"/>
      </w:tblGrid>
      <w:tr w:rsidR="00331DB4" w:rsidRPr="00CF668E" w:rsidTr="00F74698">
        <w:trPr>
          <w:trHeight w:val="3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 xml:space="preserve"> </w:t>
            </w:r>
            <w:proofErr w:type="gramStart"/>
            <w:r w:rsidRPr="00502C57">
              <w:rPr>
                <w:rFonts w:ascii="PT Astra Serif" w:eastAsia="Times New Roman" w:hAnsi="PT Astra Serif" w:cs="Arial"/>
                <w:color w:val="000000"/>
              </w:rPr>
              <w:t>п</w:t>
            </w:r>
            <w:proofErr w:type="gramEnd"/>
            <w:r w:rsidRPr="00502C57">
              <w:rPr>
                <w:rFonts w:ascii="PT Astra Serif" w:eastAsia="Times New Roman" w:hAnsi="PT Astra Serif" w:cs="Arial"/>
                <w:color w:val="000000"/>
              </w:rPr>
              <w:t>/п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Наименование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331DB4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План на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BE36CC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Исполнено за </w:t>
            </w:r>
            <w:r w:rsidR="00BE5AF4">
              <w:rPr>
                <w:rFonts w:ascii="PT Astra Serif" w:eastAsia="Times New Roman" w:hAnsi="PT Astra Serif" w:cs="Arial"/>
                <w:bCs/>
                <w:color w:val="000000"/>
              </w:rPr>
              <w:t>9 месяцев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года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CD4B51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% исполнения</w:t>
            </w:r>
          </w:p>
        </w:tc>
      </w:tr>
      <w:tr w:rsidR="00331DB4" w:rsidRPr="00CF668E" w:rsidTr="00F74698">
        <w:trPr>
          <w:trHeight w:val="4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CF668E" w:rsidTr="00F74698">
        <w:trPr>
          <w:trHeight w:val="27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color w:val="000000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Cs/>
                <w:color w:val="000000"/>
              </w:rPr>
            </w:pPr>
          </w:p>
        </w:tc>
      </w:tr>
      <w:tr w:rsidR="00331DB4" w:rsidRPr="004938A9" w:rsidTr="00F74698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4A00C5">
            <w:pPr>
              <w:jc w:val="both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Работа с населением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м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униципального образования </w:t>
            </w:r>
            <w:proofErr w:type="spellStart"/>
            <w:r w:rsidR="00F16BD7">
              <w:rPr>
                <w:rFonts w:ascii="PT Astra Serif" w:eastAsia="Times New Roman" w:hAnsi="PT Astra Serif" w:cs="Arial"/>
                <w:bCs/>
                <w:color w:val="000000"/>
              </w:rPr>
              <w:t>Малаховское</w:t>
            </w:r>
            <w:proofErr w:type="spellEnd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Заокского района на 202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3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год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 от </w:t>
            </w:r>
            <w:r w:rsidR="007A7F4F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>23.12.2022</w:t>
            </w:r>
            <w:r w:rsidR="007A7F4F">
              <w:rPr>
                <w:rFonts w:ascii="PT Astra Serif" w:eastAsia="Times New Roman" w:hAnsi="PT Astra Serif" w:cs="Arial"/>
                <w:bCs/>
                <w:color w:val="000000"/>
              </w:rPr>
              <w:t xml:space="preserve">  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№</w:t>
            </w:r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>855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74698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5014,0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74698" w:rsidP="00E41980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2494,3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7469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49,8</w:t>
            </w:r>
          </w:p>
        </w:tc>
      </w:tr>
      <w:tr w:rsidR="00331DB4" w:rsidRPr="00CF668E" w:rsidTr="00F74698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color w:val="000000"/>
              </w:rPr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4A00C5">
            <w:pPr>
              <w:jc w:val="both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 xml:space="preserve">Благоустройство территории муниципального образования </w:t>
            </w:r>
            <w:proofErr w:type="spellStart"/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>Малаховское</w:t>
            </w:r>
            <w:proofErr w:type="spellEnd"/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 xml:space="preserve"> Заокского района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>23.12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>853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74698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35502,2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7469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16908,8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7469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47,6</w:t>
            </w:r>
          </w:p>
        </w:tc>
      </w:tr>
      <w:tr w:rsidR="00331DB4" w:rsidRPr="00CF668E" w:rsidTr="00F74698">
        <w:trPr>
          <w:trHeight w:val="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F74698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A72AA" w:rsidRPr="00502C57" w:rsidRDefault="003353A7" w:rsidP="004A00C5">
            <w:pPr>
              <w:jc w:val="both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По обеспечению первичных мер пожарной безопасности и предупреждению чрезвычайной ситуации в МО </w:t>
            </w:r>
            <w:proofErr w:type="spellStart"/>
            <w:r w:rsidR="00F16BD7">
              <w:rPr>
                <w:rFonts w:ascii="PT Astra Serif" w:eastAsia="Times New Roman" w:hAnsi="PT Astra Serif" w:cs="Arial"/>
                <w:bCs/>
                <w:color w:val="000000"/>
              </w:rPr>
              <w:t>Малаховское</w:t>
            </w:r>
            <w:proofErr w:type="spellEnd"/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Заокского района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по</w:t>
            </w:r>
            <w:bookmarkStart w:id="0" w:name="_GoBack"/>
            <w:bookmarkEnd w:id="0"/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становление от </w:t>
            </w:r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>23.12.2022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>852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F74698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lastRenderedPageBreak/>
              <w:t>1405,0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7469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319,4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7469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22,7</w:t>
            </w:r>
          </w:p>
        </w:tc>
      </w:tr>
      <w:tr w:rsidR="00331DB4" w:rsidRPr="00CF668E" w:rsidTr="00F74698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9C4B2D" w:rsidRDefault="00A018BC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lastRenderedPageBreak/>
              <w:t>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9C4B2D" w:rsidRDefault="00331DB4" w:rsidP="004A00C5">
            <w:pPr>
              <w:jc w:val="both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9C4B2D"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 xml:space="preserve">Противодействие экстремизму и профилактики терроризма на территории муниципального образования </w:t>
            </w:r>
            <w:proofErr w:type="spellStart"/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>Малаховское</w:t>
            </w:r>
            <w:proofErr w:type="spellEnd"/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 xml:space="preserve"> Заокского района</w:t>
            </w:r>
            <w:r w:rsidRPr="009C4B2D">
              <w:rPr>
                <w:rFonts w:ascii="PT Astra Serif" w:eastAsia="Times New Roman" w:hAnsi="PT Astra Serif" w:cs="Arial"/>
                <w:bCs/>
                <w:color w:val="000000"/>
              </w:rPr>
              <w:t xml:space="preserve">» постановление от </w:t>
            </w:r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>23.12.2022</w:t>
            </w:r>
            <w:r w:rsidR="00F97692" w:rsidRPr="009C4B2D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74698">
              <w:rPr>
                <w:rFonts w:ascii="PT Astra Serif" w:eastAsia="Times New Roman" w:hAnsi="PT Astra Serif" w:cs="Arial"/>
                <w:bCs/>
                <w:color w:val="000000"/>
              </w:rPr>
              <w:t>850</w:t>
            </w:r>
            <w:r w:rsidR="00F97692" w:rsidRPr="009C4B2D">
              <w:rPr>
                <w:rFonts w:ascii="PT Astra Serif" w:eastAsia="Times New Roman" w:hAnsi="PT Astra Serif" w:cs="Arial"/>
                <w:bCs/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74698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7469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74698" w:rsidP="00BE36CC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0,0</w:t>
            </w:r>
          </w:p>
        </w:tc>
      </w:tr>
      <w:tr w:rsidR="00331DB4" w:rsidRPr="00CF668E" w:rsidTr="00F74698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A018BC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3353A7" w:rsidP="004A00C5">
            <w:pPr>
              <w:jc w:val="both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 xml:space="preserve">По </w:t>
            </w:r>
            <w:r w:rsidR="00A018BC">
              <w:rPr>
                <w:rFonts w:ascii="PT Astra Serif" w:eastAsia="Times New Roman" w:hAnsi="PT Astra Serif" w:cs="Arial"/>
                <w:bCs/>
                <w:color w:val="000000"/>
              </w:rPr>
              <w:t>борьбе с преступностью и профилактике правонарушений на территории муниципального образования Заокский район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10.1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.2022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449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2AA" w:rsidRPr="00502C57" w:rsidRDefault="00A018BC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150,0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A018B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130,0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A018BC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86,7</w:t>
            </w:r>
          </w:p>
        </w:tc>
      </w:tr>
      <w:tr w:rsidR="00331DB4" w:rsidRPr="00CF668E" w:rsidTr="00F74698">
        <w:trPr>
          <w:trHeight w:val="6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A018BC" w:rsidP="001A72AA">
            <w:pPr>
              <w:jc w:val="center"/>
              <w:rPr>
                <w:rFonts w:ascii="PT Astra Serif" w:eastAsia="Times New Roman" w:hAnsi="PT Astra Serif" w:cs="Arial"/>
                <w:color w:val="000000"/>
              </w:rPr>
            </w:pPr>
            <w:r>
              <w:rPr>
                <w:rFonts w:ascii="PT Astra Serif" w:eastAsia="Times New Roman" w:hAnsi="PT Astra Serif" w:cs="Arial"/>
                <w:color w:val="000000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DB217B" w:rsidP="004A00C5">
            <w:pPr>
              <w:jc w:val="both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«</w:t>
            </w:r>
            <w:r w:rsidR="001A72AA" w:rsidRPr="00502C57">
              <w:rPr>
                <w:rFonts w:ascii="PT Astra Serif" w:eastAsia="Times New Roman" w:hAnsi="PT Astra Serif" w:cs="Arial"/>
                <w:bCs/>
                <w:color w:val="000000"/>
              </w:rPr>
              <w:t>Обеспечение безопасности гидротехнических сооружений  и предупреждение негативного воздействия вод</w:t>
            </w:r>
            <w:r>
              <w:rPr>
                <w:rFonts w:ascii="PT Astra Serif" w:eastAsia="Times New Roman" w:hAnsi="PT Astra Serif" w:cs="Arial"/>
                <w:bCs/>
                <w:color w:val="000000"/>
              </w:rPr>
              <w:t>»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постановление от 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07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09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>.202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>1</w:t>
            </w:r>
            <w:r w:rsidR="00331DB4">
              <w:rPr>
                <w:rFonts w:ascii="PT Astra Serif" w:eastAsia="Times New Roman" w:hAnsi="PT Astra Serif" w:cs="Arial"/>
                <w:bCs/>
                <w:color w:val="000000"/>
              </w:rPr>
              <w:t xml:space="preserve"> №</w:t>
            </w:r>
            <w:r w:rsidR="00F97692">
              <w:rPr>
                <w:rFonts w:ascii="PT Astra Serif" w:eastAsia="Times New Roman" w:hAnsi="PT Astra Serif" w:cs="Arial"/>
                <w:bCs/>
                <w:color w:val="000000"/>
              </w:rPr>
              <w:t xml:space="preserve">492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74698" w:rsidP="00502C57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200,0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A72AA" w:rsidRPr="00502C57" w:rsidRDefault="00F7469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199,4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2AA" w:rsidRPr="00502C57" w:rsidRDefault="00F74698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Cs/>
                <w:color w:val="000000"/>
              </w:rPr>
              <w:t>99,7</w:t>
            </w:r>
          </w:p>
        </w:tc>
      </w:tr>
      <w:tr w:rsidR="00331DB4" w:rsidRPr="00CF668E" w:rsidTr="00F74698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2AA" w:rsidRPr="00502C57" w:rsidRDefault="001A72AA" w:rsidP="001A72AA">
            <w:pPr>
              <w:jc w:val="center"/>
              <w:rPr>
                <w:rFonts w:ascii="PT Astra Serif" w:eastAsia="Times New Roman" w:hAnsi="PT Astra Serif" w:cs="Arial"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Cs/>
                <w:color w:val="000000"/>
              </w:rPr>
              <w:t> 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72AA" w:rsidRPr="00502C57" w:rsidRDefault="001A72AA" w:rsidP="001A72AA">
            <w:pPr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 w:rsidRPr="00502C57">
              <w:rPr>
                <w:rFonts w:ascii="PT Astra Serif" w:eastAsia="Times New Roman" w:hAnsi="PT Astra Serif" w:cs="Arial"/>
                <w:b/>
                <w:bCs/>
                <w:color w:val="000000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2AA" w:rsidRPr="00502C57" w:rsidRDefault="00A018BC" w:rsidP="006F3FFD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42271,2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72AA" w:rsidRPr="00502C57" w:rsidRDefault="00A018BC" w:rsidP="00856A22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20051,9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2AA" w:rsidRPr="00502C57" w:rsidRDefault="00A018BC" w:rsidP="00502C57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</w:rPr>
              <w:t>47,4</w:t>
            </w:r>
          </w:p>
        </w:tc>
      </w:tr>
    </w:tbl>
    <w:p w:rsidR="00D95924" w:rsidRPr="00D95924" w:rsidRDefault="00D95924" w:rsidP="00D95924">
      <w:pPr>
        <w:widowControl w:val="0"/>
        <w:suppressAutoHyphens w:val="0"/>
        <w:textAlignment w:val="auto"/>
        <w:rPr>
          <w:rFonts w:ascii="PT Astra Serif" w:eastAsia="Times New Roman" w:hAnsi="PT Astra Serif" w:cs="Times New Roman"/>
          <w:kern w:val="0"/>
          <w:szCs w:val="22"/>
          <w:lang w:eastAsia="ru-RU" w:bidi="ar-SA"/>
        </w:rPr>
      </w:pPr>
    </w:p>
    <w:p w:rsidR="00D95924" w:rsidRDefault="00D95924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02030" w:rsidRDefault="00802030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b/>
          <w:sz w:val="28"/>
          <w:szCs w:val="28"/>
        </w:rPr>
        <w:t>2.</w:t>
      </w:r>
      <w:r w:rsidR="00D95924">
        <w:rPr>
          <w:rFonts w:ascii="PT Astra Serif" w:hAnsi="PT Astra Serif"/>
          <w:b/>
          <w:sz w:val="28"/>
          <w:szCs w:val="28"/>
        </w:rPr>
        <w:t>5</w:t>
      </w:r>
      <w:r w:rsidRPr="00654405">
        <w:rPr>
          <w:rFonts w:ascii="PT Astra Serif" w:hAnsi="PT Astra Serif"/>
          <w:b/>
          <w:sz w:val="28"/>
          <w:szCs w:val="28"/>
        </w:rPr>
        <w:t xml:space="preserve">. Использование средств резервного фонда муниципального образования </w:t>
      </w:r>
      <w:proofErr w:type="spellStart"/>
      <w:r w:rsidR="00F16BD7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C902BF" w:rsidRPr="00654405" w:rsidRDefault="00203C6B">
      <w:pPr>
        <w:pStyle w:val="Standard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ab/>
      </w:r>
    </w:p>
    <w:p w:rsidR="00C902BF" w:rsidRPr="00654405" w:rsidRDefault="00203C6B">
      <w:pPr>
        <w:pStyle w:val="Standard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>Средства р</w:t>
      </w:r>
      <w:r w:rsidR="005F2AA6" w:rsidRPr="00654405">
        <w:rPr>
          <w:rFonts w:ascii="PT Astra Serif" w:hAnsi="PT Astra Serif"/>
          <w:sz w:val="28"/>
          <w:szCs w:val="28"/>
        </w:rPr>
        <w:t xml:space="preserve">езервного фонда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8A334B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 не использованы.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855195" w:rsidRDefault="0085519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Предложение</w:t>
      </w:r>
    </w:p>
    <w:p w:rsidR="00C902BF" w:rsidRPr="00654405" w:rsidRDefault="00C902B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>
      <w:pPr>
        <w:pStyle w:val="Standard"/>
        <w:ind w:firstLine="708"/>
        <w:jc w:val="both"/>
        <w:rPr>
          <w:rFonts w:ascii="PT Astra Serif" w:hAnsi="PT Astra Serif"/>
        </w:rPr>
      </w:pPr>
      <w:r w:rsidRPr="00654405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="00F16BD7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BE5AF4">
        <w:rPr>
          <w:rFonts w:ascii="PT Astra Serif" w:hAnsi="PT Astra Serif"/>
          <w:sz w:val="28"/>
          <w:szCs w:val="28"/>
        </w:rPr>
        <w:t>9 месяцев</w:t>
      </w:r>
      <w:r w:rsidR="005F2AA6" w:rsidRPr="00654405">
        <w:rPr>
          <w:rFonts w:ascii="PT Astra Serif" w:hAnsi="PT Astra Serif"/>
          <w:sz w:val="28"/>
          <w:szCs w:val="28"/>
        </w:rPr>
        <w:t xml:space="preserve"> 202</w:t>
      </w:r>
      <w:r w:rsidR="008A334B">
        <w:rPr>
          <w:rFonts w:ascii="PT Astra Serif" w:hAnsi="PT Astra Serif"/>
          <w:sz w:val="28"/>
          <w:szCs w:val="28"/>
        </w:rPr>
        <w:t>3</w:t>
      </w:r>
      <w:r w:rsidRPr="00654405">
        <w:rPr>
          <w:rFonts w:ascii="PT Astra Serif" w:hAnsi="PT Astra Serif"/>
          <w:sz w:val="28"/>
          <w:szCs w:val="28"/>
        </w:rPr>
        <w:t xml:space="preserve"> года.</w:t>
      </w:r>
    </w:p>
    <w:p w:rsidR="00654405" w:rsidRDefault="00654405" w:rsidP="00654405">
      <w:pPr>
        <w:jc w:val="both"/>
        <w:rPr>
          <w:rFonts w:ascii="PT Astra Serif" w:hAnsi="PT Astra Serif"/>
          <w:b/>
          <w:sz w:val="28"/>
          <w:szCs w:val="28"/>
        </w:rPr>
      </w:pP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Председатель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C902BF" w:rsidRPr="00654405" w:rsidRDefault="00203C6B" w:rsidP="00654405">
      <w:pPr>
        <w:jc w:val="both"/>
        <w:rPr>
          <w:rFonts w:ascii="PT Astra Serif" w:hAnsi="PT Astra Serif"/>
          <w:b/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902BF" w:rsidRDefault="00203C6B" w:rsidP="00945514">
      <w:pPr>
        <w:jc w:val="both"/>
        <w:rPr>
          <w:sz w:val="28"/>
          <w:szCs w:val="28"/>
        </w:rPr>
      </w:pPr>
      <w:r w:rsidRPr="00654405">
        <w:rPr>
          <w:rFonts w:ascii="PT Astra Serif" w:hAnsi="PT Astra Serif"/>
          <w:b/>
          <w:sz w:val="28"/>
          <w:szCs w:val="28"/>
        </w:rPr>
        <w:t xml:space="preserve">Заокский район                             </w:t>
      </w:r>
      <w:r w:rsidR="00654405">
        <w:rPr>
          <w:rFonts w:ascii="PT Astra Serif" w:hAnsi="PT Astra Serif"/>
          <w:b/>
          <w:sz w:val="28"/>
          <w:szCs w:val="28"/>
        </w:rPr>
        <w:t xml:space="preserve">     </w:t>
      </w:r>
      <w:r w:rsidRPr="00654405">
        <w:rPr>
          <w:rFonts w:ascii="PT Astra Serif" w:hAnsi="PT Astra Serif"/>
          <w:b/>
          <w:sz w:val="28"/>
          <w:szCs w:val="28"/>
        </w:rPr>
        <w:t xml:space="preserve">                                       О.М. </w:t>
      </w:r>
      <w:proofErr w:type="spellStart"/>
      <w:r w:rsidRPr="00654405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C902B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D9" w:rsidRDefault="007558D9">
      <w:r>
        <w:separator/>
      </w:r>
    </w:p>
  </w:endnote>
  <w:endnote w:type="continuationSeparator" w:id="0">
    <w:p w:rsidR="007558D9" w:rsidRDefault="0075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DA" w:rsidRDefault="00595BDA">
    <w:pPr>
      <w:ind w:right="260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75298656" wp14:editId="551388AE">
              <wp:simplePos x="0" y="0"/>
              <wp:positionH relativeFrom="page">
                <wp:posOffset>6879590</wp:posOffset>
              </wp:positionH>
              <wp:positionV relativeFrom="page">
                <wp:posOffset>9898380</wp:posOffset>
              </wp:positionV>
              <wp:extent cx="379095" cy="371475"/>
              <wp:effectExtent l="0" t="0" r="0" b="0"/>
              <wp:wrapNone/>
              <wp:docPr id="5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" cy="37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5BDA" w:rsidRDefault="00595BDA">
                          <w:pPr>
                            <w:pStyle w:val="af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A00C5">
                            <w:rPr>
                              <w:noProof/>
                              <w:sz w:val="26"/>
                              <w:szCs w:val="26"/>
                            </w:rPr>
                            <w:t>11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Надпись 49" o:spid="_x0000_s1026" style="position:absolute;margin-left:541.7pt;margin-top:779.4pt;width:29.85pt;height:29.2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" stroked="f" strokeweight=".18mm">
              <v:textbox style="mso-fit-shape-to-text:t" inset="0,,0">
                <w:txbxContent>
                  <w:p w:rsidR="00595BDA" w:rsidRDefault="00595BDA">
                    <w:pPr>
                      <w:pStyle w:val="af1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4A00C5">
                      <w:rPr>
                        <w:noProof/>
                        <w:sz w:val="26"/>
                        <w:szCs w:val="26"/>
                      </w:rPr>
                      <w:t>11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95BDA" w:rsidRDefault="00595BD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D9" w:rsidRDefault="007558D9">
      <w:r>
        <w:separator/>
      </w:r>
    </w:p>
  </w:footnote>
  <w:footnote w:type="continuationSeparator" w:id="0">
    <w:p w:rsidR="007558D9" w:rsidRDefault="0075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896"/>
    <w:multiLevelType w:val="hybridMultilevel"/>
    <w:tmpl w:val="9D2063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836EC"/>
    <w:multiLevelType w:val="multilevel"/>
    <w:tmpl w:val="98C681A8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2">
    <w:nsid w:val="0E725A4B"/>
    <w:multiLevelType w:val="hybridMultilevel"/>
    <w:tmpl w:val="8D986564"/>
    <w:lvl w:ilvl="0" w:tplc="796A3284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0F87664D"/>
    <w:multiLevelType w:val="hybridMultilevel"/>
    <w:tmpl w:val="DC8A345E"/>
    <w:lvl w:ilvl="0" w:tplc="0419000D">
      <w:start w:val="1"/>
      <w:numFmt w:val="bullet"/>
      <w:lvlText w:val=""/>
      <w:lvlJc w:val="left"/>
      <w:pPr>
        <w:ind w:left="2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4">
    <w:nsid w:val="100116AD"/>
    <w:multiLevelType w:val="hybridMultilevel"/>
    <w:tmpl w:val="5082067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D5438"/>
    <w:multiLevelType w:val="hybridMultilevel"/>
    <w:tmpl w:val="40241F36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D053EC"/>
    <w:multiLevelType w:val="hybridMultilevel"/>
    <w:tmpl w:val="A77E0E98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86751C"/>
    <w:multiLevelType w:val="hybridMultilevel"/>
    <w:tmpl w:val="050E66C2"/>
    <w:lvl w:ilvl="0" w:tplc="796A328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AA57B3"/>
    <w:multiLevelType w:val="hybridMultilevel"/>
    <w:tmpl w:val="864C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F15EE"/>
    <w:multiLevelType w:val="hybridMultilevel"/>
    <w:tmpl w:val="8C6CAE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D42318"/>
    <w:multiLevelType w:val="hybridMultilevel"/>
    <w:tmpl w:val="5E429C2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B5D41"/>
    <w:multiLevelType w:val="hybridMultilevel"/>
    <w:tmpl w:val="B2062D0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E0EBE"/>
    <w:multiLevelType w:val="hybridMultilevel"/>
    <w:tmpl w:val="EF06593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4021B"/>
    <w:multiLevelType w:val="multilevel"/>
    <w:tmpl w:val="E1CE3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3820BA2"/>
    <w:multiLevelType w:val="multilevel"/>
    <w:tmpl w:val="FE8610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39275D6"/>
    <w:multiLevelType w:val="hybridMultilevel"/>
    <w:tmpl w:val="C8366DD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61670"/>
    <w:multiLevelType w:val="hybridMultilevel"/>
    <w:tmpl w:val="AF1400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0935BD"/>
    <w:multiLevelType w:val="hybridMultilevel"/>
    <w:tmpl w:val="C8982CF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04887"/>
    <w:multiLevelType w:val="hybridMultilevel"/>
    <w:tmpl w:val="B6321B5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15959"/>
    <w:multiLevelType w:val="hybridMultilevel"/>
    <w:tmpl w:val="3612AE8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408EB"/>
    <w:multiLevelType w:val="multilevel"/>
    <w:tmpl w:val="8FD687F6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13"/>
  </w:num>
  <w:num w:numId="5">
    <w:abstractNumId w:val="8"/>
  </w:num>
  <w:num w:numId="6">
    <w:abstractNumId w:val="19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 w:numId="13">
    <w:abstractNumId w:val="15"/>
  </w:num>
  <w:num w:numId="14">
    <w:abstractNumId w:val="12"/>
  </w:num>
  <w:num w:numId="15">
    <w:abstractNumId w:val="6"/>
  </w:num>
  <w:num w:numId="16">
    <w:abstractNumId w:val="17"/>
  </w:num>
  <w:num w:numId="17">
    <w:abstractNumId w:val="3"/>
  </w:num>
  <w:num w:numId="18">
    <w:abstractNumId w:val="18"/>
  </w:num>
  <w:num w:numId="19">
    <w:abstractNumId w:val="0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F"/>
    <w:rsid w:val="00006B43"/>
    <w:rsid w:val="00014BB8"/>
    <w:rsid w:val="0001537D"/>
    <w:rsid w:val="00043EB1"/>
    <w:rsid w:val="000444A7"/>
    <w:rsid w:val="0007444E"/>
    <w:rsid w:val="0009471A"/>
    <w:rsid w:val="000A5171"/>
    <w:rsid w:val="000B7037"/>
    <w:rsid w:val="000C65BC"/>
    <w:rsid w:val="000E4C76"/>
    <w:rsid w:val="000E60D9"/>
    <w:rsid w:val="001113A3"/>
    <w:rsid w:val="00123B92"/>
    <w:rsid w:val="00145445"/>
    <w:rsid w:val="00154D87"/>
    <w:rsid w:val="00155CB3"/>
    <w:rsid w:val="00163B81"/>
    <w:rsid w:val="001745D7"/>
    <w:rsid w:val="00195327"/>
    <w:rsid w:val="001A72AA"/>
    <w:rsid w:val="001D5739"/>
    <w:rsid w:val="001E476E"/>
    <w:rsid w:val="001F2821"/>
    <w:rsid w:val="001F32B3"/>
    <w:rsid w:val="00203C6B"/>
    <w:rsid w:val="00212058"/>
    <w:rsid w:val="002307A1"/>
    <w:rsid w:val="00253099"/>
    <w:rsid w:val="002714CB"/>
    <w:rsid w:val="002868FB"/>
    <w:rsid w:val="00286ED2"/>
    <w:rsid w:val="002A0616"/>
    <w:rsid w:val="002A14E8"/>
    <w:rsid w:val="002A497A"/>
    <w:rsid w:val="002B0DDE"/>
    <w:rsid w:val="002D63DB"/>
    <w:rsid w:val="002E1C60"/>
    <w:rsid w:val="002E72EC"/>
    <w:rsid w:val="00324F7B"/>
    <w:rsid w:val="00331DB4"/>
    <w:rsid w:val="003353A7"/>
    <w:rsid w:val="00362699"/>
    <w:rsid w:val="003709E3"/>
    <w:rsid w:val="00370A7C"/>
    <w:rsid w:val="003A22EF"/>
    <w:rsid w:val="003A6593"/>
    <w:rsid w:val="003B1B03"/>
    <w:rsid w:val="003C1C53"/>
    <w:rsid w:val="003D3D2A"/>
    <w:rsid w:val="003E3597"/>
    <w:rsid w:val="003F015A"/>
    <w:rsid w:val="003F4CD5"/>
    <w:rsid w:val="004115F2"/>
    <w:rsid w:val="00412D01"/>
    <w:rsid w:val="0042364B"/>
    <w:rsid w:val="00426F6A"/>
    <w:rsid w:val="00433BED"/>
    <w:rsid w:val="00440D7B"/>
    <w:rsid w:val="00446BB9"/>
    <w:rsid w:val="00465A18"/>
    <w:rsid w:val="004870F5"/>
    <w:rsid w:val="004938A9"/>
    <w:rsid w:val="004A00C5"/>
    <w:rsid w:val="004E0553"/>
    <w:rsid w:val="00500AD1"/>
    <w:rsid w:val="00500BAB"/>
    <w:rsid w:val="00502C57"/>
    <w:rsid w:val="00507134"/>
    <w:rsid w:val="00515307"/>
    <w:rsid w:val="00526154"/>
    <w:rsid w:val="005404EB"/>
    <w:rsid w:val="005439A5"/>
    <w:rsid w:val="00545D78"/>
    <w:rsid w:val="005565C8"/>
    <w:rsid w:val="005577D7"/>
    <w:rsid w:val="0056399A"/>
    <w:rsid w:val="00567C1B"/>
    <w:rsid w:val="00571F87"/>
    <w:rsid w:val="00594568"/>
    <w:rsid w:val="00595369"/>
    <w:rsid w:val="00595BDA"/>
    <w:rsid w:val="005A3433"/>
    <w:rsid w:val="005B154A"/>
    <w:rsid w:val="005E0C28"/>
    <w:rsid w:val="005F2AA6"/>
    <w:rsid w:val="005F7F6A"/>
    <w:rsid w:val="00603441"/>
    <w:rsid w:val="00611196"/>
    <w:rsid w:val="00615599"/>
    <w:rsid w:val="00621F18"/>
    <w:rsid w:val="0062267C"/>
    <w:rsid w:val="00623F48"/>
    <w:rsid w:val="006371F8"/>
    <w:rsid w:val="00654405"/>
    <w:rsid w:val="00656F10"/>
    <w:rsid w:val="00662D8C"/>
    <w:rsid w:val="0066563B"/>
    <w:rsid w:val="00673077"/>
    <w:rsid w:val="00687236"/>
    <w:rsid w:val="006A2A8D"/>
    <w:rsid w:val="006A5094"/>
    <w:rsid w:val="006B143D"/>
    <w:rsid w:val="006B32B8"/>
    <w:rsid w:val="006D0CF6"/>
    <w:rsid w:val="006D20C1"/>
    <w:rsid w:val="006E12EB"/>
    <w:rsid w:val="006F3FFD"/>
    <w:rsid w:val="007004B8"/>
    <w:rsid w:val="007007D9"/>
    <w:rsid w:val="007262A7"/>
    <w:rsid w:val="00753501"/>
    <w:rsid w:val="007558D9"/>
    <w:rsid w:val="007816A0"/>
    <w:rsid w:val="00794A26"/>
    <w:rsid w:val="00796378"/>
    <w:rsid w:val="007A0B81"/>
    <w:rsid w:val="007A7F4F"/>
    <w:rsid w:val="007B40AA"/>
    <w:rsid w:val="007C3F70"/>
    <w:rsid w:val="007D25F8"/>
    <w:rsid w:val="007D5F6C"/>
    <w:rsid w:val="007E642C"/>
    <w:rsid w:val="007E67BA"/>
    <w:rsid w:val="007F08D0"/>
    <w:rsid w:val="007F3E09"/>
    <w:rsid w:val="00802030"/>
    <w:rsid w:val="008152EB"/>
    <w:rsid w:val="008254CA"/>
    <w:rsid w:val="00832209"/>
    <w:rsid w:val="008358D6"/>
    <w:rsid w:val="0084784B"/>
    <w:rsid w:val="0085469B"/>
    <w:rsid w:val="00855195"/>
    <w:rsid w:val="00856A22"/>
    <w:rsid w:val="00881088"/>
    <w:rsid w:val="00883321"/>
    <w:rsid w:val="008A1BF1"/>
    <w:rsid w:val="008A2EC0"/>
    <w:rsid w:val="008A334B"/>
    <w:rsid w:val="008A3F2D"/>
    <w:rsid w:val="008C3BDC"/>
    <w:rsid w:val="008C7A9E"/>
    <w:rsid w:val="008E4354"/>
    <w:rsid w:val="008E6918"/>
    <w:rsid w:val="008F670C"/>
    <w:rsid w:val="00941017"/>
    <w:rsid w:val="00944DF3"/>
    <w:rsid w:val="00945514"/>
    <w:rsid w:val="009717EB"/>
    <w:rsid w:val="009917A8"/>
    <w:rsid w:val="00996077"/>
    <w:rsid w:val="009A6E25"/>
    <w:rsid w:val="009B52DD"/>
    <w:rsid w:val="009C408E"/>
    <w:rsid w:val="009C4B2D"/>
    <w:rsid w:val="009D0199"/>
    <w:rsid w:val="009E0DC9"/>
    <w:rsid w:val="009F188A"/>
    <w:rsid w:val="009F1DF1"/>
    <w:rsid w:val="00A018BC"/>
    <w:rsid w:val="00A12E45"/>
    <w:rsid w:val="00A14681"/>
    <w:rsid w:val="00A375BC"/>
    <w:rsid w:val="00A42B41"/>
    <w:rsid w:val="00A51342"/>
    <w:rsid w:val="00A55168"/>
    <w:rsid w:val="00A57855"/>
    <w:rsid w:val="00A66C8C"/>
    <w:rsid w:val="00A7616C"/>
    <w:rsid w:val="00A80592"/>
    <w:rsid w:val="00A87BDC"/>
    <w:rsid w:val="00A90123"/>
    <w:rsid w:val="00A90D27"/>
    <w:rsid w:val="00A92E92"/>
    <w:rsid w:val="00A94AFE"/>
    <w:rsid w:val="00AC31EC"/>
    <w:rsid w:val="00AC6F68"/>
    <w:rsid w:val="00AE057E"/>
    <w:rsid w:val="00AF0070"/>
    <w:rsid w:val="00AF04CE"/>
    <w:rsid w:val="00AF11B4"/>
    <w:rsid w:val="00B01E25"/>
    <w:rsid w:val="00B045DB"/>
    <w:rsid w:val="00B137B8"/>
    <w:rsid w:val="00B21568"/>
    <w:rsid w:val="00B35AAB"/>
    <w:rsid w:val="00B4276B"/>
    <w:rsid w:val="00B70E10"/>
    <w:rsid w:val="00B77BF4"/>
    <w:rsid w:val="00B81361"/>
    <w:rsid w:val="00B90F38"/>
    <w:rsid w:val="00B9371C"/>
    <w:rsid w:val="00B95821"/>
    <w:rsid w:val="00BE2643"/>
    <w:rsid w:val="00BE36CC"/>
    <w:rsid w:val="00BE4D62"/>
    <w:rsid w:val="00BE5AF4"/>
    <w:rsid w:val="00BE7DE2"/>
    <w:rsid w:val="00BF1B3F"/>
    <w:rsid w:val="00C26724"/>
    <w:rsid w:val="00C3515F"/>
    <w:rsid w:val="00C40EB8"/>
    <w:rsid w:val="00C426B5"/>
    <w:rsid w:val="00C5179E"/>
    <w:rsid w:val="00C553EE"/>
    <w:rsid w:val="00C72B33"/>
    <w:rsid w:val="00C765AD"/>
    <w:rsid w:val="00C858EE"/>
    <w:rsid w:val="00C902BF"/>
    <w:rsid w:val="00C942B3"/>
    <w:rsid w:val="00C94812"/>
    <w:rsid w:val="00CB120E"/>
    <w:rsid w:val="00CD10FD"/>
    <w:rsid w:val="00CD4B51"/>
    <w:rsid w:val="00CE042D"/>
    <w:rsid w:val="00CE44F1"/>
    <w:rsid w:val="00CE4970"/>
    <w:rsid w:val="00CE7620"/>
    <w:rsid w:val="00D03791"/>
    <w:rsid w:val="00D05B75"/>
    <w:rsid w:val="00D0747E"/>
    <w:rsid w:val="00D20CAA"/>
    <w:rsid w:val="00D20D42"/>
    <w:rsid w:val="00D26742"/>
    <w:rsid w:val="00D30D68"/>
    <w:rsid w:val="00D342C7"/>
    <w:rsid w:val="00D37B57"/>
    <w:rsid w:val="00D41769"/>
    <w:rsid w:val="00D545D2"/>
    <w:rsid w:val="00D6457D"/>
    <w:rsid w:val="00D6468B"/>
    <w:rsid w:val="00D65EC4"/>
    <w:rsid w:val="00D827AF"/>
    <w:rsid w:val="00D95924"/>
    <w:rsid w:val="00DB10E5"/>
    <w:rsid w:val="00DB1980"/>
    <w:rsid w:val="00DB217B"/>
    <w:rsid w:val="00DB2FF0"/>
    <w:rsid w:val="00DB7368"/>
    <w:rsid w:val="00DC0BA1"/>
    <w:rsid w:val="00DE1E1C"/>
    <w:rsid w:val="00DF0900"/>
    <w:rsid w:val="00E03112"/>
    <w:rsid w:val="00E05533"/>
    <w:rsid w:val="00E10FB4"/>
    <w:rsid w:val="00E11ACA"/>
    <w:rsid w:val="00E21D64"/>
    <w:rsid w:val="00E41980"/>
    <w:rsid w:val="00E42AC6"/>
    <w:rsid w:val="00E538F8"/>
    <w:rsid w:val="00E66A56"/>
    <w:rsid w:val="00E67B71"/>
    <w:rsid w:val="00EA2711"/>
    <w:rsid w:val="00EA2F0C"/>
    <w:rsid w:val="00EB0DDF"/>
    <w:rsid w:val="00EC12C7"/>
    <w:rsid w:val="00ED6584"/>
    <w:rsid w:val="00EE0D89"/>
    <w:rsid w:val="00F0019E"/>
    <w:rsid w:val="00F16BD7"/>
    <w:rsid w:val="00F26A1C"/>
    <w:rsid w:val="00F27C90"/>
    <w:rsid w:val="00F31EE8"/>
    <w:rsid w:val="00F336BD"/>
    <w:rsid w:val="00F45E41"/>
    <w:rsid w:val="00F55A5A"/>
    <w:rsid w:val="00F55C79"/>
    <w:rsid w:val="00F639CB"/>
    <w:rsid w:val="00F720CA"/>
    <w:rsid w:val="00F74698"/>
    <w:rsid w:val="00F75AA3"/>
    <w:rsid w:val="00F84802"/>
    <w:rsid w:val="00F86C43"/>
    <w:rsid w:val="00F876CD"/>
    <w:rsid w:val="00F906FD"/>
    <w:rsid w:val="00F9619C"/>
    <w:rsid w:val="00F97692"/>
    <w:rsid w:val="00FA3609"/>
    <w:rsid w:val="00FA601D"/>
    <w:rsid w:val="00FB744D"/>
    <w:rsid w:val="00FC4771"/>
    <w:rsid w:val="00FC7C45"/>
    <w:rsid w:val="00FD37B9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2">
    <w:name w:val="No Spacing"/>
    <w:qFormat/>
    <w:rsid w:val="00D05B7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a3">
    <w:name w:val="Верхний колонтитул Знак"/>
    <w:uiPriority w:val="99"/>
    <w:qFormat/>
    <w:rsid w:val="00C87969"/>
    <w:rPr>
      <w:rFonts w:cs="Mangal"/>
      <w:szCs w:val="21"/>
    </w:rPr>
  </w:style>
  <w:style w:type="character" w:customStyle="1" w:styleId="a4">
    <w:name w:val="Нижний колонтитул Знак"/>
    <w:uiPriority w:val="99"/>
    <w:qFormat/>
    <w:rsid w:val="00C87969"/>
    <w:rPr>
      <w:rFonts w:cs="Mangal"/>
      <w:szCs w:val="21"/>
    </w:rPr>
  </w:style>
  <w:style w:type="character" w:customStyle="1" w:styleId="a5">
    <w:name w:val="Текст выноски Знак"/>
    <w:qFormat/>
    <w:rPr>
      <w:rFonts w:ascii="Tahoma" w:hAnsi="Tahoma" w:cs="Mangal"/>
      <w:sz w:val="16"/>
      <w:szCs w:val="1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customStyle="1" w:styleId="a6">
    <w:name w:val="Заголовок"/>
    <w:next w:val="a7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pPr>
      <w:widowControl w:val="0"/>
    </w:pPr>
    <w:rPr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0">
    <w:name w:val="Без интервала1"/>
    <w:qFormat/>
    <w:pPr>
      <w:suppressAutoHyphens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zh-CN" w:bidi="hi-IN"/>
    </w:rPr>
  </w:style>
  <w:style w:type="paragraph" w:styleId="ab">
    <w:name w:val="List Paragraph"/>
    <w:basedOn w:val="Standard"/>
    <w:qFormat/>
    <w:pPr>
      <w:ind w:left="720"/>
    </w:pPr>
  </w:style>
  <w:style w:type="paragraph" w:customStyle="1" w:styleId="11">
    <w:name w:val="Основной текст1"/>
    <w:basedOn w:val="Standard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C8796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af1">
    <w:name w:val="Содержимое врезки"/>
    <w:basedOn w:val="a"/>
    <w:qFormat/>
  </w:style>
  <w:style w:type="character" w:customStyle="1" w:styleId="markedcontent">
    <w:name w:val="markedcontent"/>
    <w:basedOn w:val="a0"/>
    <w:rsid w:val="00662D8C"/>
  </w:style>
  <w:style w:type="paragraph" w:customStyle="1" w:styleId="ConsPlusTitle">
    <w:name w:val="ConsPlusTitle"/>
    <w:uiPriority w:val="99"/>
    <w:rsid w:val="00FC7C4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2">
    <w:name w:val="No Spacing"/>
    <w:qFormat/>
    <w:rsid w:val="00D05B7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90EF320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92E0F16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9 месяцев 2022 года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 пошлина</c:v>
                </c:pt>
                <c:pt idx="6">
                  <c:v>задолженность и перерасчеты</c:v>
                </c:pt>
                <c:pt idx="7">
                  <c:v>штрафы, санкции, возмещение ущерба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872.4</c:v>
                </c:pt>
                <c:pt idx="1">
                  <c:v>3.2</c:v>
                </c:pt>
                <c:pt idx="2">
                  <c:v>615.29999999999995</c:v>
                </c:pt>
                <c:pt idx="3">
                  <c:v>5920.1</c:v>
                </c:pt>
                <c:pt idx="4">
                  <c:v>3561.2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898.6</c:v>
                </c:pt>
                <c:pt idx="9">
                  <c:v>188.4</c:v>
                </c:pt>
                <c:pt idx="10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581696"/>
        <c:axId val="7559168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9 месяцев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гос. пошлина</c:v>
                </c:pt>
                <c:pt idx="6">
                  <c:v>задолженность и перерасчеты</c:v>
                </c:pt>
                <c:pt idx="7">
                  <c:v>штрафы, санкции, возмещение ущерба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972.3</c:v>
                </c:pt>
                <c:pt idx="1">
                  <c:v>1.2</c:v>
                </c:pt>
                <c:pt idx="2">
                  <c:v>356.6</c:v>
                </c:pt>
                <c:pt idx="3">
                  <c:v>6942.6</c:v>
                </c:pt>
                <c:pt idx="4">
                  <c:v>5732.1</c:v>
                </c:pt>
                <c:pt idx="5">
                  <c:v>2.4</c:v>
                </c:pt>
                <c:pt idx="6">
                  <c:v>-4</c:v>
                </c:pt>
                <c:pt idx="7">
                  <c:v>4.0999999999999996</c:v>
                </c:pt>
                <c:pt idx="8">
                  <c:v>930.8</c:v>
                </c:pt>
                <c:pt idx="9">
                  <c:v>230.4</c:v>
                </c:pt>
                <c:pt idx="10">
                  <c:v>327.39999999999998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581696"/>
        <c:axId val="75591680"/>
      </c:lineChart>
      <c:catAx>
        <c:axId val="7558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591680"/>
        <c:crosses val="autoZero"/>
        <c:auto val="1"/>
        <c:lblAlgn val="ctr"/>
        <c:lblOffset val="100"/>
        <c:noMultiLvlLbl val="0"/>
      </c:catAx>
      <c:valAx>
        <c:axId val="7559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581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9 месяцев 2022 года</c:v>
                </c:pt>
              </c:strCache>
            </c:strRef>
          </c:tx>
          <c:invertIfNegative val="0"/>
          <c:cat>
            <c:strRef>
              <c:f>[Диаграмма.xlsx]Лист1!$A$2:$A$9</c:f>
              <c:strCache>
                <c:ptCount val="8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[Диаграмма.xlsx]Лист1!$B$2:$B$9</c:f>
              <c:numCache>
                <c:formatCode>General</c:formatCode>
                <c:ptCount val="8"/>
                <c:pt idx="0">
                  <c:v>5741.8</c:v>
                </c:pt>
                <c:pt idx="1">
                  <c:v>79.2</c:v>
                </c:pt>
                <c:pt idx="2">
                  <c:v>647.9</c:v>
                </c:pt>
                <c:pt idx="3">
                  <c:v>219</c:v>
                </c:pt>
                <c:pt idx="4">
                  <c:v>15823.2</c:v>
                </c:pt>
                <c:pt idx="5">
                  <c:v>2009.8</c:v>
                </c:pt>
                <c:pt idx="6">
                  <c:v>398.1</c:v>
                </c:pt>
                <c:pt idx="7">
                  <c:v>269.5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613312"/>
        <c:axId val="75614848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9 месяцев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[Диаграмма.xlsx]Лист1!$A$2:$A$9</c:f>
              <c:strCache>
                <c:ptCount val="8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[Диаграмма.xlsx]Лист1!$C$2:$C$9</c:f>
              <c:numCache>
                <c:formatCode>General</c:formatCode>
                <c:ptCount val="8"/>
                <c:pt idx="0">
                  <c:v>7479.8</c:v>
                </c:pt>
                <c:pt idx="1">
                  <c:v>77.900000000000006</c:v>
                </c:pt>
                <c:pt idx="2">
                  <c:v>648.79999999999995</c:v>
                </c:pt>
                <c:pt idx="3">
                  <c:v>132.9</c:v>
                </c:pt>
                <c:pt idx="4">
                  <c:v>17608.8</c:v>
                </c:pt>
                <c:pt idx="5">
                  <c:v>1380</c:v>
                </c:pt>
                <c:pt idx="6">
                  <c:v>353.2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613312"/>
        <c:axId val="75614848"/>
      </c:lineChart>
      <c:catAx>
        <c:axId val="7561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614848"/>
        <c:crosses val="autoZero"/>
        <c:auto val="1"/>
        <c:lblAlgn val="ctr"/>
        <c:lblOffset val="100"/>
        <c:noMultiLvlLbl val="0"/>
      </c:catAx>
      <c:valAx>
        <c:axId val="7561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13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DAD4-2A97-4B25-A09D-650CBABB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25</cp:revision>
  <cp:lastPrinted>2023-10-18T12:14:00Z</cp:lastPrinted>
  <dcterms:created xsi:type="dcterms:W3CDTF">2023-10-18T11:09:00Z</dcterms:created>
  <dcterms:modified xsi:type="dcterms:W3CDTF">2023-10-19T06:19:00Z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