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E42" w:rsidRPr="00897FA6" w:rsidRDefault="003131CA" w:rsidP="00BF6E42">
      <w:pPr>
        <w:ind w:right="-365"/>
        <w:jc w:val="center"/>
        <w:rPr>
          <w:rFonts w:ascii="PT Astra Serif" w:hAnsi="PT Astra Serif"/>
          <w:b/>
          <w:sz w:val="28"/>
          <w:szCs w:val="28"/>
        </w:rPr>
      </w:pPr>
      <w:r w:rsidRPr="00897FA6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638628FB" wp14:editId="2CDF05EB">
            <wp:extent cx="381662" cy="564542"/>
            <wp:effectExtent l="0" t="0" r="0" b="6985"/>
            <wp:docPr id="1" name="Рисунок 1" descr="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13" cy="5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E42" w:rsidRPr="00897FA6">
        <w:rPr>
          <w:rFonts w:ascii="PT Astra Serif" w:hAnsi="PT Astra Serif"/>
          <w:b/>
          <w:sz w:val="28"/>
          <w:szCs w:val="28"/>
        </w:rPr>
        <w:t xml:space="preserve">  </w:t>
      </w:r>
    </w:p>
    <w:p w:rsidR="00BF6E42" w:rsidRPr="00897FA6" w:rsidRDefault="00BF6E42" w:rsidP="00BF6E42">
      <w:pPr>
        <w:pStyle w:val="a3"/>
        <w:rPr>
          <w:rFonts w:ascii="PT Astra Serif" w:hAnsi="PT Astra Serif"/>
          <w:sz w:val="28"/>
          <w:szCs w:val="28"/>
        </w:rPr>
      </w:pPr>
      <w:r w:rsidRPr="00897FA6">
        <w:rPr>
          <w:rFonts w:ascii="PT Astra Serif" w:hAnsi="PT Astra Serif"/>
          <w:sz w:val="28"/>
          <w:szCs w:val="28"/>
        </w:rPr>
        <w:t>ТУЛЬСКАЯ  ОБЛАСТЬ</w:t>
      </w:r>
    </w:p>
    <w:p w:rsidR="00BF6E42" w:rsidRPr="00897FA6" w:rsidRDefault="00BF6E42" w:rsidP="00BF6E42">
      <w:pPr>
        <w:pStyle w:val="a3"/>
        <w:rPr>
          <w:rFonts w:ascii="PT Astra Serif" w:hAnsi="PT Astra Serif"/>
          <w:sz w:val="28"/>
          <w:szCs w:val="28"/>
        </w:rPr>
      </w:pPr>
    </w:p>
    <w:p w:rsidR="00BF6E42" w:rsidRPr="00897FA6" w:rsidRDefault="00BF6E42" w:rsidP="00BF6E42">
      <w:pPr>
        <w:pStyle w:val="a3"/>
        <w:rPr>
          <w:rFonts w:ascii="PT Astra Serif" w:hAnsi="PT Astra Serif"/>
          <w:caps/>
          <w:sz w:val="16"/>
          <w:szCs w:val="16"/>
        </w:rPr>
      </w:pPr>
      <w:r w:rsidRPr="00897FA6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BF6E42" w:rsidRPr="00897FA6" w:rsidRDefault="00BF6E42" w:rsidP="00BF6E42">
      <w:pPr>
        <w:pStyle w:val="a3"/>
        <w:jc w:val="both"/>
        <w:rPr>
          <w:rFonts w:ascii="PT Astra Serif" w:hAnsi="PT Astra Serif"/>
          <w:sz w:val="16"/>
          <w:szCs w:val="16"/>
        </w:rPr>
      </w:pPr>
    </w:p>
    <w:p w:rsidR="00BF6E42" w:rsidRPr="00897FA6" w:rsidRDefault="00BF6E42" w:rsidP="00BF6E42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 w:rsidRPr="00897FA6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BF6E42" w:rsidRPr="00897FA6" w:rsidRDefault="00BF6E42" w:rsidP="00BF6E42">
      <w:pPr>
        <w:pStyle w:val="1"/>
        <w:pBdr>
          <w:bottom w:val="single" w:sz="12" w:space="1" w:color="auto"/>
        </w:pBdr>
        <w:jc w:val="center"/>
        <w:rPr>
          <w:rFonts w:ascii="PT Astra Serif" w:hAnsi="PT Astra Serif"/>
          <w:b/>
          <w:sz w:val="28"/>
          <w:szCs w:val="28"/>
        </w:rPr>
      </w:pPr>
      <w:r w:rsidRPr="00897FA6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BF6E42" w:rsidRPr="00897FA6" w:rsidRDefault="00BF6E42" w:rsidP="00BF6E42">
      <w:pPr>
        <w:jc w:val="both"/>
        <w:rPr>
          <w:rFonts w:ascii="PT Astra Serif" w:hAnsi="PT Astra Serif"/>
          <w:b/>
          <w:sz w:val="20"/>
          <w:szCs w:val="20"/>
        </w:rPr>
      </w:pPr>
      <w:r w:rsidRPr="00897FA6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897FA6" w:rsidRPr="00897FA6">
        <w:rPr>
          <w:rFonts w:ascii="PT Astra Serif" w:hAnsi="PT Astra Serif"/>
          <w:b/>
          <w:sz w:val="20"/>
          <w:szCs w:val="20"/>
        </w:rPr>
        <w:t>ул. Поленова д.17</w:t>
      </w:r>
      <w:r w:rsidRPr="00897FA6">
        <w:rPr>
          <w:rFonts w:ascii="PT Astra Serif" w:hAnsi="PT Astra Serif"/>
          <w:b/>
          <w:sz w:val="20"/>
          <w:szCs w:val="20"/>
        </w:rPr>
        <w:t>, тел. 8(48734)2-</w:t>
      </w:r>
      <w:r w:rsidR="005A2A23" w:rsidRPr="00897FA6">
        <w:rPr>
          <w:rFonts w:ascii="PT Astra Serif" w:hAnsi="PT Astra Serif"/>
          <w:b/>
          <w:sz w:val="20"/>
          <w:szCs w:val="20"/>
        </w:rPr>
        <w:t>82</w:t>
      </w:r>
      <w:r w:rsidRPr="00897FA6">
        <w:rPr>
          <w:rFonts w:ascii="PT Astra Serif" w:hAnsi="PT Astra Serif"/>
          <w:b/>
          <w:sz w:val="20"/>
          <w:szCs w:val="20"/>
        </w:rPr>
        <w:t>-</w:t>
      </w:r>
      <w:r w:rsidR="005A2A23" w:rsidRPr="00897FA6">
        <w:rPr>
          <w:rFonts w:ascii="PT Astra Serif" w:hAnsi="PT Astra Serif"/>
          <w:b/>
          <w:sz w:val="20"/>
          <w:szCs w:val="20"/>
        </w:rPr>
        <w:t>72</w:t>
      </w:r>
      <w:r w:rsidRPr="00897FA6">
        <w:rPr>
          <w:rFonts w:ascii="PT Astra Serif" w:hAnsi="PT Astra Serif"/>
          <w:b/>
          <w:sz w:val="20"/>
          <w:szCs w:val="20"/>
        </w:rPr>
        <w:t xml:space="preserve"> ОГРН 1147154037700, ИНН/КПП 7126503492/712601001</w:t>
      </w:r>
    </w:p>
    <w:p w:rsidR="00BF6E42" w:rsidRPr="00897FA6" w:rsidRDefault="00BF6E42" w:rsidP="00BF6E42">
      <w:pPr>
        <w:jc w:val="both"/>
        <w:rPr>
          <w:rFonts w:ascii="PT Astra Serif" w:hAnsi="PT Astra Serif"/>
          <w:b/>
          <w:sz w:val="20"/>
          <w:szCs w:val="20"/>
        </w:rPr>
      </w:pPr>
      <w:r w:rsidRPr="00897FA6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BF6E42" w:rsidRPr="00897FA6" w:rsidRDefault="00BF6E42" w:rsidP="00BF6E42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F6E42" w:rsidRPr="00897FA6" w:rsidRDefault="00BF6E42" w:rsidP="00BF6E42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897FA6">
        <w:rPr>
          <w:rFonts w:ascii="PT Astra Serif" w:hAnsi="PT Astra Serif" w:cs="Times New Roman"/>
          <w:b/>
          <w:sz w:val="28"/>
          <w:szCs w:val="28"/>
        </w:rPr>
        <w:t>Заключение №</w:t>
      </w:r>
      <w:r w:rsidR="00897FA6" w:rsidRPr="00897FA6">
        <w:rPr>
          <w:rFonts w:ascii="PT Astra Serif" w:hAnsi="PT Astra Serif" w:cs="Times New Roman"/>
          <w:b/>
          <w:sz w:val="28"/>
          <w:szCs w:val="28"/>
        </w:rPr>
        <w:t>22</w:t>
      </w:r>
    </w:p>
    <w:p w:rsidR="00E61172" w:rsidRPr="00897FA6" w:rsidRDefault="00E61172" w:rsidP="001E2B09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897FA6">
        <w:rPr>
          <w:rFonts w:ascii="PT Astra Serif" w:hAnsi="PT Astra Serif" w:cs="Times New Roman"/>
          <w:b/>
          <w:sz w:val="28"/>
          <w:szCs w:val="28"/>
        </w:rPr>
        <w:t>по результатам финансово-экономической экспертизы проекта</w:t>
      </w:r>
    </w:p>
    <w:p w:rsidR="00E61172" w:rsidRPr="00897FA6" w:rsidRDefault="00E61172" w:rsidP="001E2B0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897FA6">
        <w:rPr>
          <w:rFonts w:ascii="PT Astra Serif" w:hAnsi="PT Astra Serif" w:cs="Times New Roman"/>
          <w:b/>
          <w:bCs/>
          <w:sz w:val="28"/>
          <w:szCs w:val="28"/>
        </w:rPr>
        <w:t xml:space="preserve">Постановления администрации муниципального образования Заокский район </w:t>
      </w:r>
      <w:r w:rsidR="00D04458">
        <w:rPr>
          <w:rFonts w:ascii="PT Astra Serif" w:hAnsi="PT Astra Serif" w:cs="Times New Roman"/>
          <w:b/>
          <w:bCs/>
          <w:sz w:val="28"/>
          <w:szCs w:val="28"/>
        </w:rPr>
        <w:t xml:space="preserve">«Внесение изменений в Постановление администрации муниципального образования Заокский район от 18 ноября 2022 года №1830 </w:t>
      </w:r>
      <w:r w:rsidRPr="00897FA6">
        <w:rPr>
          <w:rFonts w:ascii="PT Astra Serif" w:hAnsi="PT Astra Serif" w:cs="Times New Roman"/>
          <w:b/>
          <w:bCs/>
          <w:sz w:val="28"/>
          <w:szCs w:val="28"/>
        </w:rPr>
        <w:t>«</w:t>
      </w:r>
      <w:r w:rsidR="001E2B09" w:rsidRPr="00897FA6">
        <w:rPr>
          <w:rFonts w:ascii="PT Astra Serif" w:hAnsi="PT Astra Serif" w:cs="Times New Roman"/>
          <w:b/>
          <w:bCs/>
          <w:sz w:val="28"/>
          <w:szCs w:val="28"/>
        </w:rPr>
        <w:t>О</w:t>
      </w:r>
      <w:r w:rsidRPr="00897FA6">
        <w:rPr>
          <w:rFonts w:ascii="PT Astra Serif" w:hAnsi="PT Astra Serif" w:cs="Times New Roman"/>
          <w:b/>
          <w:bCs/>
          <w:sz w:val="28"/>
          <w:szCs w:val="28"/>
        </w:rPr>
        <w:t>б утверждении муниципальной программы «</w:t>
      </w:r>
      <w:r w:rsidR="00E76035">
        <w:rPr>
          <w:rFonts w:ascii="PT Astra Serif" w:hAnsi="PT Astra Serif" w:cs="Times New Roman"/>
          <w:b/>
          <w:bCs/>
          <w:sz w:val="28"/>
          <w:szCs w:val="28"/>
        </w:rPr>
        <w:t>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Заокский район</w:t>
      </w:r>
      <w:r w:rsidRPr="00897FA6">
        <w:rPr>
          <w:rFonts w:ascii="PT Astra Serif" w:hAnsi="PT Astra Serif" w:cs="Times New Roman"/>
          <w:b/>
          <w:bCs/>
          <w:sz w:val="28"/>
          <w:szCs w:val="28"/>
        </w:rPr>
        <w:t xml:space="preserve"> на 20</w:t>
      </w:r>
      <w:r w:rsidR="00D04458">
        <w:rPr>
          <w:rFonts w:ascii="PT Astra Serif" w:hAnsi="PT Astra Serif" w:cs="Times New Roman"/>
          <w:b/>
          <w:bCs/>
          <w:sz w:val="28"/>
          <w:szCs w:val="28"/>
        </w:rPr>
        <w:t>23</w:t>
      </w:r>
      <w:r w:rsidRPr="00897FA6">
        <w:rPr>
          <w:rFonts w:ascii="PT Astra Serif" w:hAnsi="PT Astra Serif" w:cs="Times New Roman"/>
          <w:b/>
          <w:bCs/>
          <w:sz w:val="28"/>
          <w:szCs w:val="28"/>
        </w:rPr>
        <w:t>-20</w:t>
      </w:r>
      <w:r w:rsidR="00B74D82" w:rsidRPr="00897FA6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D04458">
        <w:rPr>
          <w:rFonts w:ascii="PT Astra Serif" w:hAnsi="PT Astra Serif" w:cs="Times New Roman"/>
          <w:b/>
          <w:bCs/>
          <w:sz w:val="28"/>
          <w:szCs w:val="28"/>
        </w:rPr>
        <w:t xml:space="preserve">7 </w:t>
      </w:r>
      <w:r w:rsidRPr="00897FA6">
        <w:rPr>
          <w:rFonts w:ascii="PT Astra Serif" w:hAnsi="PT Astra Serif" w:cs="Times New Roman"/>
          <w:b/>
          <w:bCs/>
          <w:sz w:val="28"/>
          <w:szCs w:val="28"/>
        </w:rPr>
        <w:t>годы»».</w:t>
      </w:r>
    </w:p>
    <w:p w:rsidR="00E61172" w:rsidRPr="00897FA6" w:rsidRDefault="00E61172" w:rsidP="001E2B09">
      <w:pPr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BF6E42" w:rsidRPr="00897FA6" w:rsidRDefault="00835A78">
      <w:pPr>
        <w:rPr>
          <w:rFonts w:ascii="PT Astra Serif" w:hAnsi="PT Astra Serif" w:cs="Times New Roman"/>
          <w:sz w:val="28"/>
          <w:szCs w:val="28"/>
        </w:rPr>
      </w:pPr>
      <w:r w:rsidRPr="00897FA6">
        <w:rPr>
          <w:rFonts w:ascii="PT Astra Serif" w:hAnsi="PT Astra Serif" w:cs="Times New Roman"/>
          <w:sz w:val="28"/>
          <w:szCs w:val="28"/>
        </w:rPr>
        <w:t>2</w:t>
      </w:r>
      <w:r w:rsidR="00D04458">
        <w:rPr>
          <w:rFonts w:ascii="PT Astra Serif" w:hAnsi="PT Astra Serif" w:cs="Times New Roman"/>
          <w:sz w:val="28"/>
          <w:szCs w:val="28"/>
        </w:rPr>
        <w:t>6</w:t>
      </w:r>
      <w:r w:rsidR="00FD7EEF" w:rsidRPr="00897FA6">
        <w:rPr>
          <w:rFonts w:ascii="PT Astra Serif" w:hAnsi="PT Astra Serif" w:cs="Times New Roman"/>
          <w:sz w:val="28"/>
          <w:szCs w:val="28"/>
        </w:rPr>
        <w:t>.0</w:t>
      </w:r>
      <w:r w:rsidR="00D04458">
        <w:rPr>
          <w:rFonts w:ascii="PT Astra Serif" w:hAnsi="PT Astra Serif" w:cs="Times New Roman"/>
          <w:sz w:val="28"/>
          <w:szCs w:val="28"/>
        </w:rPr>
        <w:t>9</w:t>
      </w:r>
      <w:r w:rsidR="00FD7EEF" w:rsidRPr="00897FA6">
        <w:rPr>
          <w:rFonts w:ascii="PT Astra Serif" w:hAnsi="PT Astra Serif" w:cs="Times New Roman"/>
          <w:sz w:val="28"/>
          <w:szCs w:val="28"/>
        </w:rPr>
        <w:t>.20</w:t>
      </w:r>
      <w:r w:rsidR="00D04458">
        <w:rPr>
          <w:rFonts w:ascii="PT Astra Serif" w:hAnsi="PT Astra Serif" w:cs="Times New Roman"/>
          <w:sz w:val="28"/>
          <w:szCs w:val="28"/>
        </w:rPr>
        <w:t>23</w:t>
      </w:r>
      <w:r w:rsidR="00FD7EEF" w:rsidRPr="00897FA6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</w:t>
      </w:r>
      <w:r w:rsidR="00A7327F" w:rsidRPr="00897FA6">
        <w:rPr>
          <w:rFonts w:ascii="PT Astra Serif" w:hAnsi="PT Astra Serif" w:cs="Times New Roman"/>
          <w:sz w:val="28"/>
          <w:szCs w:val="28"/>
        </w:rPr>
        <w:t xml:space="preserve">                          </w:t>
      </w:r>
      <w:r w:rsidR="00FD7EEF" w:rsidRPr="00897FA6">
        <w:rPr>
          <w:rFonts w:ascii="PT Astra Serif" w:hAnsi="PT Astra Serif" w:cs="Times New Roman"/>
          <w:sz w:val="28"/>
          <w:szCs w:val="28"/>
        </w:rPr>
        <w:t xml:space="preserve">   п. Заокский</w:t>
      </w:r>
    </w:p>
    <w:p w:rsidR="003858C8" w:rsidRPr="00897FA6" w:rsidRDefault="003858C8" w:rsidP="00F662B6">
      <w:pPr>
        <w:pStyle w:val="ConsPlusCel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97FA6">
        <w:rPr>
          <w:rFonts w:ascii="PT Astra Serif" w:hAnsi="PT Astra Serif" w:cs="Times New Roman"/>
          <w:b/>
          <w:sz w:val="28"/>
          <w:szCs w:val="28"/>
        </w:rPr>
        <w:t>Основание для проведения экспертизы:</w:t>
      </w:r>
      <w:r w:rsidRPr="00897FA6">
        <w:rPr>
          <w:rFonts w:ascii="PT Astra Serif" w:hAnsi="PT Astra Serif" w:cs="Times New Roman"/>
          <w:sz w:val="28"/>
          <w:szCs w:val="28"/>
        </w:rPr>
        <w:t xml:space="preserve"> Настоящее экспертное заключение подготовлено на основании п.1 ст.157 Бюджетного кодекса Российской Федерации; </w:t>
      </w:r>
      <w:proofErr w:type="gramStart"/>
      <w:r w:rsidRPr="00897FA6">
        <w:rPr>
          <w:rFonts w:ascii="PT Astra Serif" w:hAnsi="PT Astra Serif" w:cs="Times New Roman"/>
          <w:sz w:val="28"/>
          <w:szCs w:val="28"/>
        </w:rPr>
        <w:t xml:space="preserve">п. 7 ч. 2 ст. 9 Федерального закона от 07.02.2011 г.  № 6-ФЗ «Об общих принципах организации и деятельности контрольно-счетных органов субъектов Российской Федерации и муниципальных образований»,     </w:t>
      </w:r>
      <w:r w:rsidR="000B23DB" w:rsidRPr="008112E8">
        <w:rPr>
          <w:rFonts w:ascii="PT Astra Serif" w:hAnsi="PT Astra Serif" w:cs="Times New Roman"/>
          <w:sz w:val="28"/>
          <w:szCs w:val="28"/>
        </w:rPr>
        <w:t>Постановления Администрации муниципального образования Заокск</w:t>
      </w:r>
      <w:r w:rsidR="000B23DB">
        <w:rPr>
          <w:rFonts w:ascii="PT Astra Serif" w:hAnsi="PT Astra Serif" w:cs="Times New Roman"/>
          <w:sz w:val="28"/>
          <w:szCs w:val="28"/>
        </w:rPr>
        <w:t>ий</w:t>
      </w:r>
      <w:r w:rsidR="000B23DB" w:rsidRPr="008112E8">
        <w:rPr>
          <w:rFonts w:ascii="PT Astra Serif" w:hAnsi="PT Astra Serif" w:cs="Times New Roman"/>
          <w:sz w:val="28"/>
          <w:szCs w:val="28"/>
        </w:rPr>
        <w:t xml:space="preserve"> район  от </w:t>
      </w:r>
      <w:r w:rsidR="000B23DB">
        <w:rPr>
          <w:rFonts w:ascii="PT Astra Serif" w:hAnsi="PT Astra Serif" w:cs="Times New Roman"/>
          <w:sz w:val="28"/>
          <w:szCs w:val="28"/>
        </w:rPr>
        <w:t>29.04.2019</w:t>
      </w:r>
      <w:r w:rsidR="000B23DB" w:rsidRPr="008112E8">
        <w:rPr>
          <w:rFonts w:ascii="PT Astra Serif" w:hAnsi="PT Astra Serif" w:cs="Times New Roman"/>
          <w:sz w:val="28"/>
          <w:szCs w:val="28"/>
        </w:rPr>
        <w:t xml:space="preserve"> №</w:t>
      </w:r>
      <w:r w:rsidR="000B23DB">
        <w:rPr>
          <w:rFonts w:ascii="PT Astra Serif" w:hAnsi="PT Astra Serif" w:cs="Times New Roman"/>
          <w:sz w:val="28"/>
          <w:szCs w:val="28"/>
        </w:rPr>
        <w:t>457</w:t>
      </w:r>
      <w:r w:rsidR="000B23DB" w:rsidRPr="008112E8">
        <w:rPr>
          <w:rFonts w:ascii="PT Astra Serif" w:hAnsi="PT Astra Serif" w:cs="Times New Roman"/>
          <w:sz w:val="28"/>
          <w:szCs w:val="28"/>
        </w:rPr>
        <w:t xml:space="preserve"> «</w:t>
      </w:r>
      <w:r w:rsidR="000B23DB" w:rsidRPr="008112E8">
        <w:rPr>
          <w:rFonts w:ascii="PT Astra Serif" w:hAnsi="PT Astra Serif" w:cs="Times New Roman"/>
          <w:bCs/>
          <w:sz w:val="28"/>
          <w:szCs w:val="28"/>
        </w:rPr>
        <w:t xml:space="preserve">Об утверждении </w:t>
      </w:r>
      <w:r w:rsidR="000B23DB">
        <w:rPr>
          <w:rFonts w:ascii="PT Astra Serif" w:hAnsi="PT Astra Serif" w:cs="Times New Roman"/>
          <w:bCs/>
          <w:sz w:val="28"/>
          <w:szCs w:val="28"/>
        </w:rPr>
        <w:t>Порядка разработки, реализации и оценке эффективности муниципальных целевых программ муниципального образования Заокский район</w:t>
      </w:r>
      <w:r w:rsidR="000B23DB" w:rsidRPr="008112E8">
        <w:rPr>
          <w:rFonts w:ascii="PT Astra Serif" w:hAnsi="PT Astra Serif" w:cs="Times New Roman"/>
          <w:bCs/>
          <w:sz w:val="28"/>
          <w:szCs w:val="28"/>
        </w:rPr>
        <w:t>»</w:t>
      </w:r>
      <w:r w:rsidRPr="00897FA6">
        <w:rPr>
          <w:rFonts w:ascii="PT Astra Serif" w:hAnsi="PT Astra Serif" w:cs="Times New Roman"/>
          <w:bCs/>
          <w:sz w:val="28"/>
          <w:szCs w:val="28"/>
        </w:rPr>
        <w:t>,</w:t>
      </w:r>
      <w:r w:rsidR="000B23DB" w:rsidRPr="000B23DB">
        <w:rPr>
          <w:rFonts w:ascii="PT Astra Serif" w:hAnsi="PT Astra Serif"/>
          <w:sz w:val="28"/>
          <w:szCs w:val="28"/>
        </w:rPr>
        <w:t xml:space="preserve"> </w:t>
      </w:r>
      <w:r w:rsidR="000B23DB" w:rsidRPr="004105B7">
        <w:rPr>
          <w:rFonts w:ascii="PT Astra Serif" w:hAnsi="PT Astra Serif"/>
          <w:sz w:val="28"/>
          <w:szCs w:val="28"/>
        </w:rPr>
        <w:t>Положения  о бюджетном процессе в муниципальном образовании Заокский район, утвержденного</w:t>
      </w:r>
      <w:proofErr w:type="gramEnd"/>
      <w:r w:rsidR="000B23DB" w:rsidRPr="004105B7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="000B23DB" w:rsidRPr="004105B7">
        <w:rPr>
          <w:rFonts w:ascii="PT Astra Serif" w:hAnsi="PT Astra Serif"/>
          <w:sz w:val="28"/>
          <w:szCs w:val="28"/>
        </w:rPr>
        <w:t>Решением Собрания представителей муниципального образования Заокский район от 14.12.2018 №6/3</w:t>
      </w:r>
      <w:r w:rsidR="000B23DB">
        <w:rPr>
          <w:rFonts w:ascii="PT Astra Serif" w:hAnsi="PT Astra Serif"/>
          <w:sz w:val="28"/>
          <w:szCs w:val="28"/>
        </w:rPr>
        <w:t xml:space="preserve"> </w:t>
      </w:r>
      <w:r w:rsidR="000B23DB" w:rsidRPr="004105B7">
        <w:rPr>
          <w:rFonts w:ascii="PT Astra Serif" w:hAnsi="PT Astra Serif"/>
          <w:sz w:val="28"/>
          <w:szCs w:val="28"/>
        </w:rPr>
        <w:t>(</w:t>
      </w:r>
      <w:r w:rsidR="000B23DB">
        <w:rPr>
          <w:rFonts w:ascii="PT Astra Serif" w:hAnsi="PT Astra Serif"/>
          <w:sz w:val="28"/>
          <w:szCs w:val="28"/>
        </w:rPr>
        <w:t xml:space="preserve">внесение изменений </w:t>
      </w:r>
      <w:r w:rsidR="000B23DB" w:rsidRPr="004105B7">
        <w:rPr>
          <w:rFonts w:ascii="PT Astra Serif" w:hAnsi="PT Astra Serif"/>
          <w:sz w:val="28"/>
          <w:szCs w:val="28"/>
        </w:rPr>
        <w:t>от 19.03.2019 №10/8, от 10.06.2020 №35/10</w:t>
      </w:r>
      <w:r w:rsidR="000B23DB">
        <w:rPr>
          <w:rFonts w:ascii="PT Astra Serif" w:hAnsi="PT Astra Serif"/>
          <w:sz w:val="28"/>
          <w:szCs w:val="28"/>
        </w:rPr>
        <w:t>, от 21.05.2021 №50/3, от 02.09.2022 № 71/4)</w:t>
      </w:r>
      <w:r w:rsidR="000B23DB" w:rsidRPr="004105B7">
        <w:rPr>
          <w:rFonts w:ascii="PT Astra Serif" w:hAnsi="PT Astra Serif"/>
          <w:sz w:val="28"/>
          <w:szCs w:val="28"/>
        </w:rPr>
        <w:t xml:space="preserve"> </w:t>
      </w:r>
      <w:r w:rsidR="000B23DB" w:rsidRPr="004105B7">
        <w:rPr>
          <w:rStyle w:val="10"/>
          <w:rFonts w:ascii="PT Astra Serif" w:hAnsi="PT Astra Serif"/>
          <w:color w:val="000000"/>
          <w:sz w:val="28"/>
          <w:szCs w:val="28"/>
        </w:rPr>
        <w:t>(далее:</w:t>
      </w:r>
      <w:proofErr w:type="gramEnd"/>
      <w:r w:rsidR="000B23DB" w:rsidRPr="004105B7">
        <w:rPr>
          <w:rStyle w:val="10"/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="000B23DB" w:rsidRPr="004105B7">
        <w:rPr>
          <w:rStyle w:val="10"/>
          <w:rFonts w:ascii="PT Astra Serif" w:hAnsi="PT Astra Serif"/>
          <w:color w:val="000000"/>
          <w:sz w:val="28"/>
          <w:szCs w:val="28"/>
        </w:rPr>
        <w:t>Положение о бюджетном процессе)</w:t>
      </w:r>
      <w:r w:rsidR="000B23DB">
        <w:rPr>
          <w:rStyle w:val="10"/>
          <w:rFonts w:ascii="PT Astra Serif" w:hAnsi="PT Astra Serif"/>
          <w:color w:val="000000"/>
          <w:sz w:val="28"/>
          <w:szCs w:val="28"/>
        </w:rPr>
        <w:t>,</w:t>
      </w:r>
      <w:r w:rsidRPr="00897FA6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97FA6">
        <w:rPr>
          <w:rFonts w:ascii="PT Astra Serif" w:hAnsi="PT Astra Serif" w:cs="Times New Roman"/>
          <w:sz w:val="28"/>
          <w:szCs w:val="28"/>
        </w:rPr>
        <w:t xml:space="preserve"> ст. 9 п. 7   Положения о </w:t>
      </w:r>
      <w:r w:rsidRPr="00897FA6">
        <w:rPr>
          <w:rFonts w:ascii="PT Astra Serif" w:hAnsi="PT Astra Serif" w:cs="Times New Roman"/>
          <w:sz w:val="28"/>
          <w:szCs w:val="28"/>
        </w:rPr>
        <w:lastRenderedPageBreak/>
        <w:t xml:space="preserve">Контрольно-счетной  комиссии муниципального образования Заокский район от </w:t>
      </w:r>
      <w:r w:rsidR="000B23DB">
        <w:rPr>
          <w:rFonts w:ascii="PT Astra Serif" w:hAnsi="PT Astra Serif" w:cs="Times New Roman"/>
          <w:sz w:val="28"/>
          <w:szCs w:val="28"/>
        </w:rPr>
        <w:t>13.10.2021</w:t>
      </w:r>
      <w:r w:rsidRPr="00897FA6">
        <w:rPr>
          <w:rFonts w:ascii="PT Astra Serif" w:hAnsi="PT Astra Serif" w:cs="Times New Roman"/>
          <w:sz w:val="28"/>
          <w:szCs w:val="28"/>
        </w:rPr>
        <w:t xml:space="preserve"> № </w:t>
      </w:r>
      <w:r w:rsidR="000B23DB">
        <w:rPr>
          <w:rFonts w:ascii="PT Astra Serif" w:hAnsi="PT Astra Serif" w:cs="Times New Roman"/>
          <w:sz w:val="28"/>
          <w:szCs w:val="28"/>
        </w:rPr>
        <w:t>56/3</w:t>
      </w:r>
      <w:r w:rsidR="00B74D82" w:rsidRPr="00897FA6">
        <w:rPr>
          <w:rFonts w:ascii="PT Astra Serif" w:hAnsi="PT Astra Serif" w:cs="Times New Roman"/>
          <w:sz w:val="28"/>
          <w:szCs w:val="28"/>
        </w:rPr>
        <w:t xml:space="preserve"> (изм. и доп. от </w:t>
      </w:r>
      <w:r w:rsidR="000B23DB">
        <w:rPr>
          <w:rFonts w:ascii="PT Astra Serif" w:hAnsi="PT Astra Serif" w:cs="Times New Roman"/>
          <w:sz w:val="28"/>
          <w:szCs w:val="28"/>
        </w:rPr>
        <w:t>11.11.2022</w:t>
      </w:r>
      <w:r w:rsidR="00B74D82" w:rsidRPr="00897FA6">
        <w:rPr>
          <w:rFonts w:ascii="PT Astra Serif" w:hAnsi="PT Astra Serif" w:cs="Times New Roman"/>
          <w:sz w:val="28"/>
          <w:szCs w:val="28"/>
        </w:rPr>
        <w:t xml:space="preserve"> №</w:t>
      </w:r>
      <w:r w:rsidR="000B23DB">
        <w:rPr>
          <w:rFonts w:ascii="PT Astra Serif" w:hAnsi="PT Astra Serif" w:cs="Times New Roman"/>
          <w:sz w:val="28"/>
          <w:szCs w:val="28"/>
        </w:rPr>
        <w:t>57/6</w:t>
      </w:r>
      <w:r w:rsidR="00B74D82" w:rsidRPr="00897FA6">
        <w:rPr>
          <w:rFonts w:ascii="PT Astra Serif" w:hAnsi="PT Astra Serif" w:cs="Times New Roman"/>
          <w:sz w:val="28"/>
          <w:szCs w:val="28"/>
        </w:rPr>
        <w:t>)</w:t>
      </w:r>
      <w:r w:rsidRPr="00897FA6">
        <w:rPr>
          <w:rFonts w:ascii="PT Astra Serif" w:hAnsi="PT Astra Serif" w:cs="Times New Roman"/>
          <w:sz w:val="28"/>
          <w:szCs w:val="28"/>
        </w:rPr>
        <w:t xml:space="preserve">, стандартом финансового контроля «Проведение экспертно-аналитического мероприятия», утвержденным приказом председателя Контрольно-счетной комиссии муниципального образования Заокский район  №6 от 01.09.2014г., письма главы администрации муниципального образования Заокский район от </w:t>
      </w:r>
      <w:r w:rsidR="006A4806">
        <w:rPr>
          <w:rFonts w:ascii="PT Astra Serif" w:hAnsi="PT Astra Serif" w:cs="Times New Roman"/>
          <w:sz w:val="28"/>
          <w:szCs w:val="28"/>
        </w:rPr>
        <w:t>22.09.2023</w:t>
      </w:r>
      <w:r w:rsidRPr="00897FA6">
        <w:rPr>
          <w:rFonts w:ascii="PT Astra Serif" w:hAnsi="PT Astra Serif" w:cs="Times New Roman"/>
          <w:sz w:val="28"/>
          <w:szCs w:val="28"/>
        </w:rPr>
        <w:t xml:space="preserve"> №</w:t>
      </w:r>
      <w:r w:rsidR="006A4806">
        <w:rPr>
          <w:rFonts w:ascii="PT Astra Serif" w:hAnsi="PT Astra Serif" w:cs="Times New Roman"/>
          <w:sz w:val="28"/>
          <w:szCs w:val="28"/>
        </w:rPr>
        <w:t>18-01-16/4562</w:t>
      </w:r>
      <w:r w:rsidRPr="00897FA6">
        <w:rPr>
          <w:rFonts w:ascii="PT Astra Serif" w:hAnsi="PT Astra Serif" w:cs="Times New Roman"/>
          <w:sz w:val="28"/>
          <w:szCs w:val="28"/>
        </w:rPr>
        <w:t>, п.3.6 Плана</w:t>
      </w:r>
      <w:proofErr w:type="gramEnd"/>
      <w:r w:rsidRPr="00897FA6">
        <w:rPr>
          <w:rFonts w:ascii="PT Astra Serif" w:hAnsi="PT Astra Serif" w:cs="Times New Roman"/>
          <w:sz w:val="28"/>
          <w:szCs w:val="28"/>
        </w:rPr>
        <w:t xml:space="preserve"> работы Контрольно-счетной комиссии  муниципального образования Заокского района на 20</w:t>
      </w:r>
      <w:r w:rsidR="000B23DB">
        <w:rPr>
          <w:rFonts w:ascii="PT Astra Serif" w:hAnsi="PT Astra Serif" w:cs="Times New Roman"/>
          <w:sz w:val="28"/>
          <w:szCs w:val="28"/>
        </w:rPr>
        <w:t>23</w:t>
      </w:r>
      <w:r w:rsidRPr="00897FA6">
        <w:rPr>
          <w:rFonts w:ascii="PT Astra Serif" w:hAnsi="PT Astra Serif" w:cs="Times New Roman"/>
          <w:sz w:val="28"/>
          <w:szCs w:val="28"/>
        </w:rPr>
        <w:t xml:space="preserve"> год, утвержденного распоряжением председателя Контрольно-счетной комиссии муниципального образования Заокский район от 2</w:t>
      </w:r>
      <w:r w:rsidR="006A4806">
        <w:rPr>
          <w:rFonts w:ascii="PT Astra Serif" w:hAnsi="PT Astra Serif" w:cs="Times New Roman"/>
          <w:sz w:val="28"/>
          <w:szCs w:val="28"/>
        </w:rPr>
        <w:t>8</w:t>
      </w:r>
      <w:r w:rsidRPr="00897FA6">
        <w:rPr>
          <w:rFonts w:ascii="PT Astra Serif" w:hAnsi="PT Astra Serif" w:cs="Times New Roman"/>
          <w:sz w:val="28"/>
          <w:szCs w:val="28"/>
        </w:rPr>
        <w:t>.1</w:t>
      </w:r>
      <w:r w:rsidR="006A4806">
        <w:rPr>
          <w:rFonts w:ascii="PT Astra Serif" w:hAnsi="PT Astra Serif" w:cs="Times New Roman"/>
          <w:sz w:val="28"/>
          <w:szCs w:val="28"/>
        </w:rPr>
        <w:t>2</w:t>
      </w:r>
      <w:r w:rsidRPr="00897FA6">
        <w:rPr>
          <w:rFonts w:ascii="PT Astra Serif" w:hAnsi="PT Astra Serif" w:cs="Times New Roman"/>
          <w:sz w:val="28"/>
          <w:szCs w:val="28"/>
        </w:rPr>
        <w:t>.20</w:t>
      </w:r>
      <w:r w:rsidR="006A4806">
        <w:rPr>
          <w:rFonts w:ascii="PT Astra Serif" w:hAnsi="PT Astra Serif" w:cs="Times New Roman"/>
          <w:sz w:val="28"/>
          <w:szCs w:val="28"/>
        </w:rPr>
        <w:t>2022</w:t>
      </w:r>
      <w:r w:rsidRPr="00897FA6">
        <w:rPr>
          <w:rFonts w:ascii="PT Astra Serif" w:hAnsi="PT Astra Serif" w:cs="Times New Roman"/>
          <w:sz w:val="28"/>
          <w:szCs w:val="28"/>
        </w:rPr>
        <w:t xml:space="preserve"> №</w:t>
      </w:r>
      <w:r w:rsidR="006A4806">
        <w:rPr>
          <w:rFonts w:ascii="PT Astra Serif" w:hAnsi="PT Astra Serif" w:cs="Times New Roman"/>
          <w:sz w:val="28"/>
          <w:szCs w:val="28"/>
        </w:rPr>
        <w:t>14</w:t>
      </w:r>
      <w:r w:rsidRPr="00897FA6">
        <w:rPr>
          <w:rFonts w:ascii="PT Astra Serif" w:hAnsi="PT Astra Serif" w:cs="Times New Roman"/>
          <w:sz w:val="28"/>
          <w:szCs w:val="28"/>
        </w:rPr>
        <w:t>-р.</w:t>
      </w:r>
    </w:p>
    <w:p w:rsidR="003858C8" w:rsidRPr="00897FA6" w:rsidRDefault="003858C8" w:rsidP="00F662B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897FA6">
        <w:rPr>
          <w:rFonts w:ascii="PT Astra Serif" w:hAnsi="PT Astra Serif" w:cs="Times New Roman"/>
          <w:b/>
          <w:sz w:val="28"/>
          <w:szCs w:val="28"/>
        </w:rPr>
        <w:t xml:space="preserve">Цель экспертизы: </w:t>
      </w:r>
    </w:p>
    <w:p w:rsidR="003858C8" w:rsidRPr="00897FA6" w:rsidRDefault="003858C8" w:rsidP="00F662B6">
      <w:pPr>
        <w:pStyle w:val="a8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897FA6">
        <w:rPr>
          <w:rFonts w:ascii="PT Astra Serif" w:hAnsi="PT Astra Serif"/>
          <w:sz w:val="28"/>
          <w:szCs w:val="28"/>
        </w:rPr>
        <w:t>проверка соблюдения законодательных и иных нормативных правовых актов Российской Федерации при разработке Проекта муниципальной программы, в том числе проверка выполнения требований ст. 179 Бюджетного кодекса Российской Федерации по приведению муниципальной программы в соответствие с федеральным законом;</w:t>
      </w:r>
    </w:p>
    <w:p w:rsidR="003858C8" w:rsidRPr="00897FA6" w:rsidRDefault="003858C8" w:rsidP="00F662B6">
      <w:pPr>
        <w:pStyle w:val="a8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897FA6">
        <w:rPr>
          <w:rFonts w:ascii="PT Astra Serif" w:hAnsi="PT Astra Serif"/>
          <w:sz w:val="28"/>
          <w:szCs w:val="28"/>
        </w:rPr>
        <w:t>соответствие Проекта программы Методическим рекомендациям по составлению и исполнению бюджетов субъектов Российской Федерации и местных бюджетов на основе муниципальных программ</w:t>
      </w:r>
      <w:bookmarkStart w:id="0" w:name="bookmark1"/>
      <w:r w:rsidRPr="00897FA6">
        <w:rPr>
          <w:rFonts w:ascii="PT Astra Serif" w:hAnsi="PT Astra Serif"/>
          <w:sz w:val="28"/>
          <w:szCs w:val="28"/>
        </w:rPr>
        <w:t>, утвержденных Министерством финансов РФ от 30.09.2014г. № 09-05-05/48843</w:t>
      </w:r>
      <w:bookmarkEnd w:id="0"/>
      <w:r w:rsidRPr="00897FA6">
        <w:rPr>
          <w:rFonts w:ascii="PT Astra Serif" w:hAnsi="PT Astra Serif"/>
          <w:sz w:val="28"/>
          <w:szCs w:val="28"/>
        </w:rPr>
        <w:t xml:space="preserve"> (далее - Методические рекомендации), а также положениям отраслевых документов стратегического планирования;</w:t>
      </w:r>
    </w:p>
    <w:p w:rsidR="003858C8" w:rsidRPr="00897FA6" w:rsidRDefault="003858C8" w:rsidP="00F662B6">
      <w:pPr>
        <w:pStyle w:val="a8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897FA6">
        <w:rPr>
          <w:rFonts w:ascii="PT Astra Serif" w:hAnsi="PT Astra Serif"/>
          <w:sz w:val="28"/>
          <w:szCs w:val="28"/>
        </w:rPr>
        <w:t>выявление в Проекте постановления факторов, которые способствуют или могут способствовать созданию условий для проявления коррупции;</w:t>
      </w:r>
    </w:p>
    <w:p w:rsidR="003858C8" w:rsidRPr="00897FA6" w:rsidRDefault="003858C8" w:rsidP="00F662B6">
      <w:pPr>
        <w:pStyle w:val="a8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897FA6">
        <w:rPr>
          <w:rFonts w:ascii="PT Astra Serif" w:hAnsi="PT Astra Serif"/>
          <w:sz w:val="28"/>
          <w:szCs w:val="28"/>
        </w:rPr>
        <w:t>целесообразность принятия и реализации Проекта программы;</w:t>
      </w:r>
    </w:p>
    <w:p w:rsidR="003858C8" w:rsidRPr="00897FA6" w:rsidRDefault="003858C8" w:rsidP="00F662B6">
      <w:pPr>
        <w:pStyle w:val="a8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897FA6">
        <w:rPr>
          <w:rFonts w:ascii="PT Astra Serif" w:hAnsi="PT Astra Serif"/>
          <w:sz w:val="28"/>
          <w:szCs w:val="28"/>
        </w:rPr>
        <w:t>исследование Проекта постановления с целью оценки проекта муниципального правового акта с точки зрения соответствия компетенции и полномочиям органов местного самоуправления муниципального образования Заокск</w:t>
      </w:r>
      <w:r w:rsidR="00E2001F" w:rsidRPr="00897FA6">
        <w:rPr>
          <w:rFonts w:ascii="PT Astra Serif" w:hAnsi="PT Astra Serif"/>
          <w:sz w:val="28"/>
          <w:szCs w:val="28"/>
        </w:rPr>
        <w:t>ий</w:t>
      </w:r>
      <w:r w:rsidRPr="00897FA6">
        <w:rPr>
          <w:rFonts w:ascii="PT Astra Serif" w:hAnsi="PT Astra Serif"/>
          <w:sz w:val="28"/>
          <w:szCs w:val="28"/>
        </w:rPr>
        <w:t xml:space="preserve"> район; </w:t>
      </w:r>
    </w:p>
    <w:p w:rsidR="003858C8" w:rsidRPr="00897FA6" w:rsidRDefault="003858C8" w:rsidP="00F662B6">
      <w:pPr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97FA6">
        <w:rPr>
          <w:rFonts w:ascii="PT Astra Serif" w:hAnsi="PT Astra Serif" w:cs="Times New Roman"/>
          <w:sz w:val="28"/>
          <w:szCs w:val="28"/>
        </w:rPr>
        <w:t>проверка соответствия текстового содержания проекта Постановления требованиям действующего законодательства.</w:t>
      </w:r>
    </w:p>
    <w:p w:rsidR="00573C2A" w:rsidRDefault="00573C2A" w:rsidP="00573C2A">
      <w:pPr>
        <w:tabs>
          <w:tab w:val="left" w:pos="993"/>
        </w:tabs>
        <w:autoSpaceDE w:val="0"/>
        <w:autoSpaceDN w:val="0"/>
        <w:adjustRightInd w:val="0"/>
        <w:spacing w:line="240" w:lineRule="auto"/>
        <w:ind w:left="927"/>
        <w:jc w:val="both"/>
        <w:outlineLvl w:val="3"/>
        <w:rPr>
          <w:rFonts w:ascii="PT Astra Serif" w:hAnsi="PT Astra Serif"/>
          <w:b/>
          <w:sz w:val="28"/>
          <w:szCs w:val="28"/>
        </w:rPr>
      </w:pPr>
    </w:p>
    <w:p w:rsidR="00425F92" w:rsidRPr="00897FA6" w:rsidRDefault="00F02A90" w:rsidP="00F662B6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3"/>
        <w:rPr>
          <w:rFonts w:ascii="PT Astra Serif" w:hAnsi="PT Astra Serif" w:cs="Times New Roman"/>
          <w:sz w:val="28"/>
          <w:szCs w:val="28"/>
        </w:rPr>
      </w:pPr>
      <w:proofErr w:type="gramStart"/>
      <w:r w:rsidRPr="00897FA6">
        <w:rPr>
          <w:rFonts w:ascii="PT Astra Serif" w:hAnsi="PT Astra Serif" w:cs="Times New Roman"/>
          <w:b/>
          <w:sz w:val="28"/>
          <w:szCs w:val="28"/>
        </w:rPr>
        <w:t xml:space="preserve">Предмет экспертизы: </w:t>
      </w:r>
      <w:r w:rsidRPr="00897FA6">
        <w:rPr>
          <w:rFonts w:ascii="PT Astra Serif" w:hAnsi="PT Astra Serif" w:cs="Times New Roman"/>
          <w:bCs/>
          <w:sz w:val="28"/>
          <w:szCs w:val="28"/>
        </w:rPr>
        <w:t>проект</w:t>
      </w:r>
      <w:r w:rsidR="00193A81" w:rsidRPr="00897FA6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B33683" w:rsidRPr="00897FA6">
        <w:rPr>
          <w:rFonts w:ascii="PT Astra Serif" w:hAnsi="PT Astra Serif" w:cs="Times New Roman"/>
          <w:sz w:val="28"/>
          <w:szCs w:val="28"/>
        </w:rPr>
        <w:t xml:space="preserve">постановления администрации муниципального образования Заокский район </w:t>
      </w:r>
      <w:r w:rsidR="00E76035" w:rsidRPr="00E76035">
        <w:rPr>
          <w:rFonts w:ascii="PT Astra Serif" w:hAnsi="PT Astra Serif" w:cs="Times New Roman"/>
          <w:bCs/>
          <w:sz w:val="28"/>
          <w:szCs w:val="28"/>
        </w:rPr>
        <w:t>«Внесение изменений в Постановление администрации муниципального образования Заокский район от 18 ноября 2022 года №1830 «Об утвер</w:t>
      </w:r>
      <w:bookmarkStart w:id="1" w:name="_GoBack"/>
      <w:bookmarkEnd w:id="1"/>
      <w:r w:rsidR="00E76035" w:rsidRPr="00E76035">
        <w:rPr>
          <w:rFonts w:ascii="PT Astra Serif" w:hAnsi="PT Astra Serif" w:cs="Times New Roman"/>
          <w:bCs/>
          <w:sz w:val="28"/>
          <w:szCs w:val="28"/>
        </w:rPr>
        <w:t>ждении муниципальной программы «Повышение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Заокский район на 2023-2027 годы»»</w:t>
      </w:r>
      <w:r w:rsidR="00B33683" w:rsidRPr="00897FA6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97FA6">
        <w:rPr>
          <w:rFonts w:ascii="PT Astra Serif" w:hAnsi="PT Astra Serif" w:cs="Times New Roman"/>
          <w:bCs/>
          <w:i/>
          <w:sz w:val="28"/>
          <w:szCs w:val="28"/>
        </w:rPr>
        <w:t>(далее - проект Программы)</w:t>
      </w:r>
      <w:r w:rsidRPr="00897FA6">
        <w:rPr>
          <w:rFonts w:ascii="PT Astra Serif" w:hAnsi="PT Astra Serif" w:cs="Times New Roman"/>
          <w:bCs/>
          <w:sz w:val="28"/>
          <w:szCs w:val="28"/>
        </w:rPr>
        <w:t xml:space="preserve">, материалы и документы </w:t>
      </w:r>
      <w:r w:rsidRPr="00897FA6">
        <w:rPr>
          <w:rFonts w:ascii="PT Astra Serif" w:hAnsi="PT Astra Serif" w:cs="Times New Roman"/>
          <w:sz w:val="28"/>
          <w:szCs w:val="28"/>
        </w:rPr>
        <w:lastRenderedPageBreak/>
        <w:t>финансово-экономических обоснований проекта Программы</w:t>
      </w:r>
      <w:proofErr w:type="gramEnd"/>
      <w:r w:rsidRPr="00897FA6">
        <w:rPr>
          <w:rFonts w:ascii="PT Astra Serif" w:hAnsi="PT Astra Serif" w:cs="Times New Roman"/>
          <w:sz w:val="28"/>
          <w:szCs w:val="28"/>
        </w:rPr>
        <w:t xml:space="preserve"> в части, касающейся расходных обязательств муниципального образования Заокский район.</w:t>
      </w:r>
    </w:p>
    <w:p w:rsidR="003556EE" w:rsidRPr="00897FA6" w:rsidRDefault="00425F92" w:rsidP="00F662B6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3"/>
        <w:rPr>
          <w:rFonts w:ascii="PT Astra Serif" w:eastAsia="Calibri" w:hAnsi="PT Astra Serif" w:cs="Times New Roman"/>
          <w:sz w:val="28"/>
          <w:szCs w:val="28"/>
        </w:rPr>
      </w:pPr>
      <w:r w:rsidRPr="00897FA6">
        <w:rPr>
          <w:rFonts w:ascii="PT Astra Serif" w:eastAsia="Calibri" w:hAnsi="PT Astra Serif" w:cs="Times New Roman"/>
          <w:sz w:val="28"/>
          <w:szCs w:val="28"/>
        </w:rPr>
        <w:tab/>
      </w:r>
      <w:r w:rsidR="003556EE" w:rsidRPr="00897FA6">
        <w:rPr>
          <w:rFonts w:ascii="PT Astra Serif" w:eastAsia="Calibri" w:hAnsi="PT Astra Serif" w:cs="Times New Roman"/>
          <w:sz w:val="28"/>
          <w:szCs w:val="28"/>
        </w:rPr>
        <w:t>Правовую основу финансово-экон</w:t>
      </w:r>
      <w:r w:rsidRPr="00897FA6">
        <w:rPr>
          <w:rFonts w:ascii="PT Astra Serif" w:eastAsia="Calibri" w:hAnsi="PT Astra Serif" w:cs="Times New Roman"/>
          <w:sz w:val="28"/>
          <w:szCs w:val="28"/>
        </w:rPr>
        <w:t xml:space="preserve">омической экспертизы проекта МП </w:t>
      </w:r>
      <w:r w:rsidR="003556EE" w:rsidRPr="00897FA6">
        <w:rPr>
          <w:rFonts w:ascii="PT Astra Serif" w:eastAsia="Calibri" w:hAnsi="PT Astra Serif" w:cs="Times New Roman"/>
          <w:sz w:val="28"/>
          <w:szCs w:val="28"/>
        </w:rPr>
        <w:t xml:space="preserve">составляют следующие правовые акты: 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статья 179 Бюджетного Кодекса Российской Федерации, постановление администрации муниципального образования Заокский район </w:t>
      </w:r>
      <w:r w:rsidR="00F662B6" w:rsidRPr="008112E8">
        <w:rPr>
          <w:rFonts w:ascii="PT Astra Serif" w:hAnsi="PT Astra Serif" w:cs="Times New Roman"/>
          <w:sz w:val="28"/>
          <w:szCs w:val="28"/>
        </w:rPr>
        <w:t xml:space="preserve">от </w:t>
      </w:r>
      <w:r w:rsidR="00F662B6">
        <w:rPr>
          <w:rFonts w:ascii="PT Astra Serif" w:hAnsi="PT Astra Serif" w:cs="Times New Roman"/>
          <w:sz w:val="28"/>
          <w:szCs w:val="28"/>
        </w:rPr>
        <w:t>29.04.2019</w:t>
      </w:r>
      <w:r w:rsidR="00F662B6" w:rsidRPr="008112E8">
        <w:rPr>
          <w:rFonts w:ascii="PT Astra Serif" w:hAnsi="PT Astra Serif" w:cs="Times New Roman"/>
          <w:sz w:val="28"/>
          <w:szCs w:val="28"/>
        </w:rPr>
        <w:t xml:space="preserve"> №</w:t>
      </w:r>
      <w:r w:rsidR="00F662B6">
        <w:rPr>
          <w:rFonts w:ascii="PT Astra Serif" w:hAnsi="PT Astra Serif" w:cs="Times New Roman"/>
          <w:sz w:val="28"/>
          <w:szCs w:val="28"/>
        </w:rPr>
        <w:t>457</w:t>
      </w:r>
      <w:r w:rsidR="00F662B6" w:rsidRPr="008112E8">
        <w:rPr>
          <w:rFonts w:ascii="PT Astra Serif" w:hAnsi="PT Astra Serif" w:cs="Times New Roman"/>
          <w:sz w:val="28"/>
          <w:szCs w:val="28"/>
        </w:rPr>
        <w:t xml:space="preserve"> «</w:t>
      </w:r>
      <w:r w:rsidR="00F662B6" w:rsidRPr="008112E8">
        <w:rPr>
          <w:rFonts w:ascii="PT Astra Serif" w:hAnsi="PT Astra Serif" w:cs="Times New Roman"/>
          <w:bCs/>
          <w:sz w:val="28"/>
          <w:szCs w:val="28"/>
        </w:rPr>
        <w:t xml:space="preserve">Об утверждении </w:t>
      </w:r>
      <w:r w:rsidR="00F662B6">
        <w:rPr>
          <w:rFonts w:ascii="PT Astra Serif" w:hAnsi="PT Astra Serif" w:cs="Times New Roman"/>
          <w:bCs/>
          <w:sz w:val="28"/>
          <w:szCs w:val="28"/>
        </w:rPr>
        <w:t>Порядка разработки, реализации и оценке эффективности муниципальных целевых программ муниципального образования Заокский район</w:t>
      </w:r>
      <w:r w:rsidR="00F662B6" w:rsidRPr="008112E8">
        <w:rPr>
          <w:rFonts w:ascii="PT Astra Serif" w:hAnsi="PT Astra Serif" w:cs="Times New Roman"/>
          <w:bCs/>
          <w:sz w:val="28"/>
          <w:szCs w:val="28"/>
        </w:rPr>
        <w:t>»</w:t>
      </w:r>
      <w:r w:rsidR="003556EE" w:rsidRPr="00897FA6">
        <w:rPr>
          <w:rFonts w:ascii="PT Astra Serif" w:eastAsia="Calibri" w:hAnsi="PT Astra Serif" w:cs="Times New Roman"/>
          <w:sz w:val="28"/>
          <w:szCs w:val="28"/>
        </w:rPr>
        <w:t>.</w:t>
      </w:r>
    </w:p>
    <w:p w:rsidR="00B74D82" w:rsidRPr="00897FA6" w:rsidRDefault="00B74D82" w:rsidP="00F662B6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3"/>
        <w:rPr>
          <w:rFonts w:ascii="PT Astra Serif" w:eastAsia="Calibri" w:hAnsi="PT Astra Serif" w:cs="Times New Roman"/>
          <w:sz w:val="28"/>
          <w:szCs w:val="28"/>
        </w:rPr>
      </w:pPr>
      <w:r w:rsidRPr="00897FA6">
        <w:rPr>
          <w:rFonts w:ascii="PT Astra Serif" w:eastAsia="Calibri" w:hAnsi="PT Astra Serif" w:cs="Times New Roman"/>
          <w:sz w:val="28"/>
          <w:szCs w:val="28"/>
        </w:rPr>
        <w:t>Финансирование проекта Программы осуществляется за счет средств, предусмотренных в бюджете муниципального образования Заокский район</w:t>
      </w:r>
      <w:r w:rsidR="00573C2A">
        <w:rPr>
          <w:rFonts w:ascii="PT Astra Serif" w:eastAsia="Calibri" w:hAnsi="PT Astra Serif" w:cs="Times New Roman"/>
          <w:sz w:val="28"/>
          <w:szCs w:val="28"/>
        </w:rPr>
        <w:t xml:space="preserve"> в сумме 1677,3 тыс. рублей, в том числе:</w:t>
      </w:r>
    </w:p>
    <w:p w:rsidR="00B74D82" w:rsidRPr="00897FA6" w:rsidRDefault="00B74D82" w:rsidP="00F662B6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3"/>
        <w:rPr>
          <w:rFonts w:ascii="PT Astra Serif" w:eastAsia="Calibri" w:hAnsi="PT Astra Serif" w:cs="Times New Roman"/>
          <w:sz w:val="28"/>
          <w:szCs w:val="28"/>
        </w:rPr>
      </w:pPr>
      <w:r w:rsidRPr="00897FA6">
        <w:rPr>
          <w:rFonts w:ascii="PT Astra Serif" w:eastAsia="Calibri" w:hAnsi="PT Astra Serif" w:cs="Times New Roman"/>
          <w:sz w:val="28"/>
          <w:szCs w:val="28"/>
        </w:rPr>
        <w:t>20</w:t>
      </w:r>
      <w:r w:rsidR="00F662B6">
        <w:rPr>
          <w:rFonts w:ascii="PT Astra Serif" w:eastAsia="Calibri" w:hAnsi="PT Astra Serif" w:cs="Times New Roman"/>
          <w:sz w:val="28"/>
          <w:szCs w:val="28"/>
        </w:rPr>
        <w:t>23</w:t>
      </w:r>
      <w:r w:rsidRPr="00897FA6">
        <w:rPr>
          <w:rFonts w:ascii="PT Astra Serif" w:eastAsia="Calibri" w:hAnsi="PT Astra Serif" w:cs="Times New Roman"/>
          <w:sz w:val="28"/>
          <w:szCs w:val="28"/>
        </w:rPr>
        <w:t xml:space="preserve"> год- </w:t>
      </w:r>
      <w:r w:rsidR="00F662B6">
        <w:rPr>
          <w:rFonts w:ascii="PT Astra Serif" w:eastAsia="Calibri" w:hAnsi="PT Astra Serif" w:cs="Times New Roman"/>
          <w:sz w:val="28"/>
          <w:szCs w:val="28"/>
        </w:rPr>
        <w:t>260</w:t>
      </w:r>
      <w:r w:rsidRPr="00897FA6">
        <w:rPr>
          <w:rFonts w:ascii="PT Astra Serif" w:eastAsia="Calibri" w:hAnsi="PT Astra Serif" w:cs="Times New Roman"/>
          <w:sz w:val="28"/>
          <w:szCs w:val="28"/>
        </w:rPr>
        <w:t>,0 тыс. руб</w:t>
      </w:r>
      <w:r w:rsidR="00573C2A">
        <w:rPr>
          <w:rFonts w:ascii="PT Astra Serif" w:eastAsia="Calibri" w:hAnsi="PT Astra Serif" w:cs="Times New Roman"/>
          <w:sz w:val="28"/>
          <w:szCs w:val="28"/>
        </w:rPr>
        <w:t>лей</w:t>
      </w:r>
      <w:r w:rsidRPr="00897FA6">
        <w:rPr>
          <w:rFonts w:ascii="PT Astra Serif" w:eastAsia="Calibri" w:hAnsi="PT Astra Serif" w:cs="Times New Roman"/>
          <w:sz w:val="28"/>
          <w:szCs w:val="28"/>
        </w:rPr>
        <w:t>;</w:t>
      </w:r>
    </w:p>
    <w:p w:rsidR="00B74D82" w:rsidRPr="00897FA6" w:rsidRDefault="00B74D82" w:rsidP="00F662B6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3"/>
        <w:rPr>
          <w:rFonts w:ascii="PT Astra Serif" w:eastAsia="Calibri" w:hAnsi="PT Astra Serif" w:cs="Times New Roman"/>
          <w:sz w:val="28"/>
          <w:szCs w:val="28"/>
        </w:rPr>
      </w:pPr>
      <w:r w:rsidRPr="00897FA6">
        <w:rPr>
          <w:rFonts w:ascii="PT Astra Serif" w:eastAsia="Calibri" w:hAnsi="PT Astra Serif" w:cs="Times New Roman"/>
          <w:sz w:val="28"/>
          <w:szCs w:val="28"/>
        </w:rPr>
        <w:t>20</w:t>
      </w:r>
      <w:r w:rsidR="00F662B6">
        <w:rPr>
          <w:rFonts w:ascii="PT Astra Serif" w:eastAsia="Calibri" w:hAnsi="PT Astra Serif" w:cs="Times New Roman"/>
          <w:sz w:val="28"/>
          <w:szCs w:val="28"/>
        </w:rPr>
        <w:t>24</w:t>
      </w:r>
      <w:r w:rsidRPr="00897FA6">
        <w:rPr>
          <w:rFonts w:ascii="PT Astra Serif" w:eastAsia="Calibri" w:hAnsi="PT Astra Serif" w:cs="Times New Roman"/>
          <w:sz w:val="28"/>
          <w:szCs w:val="28"/>
        </w:rPr>
        <w:t xml:space="preserve"> год – </w:t>
      </w:r>
      <w:r w:rsidR="00F662B6">
        <w:rPr>
          <w:rFonts w:ascii="PT Astra Serif" w:eastAsia="Calibri" w:hAnsi="PT Astra Serif" w:cs="Times New Roman"/>
          <w:sz w:val="28"/>
          <w:szCs w:val="28"/>
        </w:rPr>
        <w:t>310</w:t>
      </w:r>
      <w:r w:rsidRPr="00897FA6">
        <w:rPr>
          <w:rFonts w:ascii="PT Astra Serif" w:eastAsia="Calibri" w:hAnsi="PT Astra Serif" w:cs="Times New Roman"/>
          <w:sz w:val="28"/>
          <w:szCs w:val="28"/>
        </w:rPr>
        <w:t>,0 тыс. руб</w:t>
      </w:r>
      <w:r w:rsidR="00573C2A">
        <w:rPr>
          <w:rFonts w:ascii="PT Astra Serif" w:eastAsia="Calibri" w:hAnsi="PT Astra Serif" w:cs="Times New Roman"/>
          <w:sz w:val="28"/>
          <w:szCs w:val="28"/>
        </w:rPr>
        <w:t>лей</w:t>
      </w:r>
      <w:r w:rsidRPr="00897FA6">
        <w:rPr>
          <w:rFonts w:ascii="PT Astra Serif" w:eastAsia="Calibri" w:hAnsi="PT Astra Serif" w:cs="Times New Roman"/>
          <w:sz w:val="28"/>
          <w:szCs w:val="28"/>
        </w:rPr>
        <w:t>;</w:t>
      </w:r>
    </w:p>
    <w:p w:rsidR="00B74D82" w:rsidRDefault="00B74D82" w:rsidP="00F662B6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3"/>
        <w:rPr>
          <w:rFonts w:ascii="PT Astra Serif" w:eastAsia="Calibri" w:hAnsi="PT Astra Serif" w:cs="Times New Roman"/>
          <w:sz w:val="28"/>
          <w:szCs w:val="28"/>
        </w:rPr>
      </w:pPr>
      <w:r w:rsidRPr="00897FA6">
        <w:rPr>
          <w:rFonts w:ascii="PT Astra Serif" w:eastAsia="Calibri" w:hAnsi="PT Astra Serif" w:cs="Times New Roman"/>
          <w:sz w:val="28"/>
          <w:szCs w:val="28"/>
        </w:rPr>
        <w:t>202</w:t>
      </w:r>
      <w:r w:rsidR="00F662B6">
        <w:rPr>
          <w:rFonts w:ascii="PT Astra Serif" w:eastAsia="Calibri" w:hAnsi="PT Astra Serif" w:cs="Times New Roman"/>
          <w:sz w:val="28"/>
          <w:szCs w:val="28"/>
        </w:rPr>
        <w:t>5</w:t>
      </w:r>
      <w:r w:rsidRPr="00897FA6">
        <w:rPr>
          <w:rFonts w:ascii="PT Astra Serif" w:eastAsia="Calibri" w:hAnsi="PT Astra Serif" w:cs="Times New Roman"/>
          <w:sz w:val="28"/>
          <w:szCs w:val="28"/>
        </w:rPr>
        <w:t xml:space="preserve"> год – </w:t>
      </w:r>
      <w:r w:rsidR="00F662B6">
        <w:rPr>
          <w:rFonts w:ascii="PT Astra Serif" w:eastAsia="Calibri" w:hAnsi="PT Astra Serif" w:cs="Times New Roman"/>
          <w:sz w:val="28"/>
          <w:szCs w:val="28"/>
        </w:rPr>
        <w:t>351,2</w:t>
      </w:r>
      <w:r w:rsidRPr="00897FA6">
        <w:rPr>
          <w:rFonts w:ascii="PT Astra Serif" w:eastAsia="Calibri" w:hAnsi="PT Astra Serif" w:cs="Times New Roman"/>
          <w:sz w:val="28"/>
          <w:szCs w:val="28"/>
        </w:rPr>
        <w:t xml:space="preserve"> тыс. руб</w:t>
      </w:r>
      <w:r w:rsidR="00573C2A">
        <w:rPr>
          <w:rFonts w:ascii="PT Astra Serif" w:eastAsia="Calibri" w:hAnsi="PT Astra Serif" w:cs="Times New Roman"/>
          <w:sz w:val="28"/>
          <w:szCs w:val="28"/>
        </w:rPr>
        <w:t>лей</w:t>
      </w:r>
      <w:r w:rsidR="00F662B6">
        <w:rPr>
          <w:rFonts w:ascii="PT Astra Serif" w:eastAsia="Calibri" w:hAnsi="PT Astra Serif" w:cs="Times New Roman"/>
          <w:sz w:val="28"/>
          <w:szCs w:val="28"/>
        </w:rPr>
        <w:t>;</w:t>
      </w:r>
    </w:p>
    <w:p w:rsidR="00F662B6" w:rsidRDefault="00F662B6" w:rsidP="00F662B6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3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2026 год – 368,8 тыс. руб</w:t>
      </w:r>
      <w:r w:rsidR="00573C2A">
        <w:rPr>
          <w:rFonts w:ascii="PT Astra Serif" w:eastAsia="Calibri" w:hAnsi="PT Astra Serif" w:cs="Times New Roman"/>
          <w:sz w:val="28"/>
          <w:szCs w:val="28"/>
        </w:rPr>
        <w:t>лей</w:t>
      </w:r>
      <w:r>
        <w:rPr>
          <w:rFonts w:ascii="PT Astra Serif" w:eastAsia="Calibri" w:hAnsi="PT Astra Serif" w:cs="Times New Roman"/>
          <w:sz w:val="28"/>
          <w:szCs w:val="28"/>
        </w:rPr>
        <w:t>;</w:t>
      </w:r>
    </w:p>
    <w:p w:rsidR="00F662B6" w:rsidRPr="00897FA6" w:rsidRDefault="00F662B6" w:rsidP="00F662B6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2027 год – 387,3 тыс. руб</w:t>
      </w:r>
      <w:r w:rsidR="00573C2A">
        <w:rPr>
          <w:rFonts w:ascii="PT Astra Serif" w:eastAsia="Calibri" w:hAnsi="PT Astra Serif" w:cs="Times New Roman"/>
          <w:sz w:val="28"/>
          <w:szCs w:val="28"/>
        </w:rPr>
        <w:t>лей</w:t>
      </w:r>
      <w:r>
        <w:rPr>
          <w:rFonts w:ascii="PT Astra Serif" w:eastAsia="Calibri" w:hAnsi="PT Astra Serif" w:cs="Times New Roman"/>
          <w:sz w:val="28"/>
          <w:szCs w:val="28"/>
        </w:rPr>
        <w:t>.</w:t>
      </w:r>
    </w:p>
    <w:p w:rsidR="00DA16BB" w:rsidRDefault="00DA16BB" w:rsidP="000719FF">
      <w:pPr>
        <w:spacing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897FA6">
        <w:rPr>
          <w:rFonts w:ascii="PT Astra Serif" w:eastAsia="Calibri" w:hAnsi="PT Astra Serif" w:cs="Times New Roman"/>
          <w:sz w:val="28"/>
          <w:szCs w:val="28"/>
        </w:rPr>
        <w:t>Контрольно-счетная комиссия муниципального образования Заокский район, рассмотрев Проект постановления, отмечает следующее.</w:t>
      </w:r>
    </w:p>
    <w:p w:rsidR="00573C2A" w:rsidRPr="00897FA6" w:rsidRDefault="00573C2A" w:rsidP="000719FF">
      <w:pPr>
        <w:spacing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по оформлению и содержанию соответствует требованиям Порядка </w:t>
      </w:r>
      <w:r>
        <w:rPr>
          <w:rFonts w:ascii="PT Astra Serif" w:hAnsi="PT Astra Serif" w:cs="Times New Roman"/>
          <w:bCs/>
          <w:sz w:val="28"/>
          <w:szCs w:val="28"/>
        </w:rPr>
        <w:t>разработки, реализации и оценке эффективности муниципальных целевых программ муниципального образования Заокский район</w:t>
      </w:r>
      <w:r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муниципального образования Заокский район от 29.04.2019 г. № 457.</w:t>
      </w:r>
    </w:p>
    <w:p w:rsidR="00CF7F14" w:rsidRPr="00897FA6" w:rsidRDefault="00CF7F14" w:rsidP="000719FF">
      <w:pPr>
        <w:spacing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897FA6">
        <w:rPr>
          <w:rFonts w:ascii="PT Astra Serif" w:hAnsi="PT Astra Serif" w:cs="Times New Roman"/>
          <w:b/>
          <w:sz w:val="28"/>
          <w:szCs w:val="28"/>
        </w:rPr>
        <w:t>В ходе проведения экспертно-аналитического мероприятия установлено:</w:t>
      </w:r>
    </w:p>
    <w:p w:rsidR="0060705E" w:rsidRDefault="0060705E" w:rsidP="0060705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Style w:val="a9"/>
          <w:rFonts w:ascii="PT Astra Serif" w:hAnsi="PT Astra Serif" w:cs="Times New Roman"/>
          <w:b w:val="0"/>
          <w:sz w:val="28"/>
          <w:szCs w:val="28"/>
        </w:rPr>
        <w:t>1.</w:t>
      </w:r>
      <w:r w:rsidR="00CF7F14" w:rsidRPr="00897FA6">
        <w:rPr>
          <w:rStyle w:val="a9"/>
          <w:rFonts w:ascii="PT Astra Serif" w:hAnsi="PT Astra Serif" w:cs="Times New Roman"/>
          <w:b w:val="0"/>
          <w:sz w:val="28"/>
          <w:szCs w:val="28"/>
        </w:rPr>
        <w:t>Факторов, которые способствуют или могут способствовать созданию условий для проявления коррупции,</w:t>
      </w:r>
      <w:r w:rsidR="00CF7F14" w:rsidRPr="00897FA6">
        <w:rPr>
          <w:rFonts w:ascii="PT Astra Serif" w:hAnsi="PT Astra Serif" w:cs="Times New Roman"/>
          <w:b/>
        </w:rPr>
        <w:t xml:space="preserve"> </w:t>
      </w:r>
      <w:r w:rsidR="00CF7F14" w:rsidRPr="00897FA6">
        <w:rPr>
          <w:rFonts w:ascii="PT Astra Serif" w:hAnsi="PT Astra Serif" w:cs="Times New Roman"/>
          <w:sz w:val="28"/>
          <w:szCs w:val="28"/>
        </w:rPr>
        <w:t>в Проекте постановления не</w:t>
      </w:r>
      <w:r w:rsidR="00CF7F14" w:rsidRPr="00897FA6">
        <w:rPr>
          <w:rFonts w:ascii="PT Astra Serif" w:hAnsi="PT Astra Serif" w:cs="Times New Roman"/>
        </w:rPr>
        <w:t xml:space="preserve"> </w:t>
      </w:r>
      <w:r w:rsidR="00CF7F14" w:rsidRPr="00897FA6">
        <w:rPr>
          <w:rFonts w:ascii="PT Astra Serif" w:hAnsi="PT Astra Serif" w:cs="Times New Roman"/>
          <w:sz w:val="28"/>
          <w:szCs w:val="28"/>
        </w:rPr>
        <w:t>выявлено.</w:t>
      </w:r>
    </w:p>
    <w:p w:rsidR="00CF7F14" w:rsidRPr="0060705E" w:rsidRDefault="0060705E" w:rsidP="0060705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hAnsi="PT Astra Serif" w:cs="Times New Roman"/>
          <w:spacing w:val="-1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</w:t>
      </w:r>
      <w:r w:rsidR="00CF7F14" w:rsidRPr="00897FA6">
        <w:rPr>
          <w:rFonts w:ascii="PT Astra Serif" w:hAnsi="PT Astra Serif" w:cs="Times New Roman"/>
          <w:sz w:val="28"/>
          <w:szCs w:val="28"/>
        </w:rPr>
        <w:t>Заказчиком Программы, является Администрация муниципального образования Заокск</w:t>
      </w:r>
      <w:r w:rsidR="00ED23BE" w:rsidRPr="00897FA6">
        <w:rPr>
          <w:rFonts w:ascii="PT Astra Serif" w:hAnsi="PT Astra Serif" w:cs="Times New Roman"/>
          <w:sz w:val="28"/>
          <w:szCs w:val="28"/>
        </w:rPr>
        <w:t>ий</w:t>
      </w:r>
      <w:r w:rsidR="00CF7F14" w:rsidRPr="00897FA6">
        <w:rPr>
          <w:rFonts w:ascii="PT Astra Serif" w:hAnsi="PT Astra Serif" w:cs="Times New Roman"/>
          <w:sz w:val="28"/>
          <w:szCs w:val="28"/>
        </w:rPr>
        <w:t xml:space="preserve"> район. Проект программы разработан Администраци</w:t>
      </w:r>
      <w:r w:rsidR="00ED23BE" w:rsidRPr="00897FA6">
        <w:rPr>
          <w:rFonts w:ascii="PT Astra Serif" w:hAnsi="PT Astra Serif" w:cs="Times New Roman"/>
          <w:sz w:val="28"/>
          <w:szCs w:val="28"/>
        </w:rPr>
        <w:t>ей</w:t>
      </w:r>
      <w:r w:rsidR="00CF7F14" w:rsidRPr="00897FA6">
        <w:rPr>
          <w:rFonts w:ascii="PT Astra Serif" w:hAnsi="PT Astra Serif" w:cs="Times New Roman"/>
          <w:sz w:val="28"/>
          <w:szCs w:val="28"/>
        </w:rPr>
        <w:t xml:space="preserve"> муниципального образования Заокск</w:t>
      </w:r>
      <w:r w:rsidR="00ED23BE" w:rsidRPr="00897FA6">
        <w:rPr>
          <w:rFonts w:ascii="PT Astra Serif" w:hAnsi="PT Astra Serif" w:cs="Times New Roman"/>
          <w:sz w:val="28"/>
          <w:szCs w:val="28"/>
        </w:rPr>
        <w:t>ий</w:t>
      </w:r>
      <w:r w:rsidR="00CF7F14" w:rsidRPr="00897FA6">
        <w:rPr>
          <w:rFonts w:ascii="PT Astra Serif" w:hAnsi="PT Astra Serif" w:cs="Times New Roman"/>
          <w:sz w:val="28"/>
          <w:szCs w:val="28"/>
        </w:rPr>
        <w:t xml:space="preserve"> район.</w:t>
      </w:r>
    </w:p>
    <w:p w:rsidR="00ED23BE" w:rsidRPr="00897FA6" w:rsidRDefault="0060705E" w:rsidP="000719FF">
      <w:pPr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3.</w:t>
      </w:r>
      <w:r w:rsidR="00ED23BE" w:rsidRPr="00897FA6">
        <w:rPr>
          <w:rFonts w:ascii="PT Astra Serif" w:hAnsi="PT Astra Serif" w:cs="Times New Roman"/>
          <w:sz w:val="28"/>
          <w:szCs w:val="28"/>
        </w:rPr>
        <w:t>Мероприятия Проекта программы, предлагаемые к реализации, являются необходимыми и достаточными для достижения цели и решения заявленных задач.</w:t>
      </w:r>
    </w:p>
    <w:p w:rsidR="003D3217" w:rsidRPr="00897FA6" w:rsidRDefault="003D3217" w:rsidP="000719FF">
      <w:pPr>
        <w:spacing w:line="240" w:lineRule="auto"/>
        <w:ind w:firstLine="36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897FA6">
        <w:rPr>
          <w:rFonts w:ascii="PT Astra Serif" w:hAnsi="PT Astra Serif" w:cs="Times New Roman"/>
          <w:sz w:val="28"/>
          <w:szCs w:val="28"/>
        </w:rPr>
        <w:t xml:space="preserve">В результате проведенной оценки финансово-экономических обоснований проекта </w:t>
      </w:r>
      <w:r w:rsidR="00932A4D" w:rsidRPr="00897FA6">
        <w:rPr>
          <w:rFonts w:ascii="PT Astra Serif" w:hAnsi="PT Astra Serif" w:cs="Times New Roman"/>
          <w:sz w:val="28"/>
          <w:szCs w:val="28"/>
        </w:rPr>
        <w:t xml:space="preserve">постановления администрации муниципального образования Заокский район </w:t>
      </w:r>
      <w:r w:rsidR="00E76035" w:rsidRPr="00E76035">
        <w:rPr>
          <w:rFonts w:ascii="PT Astra Serif" w:hAnsi="PT Astra Serif" w:cs="Times New Roman"/>
          <w:bCs/>
          <w:sz w:val="28"/>
          <w:szCs w:val="28"/>
        </w:rPr>
        <w:t>«Внесение изменений в Постановление администрации муниципального образования Заокский район от 18 ноября 2022 года №1830 «Об утверждении муниципальной программы «Повышение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Заокский район на 2023-2027 годы»»</w:t>
      </w:r>
      <w:r w:rsidR="00E76035">
        <w:rPr>
          <w:rFonts w:ascii="PT Astra Serif" w:hAnsi="PT Astra Serif" w:cs="Times New Roman"/>
          <w:bCs/>
          <w:sz w:val="28"/>
          <w:szCs w:val="28"/>
        </w:rPr>
        <w:t xml:space="preserve"> К</w:t>
      </w:r>
      <w:r w:rsidRPr="00897FA6">
        <w:rPr>
          <w:rFonts w:ascii="PT Astra Serif" w:hAnsi="PT Astra Serif" w:cs="Times New Roman"/>
          <w:sz w:val="28"/>
          <w:szCs w:val="28"/>
        </w:rPr>
        <w:t>онтрольно-счетная комиссия делает вывод о том</w:t>
      </w:r>
      <w:proofErr w:type="gramEnd"/>
      <w:r w:rsidRPr="00897FA6">
        <w:rPr>
          <w:rFonts w:ascii="PT Astra Serif" w:hAnsi="PT Astra Serif" w:cs="Times New Roman"/>
          <w:sz w:val="28"/>
          <w:szCs w:val="28"/>
        </w:rPr>
        <w:t xml:space="preserve">, что принимаемые расходные обязательства являются </w:t>
      </w:r>
      <w:r w:rsidR="00404710" w:rsidRPr="00897FA6">
        <w:rPr>
          <w:rFonts w:ascii="PT Astra Serif" w:hAnsi="PT Astra Serif" w:cs="Times New Roman"/>
          <w:sz w:val="28"/>
          <w:szCs w:val="28"/>
        </w:rPr>
        <w:t xml:space="preserve">в основном </w:t>
      </w:r>
      <w:r w:rsidRPr="00897FA6">
        <w:rPr>
          <w:rFonts w:ascii="PT Astra Serif" w:hAnsi="PT Astra Serif" w:cs="Times New Roman"/>
          <w:sz w:val="28"/>
          <w:szCs w:val="28"/>
        </w:rPr>
        <w:t>обоснованными.</w:t>
      </w:r>
    </w:p>
    <w:p w:rsidR="008C593E" w:rsidRPr="00897FA6" w:rsidRDefault="008C593E" w:rsidP="003D3217">
      <w:pPr>
        <w:ind w:firstLine="360"/>
        <w:jc w:val="both"/>
        <w:rPr>
          <w:rFonts w:ascii="PT Astra Serif" w:hAnsi="PT Astra Serif" w:cs="Times New Roman"/>
          <w:sz w:val="28"/>
          <w:szCs w:val="28"/>
        </w:rPr>
      </w:pPr>
    </w:p>
    <w:p w:rsidR="00D64BC6" w:rsidRPr="00897FA6" w:rsidRDefault="008C593E" w:rsidP="008C593E">
      <w:pPr>
        <w:tabs>
          <w:tab w:val="left" w:pos="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897FA6">
        <w:rPr>
          <w:rFonts w:ascii="PT Astra Serif" w:hAnsi="PT Astra Serif" w:cs="Times New Roman"/>
          <w:b/>
          <w:sz w:val="28"/>
          <w:szCs w:val="28"/>
        </w:rPr>
        <w:t xml:space="preserve">Председатель </w:t>
      </w:r>
    </w:p>
    <w:p w:rsidR="008C593E" w:rsidRPr="00897FA6" w:rsidRDefault="008C593E" w:rsidP="008C593E">
      <w:pPr>
        <w:tabs>
          <w:tab w:val="left" w:pos="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897FA6">
        <w:rPr>
          <w:rFonts w:ascii="PT Astra Serif" w:hAnsi="PT Astra Serif" w:cs="Times New Roman"/>
          <w:b/>
          <w:sz w:val="28"/>
          <w:szCs w:val="28"/>
        </w:rPr>
        <w:t>Контрольно-счетной</w:t>
      </w:r>
    </w:p>
    <w:p w:rsidR="008C593E" w:rsidRPr="00897FA6" w:rsidRDefault="008C593E" w:rsidP="008C593E">
      <w:pPr>
        <w:tabs>
          <w:tab w:val="left" w:pos="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897FA6">
        <w:rPr>
          <w:rFonts w:ascii="PT Astra Serif" w:hAnsi="PT Astra Serif" w:cs="Times New Roman"/>
          <w:b/>
          <w:sz w:val="28"/>
          <w:szCs w:val="28"/>
        </w:rPr>
        <w:t>комиссии муниципального образования</w:t>
      </w:r>
    </w:p>
    <w:p w:rsidR="008C593E" w:rsidRPr="00897FA6" w:rsidRDefault="008C593E" w:rsidP="008C593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897FA6">
        <w:rPr>
          <w:rFonts w:ascii="PT Astra Serif" w:hAnsi="PT Astra Serif" w:cs="Times New Roman"/>
          <w:b/>
          <w:sz w:val="28"/>
          <w:szCs w:val="28"/>
        </w:rPr>
        <w:t xml:space="preserve">Заокский район  </w:t>
      </w:r>
      <w:r w:rsidRPr="00897FA6">
        <w:rPr>
          <w:rFonts w:ascii="PT Astra Serif" w:hAnsi="PT Astra Serif" w:cs="Times New Roman"/>
          <w:b/>
          <w:sz w:val="28"/>
          <w:szCs w:val="28"/>
        </w:rPr>
        <w:tab/>
        <w:t xml:space="preserve">                                                                    О.М. </w:t>
      </w:r>
      <w:proofErr w:type="spellStart"/>
      <w:r w:rsidRPr="00897FA6">
        <w:rPr>
          <w:rFonts w:ascii="PT Astra Serif" w:hAnsi="PT Astra Serif" w:cs="Times New Roman"/>
          <w:b/>
          <w:sz w:val="28"/>
          <w:szCs w:val="28"/>
        </w:rPr>
        <w:t>Блажей</w:t>
      </w:r>
      <w:proofErr w:type="spellEnd"/>
    </w:p>
    <w:p w:rsidR="008C593E" w:rsidRPr="00897FA6" w:rsidRDefault="008C593E" w:rsidP="008C593E">
      <w:pPr>
        <w:pStyle w:val="a3"/>
        <w:jc w:val="left"/>
        <w:rPr>
          <w:rStyle w:val="a9"/>
          <w:rFonts w:ascii="PT Astra Serif" w:hAnsi="PT Astra Serif"/>
          <w:sz w:val="28"/>
          <w:szCs w:val="28"/>
        </w:rPr>
      </w:pPr>
    </w:p>
    <w:p w:rsidR="008C593E" w:rsidRPr="00897FA6" w:rsidRDefault="00D04458" w:rsidP="003D3217">
      <w:pPr>
        <w:ind w:firstLine="36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</w:p>
    <w:sectPr w:rsidR="008C593E" w:rsidRPr="00897F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D9D" w:rsidRDefault="00D57D9D" w:rsidP="008C593E">
      <w:pPr>
        <w:spacing w:after="0" w:line="240" w:lineRule="auto"/>
      </w:pPr>
      <w:r>
        <w:separator/>
      </w:r>
    </w:p>
  </w:endnote>
  <w:endnote w:type="continuationSeparator" w:id="0">
    <w:p w:rsidR="00D57D9D" w:rsidRDefault="00D57D9D" w:rsidP="008C5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3E" w:rsidRDefault="008C593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3E" w:rsidRDefault="008C593E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C593E" w:rsidRDefault="008C593E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E76035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8C593E" w:rsidRDefault="008C593E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E76035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593E" w:rsidRDefault="008C593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3E" w:rsidRDefault="008C593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D9D" w:rsidRDefault="00D57D9D" w:rsidP="008C593E">
      <w:pPr>
        <w:spacing w:after="0" w:line="240" w:lineRule="auto"/>
      </w:pPr>
      <w:r>
        <w:separator/>
      </w:r>
    </w:p>
  </w:footnote>
  <w:footnote w:type="continuationSeparator" w:id="0">
    <w:p w:rsidR="00D57D9D" w:rsidRDefault="00D57D9D" w:rsidP="008C5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3E" w:rsidRDefault="008C593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3E" w:rsidRDefault="008C593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3E" w:rsidRDefault="008C593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7BB"/>
    <w:multiLevelType w:val="hybridMultilevel"/>
    <w:tmpl w:val="572464A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0861E3F"/>
    <w:multiLevelType w:val="hybridMultilevel"/>
    <w:tmpl w:val="037C0C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D0151"/>
    <w:multiLevelType w:val="hybridMultilevel"/>
    <w:tmpl w:val="5AE6C6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26D6D"/>
    <w:multiLevelType w:val="hybridMultilevel"/>
    <w:tmpl w:val="8474C58C"/>
    <w:lvl w:ilvl="0" w:tplc="411C27E4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1E1843DE"/>
    <w:multiLevelType w:val="hybridMultilevel"/>
    <w:tmpl w:val="A3022B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15838"/>
    <w:multiLevelType w:val="hybridMultilevel"/>
    <w:tmpl w:val="4A982AD6"/>
    <w:lvl w:ilvl="0" w:tplc="411C27E4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>
    <w:nsid w:val="377C453A"/>
    <w:multiLevelType w:val="hybridMultilevel"/>
    <w:tmpl w:val="137CBCB0"/>
    <w:lvl w:ilvl="0" w:tplc="411C27E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4947492"/>
    <w:multiLevelType w:val="hybridMultilevel"/>
    <w:tmpl w:val="889E90D8"/>
    <w:lvl w:ilvl="0" w:tplc="411C27E4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5CDB0F79"/>
    <w:multiLevelType w:val="hybridMultilevel"/>
    <w:tmpl w:val="B5B21038"/>
    <w:lvl w:ilvl="0" w:tplc="0419000F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3AA3478"/>
    <w:multiLevelType w:val="hybridMultilevel"/>
    <w:tmpl w:val="9CDC5402"/>
    <w:lvl w:ilvl="0" w:tplc="411C27E4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42"/>
    <w:rsid w:val="00030603"/>
    <w:rsid w:val="000719FF"/>
    <w:rsid w:val="00092E9D"/>
    <w:rsid w:val="000A5EED"/>
    <w:rsid w:val="000B23DB"/>
    <w:rsid w:val="00111ACD"/>
    <w:rsid w:val="00193A81"/>
    <w:rsid w:val="001A53C9"/>
    <w:rsid w:val="001E2B09"/>
    <w:rsid w:val="002001DD"/>
    <w:rsid w:val="00246F81"/>
    <w:rsid w:val="00252354"/>
    <w:rsid w:val="002B2AB3"/>
    <w:rsid w:val="00310701"/>
    <w:rsid w:val="003131CA"/>
    <w:rsid w:val="00340464"/>
    <w:rsid w:val="003556EE"/>
    <w:rsid w:val="003858C8"/>
    <w:rsid w:val="003D3217"/>
    <w:rsid w:val="003E495A"/>
    <w:rsid w:val="00402BDF"/>
    <w:rsid w:val="00404710"/>
    <w:rsid w:val="0041593B"/>
    <w:rsid w:val="00417911"/>
    <w:rsid w:val="00425F92"/>
    <w:rsid w:val="004447DB"/>
    <w:rsid w:val="004F25E3"/>
    <w:rsid w:val="00555C85"/>
    <w:rsid w:val="00556271"/>
    <w:rsid w:val="00562B29"/>
    <w:rsid w:val="00573C2A"/>
    <w:rsid w:val="005775F2"/>
    <w:rsid w:val="005A228C"/>
    <w:rsid w:val="005A2A23"/>
    <w:rsid w:val="0060705E"/>
    <w:rsid w:val="00620CA8"/>
    <w:rsid w:val="006A4806"/>
    <w:rsid w:val="006A4B51"/>
    <w:rsid w:val="006C6EC6"/>
    <w:rsid w:val="0073080B"/>
    <w:rsid w:val="00735F7E"/>
    <w:rsid w:val="00740D77"/>
    <w:rsid w:val="00751018"/>
    <w:rsid w:val="00771467"/>
    <w:rsid w:val="00786585"/>
    <w:rsid w:val="00835A78"/>
    <w:rsid w:val="00843307"/>
    <w:rsid w:val="008912A3"/>
    <w:rsid w:val="00897FA6"/>
    <w:rsid w:val="008C593E"/>
    <w:rsid w:val="008D3A3E"/>
    <w:rsid w:val="00932A4D"/>
    <w:rsid w:val="009B3C29"/>
    <w:rsid w:val="00A7327F"/>
    <w:rsid w:val="00AF1952"/>
    <w:rsid w:val="00B33683"/>
    <w:rsid w:val="00B35777"/>
    <w:rsid w:val="00B40F2F"/>
    <w:rsid w:val="00B74D82"/>
    <w:rsid w:val="00BA1E90"/>
    <w:rsid w:val="00BC55CC"/>
    <w:rsid w:val="00BF6E42"/>
    <w:rsid w:val="00C77C1C"/>
    <w:rsid w:val="00CF7F14"/>
    <w:rsid w:val="00D04458"/>
    <w:rsid w:val="00D14CAA"/>
    <w:rsid w:val="00D57D9D"/>
    <w:rsid w:val="00D60B6A"/>
    <w:rsid w:val="00D64BC6"/>
    <w:rsid w:val="00DA16BB"/>
    <w:rsid w:val="00E01285"/>
    <w:rsid w:val="00E2001F"/>
    <w:rsid w:val="00E61172"/>
    <w:rsid w:val="00E76035"/>
    <w:rsid w:val="00ED23BE"/>
    <w:rsid w:val="00F02A90"/>
    <w:rsid w:val="00F24A58"/>
    <w:rsid w:val="00F51437"/>
    <w:rsid w:val="00F57650"/>
    <w:rsid w:val="00F660B0"/>
    <w:rsid w:val="00F662B6"/>
    <w:rsid w:val="00FA12EE"/>
    <w:rsid w:val="00FD7EEF"/>
    <w:rsid w:val="00FF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F6E42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BF6E42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BF6E4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F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E42"/>
    <w:rPr>
      <w:rFonts w:ascii="Tahoma" w:hAnsi="Tahoma" w:cs="Tahoma"/>
      <w:sz w:val="16"/>
      <w:szCs w:val="16"/>
    </w:rPr>
  </w:style>
  <w:style w:type="character" w:customStyle="1" w:styleId="a7">
    <w:name w:val="Абзац списка Знак"/>
    <w:link w:val="a8"/>
    <w:locked/>
    <w:rsid w:val="00FD7EEF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link w:val="a7"/>
    <w:qFormat/>
    <w:rsid w:val="00FD7EE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8C593E"/>
    <w:rPr>
      <w:b/>
      <w:bCs/>
    </w:rPr>
  </w:style>
  <w:style w:type="paragraph" w:styleId="aa">
    <w:name w:val="header"/>
    <w:basedOn w:val="a"/>
    <w:link w:val="ab"/>
    <w:uiPriority w:val="99"/>
    <w:unhideWhenUsed/>
    <w:rsid w:val="008C5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593E"/>
  </w:style>
  <w:style w:type="paragraph" w:styleId="ac">
    <w:name w:val="footer"/>
    <w:basedOn w:val="a"/>
    <w:link w:val="ad"/>
    <w:uiPriority w:val="99"/>
    <w:unhideWhenUsed/>
    <w:rsid w:val="008C5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593E"/>
  </w:style>
  <w:style w:type="paragraph" w:customStyle="1" w:styleId="ConsPlusCell">
    <w:name w:val="ConsPlusCell"/>
    <w:uiPriority w:val="99"/>
    <w:rsid w:val="00385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Основной текст Знак1"/>
    <w:basedOn w:val="a0"/>
    <w:link w:val="ae"/>
    <w:uiPriority w:val="99"/>
    <w:qFormat/>
    <w:rsid w:val="000B23D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e">
    <w:name w:val="Body Text"/>
    <w:basedOn w:val="a"/>
    <w:link w:val="10"/>
    <w:uiPriority w:val="99"/>
    <w:rsid w:val="000B23DB"/>
    <w:pPr>
      <w:widowControl w:val="0"/>
      <w:shd w:val="clear" w:color="auto" w:fill="FFFFFF"/>
      <w:spacing w:after="300" w:line="322" w:lineRule="exact"/>
      <w:ind w:hanging="34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 Знак"/>
    <w:basedOn w:val="a0"/>
    <w:uiPriority w:val="99"/>
    <w:semiHidden/>
    <w:rsid w:val="000B2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F6E42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BF6E42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BF6E4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F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E42"/>
    <w:rPr>
      <w:rFonts w:ascii="Tahoma" w:hAnsi="Tahoma" w:cs="Tahoma"/>
      <w:sz w:val="16"/>
      <w:szCs w:val="16"/>
    </w:rPr>
  </w:style>
  <w:style w:type="character" w:customStyle="1" w:styleId="a7">
    <w:name w:val="Абзац списка Знак"/>
    <w:link w:val="a8"/>
    <w:locked/>
    <w:rsid w:val="00FD7EEF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link w:val="a7"/>
    <w:qFormat/>
    <w:rsid w:val="00FD7EE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8C593E"/>
    <w:rPr>
      <w:b/>
      <w:bCs/>
    </w:rPr>
  </w:style>
  <w:style w:type="paragraph" w:styleId="aa">
    <w:name w:val="header"/>
    <w:basedOn w:val="a"/>
    <w:link w:val="ab"/>
    <w:uiPriority w:val="99"/>
    <w:unhideWhenUsed/>
    <w:rsid w:val="008C5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593E"/>
  </w:style>
  <w:style w:type="paragraph" w:styleId="ac">
    <w:name w:val="footer"/>
    <w:basedOn w:val="a"/>
    <w:link w:val="ad"/>
    <w:uiPriority w:val="99"/>
    <w:unhideWhenUsed/>
    <w:rsid w:val="008C5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593E"/>
  </w:style>
  <w:style w:type="paragraph" w:customStyle="1" w:styleId="ConsPlusCell">
    <w:name w:val="ConsPlusCell"/>
    <w:uiPriority w:val="99"/>
    <w:rsid w:val="00385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Основной текст Знак1"/>
    <w:basedOn w:val="a0"/>
    <w:link w:val="ae"/>
    <w:uiPriority w:val="99"/>
    <w:qFormat/>
    <w:rsid w:val="000B23D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e">
    <w:name w:val="Body Text"/>
    <w:basedOn w:val="a"/>
    <w:link w:val="10"/>
    <w:uiPriority w:val="99"/>
    <w:rsid w:val="000B23DB"/>
    <w:pPr>
      <w:widowControl w:val="0"/>
      <w:shd w:val="clear" w:color="auto" w:fill="FFFFFF"/>
      <w:spacing w:after="300" w:line="322" w:lineRule="exact"/>
      <w:ind w:hanging="34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 Знак"/>
    <w:basedOn w:val="a0"/>
    <w:uiPriority w:val="99"/>
    <w:semiHidden/>
    <w:rsid w:val="000B2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CEE82-A68A-45C3-AA5D-636E14947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2017-05-25T11:06:00Z</cp:lastPrinted>
  <dcterms:created xsi:type="dcterms:W3CDTF">2023-09-25T06:10:00Z</dcterms:created>
  <dcterms:modified xsi:type="dcterms:W3CDTF">2023-09-25T07:47:00Z</dcterms:modified>
</cp:coreProperties>
</file>