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3F" w:rsidRPr="000F4C06" w:rsidRDefault="00967724" w:rsidP="00E8223F">
      <w:pPr>
        <w:ind w:right="-365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143FD0" w:rsidRPr="000F4C06">
        <w:rPr>
          <w:rFonts w:ascii="PT Astra Serif" w:hAnsi="PT Astra Serif"/>
          <w:b/>
          <w:noProof/>
        </w:rPr>
        <w:drawing>
          <wp:inline distT="0" distB="0" distL="0" distR="0" wp14:anchorId="2A7861AB" wp14:editId="6747B216">
            <wp:extent cx="647700" cy="8667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73">
        <w:rPr>
          <w:rFonts w:ascii="PT Astra Serif" w:hAnsi="PT Astra Serif"/>
          <w:b/>
          <w:sz w:val="28"/>
          <w:szCs w:val="28"/>
        </w:rPr>
        <w:t xml:space="preserve"> </w:t>
      </w:r>
    </w:p>
    <w:p w:rsidR="00E8223F" w:rsidRPr="000F4C06" w:rsidRDefault="00E8223F" w:rsidP="00E8223F">
      <w:pPr>
        <w:pStyle w:val="af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ТУЛЬСКАЯ  ОБЛАСТЬ</w:t>
      </w:r>
    </w:p>
    <w:p w:rsidR="00E8223F" w:rsidRPr="000F4C06" w:rsidRDefault="00E8223F" w:rsidP="00E8223F">
      <w:pPr>
        <w:pStyle w:val="af"/>
        <w:rPr>
          <w:rFonts w:ascii="PT Astra Serif" w:hAnsi="PT Astra Serif"/>
          <w:caps/>
          <w:sz w:val="16"/>
          <w:szCs w:val="16"/>
        </w:rPr>
      </w:pPr>
      <w:r w:rsidRPr="000F4C06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E8223F" w:rsidRPr="000F4C06" w:rsidRDefault="00E8223F" w:rsidP="00E8223F">
      <w:pPr>
        <w:pStyle w:val="af"/>
        <w:jc w:val="both"/>
        <w:rPr>
          <w:rFonts w:ascii="PT Astra Serif" w:hAnsi="PT Astra Serif"/>
          <w:sz w:val="16"/>
          <w:szCs w:val="16"/>
        </w:rPr>
      </w:pPr>
    </w:p>
    <w:p w:rsidR="00E8223F" w:rsidRPr="000F4C06" w:rsidRDefault="00E8223F" w:rsidP="00E8223F">
      <w:pPr>
        <w:pStyle w:val="1"/>
        <w:jc w:val="center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E8223F" w:rsidRPr="000F4C06" w:rsidRDefault="00E8223F" w:rsidP="00E8223F">
      <w:pPr>
        <w:pStyle w:val="1"/>
        <w:pBdr>
          <w:bottom w:val="single" w:sz="12" w:space="1" w:color="auto"/>
        </w:pBdr>
        <w:jc w:val="center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E8223F" w:rsidRPr="000F4C06" w:rsidRDefault="00E8223F" w:rsidP="0084605B">
      <w:pPr>
        <w:spacing w:after="0" w:line="240" w:lineRule="auto"/>
        <w:jc w:val="both"/>
        <w:rPr>
          <w:rFonts w:ascii="PT Astra Serif" w:hAnsi="PT Astra Serif"/>
          <w:b/>
          <w:sz w:val="20"/>
          <w:szCs w:val="20"/>
        </w:rPr>
      </w:pPr>
      <w:r w:rsidRPr="000F4C06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193733" w:rsidRPr="000F4C06">
        <w:rPr>
          <w:rFonts w:ascii="PT Astra Serif" w:hAnsi="PT Astra Serif"/>
          <w:b/>
          <w:sz w:val="20"/>
          <w:szCs w:val="20"/>
        </w:rPr>
        <w:t>ул. Поленова д.17</w:t>
      </w:r>
      <w:r w:rsidRPr="000F4C06">
        <w:rPr>
          <w:rFonts w:ascii="PT Astra Serif" w:hAnsi="PT Astra Serif"/>
          <w:b/>
          <w:sz w:val="20"/>
          <w:szCs w:val="20"/>
        </w:rPr>
        <w:t>, тел. 8(48734)2-82-72 ОГРН 1147154037700, ИНН/КПП 7126503492/712601001</w:t>
      </w:r>
    </w:p>
    <w:p w:rsidR="00E8223F" w:rsidRPr="000F4C06" w:rsidRDefault="00E8223F" w:rsidP="00E8223F">
      <w:pPr>
        <w:jc w:val="both"/>
        <w:rPr>
          <w:rFonts w:ascii="PT Astra Serif" w:hAnsi="PT Astra Serif"/>
          <w:b/>
          <w:sz w:val="20"/>
          <w:szCs w:val="20"/>
        </w:rPr>
      </w:pPr>
      <w:r w:rsidRPr="000F4C06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</w:t>
      </w:r>
    </w:p>
    <w:p w:rsidR="00E8223F" w:rsidRPr="000F4C06" w:rsidRDefault="00E8223F" w:rsidP="0084605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>Заключение №</w:t>
      </w:r>
      <w:r w:rsidR="00500946">
        <w:rPr>
          <w:rFonts w:ascii="PT Astra Serif" w:hAnsi="PT Astra Serif"/>
          <w:b/>
          <w:sz w:val="28"/>
          <w:szCs w:val="28"/>
        </w:rPr>
        <w:t xml:space="preserve"> </w:t>
      </w:r>
      <w:r w:rsidR="001110EF">
        <w:rPr>
          <w:rFonts w:ascii="PT Astra Serif" w:hAnsi="PT Astra Serif"/>
          <w:b/>
          <w:sz w:val="28"/>
          <w:szCs w:val="28"/>
        </w:rPr>
        <w:t>1</w:t>
      </w:r>
      <w:r w:rsidR="0018618E">
        <w:rPr>
          <w:rFonts w:ascii="PT Astra Serif" w:hAnsi="PT Astra Serif"/>
          <w:b/>
          <w:sz w:val="28"/>
          <w:szCs w:val="28"/>
        </w:rPr>
        <w:t>6</w:t>
      </w:r>
    </w:p>
    <w:p w:rsidR="00E8223F" w:rsidRPr="000F4C06" w:rsidRDefault="00E8223F" w:rsidP="0084605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>Об исполнении бюджета муниципального образования</w:t>
      </w:r>
    </w:p>
    <w:p w:rsidR="00E8223F" w:rsidRPr="000F4C06" w:rsidRDefault="00F17B34" w:rsidP="0084605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 xml:space="preserve">Заокский район за 1 </w:t>
      </w:r>
      <w:r w:rsidR="0018618E">
        <w:rPr>
          <w:rFonts w:ascii="PT Astra Serif" w:hAnsi="PT Astra Serif"/>
          <w:b/>
          <w:sz w:val="28"/>
          <w:szCs w:val="28"/>
        </w:rPr>
        <w:t>полугодие</w:t>
      </w:r>
      <w:r w:rsidRPr="000F4C06">
        <w:rPr>
          <w:rFonts w:ascii="PT Astra Serif" w:hAnsi="PT Astra Serif"/>
          <w:b/>
          <w:sz w:val="28"/>
          <w:szCs w:val="28"/>
        </w:rPr>
        <w:t xml:space="preserve"> 202</w:t>
      </w:r>
      <w:r w:rsidR="00372C7A">
        <w:rPr>
          <w:rFonts w:ascii="PT Astra Serif" w:hAnsi="PT Astra Serif"/>
          <w:b/>
          <w:sz w:val="28"/>
          <w:szCs w:val="28"/>
        </w:rPr>
        <w:t>5</w:t>
      </w:r>
      <w:r w:rsidR="00E8223F" w:rsidRPr="000F4C06">
        <w:rPr>
          <w:rFonts w:ascii="PT Astra Serif" w:hAnsi="PT Astra Serif"/>
          <w:b/>
          <w:sz w:val="28"/>
          <w:szCs w:val="28"/>
        </w:rPr>
        <w:t xml:space="preserve"> год.</w:t>
      </w:r>
    </w:p>
    <w:p w:rsidR="00E8223F" w:rsidRPr="000F4C06" w:rsidRDefault="00500946" w:rsidP="00E8223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18618E">
        <w:rPr>
          <w:rFonts w:ascii="PT Astra Serif" w:hAnsi="PT Astra Serif"/>
          <w:sz w:val="28"/>
          <w:szCs w:val="28"/>
        </w:rPr>
        <w:t>8</w:t>
      </w:r>
      <w:r w:rsidR="00E8223F" w:rsidRPr="000F4C06">
        <w:rPr>
          <w:rFonts w:ascii="PT Astra Serif" w:hAnsi="PT Astra Serif"/>
          <w:sz w:val="28"/>
          <w:szCs w:val="28"/>
        </w:rPr>
        <w:t>.0</w:t>
      </w:r>
      <w:r w:rsidR="0018618E">
        <w:rPr>
          <w:rFonts w:ascii="PT Astra Serif" w:hAnsi="PT Astra Serif"/>
          <w:sz w:val="28"/>
          <w:szCs w:val="28"/>
        </w:rPr>
        <w:t>7</w:t>
      </w:r>
      <w:r w:rsidR="00F17B34" w:rsidRPr="000F4C06">
        <w:rPr>
          <w:rFonts w:ascii="PT Astra Serif" w:hAnsi="PT Astra Serif"/>
          <w:sz w:val="28"/>
          <w:szCs w:val="28"/>
        </w:rPr>
        <w:t>.202</w:t>
      </w:r>
      <w:r w:rsidR="00372C7A">
        <w:rPr>
          <w:rFonts w:ascii="PT Astra Serif" w:hAnsi="PT Astra Serif"/>
          <w:sz w:val="28"/>
          <w:szCs w:val="28"/>
        </w:rPr>
        <w:t>5</w:t>
      </w:r>
      <w:r w:rsidR="00634FC1">
        <w:rPr>
          <w:rFonts w:ascii="PT Astra Serif" w:hAnsi="PT Astra Serif"/>
          <w:sz w:val="28"/>
          <w:szCs w:val="28"/>
        </w:rPr>
        <w:t xml:space="preserve"> </w:t>
      </w:r>
      <w:r w:rsidR="00E8223F" w:rsidRPr="000F4C06">
        <w:rPr>
          <w:rFonts w:ascii="PT Astra Serif" w:hAnsi="PT Astra Serif"/>
          <w:sz w:val="28"/>
          <w:szCs w:val="28"/>
        </w:rPr>
        <w:t xml:space="preserve">г.                                                   </w:t>
      </w:r>
      <w:r w:rsidR="001D24D8" w:rsidRPr="000F4C06">
        <w:rPr>
          <w:rFonts w:ascii="PT Astra Serif" w:hAnsi="PT Astra Serif"/>
          <w:sz w:val="28"/>
          <w:szCs w:val="28"/>
        </w:rPr>
        <w:t xml:space="preserve">                              </w:t>
      </w:r>
      <w:proofErr w:type="spellStart"/>
      <w:r w:rsidR="001D24D8" w:rsidRPr="000F4C06">
        <w:rPr>
          <w:rFonts w:ascii="PT Astra Serif" w:hAnsi="PT Astra Serif"/>
          <w:sz w:val="28"/>
          <w:szCs w:val="28"/>
        </w:rPr>
        <w:t>р.</w:t>
      </w:r>
      <w:r w:rsidR="00E8223F" w:rsidRPr="000F4C06">
        <w:rPr>
          <w:rFonts w:ascii="PT Astra Serif" w:hAnsi="PT Astra Serif"/>
          <w:sz w:val="28"/>
          <w:szCs w:val="28"/>
        </w:rPr>
        <w:t>п</w:t>
      </w:r>
      <w:proofErr w:type="spellEnd"/>
      <w:r w:rsidR="00E8223F" w:rsidRPr="000F4C06">
        <w:rPr>
          <w:rFonts w:ascii="PT Astra Serif" w:hAnsi="PT Astra Serif"/>
          <w:sz w:val="28"/>
          <w:szCs w:val="28"/>
        </w:rPr>
        <w:t xml:space="preserve">. Заокский </w:t>
      </w:r>
    </w:p>
    <w:p w:rsidR="00FA72BA" w:rsidRPr="000F4C06" w:rsidRDefault="00FA72BA" w:rsidP="00FA72BA">
      <w:pPr>
        <w:shd w:val="clear" w:color="auto" w:fill="FFFFFF"/>
        <w:spacing w:after="0" w:line="240" w:lineRule="auto"/>
        <w:ind w:left="360"/>
        <w:jc w:val="center"/>
        <w:rPr>
          <w:rFonts w:ascii="PT Astra Serif" w:hAnsi="PT Astra Serif"/>
          <w:b/>
          <w:bCs/>
          <w:spacing w:val="20"/>
          <w:sz w:val="28"/>
          <w:szCs w:val="28"/>
        </w:rPr>
      </w:pPr>
      <w:r w:rsidRPr="000F4C06">
        <w:rPr>
          <w:rFonts w:ascii="PT Astra Serif" w:hAnsi="PT Astra Serif"/>
          <w:b/>
          <w:bCs/>
          <w:spacing w:val="20"/>
          <w:sz w:val="28"/>
          <w:szCs w:val="28"/>
        </w:rPr>
        <w:t>1.Общие положения</w:t>
      </w:r>
    </w:p>
    <w:p w:rsidR="00580458" w:rsidRPr="000F4C06" w:rsidRDefault="00580458" w:rsidP="00626EF6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spacing w:val="20"/>
          <w:sz w:val="28"/>
          <w:szCs w:val="28"/>
        </w:rPr>
      </w:pPr>
    </w:p>
    <w:p w:rsidR="000F389D" w:rsidRPr="000F4C06" w:rsidRDefault="003937F0" w:rsidP="002B1CD2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bCs/>
          <w:sz w:val="28"/>
          <w:szCs w:val="28"/>
        </w:rPr>
        <w:t xml:space="preserve">Обследование достоверности, полноты и соответствия нормативным требованиям составления и представления отчета </w:t>
      </w:r>
      <w:r w:rsidR="00580458" w:rsidRPr="000F4C06">
        <w:rPr>
          <w:rFonts w:ascii="PT Astra Serif" w:hAnsi="PT Astra Serif"/>
          <w:bCs/>
          <w:sz w:val="28"/>
          <w:szCs w:val="28"/>
        </w:rPr>
        <w:t>об исполнении бюджета</w:t>
      </w:r>
      <w:r w:rsidR="00580458" w:rsidRPr="000F4C0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C16BB7" w:rsidRPr="000F4C06">
        <w:rPr>
          <w:rFonts w:ascii="PT Astra Serif" w:hAnsi="PT Astra Serif"/>
          <w:sz w:val="28"/>
          <w:szCs w:val="28"/>
        </w:rPr>
        <w:t xml:space="preserve">муниципального образования Заокский район </w:t>
      </w:r>
      <w:r w:rsidR="00F17B34" w:rsidRPr="000F4C06">
        <w:rPr>
          <w:rFonts w:ascii="PT Astra Serif" w:hAnsi="PT Astra Serif"/>
          <w:sz w:val="28"/>
          <w:szCs w:val="28"/>
        </w:rPr>
        <w:t xml:space="preserve">за 1 </w:t>
      </w:r>
      <w:r w:rsidR="0018618E">
        <w:rPr>
          <w:rFonts w:ascii="PT Astra Serif" w:hAnsi="PT Astra Serif"/>
          <w:sz w:val="28"/>
          <w:szCs w:val="28"/>
        </w:rPr>
        <w:t>полугодие</w:t>
      </w:r>
      <w:r w:rsidR="00F17B34" w:rsidRPr="000F4C06">
        <w:rPr>
          <w:rFonts w:ascii="PT Astra Serif" w:hAnsi="PT Astra Serif"/>
          <w:sz w:val="28"/>
          <w:szCs w:val="28"/>
        </w:rPr>
        <w:t xml:space="preserve"> 202</w:t>
      </w:r>
      <w:r w:rsidR="00372C7A">
        <w:rPr>
          <w:rFonts w:ascii="PT Astra Serif" w:hAnsi="PT Astra Serif"/>
          <w:sz w:val="28"/>
          <w:szCs w:val="28"/>
        </w:rPr>
        <w:t>5</w:t>
      </w:r>
      <w:r w:rsidR="00DC58BC">
        <w:rPr>
          <w:rFonts w:ascii="PT Astra Serif" w:hAnsi="PT Astra Serif"/>
          <w:sz w:val="28"/>
          <w:szCs w:val="28"/>
        </w:rPr>
        <w:t xml:space="preserve"> </w:t>
      </w:r>
      <w:r w:rsidR="00580458" w:rsidRPr="000F4C06">
        <w:rPr>
          <w:rFonts w:ascii="PT Astra Serif" w:hAnsi="PT Astra Serif"/>
          <w:sz w:val="28"/>
          <w:szCs w:val="28"/>
        </w:rPr>
        <w:t>года пров</w:t>
      </w:r>
      <w:r w:rsidRPr="000F4C06">
        <w:rPr>
          <w:rFonts w:ascii="PT Astra Serif" w:hAnsi="PT Astra Serif"/>
          <w:sz w:val="28"/>
          <w:szCs w:val="28"/>
        </w:rPr>
        <w:t>одилось</w:t>
      </w:r>
      <w:r w:rsidR="00580458" w:rsidRPr="000F4C06">
        <w:rPr>
          <w:rFonts w:ascii="PT Astra Serif" w:hAnsi="PT Astra Serif"/>
          <w:sz w:val="28"/>
          <w:szCs w:val="28"/>
        </w:rPr>
        <w:t xml:space="preserve"> Контрольно-счетной </w:t>
      </w:r>
      <w:r w:rsidR="00C16BB7" w:rsidRPr="000F4C06">
        <w:rPr>
          <w:rFonts w:ascii="PT Astra Serif" w:hAnsi="PT Astra Serif"/>
          <w:sz w:val="28"/>
          <w:szCs w:val="28"/>
        </w:rPr>
        <w:t xml:space="preserve">комиссией муниципального образования Заокский район </w:t>
      </w:r>
      <w:r w:rsidRPr="000F4C06">
        <w:rPr>
          <w:rFonts w:ascii="PT Astra Serif" w:hAnsi="PT Astra Serif"/>
          <w:sz w:val="28"/>
          <w:szCs w:val="28"/>
        </w:rPr>
        <w:t xml:space="preserve"> в рамках действующего законодательства в соответствии с требованиями статей 264.2 и 268.1 БК РФ, Устава </w:t>
      </w:r>
      <w:r w:rsidR="00C16BB7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Pr="000F4C06">
        <w:rPr>
          <w:rFonts w:ascii="PT Astra Serif" w:hAnsi="PT Astra Serif"/>
          <w:sz w:val="28"/>
          <w:szCs w:val="28"/>
        </w:rPr>
        <w:t xml:space="preserve">, Положения о бюджетном процессе </w:t>
      </w:r>
      <w:r w:rsidR="00B139FF" w:rsidRPr="000F4C06">
        <w:rPr>
          <w:rFonts w:ascii="PT Astra Serif" w:hAnsi="PT Astra Serif"/>
          <w:sz w:val="28"/>
          <w:szCs w:val="28"/>
        </w:rPr>
        <w:t>в муниципальном образовании Заокский район</w:t>
      </w:r>
      <w:r w:rsidR="009251DC" w:rsidRPr="000F4C06">
        <w:rPr>
          <w:rFonts w:ascii="PT Astra Serif" w:hAnsi="PT Astra Serif"/>
          <w:sz w:val="28"/>
          <w:szCs w:val="28"/>
        </w:rPr>
        <w:t xml:space="preserve"> (далее – Положение о БП), </w:t>
      </w:r>
      <w:r w:rsidRPr="000F4C06">
        <w:rPr>
          <w:rFonts w:ascii="PT Astra Serif" w:hAnsi="PT Astra Serif"/>
          <w:sz w:val="28"/>
          <w:szCs w:val="28"/>
        </w:rPr>
        <w:t>утвержден</w:t>
      </w:r>
      <w:r w:rsidR="009251DC" w:rsidRPr="000F4C06">
        <w:rPr>
          <w:rFonts w:ascii="PT Astra Serif" w:hAnsi="PT Astra Serif"/>
          <w:sz w:val="28"/>
          <w:szCs w:val="28"/>
        </w:rPr>
        <w:t>н</w:t>
      </w:r>
      <w:r w:rsidRPr="000F4C06">
        <w:rPr>
          <w:rFonts w:ascii="PT Astra Serif" w:hAnsi="PT Astra Serif"/>
          <w:sz w:val="28"/>
          <w:szCs w:val="28"/>
        </w:rPr>
        <w:t>о</w:t>
      </w:r>
      <w:r w:rsidR="009251DC" w:rsidRPr="000F4C06">
        <w:rPr>
          <w:rFonts w:ascii="PT Astra Serif" w:hAnsi="PT Astra Serif"/>
          <w:sz w:val="28"/>
          <w:szCs w:val="28"/>
        </w:rPr>
        <w:t>го</w:t>
      </w:r>
      <w:r w:rsidR="00B139FF" w:rsidRPr="000F4C06">
        <w:rPr>
          <w:rFonts w:ascii="PT Astra Serif" w:hAnsi="PT Astra Serif"/>
          <w:sz w:val="28"/>
          <w:szCs w:val="28"/>
        </w:rPr>
        <w:t xml:space="preserve"> решением Собрания представителей муниципального образования Заокский район от 1</w:t>
      </w:r>
      <w:r w:rsidR="00F13809" w:rsidRPr="000F4C06">
        <w:rPr>
          <w:rFonts w:ascii="PT Astra Serif" w:hAnsi="PT Astra Serif"/>
          <w:sz w:val="28"/>
          <w:szCs w:val="28"/>
        </w:rPr>
        <w:t>4</w:t>
      </w:r>
      <w:r w:rsidR="00B139FF" w:rsidRPr="000F4C06">
        <w:rPr>
          <w:rFonts w:ascii="PT Astra Serif" w:hAnsi="PT Astra Serif"/>
          <w:sz w:val="28"/>
          <w:szCs w:val="28"/>
        </w:rPr>
        <w:t>.1</w:t>
      </w:r>
      <w:r w:rsidR="00F13809" w:rsidRPr="000F4C06">
        <w:rPr>
          <w:rFonts w:ascii="PT Astra Serif" w:hAnsi="PT Astra Serif"/>
          <w:sz w:val="28"/>
          <w:szCs w:val="28"/>
        </w:rPr>
        <w:t>2</w:t>
      </w:r>
      <w:r w:rsidR="00B139FF" w:rsidRPr="000F4C06">
        <w:rPr>
          <w:rFonts w:ascii="PT Astra Serif" w:hAnsi="PT Astra Serif"/>
          <w:sz w:val="28"/>
          <w:szCs w:val="28"/>
        </w:rPr>
        <w:t>.201</w:t>
      </w:r>
      <w:r w:rsidR="00F13809" w:rsidRPr="000F4C06">
        <w:rPr>
          <w:rFonts w:ascii="PT Astra Serif" w:hAnsi="PT Astra Serif"/>
          <w:sz w:val="28"/>
          <w:szCs w:val="28"/>
        </w:rPr>
        <w:t>8</w:t>
      </w:r>
      <w:r w:rsidR="00B139FF" w:rsidRPr="000F4C06">
        <w:rPr>
          <w:rFonts w:ascii="PT Astra Serif" w:hAnsi="PT Astra Serif"/>
          <w:sz w:val="28"/>
          <w:szCs w:val="28"/>
        </w:rPr>
        <w:t xml:space="preserve"> №</w:t>
      </w:r>
      <w:r w:rsidR="00F13809" w:rsidRPr="000F4C06">
        <w:rPr>
          <w:rFonts w:ascii="PT Astra Serif" w:hAnsi="PT Astra Serif"/>
          <w:sz w:val="28"/>
          <w:szCs w:val="28"/>
        </w:rPr>
        <w:t>6/3</w:t>
      </w:r>
      <w:proofErr w:type="gramEnd"/>
      <w:r w:rsidR="00E576CF" w:rsidRPr="000F4C06">
        <w:rPr>
          <w:rFonts w:ascii="PT Astra Serif" w:hAnsi="PT Astra Serif"/>
          <w:sz w:val="28"/>
          <w:szCs w:val="28"/>
        </w:rPr>
        <w:t xml:space="preserve"> (измен</w:t>
      </w:r>
      <w:proofErr w:type="gramStart"/>
      <w:r w:rsidR="00E576CF" w:rsidRPr="000F4C06">
        <w:rPr>
          <w:rFonts w:ascii="PT Astra Serif" w:hAnsi="PT Astra Serif"/>
          <w:sz w:val="28"/>
          <w:szCs w:val="28"/>
        </w:rPr>
        <w:t>.</w:t>
      </w:r>
      <w:proofErr w:type="gramEnd"/>
      <w:r w:rsidR="00E576CF" w:rsidRPr="000F4C0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576CF" w:rsidRPr="000F4C06">
        <w:rPr>
          <w:rFonts w:ascii="PT Astra Serif" w:hAnsi="PT Astra Serif"/>
          <w:sz w:val="28"/>
          <w:szCs w:val="28"/>
        </w:rPr>
        <w:t>и</w:t>
      </w:r>
      <w:proofErr w:type="gramEnd"/>
      <w:r w:rsidR="00E576CF" w:rsidRPr="000F4C0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576CF" w:rsidRPr="000F4C06">
        <w:rPr>
          <w:rFonts w:ascii="PT Astra Serif" w:hAnsi="PT Astra Serif"/>
          <w:sz w:val="28"/>
          <w:szCs w:val="28"/>
        </w:rPr>
        <w:t>допол</w:t>
      </w:r>
      <w:proofErr w:type="spellEnd"/>
      <w:r w:rsidR="00E576CF" w:rsidRPr="000F4C06">
        <w:rPr>
          <w:rFonts w:ascii="PT Astra Serif" w:hAnsi="PT Astra Serif"/>
          <w:sz w:val="28"/>
          <w:szCs w:val="28"/>
        </w:rPr>
        <w:t>. от 19.03.2019 №10/8</w:t>
      </w:r>
      <w:r w:rsidR="0085770D" w:rsidRPr="000F4C06">
        <w:rPr>
          <w:rFonts w:ascii="PT Astra Serif" w:hAnsi="PT Astra Serif"/>
          <w:sz w:val="28"/>
          <w:szCs w:val="28"/>
        </w:rPr>
        <w:t>, от 10.07.2020 №35/10</w:t>
      </w:r>
      <w:r w:rsidR="00DC58BC">
        <w:rPr>
          <w:rFonts w:ascii="PT Astra Serif" w:hAnsi="PT Astra Serif"/>
          <w:sz w:val="28"/>
          <w:szCs w:val="28"/>
        </w:rPr>
        <w:t>, от 21.05.2021 №50/3</w:t>
      </w:r>
      <w:r w:rsidR="00F83544">
        <w:rPr>
          <w:rFonts w:ascii="PT Astra Serif" w:hAnsi="PT Astra Serif"/>
          <w:sz w:val="28"/>
          <w:szCs w:val="28"/>
        </w:rPr>
        <w:t>, от 02.09.2022 №71/4</w:t>
      </w:r>
      <w:r w:rsidR="00E576CF" w:rsidRPr="000F4C06">
        <w:rPr>
          <w:rFonts w:ascii="PT Astra Serif" w:hAnsi="PT Astra Serif"/>
          <w:sz w:val="28"/>
          <w:szCs w:val="28"/>
        </w:rPr>
        <w:t>)</w:t>
      </w:r>
      <w:r w:rsidR="0010473E" w:rsidRPr="000F4C06">
        <w:rPr>
          <w:rFonts w:ascii="PT Astra Serif" w:hAnsi="PT Astra Serif"/>
          <w:sz w:val="28"/>
          <w:szCs w:val="28"/>
        </w:rPr>
        <w:t>,</w:t>
      </w:r>
      <w:r w:rsidR="009251DC" w:rsidRPr="000F4C06">
        <w:rPr>
          <w:rFonts w:ascii="PT Astra Serif" w:hAnsi="PT Astra Serif"/>
          <w:sz w:val="28"/>
          <w:szCs w:val="28"/>
        </w:rPr>
        <w:t xml:space="preserve"> </w:t>
      </w:r>
      <w:r w:rsidR="0010473E" w:rsidRPr="000F4C06">
        <w:rPr>
          <w:rFonts w:ascii="PT Astra Serif" w:hAnsi="PT Astra Serif"/>
          <w:sz w:val="28"/>
          <w:szCs w:val="28"/>
        </w:rPr>
        <w:t>п.</w:t>
      </w:r>
      <w:r w:rsidR="00C56EFE" w:rsidRPr="000F4C06">
        <w:rPr>
          <w:rFonts w:ascii="PT Astra Serif" w:hAnsi="PT Astra Serif"/>
          <w:sz w:val="28"/>
          <w:szCs w:val="28"/>
        </w:rPr>
        <w:t>3</w:t>
      </w:r>
      <w:r w:rsidR="0010473E" w:rsidRPr="000F4C06">
        <w:rPr>
          <w:rFonts w:ascii="PT Astra Serif" w:hAnsi="PT Astra Serif"/>
          <w:sz w:val="28"/>
          <w:szCs w:val="28"/>
        </w:rPr>
        <w:t>.</w:t>
      </w:r>
      <w:r w:rsidR="0018618E">
        <w:rPr>
          <w:rFonts w:ascii="PT Astra Serif" w:hAnsi="PT Astra Serif"/>
          <w:sz w:val="28"/>
          <w:szCs w:val="28"/>
        </w:rPr>
        <w:t>3</w:t>
      </w:r>
      <w:r w:rsidR="0010473E" w:rsidRPr="000F4C06">
        <w:rPr>
          <w:rFonts w:ascii="PT Astra Serif" w:hAnsi="PT Astra Serif"/>
          <w:sz w:val="28"/>
          <w:szCs w:val="28"/>
        </w:rPr>
        <w:t xml:space="preserve"> плана работы Контрольно-счетной </w:t>
      </w:r>
      <w:r w:rsidR="00B139FF" w:rsidRPr="000F4C06">
        <w:rPr>
          <w:rFonts w:ascii="PT Astra Serif" w:hAnsi="PT Astra Serif"/>
          <w:sz w:val="28"/>
          <w:szCs w:val="28"/>
        </w:rPr>
        <w:t xml:space="preserve">комиссии </w:t>
      </w:r>
      <w:r w:rsidR="00C56EFE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10473E" w:rsidRPr="000F4C06">
        <w:rPr>
          <w:rFonts w:ascii="PT Astra Serif" w:hAnsi="PT Astra Serif"/>
          <w:sz w:val="28"/>
          <w:szCs w:val="28"/>
        </w:rPr>
        <w:t xml:space="preserve">, утвержденного распоряжением </w:t>
      </w:r>
      <w:r w:rsidR="000F7663" w:rsidRPr="000F4C06">
        <w:rPr>
          <w:rFonts w:ascii="PT Astra Serif" w:hAnsi="PT Astra Serif"/>
          <w:sz w:val="28"/>
          <w:szCs w:val="28"/>
        </w:rPr>
        <w:t xml:space="preserve">от </w:t>
      </w:r>
      <w:r w:rsidR="000F7663">
        <w:rPr>
          <w:rFonts w:ascii="PT Astra Serif" w:hAnsi="PT Astra Serif"/>
          <w:sz w:val="28"/>
          <w:szCs w:val="28"/>
        </w:rPr>
        <w:t>23</w:t>
      </w:r>
      <w:r w:rsidR="000F7663" w:rsidRPr="000F4C06">
        <w:rPr>
          <w:rFonts w:ascii="PT Astra Serif" w:hAnsi="PT Astra Serif"/>
          <w:sz w:val="28"/>
          <w:szCs w:val="28"/>
        </w:rPr>
        <w:t>.12.202</w:t>
      </w:r>
      <w:r w:rsidR="000F7663">
        <w:rPr>
          <w:rFonts w:ascii="PT Astra Serif" w:hAnsi="PT Astra Serif"/>
          <w:sz w:val="28"/>
          <w:szCs w:val="28"/>
        </w:rPr>
        <w:t>4 года</w:t>
      </w:r>
      <w:r w:rsidR="000F7663" w:rsidRPr="000F4C06">
        <w:rPr>
          <w:rFonts w:ascii="PT Astra Serif" w:hAnsi="PT Astra Serif"/>
          <w:sz w:val="28"/>
          <w:szCs w:val="28"/>
        </w:rPr>
        <w:t xml:space="preserve"> №</w:t>
      </w:r>
      <w:r w:rsidR="000F7663">
        <w:rPr>
          <w:rFonts w:ascii="PT Astra Serif" w:hAnsi="PT Astra Serif"/>
          <w:sz w:val="28"/>
          <w:szCs w:val="28"/>
        </w:rPr>
        <w:t xml:space="preserve"> 15</w:t>
      </w:r>
      <w:r w:rsidR="000F7663" w:rsidRPr="000F4C06">
        <w:rPr>
          <w:rFonts w:ascii="PT Astra Serif" w:hAnsi="PT Astra Serif"/>
          <w:sz w:val="28"/>
          <w:szCs w:val="28"/>
        </w:rPr>
        <w:t>-р.</w:t>
      </w:r>
    </w:p>
    <w:p w:rsidR="00D463DB" w:rsidRPr="000F4C06" w:rsidRDefault="00FA72BA" w:rsidP="000F7663">
      <w:pPr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>2. Общая характеристика бюджета</w:t>
      </w:r>
    </w:p>
    <w:p w:rsidR="00FA72BA" w:rsidRPr="000F4C06" w:rsidRDefault="00E65708" w:rsidP="002B1CD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Отчет об исполнении бюджета </w:t>
      </w:r>
      <w:r w:rsidR="00616934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232ECF" w:rsidRPr="000F4C06">
        <w:rPr>
          <w:rFonts w:ascii="PT Astra Serif" w:hAnsi="PT Astra Serif"/>
          <w:sz w:val="28"/>
          <w:szCs w:val="28"/>
        </w:rPr>
        <w:t xml:space="preserve"> за </w:t>
      </w:r>
      <w:r w:rsidR="00E55284">
        <w:rPr>
          <w:rFonts w:ascii="PT Astra Serif" w:hAnsi="PT Astra Serif"/>
          <w:sz w:val="28"/>
          <w:szCs w:val="28"/>
        </w:rPr>
        <w:t>1</w:t>
      </w:r>
      <w:r w:rsidR="00232ECF" w:rsidRPr="000F4C06">
        <w:rPr>
          <w:rFonts w:ascii="PT Astra Serif" w:hAnsi="PT Astra Serif"/>
          <w:sz w:val="28"/>
          <w:szCs w:val="28"/>
        </w:rPr>
        <w:t xml:space="preserve"> </w:t>
      </w:r>
      <w:r w:rsidR="007B0A90">
        <w:rPr>
          <w:rFonts w:ascii="PT Astra Serif" w:hAnsi="PT Astra Serif"/>
          <w:sz w:val="28"/>
          <w:szCs w:val="28"/>
        </w:rPr>
        <w:t>полугодие</w:t>
      </w:r>
      <w:r w:rsidR="00232ECF" w:rsidRPr="000F4C06">
        <w:rPr>
          <w:rFonts w:ascii="PT Astra Serif" w:hAnsi="PT Astra Serif"/>
          <w:sz w:val="28"/>
          <w:szCs w:val="28"/>
        </w:rPr>
        <w:t xml:space="preserve"> 202</w:t>
      </w:r>
      <w:r w:rsidR="000F7663">
        <w:rPr>
          <w:rFonts w:ascii="PT Astra Serif" w:hAnsi="PT Astra Serif"/>
          <w:sz w:val="28"/>
          <w:szCs w:val="28"/>
        </w:rPr>
        <w:t>5</w:t>
      </w:r>
      <w:r w:rsidR="007E38F3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года </w:t>
      </w:r>
      <w:r w:rsidR="00E42B75" w:rsidRPr="000F4C06">
        <w:rPr>
          <w:rFonts w:ascii="PT Astra Serif" w:hAnsi="PT Astra Serif"/>
          <w:sz w:val="28"/>
          <w:szCs w:val="28"/>
        </w:rPr>
        <w:t xml:space="preserve">поступил на рассмотрение в контрольно-счетную комиссию </w:t>
      </w:r>
      <w:r w:rsidR="00E55284">
        <w:rPr>
          <w:rFonts w:ascii="PT Astra Serif" w:hAnsi="PT Astra Serif"/>
          <w:sz w:val="28"/>
          <w:szCs w:val="28"/>
        </w:rPr>
        <w:t xml:space="preserve">через </w:t>
      </w:r>
      <w:r w:rsidR="00560320" w:rsidRPr="00560320">
        <w:rPr>
          <w:rFonts w:ascii="PT Astra Serif" w:hAnsi="PT Astra Serif"/>
          <w:sz w:val="28"/>
          <w:szCs w:val="28"/>
        </w:rPr>
        <w:t>ДЕЛО-</w:t>
      </w:r>
      <w:proofErr w:type="gramStart"/>
      <w:r w:rsidR="00560320" w:rsidRPr="00560320">
        <w:rPr>
          <w:rFonts w:ascii="PT Astra Serif" w:hAnsi="PT Astra Serif"/>
          <w:sz w:val="28"/>
          <w:szCs w:val="28"/>
        </w:rPr>
        <w:t>WEB</w:t>
      </w:r>
      <w:proofErr w:type="gramEnd"/>
      <w:r w:rsidR="00560320" w:rsidRPr="00560320">
        <w:rPr>
          <w:rFonts w:ascii="PT Astra Serif" w:hAnsi="PT Astra Serif"/>
          <w:sz w:val="28"/>
          <w:szCs w:val="28"/>
        </w:rPr>
        <w:t xml:space="preserve"> </w:t>
      </w:r>
      <w:r w:rsidR="00E42B75" w:rsidRPr="00E55284">
        <w:rPr>
          <w:rFonts w:ascii="PT Astra Serif" w:hAnsi="PT Astra Serif"/>
          <w:sz w:val="28"/>
          <w:szCs w:val="28"/>
        </w:rPr>
        <w:t xml:space="preserve">от </w:t>
      </w:r>
      <w:r w:rsidR="00E55284" w:rsidRPr="00E55284">
        <w:rPr>
          <w:rFonts w:ascii="PT Astra Serif" w:hAnsi="PT Astra Serif"/>
          <w:sz w:val="28"/>
          <w:szCs w:val="28"/>
        </w:rPr>
        <w:t>1</w:t>
      </w:r>
      <w:r w:rsidR="007B0A90">
        <w:rPr>
          <w:rFonts w:ascii="PT Astra Serif" w:hAnsi="PT Astra Serif"/>
          <w:sz w:val="28"/>
          <w:szCs w:val="28"/>
        </w:rPr>
        <w:t>4.07</w:t>
      </w:r>
      <w:r w:rsidR="00232ECF" w:rsidRPr="00E55284">
        <w:rPr>
          <w:rFonts w:ascii="PT Astra Serif" w:hAnsi="PT Astra Serif"/>
          <w:sz w:val="28"/>
          <w:szCs w:val="28"/>
        </w:rPr>
        <w:t>.202</w:t>
      </w:r>
      <w:r w:rsidR="007B0A90">
        <w:rPr>
          <w:rFonts w:ascii="PT Astra Serif" w:hAnsi="PT Astra Serif"/>
          <w:sz w:val="28"/>
          <w:szCs w:val="28"/>
        </w:rPr>
        <w:t>5</w:t>
      </w:r>
      <w:r w:rsidR="00437FC6" w:rsidRPr="00E55284">
        <w:rPr>
          <w:rFonts w:ascii="PT Astra Serif" w:hAnsi="PT Astra Serif"/>
          <w:sz w:val="28"/>
          <w:szCs w:val="28"/>
        </w:rPr>
        <w:t xml:space="preserve"> года</w:t>
      </w:r>
      <w:r w:rsidR="00E42B75" w:rsidRPr="00E55284">
        <w:rPr>
          <w:rFonts w:ascii="PT Astra Serif" w:hAnsi="PT Astra Serif"/>
          <w:sz w:val="28"/>
          <w:szCs w:val="28"/>
        </w:rPr>
        <w:t xml:space="preserve"> №</w:t>
      </w:r>
      <w:r w:rsidR="00066D09" w:rsidRPr="00E55284">
        <w:rPr>
          <w:rFonts w:ascii="PT Astra Serif" w:hAnsi="PT Astra Serif"/>
          <w:sz w:val="28"/>
          <w:szCs w:val="28"/>
        </w:rPr>
        <w:t>18-01-16/</w:t>
      </w:r>
      <w:r w:rsidR="007B0A90">
        <w:rPr>
          <w:rFonts w:ascii="PT Astra Serif" w:hAnsi="PT Astra Serif"/>
          <w:sz w:val="28"/>
          <w:szCs w:val="28"/>
        </w:rPr>
        <w:t>3400</w:t>
      </w:r>
      <w:r w:rsidR="00E42B75" w:rsidRPr="00E55284">
        <w:rPr>
          <w:rFonts w:ascii="PT Astra Serif" w:hAnsi="PT Astra Serif"/>
          <w:sz w:val="28"/>
          <w:szCs w:val="28"/>
        </w:rPr>
        <w:t>.</w:t>
      </w:r>
      <w:r w:rsidR="001E7BD7">
        <w:rPr>
          <w:rFonts w:ascii="PT Astra Serif" w:hAnsi="PT Astra Serif"/>
          <w:sz w:val="28"/>
          <w:szCs w:val="28"/>
        </w:rPr>
        <w:t xml:space="preserve"> </w:t>
      </w:r>
    </w:p>
    <w:p w:rsidR="005310C8" w:rsidRPr="000F4C06" w:rsidRDefault="003E70AB" w:rsidP="002B1CD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О</w:t>
      </w:r>
      <w:r w:rsidR="005310C8" w:rsidRPr="000F4C06">
        <w:rPr>
          <w:rFonts w:ascii="PT Astra Serif" w:hAnsi="PT Astra Serif"/>
          <w:sz w:val="28"/>
          <w:szCs w:val="28"/>
        </w:rPr>
        <w:t>сновные пл</w:t>
      </w:r>
      <w:r w:rsidR="00232ECF" w:rsidRPr="000F4C06">
        <w:rPr>
          <w:rFonts w:ascii="PT Astra Serif" w:hAnsi="PT Astra Serif"/>
          <w:sz w:val="28"/>
          <w:szCs w:val="28"/>
        </w:rPr>
        <w:t>ановые показатели бюджета на 202</w:t>
      </w:r>
      <w:r w:rsidR="000F7663">
        <w:rPr>
          <w:rFonts w:ascii="PT Astra Serif" w:hAnsi="PT Astra Serif"/>
          <w:sz w:val="28"/>
          <w:szCs w:val="28"/>
        </w:rPr>
        <w:t>5</w:t>
      </w:r>
      <w:r w:rsidR="005310C8" w:rsidRPr="000F4C06">
        <w:rPr>
          <w:rFonts w:ascii="PT Astra Serif" w:hAnsi="PT Astra Serif"/>
          <w:sz w:val="28"/>
          <w:szCs w:val="28"/>
        </w:rPr>
        <w:t xml:space="preserve"> год</w:t>
      </w:r>
      <w:r w:rsidR="001A498F" w:rsidRPr="000F4C06">
        <w:rPr>
          <w:rFonts w:ascii="PT Astra Serif" w:hAnsi="PT Astra Serif"/>
          <w:sz w:val="28"/>
          <w:szCs w:val="28"/>
        </w:rPr>
        <w:t xml:space="preserve">, которые утверждены решением </w:t>
      </w:r>
      <w:r w:rsidR="00E42B75" w:rsidRPr="000F4C06">
        <w:rPr>
          <w:rFonts w:ascii="PT Astra Serif" w:hAnsi="PT Astra Serif"/>
          <w:sz w:val="28"/>
          <w:szCs w:val="28"/>
        </w:rPr>
        <w:t xml:space="preserve">Собрания представителей </w:t>
      </w:r>
      <w:r w:rsidR="0004158A" w:rsidRPr="000F4C06">
        <w:rPr>
          <w:rFonts w:ascii="PT Astra Serif" w:hAnsi="PT Astra Serif"/>
          <w:sz w:val="28"/>
          <w:szCs w:val="28"/>
        </w:rPr>
        <w:t xml:space="preserve"> от </w:t>
      </w:r>
      <w:r w:rsidR="000F7663">
        <w:rPr>
          <w:rFonts w:ascii="PT Astra Serif" w:hAnsi="PT Astra Serif"/>
          <w:sz w:val="28"/>
          <w:szCs w:val="28"/>
        </w:rPr>
        <w:t>24</w:t>
      </w:r>
      <w:r w:rsidR="00366B83" w:rsidRPr="000F4C06">
        <w:rPr>
          <w:rFonts w:ascii="PT Astra Serif" w:hAnsi="PT Astra Serif"/>
          <w:sz w:val="28"/>
          <w:szCs w:val="28"/>
        </w:rPr>
        <w:t>.12</w:t>
      </w:r>
      <w:r w:rsidR="00A755B0" w:rsidRPr="000F4C06">
        <w:rPr>
          <w:rFonts w:ascii="PT Astra Serif" w:hAnsi="PT Astra Serif"/>
          <w:sz w:val="28"/>
          <w:szCs w:val="28"/>
        </w:rPr>
        <w:t>.20</w:t>
      </w:r>
      <w:r w:rsidR="00656B97" w:rsidRPr="000F4C06">
        <w:rPr>
          <w:rFonts w:ascii="PT Astra Serif" w:hAnsi="PT Astra Serif"/>
          <w:sz w:val="28"/>
          <w:szCs w:val="28"/>
        </w:rPr>
        <w:t>2</w:t>
      </w:r>
      <w:r w:rsidR="000F7663">
        <w:rPr>
          <w:rFonts w:ascii="PT Astra Serif" w:hAnsi="PT Astra Serif"/>
          <w:sz w:val="28"/>
          <w:szCs w:val="28"/>
        </w:rPr>
        <w:t>4</w:t>
      </w:r>
      <w:r w:rsidR="00437FC6">
        <w:rPr>
          <w:rFonts w:ascii="PT Astra Serif" w:hAnsi="PT Astra Serif"/>
          <w:sz w:val="28"/>
          <w:szCs w:val="28"/>
        </w:rPr>
        <w:t xml:space="preserve"> года</w:t>
      </w:r>
      <w:r w:rsidR="0004158A" w:rsidRPr="000F4C06">
        <w:rPr>
          <w:rFonts w:ascii="PT Astra Serif" w:hAnsi="PT Astra Serif"/>
          <w:sz w:val="28"/>
          <w:szCs w:val="28"/>
        </w:rPr>
        <w:t xml:space="preserve"> №</w:t>
      </w:r>
      <w:r w:rsidR="00634FC1">
        <w:rPr>
          <w:rFonts w:ascii="PT Astra Serif" w:hAnsi="PT Astra Serif"/>
          <w:sz w:val="28"/>
          <w:szCs w:val="28"/>
        </w:rPr>
        <w:t xml:space="preserve"> </w:t>
      </w:r>
      <w:r w:rsidR="000F7663">
        <w:rPr>
          <w:rFonts w:ascii="PT Astra Serif" w:hAnsi="PT Astra Serif"/>
          <w:sz w:val="28"/>
          <w:szCs w:val="28"/>
        </w:rPr>
        <w:t>25/1</w:t>
      </w:r>
      <w:r w:rsidR="00232ECF" w:rsidRPr="000F4C06">
        <w:rPr>
          <w:rFonts w:ascii="PT Astra Serif" w:hAnsi="PT Astra Serif"/>
          <w:sz w:val="28"/>
          <w:szCs w:val="28"/>
        </w:rPr>
        <w:t xml:space="preserve"> «О бюджете муниципального образования Заокский район на 202</w:t>
      </w:r>
      <w:r w:rsidR="000F7663">
        <w:rPr>
          <w:rFonts w:ascii="PT Astra Serif" w:hAnsi="PT Astra Serif"/>
          <w:sz w:val="28"/>
          <w:szCs w:val="28"/>
        </w:rPr>
        <w:t>5</w:t>
      </w:r>
      <w:r w:rsidR="00232ECF" w:rsidRPr="000F4C06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0F7663">
        <w:rPr>
          <w:rFonts w:ascii="PT Astra Serif" w:hAnsi="PT Astra Serif"/>
          <w:sz w:val="28"/>
          <w:szCs w:val="28"/>
        </w:rPr>
        <w:t>6</w:t>
      </w:r>
      <w:r w:rsidR="00232ECF" w:rsidRPr="000F4C06">
        <w:rPr>
          <w:rFonts w:ascii="PT Astra Serif" w:hAnsi="PT Astra Serif"/>
          <w:sz w:val="28"/>
          <w:szCs w:val="28"/>
        </w:rPr>
        <w:t xml:space="preserve"> и 202</w:t>
      </w:r>
      <w:r w:rsidR="000F7663">
        <w:rPr>
          <w:rFonts w:ascii="PT Astra Serif" w:hAnsi="PT Astra Serif"/>
          <w:sz w:val="28"/>
          <w:szCs w:val="28"/>
        </w:rPr>
        <w:t>7</w:t>
      </w:r>
      <w:r w:rsidR="00232ECF" w:rsidRPr="000F4C06">
        <w:rPr>
          <w:rFonts w:ascii="PT Astra Serif" w:hAnsi="PT Astra Serif"/>
          <w:sz w:val="28"/>
          <w:szCs w:val="28"/>
        </w:rPr>
        <w:t xml:space="preserve"> годов»</w:t>
      </w:r>
      <w:r w:rsidR="005310C8" w:rsidRPr="000F4C06">
        <w:rPr>
          <w:rFonts w:ascii="PT Astra Serif" w:hAnsi="PT Astra Serif"/>
          <w:sz w:val="28"/>
          <w:szCs w:val="28"/>
        </w:rPr>
        <w:t>:</w:t>
      </w:r>
    </w:p>
    <w:p w:rsidR="005310C8" w:rsidRPr="000F4C06" w:rsidRDefault="005310C8" w:rsidP="002B1CD2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- </w:t>
      </w:r>
      <w:r w:rsidR="00B92E78" w:rsidRPr="000F4C06">
        <w:rPr>
          <w:rFonts w:ascii="PT Astra Serif" w:hAnsi="PT Astra Serif"/>
          <w:sz w:val="28"/>
          <w:szCs w:val="28"/>
        </w:rPr>
        <w:t xml:space="preserve">доходы </w:t>
      </w:r>
      <w:r w:rsidR="00765D09" w:rsidRPr="000F4C06">
        <w:rPr>
          <w:rFonts w:ascii="PT Astra Serif" w:hAnsi="PT Astra Serif"/>
          <w:sz w:val="28"/>
          <w:szCs w:val="28"/>
        </w:rPr>
        <w:t>–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0F7663">
        <w:rPr>
          <w:rFonts w:ascii="PT Astra Serif" w:hAnsi="PT Astra Serif"/>
          <w:sz w:val="28"/>
          <w:szCs w:val="28"/>
        </w:rPr>
        <w:t>1399259,1</w:t>
      </w:r>
      <w:r w:rsidRPr="000F4C06">
        <w:rPr>
          <w:rFonts w:ascii="PT Astra Serif" w:hAnsi="PT Astra Serif"/>
          <w:sz w:val="28"/>
          <w:szCs w:val="28"/>
        </w:rPr>
        <w:t xml:space="preserve"> тыс. рублей</w:t>
      </w:r>
      <w:r w:rsidR="00886D13">
        <w:rPr>
          <w:rFonts w:ascii="PT Astra Serif" w:hAnsi="PT Astra Serif"/>
          <w:sz w:val="28"/>
          <w:szCs w:val="28"/>
        </w:rPr>
        <w:t>,</w:t>
      </w:r>
      <w:r w:rsidRPr="000F4C06">
        <w:rPr>
          <w:rFonts w:ascii="PT Astra Serif" w:hAnsi="PT Astra Serif"/>
          <w:sz w:val="28"/>
          <w:szCs w:val="28"/>
        </w:rPr>
        <w:t xml:space="preserve"> </w:t>
      </w:r>
    </w:p>
    <w:p w:rsidR="005310C8" w:rsidRPr="000F4C06" w:rsidRDefault="00D727D3" w:rsidP="002B1CD2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- расходы </w:t>
      </w:r>
      <w:r w:rsidR="00306FB3">
        <w:rPr>
          <w:rFonts w:ascii="PT Astra Serif" w:hAnsi="PT Astra Serif"/>
          <w:sz w:val="28"/>
          <w:szCs w:val="28"/>
        </w:rPr>
        <w:t>–</w:t>
      </w:r>
      <w:r w:rsidR="00656B97" w:rsidRPr="000F4C06">
        <w:rPr>
          <w:rFonts w:ascii="PT Astra Serif" w:hAnsi="PT Astra Serif"/>
          <w:sz w:val="28"/>
          <w:szCs w:val="28"/>
        </w:rPr>
        <w:t xml:space="preserve"> </w:t>
      </w:r>
      <w:r w:rsidR="000F7663">
        <w:rPr>
          <w:rFonts w:ascii="PT Astra Serif" w:hAnsi="PT Astra Serif"/>
          <w:sz w:val="28"/>
          <w:szCs w:val="28"/>
        </w:rPr>
        <w:t>1451047,5</w:t>
      </w:r>
      <w:r w:rsidR="005310C8" w:rsidRPr="000F4C06">
        <w:rPr>
          <w:rFonts w:ascii="PT Astra Serif" w:hAnsi="PT Astra Serif"/>
          <w:sz w:val="28"/>
          <w:szCs w:val="28"/>
        </w:rPr>
        <w:t xml:space="preserve"> тыс. рублей</w:t>
      </w:r>
      <w:r w:rsidR="00886D13">
        <w:rPr>
          <w:rFonts w:ascii="PT Astra Serif" w:hAnsi="PT Astra Serif"/>
          <w:sz w:val="28"/>
          <w:szCs w:val="28"/>
        </w:rPr>
        <w:t>,</w:t>
      </w:r>
      <w:r w:rsidR="005310C8" w:rsidRPr="000F4C06">
        <w:rPr>
          <w:rFonts w:ascii="PT Astra Serif" w:hAnsi="PT Astra Serif"/>
          <w:sz w:val="28"/>
          <w:szCs w:val="28"/>
        </w:rPr>
        <w:t xml:space="preserve"> </w:t>
      </w:r>
    </w:p>
    <w:p w:rsidR="005310C8" w:rsidRPr="000F4C06" w:rsidRDefault="005310C8" w:rsidP="002B1CD2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- дефицит </w:t>
      </w:r>
      <w:r w:rsidR="00D727D3" w:rsidRPr="000F4C06">
        <w:rPr>
          <w:rFonts w:ascii="PT Astra Serif" w:hAnsi="PT Astra Serif"/>
          <w:sz w:val="28"/>
          <w:szCs w:val="28"/>
        </w:rPr>
        <w:t>–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0F7663">
        <w:rPr>
          <w:rFonts w:ascii="PT Astra Serif" w:hAnsi="PT Astra Serif"/>
          <w:sz w:val="28"/>
          <w:szCs w:val="28"/>
        </w:rPr>
        <w:t>51788,4</w:t>
      </w:r>
      <w:r w:rsidR="00366B83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тыс. рублей.</w:t>
      </w:r>
    </w:p>
    <w:p w:rsidR="000F7663" w:rsidRDefault="00140FE6" w:rsidP="000F7663">
      <w:pPr>
        <w:tabs>
          <w:tab w:val="left" w:pos="600"/>
          <w:tab w:val="left" w:pos="5940"/>
        </w:tabs>
        <w:suppressAutoHyphens/>
        <w:spacing w:after="0" w:line="240" w:lineRule="auto"/>
        <w:ind w:right="227"/>
        <w:jc w:val="both"/>
        <w:rPr>
          <w:rFonts w:ascii="PT Astra Serif" w:eastAsia="Lucida Sans Unicode" w:hAnsi="PT Astra Serif" w:cs="DejaVu Sans"/>
          <w:sz w:val="28"/>
          <w:szCs w:val="28"/>
          <w:lang w:eastAsia="zh-CN" w:bidi="hi-IN"/>
        </w:rPr>
      </w:pPr>
      <w:proofErr w:type="gramStart"/>
      <w:r w:rsidRPr="00140FE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lastRenderedPageBreak/>
        <w:t xml:space="preserve">В течение первого </w:t>
      </w:r>
      <w:r w:rsidR="007B0A90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полугодия</w:t>
      </w:r>
      <w:r w:rsidRPr="00140FE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202</w:t>
      </w:r>
      <w:r w:rsidR="000F7663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5</w:t>
      </w:r>
      <w:r w:rsidRPr="00140FE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года был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и</w:t>
      </w:r>
      <w:r w:rsidRPr="00140FE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изданы </w:t>
      </w:r>
      <w:r w:rsidR="00510098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п</w:t>
      </w:r>
      <w:r w:rsidR="00510098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риказы «О внесении изменений в сводную бюджетную </w:t>
      </w:r>
      <w:r w:rsidR="00510098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роспись» от 1</w:t>
      </w:r>
      <w:r w:rsidR="002D608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4</w:t>
      </w:r>
      <w:r w:rsidR="00510098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.01.202</w:t>
      </w:r>
      <w:r w:rsidR="002D608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5</w:t>
      </w:r>
      <w:r w:rsidR="00510098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№</w:t>
      </w:r>
      <w:r w:rsidR="002D608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1</w:t>
      </w:r>
      <w:r w:rsidR="00510098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, </w:t>
      </w:r>
      <w:r w:rsidR="0070296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от </w:t>
      </w:r>
      <w:r w:rsidR="00805181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2</w:t>
      </w:r>
      <w:r w:rsidR="002D608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2</w:t>
      </w:r>
      <w:r w:rsidR="0070296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.0</w:t>
      </w:r>
      <w:r w:rsidR="002D608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1</w:t>
      </w:r>
      <w:r w:rsidR="0070296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.202</w:t>
      </w:r>
      <w:r w:rsidR="002D608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5 №2</w:t>
      </w:r>
      <w:r w:rsidR="0070296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, от </w:t>
      </w:r>
      <w:r w:rsidR="002D608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29</w:t>
      </w:r>
      <w:r w:rsidR="0070296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.0</w:t>
      </w:r>
      <w:r w:rsidR="002D608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1</w:t>
      </w:r>
      <w:r w:rsidR="0070296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.202</w:t>
      </w:r>
      <w:r w:rsidR="002D608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5</w:t>
      </w:r>
      <w:r w:rsidR="0070296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№</w:t>
      </w:r>
      <w:r w:rsidR="002D608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3</w:t>
      </w:r>
      <w:r w:rsidR="0070296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, от </w:t>
      </w:r>
      <w:r w:rsidR="002D608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07</w:t>
      </w:r>
      <w:r w:rsidR="0070296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.0</w:t>
      </w:r>
      <w:r w:rsidR="00805181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2</w:t>
      </w:r>
      <w:r w:rsidR="0070296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.202</w:t>
      </w:r>
      <w:r w:rsidR="002D608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5</w:t>
      </w:r>
      <w:r w:rsidR="0070296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№</w:t>
      </w:r>
      <w:r w:rsidR="002D608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4</w:t>
      </w:r>
      <w:r w:rsidR="0070296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, от </w:t>
      </w:r>
      <w:r w:rsidR="002D608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26</w:t>
      </w:r>
      <w:r w:rsidR="0070296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.0</w:t>
      </w:r>
      <w:r w:rsidR="002D608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2</w:t>
      </w:r>
      <w:r w:rsidR="0070296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.202</w:t>
      </w:r>
      <w:r w:rsidR="002D608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5</w:t>
      </w:r>
      <w:r w:rsidR="0070296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№</w:t>
      </w:r>
      <w:r w:rsidR="002D608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5</w:t>
      </w:r>
      <w:r w:rsidR="0070296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, от </w:t>
      </w:r>
      <w:r w:rsidR="002D608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06</w:t>
      </w:r>
      <w:r w:rsidR="0070296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.0</w:t>
      </w:r>
      <w:r w:rsidR="00805181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3</w:t>
      </w:r>
      <w:r w:rsidR="0070296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.202</w:t>
      </w:r>
      <w:r w:rsidR="002D608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5</w:t>
      </w:r>
      <w:r w:rsidR="0070296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№</w:t>
      </w:r>
      <w:r w:rsidR="002D608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7</w:t>
      </w:r>
      <w:r w:rsidR="0070296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, от </w:t>
      </w:r>
      <w:r w:rsidR="002D608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17</w:t>
      </w:r>
      <w:r w:rsidR="00805181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.03</w:t>
      </w:r>
      <w:r w:rsidR="0070296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.202</w:t>
      </w:r>
      <w:r w:rsidR="002D608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5</w:t>
      </w:r>
      <w:r w:rsidR="00BA4842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</w:t>
      </w:r>
      <w:r w:rsidR="0070296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№</w:t>
      </w:r>
      <w:r w:rsidR="002D608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8, от</w:t>
      </w:r>
      <w:r w:rsidR="00BA4842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</w:t>
      </w:r>
      <w:r w:rsidR="002D608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31.03.2025 №9</w:t>
      </w:r>
      <w:r w:rsid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,</w:t>
      </w:r>
      <w:r w:rsidR="000F7663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</w:t>
      </w:r>
      <w:r w:rsidR="00D72A2A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от 08.04.2025 №11, от 09.04.2025 №12, от 21.04.2025 №13, от 14.05.2025 №17, от 28.05.2025 №17а, от 04.06.2025 №22, от 20.06.2025</w:t>
      </w:r>
      <w:proofErr w:type="gramEnd"/>
      <w:r w:rsidR="00D72A2A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№23, </w:t>
      </w:r>
      <w:r w:rsidR="000F7663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</w:t>
      </w:r>
      <w:r w:rsidR="00805181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</w:t>
      </w:r>
      <w:r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в результате уточнения</w:t>
      </w:r>
      <w:r w:rsid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:</w:t>
      </w:r>
      <w:r w:rsidRPr="00140FE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</w:t>
      </w:r>
    </w:p>
    <w:p w:rsidR="000F7663" w:rsidRDefault="00140FE6" w:rsidP="000F7663">
      <w:pPr>
        <w:tabs>
          <w:tab w:val="left" w:pos="600"/>
          <w:tab w:val="left" w:pos="5940"/>
        </w:tabs>
        <w:suppressAutoHyphens/>
        <w:spacing w:after="0" w:line="240" w:lineRule="auto"/>
        <w:ind w:right="227"/>
        <w:jc w:val="both"/>
        <w:rPr>
          <w:rFonts w:ascii="PT Astra Serif" w:eastAsia="Lucida Sans Unicode" w:hAnsi="PT Astra Serif" w:cs="DejaVu Sans"/>
          <w:sz w:val="28"/>
          <w:szCs w:val="28"/>
          <w:lang w:eastAsia="zh-CN" w:bidi="hi-IN"/>
        </w:rPr>
      </w:pPr>
      <w:r w:rsidRPr="00140FE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доходная часть бюджета составила  </w:t>
      </w:r>
      <w:r w:rsidR="00896A6D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1456572,3</w:t>
      </w:r>
      <w:r w:rsidRPr="00140FE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тыс. рублей, </w:t>
      </w:r>
    </w:p>
    <w:p w:rsidR="000F7663" w:rsidRDefault="00140FE6" w:rsidP="000F7663">
      <w:pPr>
        <w:tabs>
          <w:tab w:val="left" w:pos="600"/>
          <w:tab w:val="left" w:pos="5940"/>
        </w:tabs>
        <w:suppressAutoHyphens/>
        <w:spacing w:after="0" w:line="240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140FE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расходная часть бюджета составила </w:t>
      </w:r>
      <w:r w:rsidR="00896A6D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1506010,2</w:t>
      </w:r>
      <w:r w:rsidRPr="00140FE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тыс. рублей</w:t>
      </w:r>
      <w:r w:rsidR="000F7663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,</w:t>
      </w:r>
      <w:r w:rsidRPr="00140FE6">
        <w:rPr>
          <w:rFonts w:ascii="PT Astra Serif" w:hAnsi="PT Astra Serif"/>
          <w:sz w:val="28"/>
          <w:szCs w:val="28"/>
        </w:rPr>
        <w:t xml:space="preserve"> </w:t>
      </w:r>
    </w:p>
    <w:p w:rsidR="000F7663" w:rsidRDefault="000F7663" w:rsidP="000F7663">
      <w:pPr>
        <w:tabs>
          <w:tab w:val="left" w:pos="600"/>
          <w:tab w:val="left" w:pos="5940"/>
        </w:tabs>
        <w:suppressAutoHyphens/>
        <w:spacing w:after="0" w:line="240" w:lineRule="auto"/>
        <w:ind w:right="2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140FE6" w:rsidRPr="00140FE6">
        <w:rPr>
          <w:rFonts w:ascii="PT Astra Serif" w:hAnsi="PT Astra Serif"/>
          <w:sz w:val="28"/>
          <w:szCs w:val="28"/>
        </w:rPr>
        <w:t xml:space="preserve">азмер дефицита бюджета составит </w:t>
      </w:r>
      <w:r w:rsidR="00896A6D">
        <w:rPr>
          <w:rFonts w:ascii="PT Astra Serif" w:hAnsi="PT Astra Serif"/>
          <w:sz w:val="28"/>
          <w:szCs w:val="28"/>
        </w:rPr>
        <w:t>49437,9</w:t>
      </w:r>
      <w:r w:rsidR="00140FE6" w:rsidRPr="00140FE6">
        <w:rPr>
          <w:rFonts w:ascii="PT Astra Serif" w:hAnsi="PT Astra Serif"/>
          <w:sz w:val="28"/>
          <w:szCs w:val="28"/>
        </w:rPr>
        <w:t xml:space="preserve"> тыс. рублей. </w:t>
      </w:r>
    </w:p>
    <w:p w:rsidR="00140FE6" w:rsidRDefault="00140FE6" w:rsidP="000F7663">
      <w:pPr>
        <w:tabs>
          <w:tab w:val="left" w:pos="600"/>
          <w:tab w:val="left" w:pos="5940"/>
        </w:tabs>
        <w:suppressAutoHyphens/>
        <w:spacing w:after="0" w:line="240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140FE6">
        <w:rPr>
          <w:rFonts w:ascii="PT Astra Serif" w:hAnsi="PT Astra Serif"/>
          <w:sz w:val="28"/>
          <w:szCs w:val="28"/>
        </w:rPr>
        <w:t>Направить на финансирование дефицита бюджета поселения изменение остатков средств на счетах по учету средств бюджетов на 01.01.202</w:t>
      </w:r>
      <w:r w:rsidR="00B90296">
        <w:rPr>
          <w:rFonts w:ascii="PT Astra Serif" w:hAnsi="PT Astra Serif"/>
          <w:sz w:val="28"/>
          <w:szCs w:val="28"/>
        </w:rPr>
        <w:t>5</w:t>
      </w:r>
      <w:r w:rsidRPr="00140FE6">
        <w:rPr>
          <w:rFonts w:ascii="PT Astra Serif" w:hAnsi="PT Astra Serif"/>
          <w:sz w:val="28"/>
          <w:szCs w:val="28"/>
        </w:rPr>
        <w:t xml:space="preserve"> года в </w:t>
      </w:r>
      <w:r w:rsidRPr="002D608F">
        <w:rPr>
          <w:rFonts w:ascii="PT Astra Serif" w:hAnsi="PT Astra Serif"/>
          <w:sz w:val="28"/>
          <w:szCs w:val="28"/>
        </w:rPr>
        <w:t xml:space="preserve">сумме </w:t>
      </w:r>
      <w:r w:rsidR="00B90296" w:rsidRPr="002D608F">
        <w:rPr>
          <w:rFonts w:ascii="PT Astra Serif" w:hAnsi="PT Astra Serif"/>
          <w:sz w:val="28"/>
          <w:szCs w:val="28"/>
        </w:rPr>
        <w:t>49497,7</w:t>
      </w:r>
      <w:r w:rsidRPr="002D608F">
        <w:rPr>
          <w:rFonts w:ascii="PT Astra Serif" w:hAnsi="PT Astra Serif"/>
          <w:sz w:val="28"/>
          <w:szCs w:val="28"/>
        </w:rPr>
        <w:t xml:space="preserve"> тыс</w:t>
      </w:r>
      <w:r w:rsidRPr="00140FE6">
        <w:rPr>
          <w:rFonts w:ascii="PT Astra Serif" w:hAnsi="PT Astra Serif"/>
          <w:sz w:val="28"/>
          <w:szCs w:val="28"/>
        </w:rPr>
        <w:t>. рублей.</w:t>
      </w:r>
    </w:p>
    <w:p w:rsidR="000F7663" w:rsidRPr="00140FE6" w:rsidRDefault="000F7663" w:rsidP="000F7663">
      <w:pPr>
        <w:tabs>
          <w:tab w:val="left" w:pos="600"/>
          <w:tab w:val="left" w:pos="5940"/>
        </w:tabs>
        <w:suppressAutoHyphens/>
        <w:spacing w:after="0" w:line="240" w:lineRule="auto"/>
        <w:ind w:right="227"/>
        <w:jc w:val="both"/>
        <w:rPr>
          <w:rFonts w:ascii="PT Astra Serif" w:hAnsi="PT Astra Serif"/>
          <w:sz w:val="28"/>
          <w:szCs w:val="28"/>
        </w:rPr>
      </w:pPr>
    </w:p>
    <w:p w:rsidR="001F68D8" w:rsidRDefault="00FA72BA" w:rsidP="002B1CD2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 xml:space="preserve">3. Анализ исполнения доходов бюджета </w:t>
      </w:r>
      <w:r w:rsidR="00E42B75" w:rsidRPr="000F4C06">
        <w:rPr>
          <w:rFonts w:ascii="PT Astra Serif" w:hAnsi="PT Astra Serif"/>
          <w:b/>
          <w:sz w:val="28"/>
          <w:szCs w:val="28"/>
        </w:rPr>
        <w:t>муниципального образования Заокский район</w:t>
      </w:r>
      <w:r w:rsidR="00AD09B8" w:rsidRPr="000F4C06">
        <w:rPr>
          <w:rFonts w:ascii="PT Astra Serif" w:hAnsi="PT Astra Serif"/>
          <w:b/>
          <w:sz w:val="28"/>
          <w:szCs w:val="28"/>
        </w:rPr>
        <w:t xml:space="preserve"> за 1 </w:t>
      </w:r>
      <w:r w:rsidR="007B0A90">
        <w:rPr>
          <w:rFonts w:ascii="PT Astra Serif" w:hAnsi="PT Astra Serif"/>
          <w:b/>
          <w:sz w:val="28"/>
          <w:szCs w:val="28"/>
        </w:rPr>
        <w:t>полугодие</w:t>
      </w:r>
      <w:r w:rsidR="00AD09B8" w:rsidRPr="000F4C06">
        <w:rPr>
          <w:rFonts w:ascii="PT Astra Serif" w:hAnsi="PT Astra Serif"/>
          <w:b/>
          <w:sz w:val="28"/>
          <w:szCs w:val="28"/>
        </w:rPr>
        <w:t xml:space="preserve"> 202</w:t>
      </w:r>
      <w:r w:rsidR="000F7663">
        <w:rPr>
          <w:rFonts w:ascii="PT Astra Serif" w:hAnsi="PT Astra Serif"/>
          <w:b/>
          <w:sz w:val="28"/>
          <w:szCs w:val="28"/>
        </w:rPr>
        <w:t>5</w:t>
      </w:r>
      <w:r w:rsidRPr="000F4C06">
        <w:rPr>
          <w:rFonts w:ascii="PT Astra Serif" w:hAnsi="PT Astra Serif"/>
          <w:b/>
          <w:sz w:val="28"/>
          <w:szCs w:val="28"/>
        </w:rPr>
        <w:t xml:space="preserve"> года</w:t>
      </w:r>
    </w:p>
    <w:p w:rsidR="00FA72BA" w:rsidRPr="00B90296" w:rsidRDefault="00FA72BA" w:rsidP="00D72A2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0F4C06">
        <w:rPr>
          <w:rFonts w:ascii="PT Astra Serif" w:hAnsi="PT Astra Serif"/>
          <w:sz w:val="28"/>
          <w:szCs w:val="28"/>
        </w:rPr>
        <w:t xml:space="preserve">Характеристика основных показателей исполнения бюджета </w:t>
      </w:r>
      <w:r w:rsidR="00E42B75" w:rsidRPr="000F4C06">
        <w:rPr>
          <w:rFonts w:ascii="PT Astra Serif" w:hAnsi="PT Astra Serif"/>
          <w:sz w:val="28"/>
          <w:szCs w:val="28"/>
        </w:rPr>
        <w:t>муниципального образования</w:t>
      </w:r>
      <w:r w:rsidR="00AD09B8" w:rsidRPr="000F4C06">
        <w:rPr>
          <w:rFonts w:ascii="PT Astra Serif" w:hAnsi="PT Astra Serif"/>
          <w:sz w:val="28"/>
          <w:szCs w:val="28"/>
        </w:rPr>
        <w:t xml:space="preserve"> за 1 </w:t>
      </w:r>
      <w:r w:rsidR="007B0A90">
        <w:rPr>
          <w:rFonts w:ascii="PT Astra Serif" w:hAnsi="PT Astra Serif"/>
          <w:sz w:val="28"/>
          <w:szCs w:val="28"/>
        </w:rPr>
        <w:t>полугодие</w:t>
      </w:r>
      <w:r w:rsidR="00AD09B8" w:rsidRPr="000F4C06">
        <w:rPr>
          <w:rFonts w:ascii="PT Astra Serif" w:hAnsi="PT Astra Serif"/>
          <w:sz w:val="28"/>
          <w:szCs w:val="28"/>
        </w:rPr>
        <w:t xml:space="preserve"> 202</w:t>
      </w:r>
      <w:r w:rsidR="000F7663">
        <w:rPr>
          <w:rFonts w:ascii="PT Astra Serif" w:hAnsi="PT Astra Serif"/>
          <w:sz w:val="28"/>
          <w:szCs w:val="28"/>
        </w:rPr>
        <w:t>5</w:t>
      </w:r>
      <w:r w:rsidRPr="000F4C06">
        <w:rPr>
          <w:rFonts w:ascii="PT Astra Serif" w:hAnsi="PT Astra Serif"/>
          <w:sz w:val="28"/>
          <w:szCs w:val="28"/>
        </w:rPr>
        <w:t xml:space="preserve"> года представлена в таблице 1.</w:t>
      </w:r>
      <w:r w:rsidR="00D72A2A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</w:t>
      </w:r>
      <w:r w:rsidRPr="00B90296">
        <w:rPr>
          <w:rFonts w:ascii="PT Astra Serif" w:hAnsi="PT Astra Serif"/>
          <w:sz w:val="24"/>
          <w:szCs w:val="24"/>
        </w:rPr>
        <w:t>Таблица 1</w:t>
      </w:r>
    </w:p>
    <w:p w:rsidR="00FA72BA" w:rsidRPr="00B90296" w:rsidRDefault="00FA72BA" w:rsidP="00FA72BA">
      <w:pPr>
        <w:spacing w:after="0" w:line="273" w:lineRule="atLeast"/>
        <w:contextualSpacing/>
        <w:jc w:val="right"/>
        <w:rPr>
          <w:rFonts w:ascii="PT Astra Serif" w:hAnsi="PT Astra Serif"/>
          <w:sz w:val="24"/>
          <w:szCs w:val="24"/>
        </w:rPr>
      </w:pPr>
      <w:r w:rsidRPr="00B90296">
        <w:rPr>
          <w:rFonts w:ascii="PT Astra Serif" w:hAnsi="PT Astra Serif"/>
          <w:sz w:val="24"/>
          <w:szCs w:val="24"/>
        </w:rPr>
        <w:t xml:space="preserve">(тыс. </w:t>
      </w:r>
      <w:r w:rsidR="00D6176B" w:rsidRPr="00B90296">
        <w:rPr>
          <w:rFonts w:ascii="PT Astra Serif" w:hAnsi="PT Astra Serif"/>
          <w:sz w:val="24"/>
          <w:szCs w:val="24"/>
        </w:rPr>
        <w:t>рублей</w:t>
      </w:r>
      <w:r w:rsidRPr="00B90296">
        <w:rPr>
          <w:rFonts w:ascii="PT Astra Serif" w:hAnsi="PT Astra Serif"/>
          <w:sz w:val="24"/>
          <w:szCs w:val="24"/>
        </w:rP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1985"/>
        <w:gridCol w:w="2693"/>
      </w:tblGrid>
      <w:tr w:rsidR="004515D9" w:rsidRPr="000F4C06" w:rsidTr="00D72A2A">
        <w:tc>
          <w:tcPr>
            <w:tcW w:w="1809" w:type="dxa"/>
            <w:shd w:val="clear" w:color="auto" w:fill="auto"/>
          </w:tcPr>
          <w:p w:rsidR="004515D9" w:rsidRPr="000A2057" w:rsidRDefault="004515D9" w:rsidP="000D4C3E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2057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shd w:val="clear" w:color="auto" w:fill="auto"/>
          </w:tcPr>
          <w:p w:rsidR="004515D9" w:rsidRPr="000A2057" w:rsidRDefault="003C564D" w:rsidP="000F7663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Утвержденные плановые показатели </w:t>
            </w:r>
            <w:r w:rsidR="000F766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на 202</w:t>
            </w:r>
            <w:r w:rsidR="000F7663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 </w:t>
            </w:r>
            <w:r w:rsidR="000F7663">
              <w:rPr>
                <w:rFonts w:ascii="PT Astra Serif" w:hAnsi="PT Astra Serif"/>
                <w:sz w:val="24"/>
                <w:szCs w:val="24"/>
              </w:rPr>
              <w:t>(решение от 24.12.2025 №25/1)</w:t>
            </w:r>
          </w:p>
        </w:tc>
        <w:tc>
          <w:tcPr>
            <w:tcW w:w="1985" w:type="dxa"/>
            <w:shd w:val="clear" w:color="auto" w:fill="auto"/>
          </w:tcPr>
          <w:p w:rsidR="004515D9" w:rsidRPr="000A2057" w:rsidRDefault="004515D9" w:rsidP="000F7663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2057">
              <w:rPr>
                <w:rFonts w:ascii="PT Astra Serif" w:hAnsi="PT Astra Serif"/>
                <w:sz w:val="24"/>
                <w:szCs w:val="24"/>
              </w:rPr>
              <w:t xml:space="preserve">Исполнено за 1 </w:t>
            </w:r>
            <w:r w:rsidR="007B0A90">
              <w:rPr>
                <w:rFonts w:ascii="PT Astra Serif" w:hAnsi="PT Astra Serif"/>
                <w:sz w:val="24"/>
                <w:szCs w:val="24"/>
              </w:rPr>
              <w:t>полугодие</w:t>
            </w:r>
            <w:r w:rsidRPr="000A2057">
              <w:rPr>
                <w:rFonts w:ascii="PT Astra Serif" w:hAnsi="PT Astra Serif"/>
                <w:sz w:val="24"/>
                <w:szCs w:val="24"/>
              </w:rPr>
              <w:t xml:space="preserve">  202</w:t>
            </w:r>
            <w:r w:rsidR="000F7663">
              <w:rPr>
                <w:rFonts w:ascii="PT Astra Serif" w:hAnsi="PT Astra Serif"/>
                <w:sz w:val="24"/>
                <w:szCs w:val="24"/>
              </w:rPr>
              <w:t>5</w:t>
            </w:r>
            <w:r w:rsidRPr="000A2057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</w:tcPr>
          <w:p w:rsidR="004515D9" w:rsidRPr="000A2057" w:rsidRDefault="004515D9" w:rsidP="000D4C3E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2057">
              <w:rPr>
                <w:rFonts w:ascii="PT Astra Serif" w:hAnsi="PT Astra Serif"/>
                <w:sz w:val="24"/>
                <w:szCs w:val="24"/>
              </w:rPr>
              <w:t>Исполнение к запланированным годовым бюджетным назначениям</w:t>
            </w:r>
            <w:proofErr w:type="gramStart"/>
            <w:r w:rsidRPr="000A2057">
              <w:rPr>
                <w:rFonts w:ascii="PT Astra Serif" w:hAnsi="PT Astra Serif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4515D9" w:rsidRPr="000F4C06" w:rsidTr="00D72A2A">
        <w:tc>
          <w:tcPr>
            <w:tcW w:w="1809" w:type="dxa"/>
            <w:shd w:val="clear" w:color="auto" w:fill="auto"/>
          </w:tcPr>
          <w:p w:rsidR="004515D9" w:rsidRPr="000A2057" w:rsidRDefault="004515D9" w:rsidP="00940B01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A2057">
              <w:rPr>
                <w:rFonts w:ascii="PT Astra Serif" w:hAnsi="PT Astra Serif"/>
                <w:sz w:val="24"/>
                <w:szCs w:val="24"/>
              </w:rPr>
              <w:t>Доходы</w:t>
            </w:r>
          </w:p>
        </w:tc>
        <w:tc>
          <w:tcPr>
            <w:tcW w:w="2835" w:type="dxa"/>
            <w:shd w:val="clear" w:color="auto" w:fill="auto"/>
          </w:tcPr>
          <w:p w:rsidR="004515D9" w:rsidRPr="000A2057" w:rsidRDefault="00896A6D" w:rsidP="000F7663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1456572,3</w:t>
            </w:r>
          </w:p>
        </w:tc>
        <w:tc>
          <w:tcPr>
            <w:tcW w:w="1985" w:type="dxa"/>
            <w:shd w:val="clear" w:color="auto" w:fill="auto"/>
          </w:tcPr>
          <w:p w:rsidR="004515D9" w:rsidRPr="000A2057" w:rsidRDefault="00896A6D" w:rsidP="000F7663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662690,2</w:t>
            </w:r>
          </w:p>
        </w:tc>
        <w:tc>
          <w:tcPr>
            <w:tcW w:w="2693" w:type="dxa"/>
            <w:shd w:val="clear" w:color="auto" w:fill="auto"/>
          </w:tcPr>
          <w:p w:rsidR="004515D9" w:rsidRPr="000A2057" w:rsidRDefault="00896A6D" w:rsidP="000F7663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45,5</w:t>
            </w:r>
          </w:p>
        </w:tc>
      </w:tr>
      <w:tr w:rsidR="004515D9" w:rsidRPr="000F4C06" w:rsidTr="00D72A2A">
        <w:tc>
          <w:tcPr>
            <w:tcW w:w="1809" w:type="dxa"/>
            <w:shd w:val="clear" w:color="auto" w:fill="auto"/>
          </w:tcPr>
          <w:p w:rsidR="004515D9" w:rsidRPr="000A2057" w:rsidRDefault="004515D9" w:rsidP="00940B01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A2057">
              <w:rPr>
                <w:rFonts w:ascii="PT Astra Serif" w:hAnsi="PT Astra Serif"/>
                <w:sz w:val="24"/>
                <w:szCs w:val="24"/>
              </w:rPr>
              <w:t>Расходы</w:t>
            </w:r>
          </w:p>
        </w:tc>
        <w:tc>
          <w:tcPr>
            <w:tcW w:w="2835" w:type="dxa"/>
            <w:shd w:val="clear" w:color="auto" w:fill="auto"/>
          </w:tcPr>
          <w:p w:rsidR="004515D9" w:rsidRPr="000A2057" w:rsidRDefault="00896A6D" w:rsidP="000F7663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1506010,2</w:t>
            </w:r>
          </w:p>
        </w:tc>
        <w:tc>
          <w:tcPr>
            <w:tcW w:w="1985" w:type="dxa"/>
            <w:shd w:val="clear" w:color="auto" w:fill="auto"/>
          </w:tcPr>
          <w:p w:rsidR="004515D9" w:rsidRPr="000A2057" w:rsidRDefault="00896A6D" w:rsidP="000F7663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632996,0</w:t>
            </w:r>
          </w:p>
        </w:tc>
        <w:tc>
          <w:tcPr>
            <w:tcW w:w="2693" w:type="dxa"/>
            <w:shd w:val="clear" w:color="auto" w:fill="auto"/>
          </w:tcPr>
          <w:p w:rsidR="004515D9" w:rsidRPr="000A2057" w:rsidRDefault="00896A6D" w:rsidP="000F7663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42,0</w:t>
            </w:r>
          </w:p>
        </w:tc>
      </w:tr>
      <w:tr w:rsidR="004515D9" w:rsidRPr="000F4C06" w:rsidTr="00D72A2A">
        <w:tc>
          <w:tcPr>
            <w:tcW w:w="1809" w:type="dxa"/>
            <w:shd w:val="clear" w:color="auto" w:fill="auto"/>
          </w:tcPr>
          <w:p w:rsidR="004515D9" w:rsidRPr="000A2057" w:rsidRDefault="004515D9" w:rsidP="00940B01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A2057">
              <w:rPr>
                <w:rFonts w:ascii="PT Astra Serif" w:hAnsi="PT Astra Serif"/>
                <w:sz w:val="24"/>
                <w:szCs w:val="24"/>
              </w:rPr>
              <w:t>Дефицит</w:t>
            </w:r>
            <w:proofErr w:type="gramStart"/>
            <w:r w:rsidRPr="000A2057">
              <w:rPr>
                <w:rFonts w:ascii="PT Astra Serif" w:hAnsi="PT Astra Serif"/>
                <w:sz w:val="24"/>
                <w:szCs w:val="24"/>
              </w:rPr>
              <w:t xml:space="preserve"> (-) </w:t>
            </w:r>
            <w:proofErr w:type="gramEnd"/>
            <w:r w:rsidRPr="000A2057">
              <w:rPr>
                <w:rFonts w:ascii="PT Astra Serif" w:hAnsi="PT Astra Serif"/>
                <w:sz w:val="24"/>
                <w:szCs w:val="24"/>
              </w:rPr>
              <w:t>профицит (+)</w:t>
            </w:r>
          </w:p>
        </w:tc>
        <w:tc>
          <w:tcPr>
            <w:tcW w:w="2835" w:type="dxa"/>
            <w:shd w:val="clear" w:color="auto" w:fill="auto"/>
          </w:tcPr>
          <w:p w:rsidR="004515D9" w:rsidRPr="000A2057" w:rsidRDefault="00896A6D" w:rsidP="000F7663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-49437,9</w:t>
            </w:r>
          </w:p>
        </w:tc>
        <w:tc>
          <w:tcPr>
            <w:tcW w:w="1985" w:type="dxa"/>
            <w:shd w:val="clear" w:color="auto" w:fill="auto"/>
          </w:tcPr>
          <w:p w:rsidR="004515D9" w:rsidRPr="000A2057" w:rsidRDefault="00896A6D" w:rsidP="000F7663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+29694,2</w:t>
            </w:r>
          </w:p>
        </w:tc>
        <w:tc>
          <w:tcPr>
            <w:tcW w:w="2693" w:type="dxa"/>
            <w:shd w:val="clear" w:color="auto" w:fill="auto"/>
          </w:tcPr>
          <w:p w:rsidR="004515D9" w:rsidRPr="000A2057" w:rsidRDefault="004515D9" w:rsidP="000F7663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FA72BA" w:rsidRPr="000F4C06" w:rsidRDefault="00FA72BA" w:rsidP="00FA72BA">
      <w:pPr>
        <w:spacing w:after="0" w:line="273" w:lineRule="atLeast"/>
        <w:contextualSpacing/>
        <w:jc w:val="right"/>
        <w:rPr>
          <w:rFonts w:ascii="PT Astra Serif" w:hAnsi="PT Astra Serif"/>
          <w:sz w:val="28"/>
          <w:szCs w:val="28"/>
        </w:rPr>
      </w:pPr>
    </w:p>
    <w:p w:rsidR="009C4C50" w:rsidRPr="000F4C06" w:rsidRDefault="001C501E" w:rsidP="005A191E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В соответствии с представленным отчетом </w:t>
      </w:r>
      <w:r w:rsidR="00B90296">
        <w:rPr>
          <w:rFonts w:ascii="PT Astra Serif" w:hAnsi="PT Astra Serif"/>
          <w:sz w:val="28"/>
          <w:szCs w:val="28"/>
        </w:rPr>
        <w:t xml:space="preserve">за 1 </w:t>
      </w:r>
      <w:r w:rsidR="007B0A90">
        <w:rPr>
          <w:rFonts w:ascii="PT Astra Serif" w:hAnsi="PT Astra Serif"/>
          <w:sz w:val="28"/>
          <w:szCs w:val="28"/>
        </w:rPr>
        <w:t>полугодие</w:t>
      </w:r>
      <w:r w:rsidR="00B90296">
        <w:rPr>
          <w:rFonts w:ascii="PT Astra Serif" w:hAnsi="PT Astra Serif"/>
          <w:sz w:val="28"/>
          <w:szCs w:val="28"/>
        </w:rPr>
        <w:t xml:space="preserve"> 2025 года </w:t>
      </w:r>
      <w:r w:rsidR="0013364C" w:rsidRPr="000F4C06">
        <w:rPr>
          <w:rFonts w:ascii="PT Astra Serif" w:hAnsi="PT Astra Serif"/>
          <w:sz w:val="28"/>
          <w:szCs w:val="28"/>
        </w:rPr>
        <w:t>и</w:t>
      </w:r>
      <w:r w:rsidR="00306B52" w:rsidRPr="000F4C06">
        <w:rPr>
          <w:rFonts w:ascii="PT Astra Serif" w:hAnsi="PT Astra Serif"/>
          <w:sz w:val="28"/>
          <w:szCs w:val="28"/>
        </w:rPr>
        <w:t>сполнение бюджета по доходам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6B44E4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E37EE5" w:rsidRPr="000F4C06">
        <w:rPr>
          <w:rFonts w:ascii="PT Astra Serif" w:hAnsi="PT Astra Serif"/>
          <w:sz w:val="28"/>
          <w:szCs w:val="28"/>
        </w:rPr>
        <w:t xml:space="preserve"> по отношению к годовому плану </w:t>
      </w:r>
      <w:r w:rsidR="00CA71FE" w:rsidRPr="000F4C06">
        <w:rPr>
          <w:rFonts w:ascii="PT Astra Serif" w:hAnsi="PT Astra Serif"/>
          <w:sz w:val="28"/>
          <w:szCs w:val="28"/>
        </w:rPr>
        <w:t>(</w:t>
      </w:r>
      <w:r w:rsidR="00896A6D">
        <w:rPr>
          <w:rFonts w:ascii="PT Astra Serif" w:hAnsi="PT Astra Serif"/>
          <w:sz w:val="28"/>
          <w:szCs w:val="28"/>
        </w:rPr>
        <w:t>1456572,3</w:t>
      </w:r>
      <w:r w:rsidR="004508F9">
        <w:rPr>
          <w:rFonts w:ascii="PT Astra Serif" w:hAnsi="PT Astra Serif"/>
          <w:sz w:val="28"/>
          <w:szCs w:val="28"/>
        </w:rPr>
        <w:t xml:space="preserve"> тыс. рублей</w:t>
      </w:r>
      <w:r w:rsidR="00CA71FE" w:rsidRPr="000F4C06">
        <w:rPr>
          <w:rFonts w:ascii="PT Astra Serif" w:hAnsi="PT Astra Serif"/>
          <w:sz w:val="28"/>
          <w:szCs w:val="28"/>
        </w:rPr>
        <w:t xml:space="preserve">) </w:t>
      </w:r>
      <w:r w:rsidR="00E37EE5" w:rsidRPr="000F4C06">
        <w:rPr>
          <w:rFonts w:ascii="PT Astra Serif" w:hAnsi="PT Astra Serif"/>
          <w:sz w:val="28"/>
          <w:szCs w:val="28"/>
        </w:rPr>
        <w:t>составил</w:t>
      </w:r>
      <w:r w:rsidR="0013364C" w:rsidRPr="000F4C06">
        <w:rPr>
          <w:rFonts w:ascii="PT Astra Serif" w:hAnsi="PT Astra Serif"/>
          <w:sz w:val="28"/>
          <w:szCs w:val="28"/>
        </w:rPr>
        <w:t>о</w:t>
      </w:r>
      <w:r w:rsidR="00E37EE5" w:rsidRPr="000F4C06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896A6D">
        <w:rPr>
          <w:rFonts w:ascii="PT Astra Serif" w:hAnsi="PT Astra Serif"/>
          <w:sz w:val="28"/>
          <w:szCs w:val="28"/>
        </w:rPr>
        <w:t>45,5</w:t>
      </w:r>
      <w:r w:rsidR="00752728" w:rsidRPr="000F4C06">
        <w:rPr>
          <w:rFonts w:ascii="PT Astra Serif" w:hAnsi="PT Astra Serif"/>
          <w:sz w:val="28"/>
          <w:szCs w:val="28"/>
        </w:rPr>
        <w:t xml:space="preserve"> % или </w:t>
      </w:r>
      <w:r w:rsidR="00896A6D">
        <w:rPr>
          <w:rFonts w:ascii="PT Astra Serif" w:hAnsi="PT Astra Serif"/>
          <w:sz w:val="28"/>
          <w:szCs w:val="28"/>
        </w:rPr>
        <w:t>662690,2</w:t>
      </w:r>
      <w:r w:rsidR="003C564D">
        <w:rPr>
          <w:rFonts w:ascii="PT Astra Serif" w:hAnsi="PT Astra Serif"/>
          <w:sz w:val="28"/>
          <w:szCs w:val="28"/>
        </w:rPr>
        <w:t xml:space="preserve"> </w:t>
      </w:r>
      <w:r w:rsidR="00306FB3">
        <w:rPr>
          <w:rFonts w:ascii="PT Astra Serif" w:hAnsi="PT Astra Serif"/>
          <w:sz w:val="28"/>
          <w:szCs w:val="28"/>
        </w:rPr>
        <w:t>т</w:t>
      </w:r>
      <w:r w:rsidR="009C4C50" w:rsidRPr="000F4C06">
        <w:rPr>
          <w:rFonts w:ascii="PT Astra Serif" w:hAnsi="PT Astra Serif"/>
          <w:sz w:val="28"/>
          <w:szCs w:val="28"/>
        </w:rPr>
        <w:t>ыс. рублей.</w:t>
      </w:r>
    </w:p>
    <w:p w:rsidR="003E03E9" w:rsidRPr="000F4C06" w:rsidRDefault="003E03E9" w:rsidP="005A191E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И</w:t>
      </w:r>
      <w:r w:rsidR="001F68D8" w:rsidRPr="000F4C06">
        <w:rPr>
          <w:rFonts w:ascii="PT Astra Serif" w:hAnsi="PT Astra Serif"/>
          <w:sz w:val="28"/>
          <w:szCs w:val="28"/>
        </w:rPr>
        <w:t>сполнени</w:t>
      </w:r>
      <w:r w:rsidRPr="000F4C06">
        <w:rPr>
          <w:rFonts w:ascii="PT Astra Serif" w:hAnsi="PT Astra Serif"/>
          <w:sz w:val="28"/>
          <w:szCs w:val="28"/>
        </w:rPr>
        <w:t>е</w:t>
      </w:r>
      <w:r w:rsidR="001F68D8" w:rsidRPr="000F4C06">
        <w:rPr>
          <w:rFonts w:ascii="PT Astra Serif" w:hAnsi="PT Astra Serif"/>
          <w:sz w:val="28"/>
          <w:szCs w:val="28"/>
        </w:rPr>
        <w:t xml:space="preserve"> бюджета по расходам </w:t>
      </w:r>
      <w:r w:rsidRPr="000F4C06">
        <w:rPr>
          <w:rFonts w:ascii="PT Astra Serif" w:hAnsi="PT Astra Serif"/>
          <w:sz w:val="28"/>
          <w:szCs w:val="28"/>
        </w:rPr>
        <w:t xml:space="preserve">составило </w:t>
      </w:r>
      <w:r w:rsidR="00896A6D">
        <w:rPr>
          <w:rFonts w:ascii="PT Astra Serif" w:hAnsi="PT Astra Serif"/>
          <w:sz w:val="28"/>
          <w:szCs w:val="28"/>
        </w:rPr>
        <w:t>42,0</w:t>
      </w:r>
      <w:r w:rsidR="0069477A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%</w:t>
      </w:r>
      <w:r w:rsidR="00E37EE5" w:rsidRPr="000F4C06">
        <w:rPr>
          <w:rFonts w:ascii="PT Astra Serif" w:hAnsi="PT Astra Serif"/>
          <w:sz w:val="28"/>
          <w:szCs w:val="28"/>
        </w:rPr>
        <w:t xml:space="preserve"> или </w:t>
      </w:r>
      <w:r w:rsidR="00896A6D">
        <w:rPr>
          <w:rFonts w:ascii="PT Astra Serif" w:hAnsi="PT Astra Serif"/>
          <w:sz w:val="28"/>
          <w:szCs w:val="28"/>
        </w:rPr>
        <w:t xml:space="preserve">632996,0 </w:t>
      </w:r>
      <w:r w:rsidR="00E37EE5" w:rsidRPr="000F4C06">
        <w:rPr>
          <w:rFonts w:ascii="PT Astra Serif" w:hAnsi="PT Astra Serif"/>
          <w:sz w:val="28"/>
          <w:szCs w:val="28"/>
        </w:rPr>
        <w:t xml:space="preserve">тыс. </w:t>
      </w:r>
      <w:r w:rsidR="00306B52" w:rsidRPr="000F4C06">
        <w:rPr>
          <w:rFonts w:ascii="PT Astra Serif" w:hAnsi="PT Astra Serif"/>
          <w:sz w:val="28"/>
          <w:szCs w:val="28"/>
        </w:rPr>
        <w:t>рублей по</w:t>
      </w:r>
      <w:r w:rsidR="00752728" w:rsidRPr="000F4C06">
        <w:rPr>
          <w:rFonts w:ascii="PT Astra Serif" w:hAnsi="PT Astra Serif"/>
          <w:sz w:val="28"/>
          <w:szCs w:val="28"/>
        </w:rPr>
        <w:t xml:space="preserve"> отношению к годовому плану</w:t>
      </w:r>
      <w:r w:rsidR="00CA71FE" w:rsidRPr="000F4C06">
        <w:rPr>
          <w:rFonts w:ascii="PT Astra Serif" w:hAnsi="PT Astra Serif"/>
          <w:sz w:val="28"/>
          <w:szCs w:val="28"/>
        </w:rPr>
        <w:t xml:space="preserve"> (</w:t>
      </w:r>
      <w:r w:rsidR="00896A6D">
        <w:rPr>
          <w:rFonts w:ascii="PT Astra Serif" w:hAnsi="PT Astra Serif"/>
          <w:sz w:val="28"/>
          <w:szCs w:val="28"/>
        </w:rPr>
        <w:t>1506010,2</w:t>
      </w:r>
      <w:r w:rsidR="004508F9">
        <w:rPr>
          <w:rFonts w:ascii="PT Astra Serif" w:hAnsi="PT Astra Serif"/>
          <w:sz w:val="28"/>
          <w:szCs w:val="28"/>
        </w:rPr>
        <w:t xml:space="preserve"> тыс. рублей</w:t>
      </w:r>
      <w:r w:rsidR="00CA71FE" w:rsidRPr="000F4C06">
        <w:rPr>
          <w:rFonts w:ascii="PT Astra Serif" w:hAnsi="PT Astra Serif"/>
          <w:sz w:val="28"/>
          <w:szCs w:val="28"/>
        </w:rPr>
        <w:t>)</w:t>
      </w:r>
      <w:r w:rsidRPr="000F4C06">
        <w:rPr>
          <w:rFonts w:ascii="PT Astra Serif" w:hAnsi="PT Astra Serif"/>
          <w:sz w:val="28"/>
          <w:szCs w:val="28"/>
        </w:rPr>
        <w:t>.</w:t>
      </w:r>
      <w:r w:rsidR="00E37EE5" w:rsidRPr="000F4C06">
        <w:rPr>
          <w:rFonts w:ascii="PT Astra Serif" w:hAnsi="PT Astra Serif"/>
          <w:sz w:val="28"/>
          <w:szCs w:val="28"/>
        </w:rPr>
        <w:t xml:space="preserve"> </w:t>
      </w:r>
    </w:p>
    <w:p w:rsidR="005A3F48" w:rsidRPr="000F4C06" w:rsidRDefault="00A20739" w:rsidP="005A191E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</w:t>
      </w:r>
      <w:r w:rsidR="009C4C50" w:rsidRPr="000F4C06">
        <w:rPr>
          <w:rFonts w:ascii="PT Astra Serif" w:hAnsi="PT Astra Serif"/>
          <w:sz w:val="28"/>
          <w:szCs w:val="28"/>
        </w:rPr>
        <w:t>фицит</w:t>
      </w:r>
      <w:r w:rsidR="005A3F48" w:rsidRPr="000F4C06">
        <w:rPr>
          <w:rFonts w:ascii="PT Astra Serif" w:hAnsi="PT Astra Serif"/>
          <w:sz w:val="28"/>
          <w:szCs w:val="28"/>
        </w:rPr>
        <w:t xml:space="preserve"> бюджета составляет </w:t>
      </w:r>
      <w:r w:rsidR="00896A6D">
        <w:rPr>
          <w:rFonts w:ascii="PT Astra Serif" w:hAnsi="PT Astra Serif"/>
          <w:sz w:val="28"/>
          <w:szCs w:val="28"/>
        </w:rPr>
        <w:t>29694,2</w:t>
      </w:r>
      <w:r w:rsidR="005A3F48" w:rsidRPr="000F4C06">
        <w:rPr>
          <w:rFonts w:ascii="PT Astra Serif" w:hAnsi="PT Astra Serif"/>
          <w:sz w:val="28"/>
          <w:szCs w:val="28"/>
        </w:rPr>
        <w:t xml:space="preserve"> тыс. рублей</w:t>
      </w:r>
      <w:r w:rsidR="00015989" w:rsidRPr="000F4C06">
        <w:rPr>
          <w:rFonts w:ascii="PT Astra Serif" w:hAnsi="PT Astra Serif"/>
          <w:sz w:val="28"/>
          <w:szCs w:val="28"/>
        </w:rPr>
        <w:t xml:space="preserve"> </w:t>
      </w:r>
      <w:r w:rsidR="009C4C50" w:rsidRPr="000F4C06">
        <w:rPr>
          <w:rFonts w:ascii="PT Astra Serif" w:hAnsi="PT Astra Serif"/>
          <w:sz w:val="28"/>
          <w:szCs w:val="28"/>
        </w:rPr>
        <w:t xml:space="preserve">при </w:t>
      </w:r>
      <w:r w:rsidR="005A3F48" w:rsidRPr="000F4C06">
        <w:rPr>
          <w:rFonts w:ascii="PT Astra Serif" w:hAnsi="PT Astra Serif"/>
          <w:sz w:val="28"/>
          <w:szCs w:val="28"/>
        </w:rPr>
        <w:t>запланированно</w:t>
      </w:r>
      <w:r w:rsidR="009C4C50" w:rsidRPr="000F4C06">
        <w:rPr>
          <w:rFonts w:ascii="PT Astra Serif" w:hAnsi="PT Astra Serif"/>
          <w:sz w:val="28"/>
          <w:szCs w:val="28"/>
        </w:rPr>
        <w:t>м</w:t>
      </w:r>
      <w:r w:rsidR="005A3F48" w:rsidRPr="000F4C06">
        <w:rPr>
          <w:rFonts w:ascii="PT Astra Serif" w:hAnsi="PT Astra Serif"/>
          <w:sz w:val="28"/>
          <w:szCs w:val="28"/>
        </w:rPr>
        <w:t xml:space="preserve"> годово</w:t>
      </w:r>
      <w:r w:rsidR="009C4C50" w:rsidRPr="000F4C06">
        <w:rPr>
          <w:rFonts w:ascii="PT Astra Serif" w:hAnsi="PT Astra Serif"/>
          <w:sz w:val="28"/>
          <w:szCs w:val="28"/>
        </w:rPr>
        <w:t>м</w:t>
      </w:r>
      <w:r w:rsidR="005A3F48" w:rsidRPr="000F4C06">
        <w:rPr>
          <w:rFonts w:ascii="PT Astra Serif" w:hAnsi="PT Astra Serif"/>
          <w:sz w:val="28"/>
          <w:szCs w:val="28"/>
        </w:rPr>
        <w:t xml:space="preserve"> </w:t>
      </w:r>
      <w:r w:rsidR="00015989" w:rsidRPr="000F4C06">
        <w:rPr>
          <w:rFonts w:ascii="PT Astra Serif" w:hAnsi="PT Astra Serif"/>
          <w:sz w:val="28"/>
          <w:szCs w:val="28"/>
        </w:rPr>
        <w:t>размер</w:t>
      </w:r>
      <w:r w:rsidR="0069477A" w:rsidRPr="000F4C06">
        <w:rPr>
          <w:rFonts w:ascii="PT Astra Serif" w:hAnsi="PT Astra Serif"/>
          <w:sz w:val="28"/>
          <w:szCs w:val="28"/>
        </w:rPr>
        <w:t>е</w:t>
      </w:r>
      <w:r w:rsidR="00015989" w:rsidRPr="000F4C06">
        <w:rPr>
          <w:rFonts w:ascii="PT Astra Serif" w:hAnsi="PT Astra Serif"/>
          <w:sz w:val="28"/>
          <w:szCs w:val="28"/>
        </w:rPr>
        <w:t xml:space="preserve"> дефицита </w:t>
      </w:r>
      <w:r w:rsidR="00896A6D">
        <w:rPr>
          <w:rFonts w:ascii="PT Astra Serif" w:hAnsi="PT Astra Serif"/>
          <w:sz w:val="28"/>
          <w:szCs w:val="28"/>
        </w:rPr>
        <w:t>49437,9</w:t>
      </w:r>
      <w:r w:rsidR="00015989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</w:p>
    <w:p w:rsidR="005A3F48" w:rsidRPr="000F4C06" w:rsidRDefault="005A3F48" w:rsidP="00FA72BA">
      <w:pPr>
        <w:spacing w:after="0" w:line="273" w:lineRule="atLeast"/>
        <w:contextualSpacing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В таблице 2 рассмотрим структуру испол</w:t>
      </w:r>
      <w:r w:rsidR="00AD09B8" w:rsidRPr="000F4C06">
        <w:rPr>
          <w:rFonts w:ascii="PT Astra Serif" w:hAnsi="PT Astra Serif"/>
          <w:sz w:val="28"/>
          <w:szCs w:val="28"/>
        </w:rPr>
        <w:t xml:space="preserve">ненных доходов за 1 </w:t>
      </w:r>
      <w:r w:rsidR="007B0A90">
        <w:rPr>
          <w:rFonts w:ascii="PT Astra Serif" w:hAnsi="PT Astra Serif"/>
          <w:sz w:val="28"/>
          <w:szCs w:val="28"/>
        </w:rPr>
        <w:t>полугодие</w:t>
      </w:r>
      <w:r w:rsidR="00AD09B8" w:rsidRPr="000F4C06">
        <w:rPr>
          <w:rFonts w:ascii="PT Astra Serif" w:hAnsi="PT Astra Serif"/>
          <w:sz w:val="28"/>
          <w:szCs w:val="28"/>
        </w:rPr>
        <w:t xml:space="preserve"> 202</w:t>
      </w:r>
      <w:r w:rsidR="00886D13">
        <w:rPr>
          <w:rFonts w:ascii="PT Astra Serif" w:hAnsi="PT Astra Serif"/>
          <w:sz w:val="28"/>
          <w:szCs w:val="28"/>
        </w:rPr>
        <w:t>5</w:t>
      </w:r>
      <w:r w:rsidRPr="000F4C06">
        <w:rPr>
          <w:rFonts w:ascii="PT Astra Serif" w:hAnsi="PT Astra Serif"/>
          <w:sz w:val="28"/>
          <w:szCs w:val="28"/>
        </w:rPr>
        <w:t xml:space="preserve"> года</w:t>
      </w:r>
      <w:r w:rsidR="00315FE1" w:rsidRPr="000F4C06">
        <w:rPr>
          <w:rFonts w:ascii="PT Astra Serif" w:hAnsi="PT Astra Serif"/>
          <w:sz w:val="28"/>
          <w:szCs w:val="28"/>
        </w:rPr>
        <w:t xml:space="preserve"> и 1</w:t>
      </w:r>
      <w:r w:rsidR="007B0A90">
        <w:rPr>
          <w:rFonts w:ascii="PT Astra Serif" w:hAnsi="PT Astra Serif"/>
          <w:sz w:val="28"/>
          <w:szCs w:val="28"/>
        </w:rPr>
        <w:t>полугодие</w:t>
      </w:r>
      <w:r w:rsidR="00315FE1" w:rsidRPr="000F4C06">
        <w:rPr>
          <w:rFonts w:ascii="PT Astra Serif" w:hAnsi="PT Astra Serif"/>
          <w:sz w:val="28"/>
          <w:szCs w:val="28"/>
        </w:rPr>
        <w:t xml:space="preserve"> 20</w:t>
      </w:r>
      <w:r w:rsidR="00D157FD" w:rsidRPr="000F4C06">
        <w:rPr>
          <w:rFonts w:ascii="PT Astra Serif" w:hAnsi="PT Astra Serif"/>
          <w:sz w:val="28"/>
          <w:szCs w:val="28"/>
        </w:rPr>
        <w:t>2</w:t>
      </w:r>
      <w:r w:rsidR="00886D13">
        <w:rPr>
          <w:rFonts w:ascii="PT Astra Serif" w:hAnsi="PT Astra Serif"/>
          <w:sz w:val="28"/>
          <w:szCs w:val="28"/>
        </w:rPr>
        <w:t>4</w:t>
      </w:r>
      <w:r w:rsidR="00315FE1" w:rsidRPr="000F4C06">
        <w:rPr>
          <w:rFonts w:ascii="PT Astra Serif" w:hAnsi="PT Astra Serif"/>
          <w:sz w:val="28"/>
          <w:szCs w:val="28"/>
        </w:rPr>
        <w:t xml:space="preserve"> года</w:t>
      </w:r>
      <w:r w:rsidRPr="000F4C06">
        <w:rPr>
          <w:rFonts w:ascii="PT Astra Serif" w:hAnsi="PT Astra Serif"/>
          <w:sz w:val="28"/>
          <w:szCs w:val="28"/>
        </w:rPr>
        <w:t>.</w:t>
      </w:r>
    </w:p>
    <w:p w:rsidR="005A3F48" w:rsidRPr="00B90296" w:rsidRDefault="005A3F48" w:rsidP="005A3F48">
      <w:pPr>
        <w:spacing w:after="0" w:line="273" w:lineRule="atLeast"/>
        <w:contextualSpacing/>
        <w:jc w:val="right"/>
        <w:rPr>
          <w:rFonts w:ascii="PT Astra Serif" w:hAnsi="PT Astra Serif"/>
          <w:sz w:val="24"/>
          <w:szCs w:val="24"/>
        </w:rPr>
      </w:pPr>
      <w:r w:rsidRPr="00B90296">
        <w:rPr>
          <w:rFonts w:ascii="PT Astra Serif" w:hAnsi="PT Astra Serif"/>
          <w:sz w:val="24"/>
          <w:szCs w:val="24"/>
        </w:rPr>
        <w:t>Таблица 2</w:t>
      </w:r>
    </w:p>
    <w:p w:rsidR="005A3F48" w:rsidRPr="00B90296" w:rsidRDefault="005A3F48" w:rsidP="005A3F48">
      <w:pPr>
        <w:spacing w:after="0" w:line="273" w:lineRule="atLeast"/>
        <w:contextualSpacing/>
        <w:jc w:val="right"/>
        <w:rPr>
          <w:rFonts w:ascii="PT Astra Serif" w:hAnsi="PT Astra Serif"/>
          <w:sz w:val="24"/>
          <w:szCs w:val="24"/>
        </w:rPr>
      </w:pPr>
      <w:r w:rsidRPr="00B90296">
        <w:rPr>
          <w:rFonts w:ascii="PT Astra Serif" w:hAnsi="PT Astra Serif"/>
          <w:sz w:val="24"/>
          <w:szCs w:val="24"/>
        </w:rPr>
        <w:t xml:space="preserve">(тыс. </w:t>
      </w:r>
      <w:r w:rsidR="00D6176B" w:rsidRPr="00B90296">
        <w:rPr>
          <w:rFonts w:ascii="PT Astra Serif" w:hAnsi="PT Astra Serif"/>
          <w:sz w:val="24"/>
          <w:szCs w:val="24"/>
        </w:rPr>
        <w:t>рублей</w:t>
      </w:r>
      <w:r w:rsidRPr="00B90296">
        <w:rPr>
          <w:rFonts w:ascii="PT Astra Serif" w:hAnsi="PT Astra Serif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66"/>
        <w:gridCol w:w="693"/>
        <w:gridCol w:w="1528"/>
        <w:gridCol w:w="173"/>
        <w:gridCol w:w="1811"/>
        <w:gridCol w:w="32"/>
        <w:gridCol w:w="1669"/>
        <w:gridCol w:w="32"/>
      </w:tblGrid>
      <w:tr w:rsidR="00E81AB0" w:rsidRPr="000F4C06" w:rsidTr="00A03577">
        <w:tc>
          <w:tcPr>
            <w:tcW w:w="2518" w:type="dxa"/>
            <w:vMerge w:val="restart"/>
            <w:shd w:val="clear" w:color="auto" w:fill="auto"/>
          </w:tcPr>
          <w:p w:rsidR="00E81AB0" w:rsidRPr="00943ADA" w:rsidRDefault="00E81AB0" w:rsidP="005D1C24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3ADA">
              <w:rPr>
                <w:rFonts w:ascii="PT Astra Serif" w:hAnsi="PT Astra Serif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81AB0" w:rsidRPr="00943ADA" w:rsidRDefault="000D4C3E" w:rsidP="003C42D8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3ADA">
              <w:rPr>
                <w:rFonts w:ascii="PT Astra Serif" w:hAnsi="PT Astra Serif"/>
                <w:sz w:val="24"/>
                <w:szCs w:val="24"/>
              </w:rPr>
              <w:t>У</w:t>
            </w:r>
            <w:r w:rsidR="003C42D8" w:rsidRPr="00943ADA">
              <w:rPr>
                <w:rFonts w:ascii="PT Astra Serif" w:hAnsi="PT Astra Serif"/>
                <w:sz w:val="24"/>
                <w:szCs w:val="24"/>
              </w:rPr>
              <w:t>тверждено</w:t>
            </w:r>
            <w:r w:rsidR="00CD211C" w:rsidRPr="00943AD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gridSpan w:val="6"/>
          </w:tcPr>
          <w:p w:rsidR="00E81AB0" w:rsidRPr="00943ADA" w:rsidRDefault="00E81AB0" w:rsidP="005D1C24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3ADA">
              <w:rPr>
                <w:rFonts w:ascii="PT Astra Serif" w:hAnsi="PT Astra Serif"/>
                <w:sz w:val="24"/>
                <w:szCs w:val="24"/>
              </w:rPr>
              <w:t>Исполнено</w:t>
            </w:r>
          </w:p>
        </w:tc>
      </w:tr>
      <w:tr w:rsidR="007F0641" w:rsidRPr="000F4C06" w:rsidTr="00A03577">
        <w:tc>
          <w:tcPr>
            <w:tcW w:w="2518" w:type="dxa"/>
            <w:vMerge/>
            <w:shd w:val="clear" w:color="auto" w:fill="auto"/>
          </w:tcPr>
          <w:p w:rsidR="007F0641" w:rsidRPr="00943ADA" w:rsidRDefault="007F0641" w:rsidP="005D1C24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7F0641" w:rsidRPr="00943ADA" w:rsidRDefault="007F0641" w:rsidP="007F0641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3ADA">
              <w:rPr>
                <w:rFonts w:ascii="PT Astra Serif" w:hAnsi="PT Astra Serif"/>
                <w:sz w:val="24"/>
                <w:szCs w:val="24"/>
              </w:rPr>
              <w:t>на 202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943A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F0641" w:rsidRPr="00943ADA" w:rsidRDefault="007F0641" w:rsidP="00A03577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3ADA">
              <w:rPr>
                <w:rFonts w:ascii="PT Astra Serif" w:hAnsi="PT Astra Serif"/>
                <w:sz w:val="24"/>
                <w:szCs w:val="24"/>
              </w:rPr>
              <w:t xml:space="preserve">За 1 </w:t>
            </w:r>
            <w:r w:rsidR="00A03577">
              <w:rPr>
                <w:rFonts w:ascii="PT Astra Serif" w:hAnsi="PT Astra Serif"/>
                <w:sz w:val="24"/>
                <w:szCs w:val="24"/>
              </w:rPr>
              <w:t>полугодие</w:t>
            </w:r>
            <w:r w:rsidRPr="00943ADA">
              <w:rPr>
                <w:rFonts w:ascii="PT Astra Serif" w:hAnsi="PT Astra Serif"/>
                <w:sz w:val="24"/>
                <w:szCs w:val="24"/>
              </w:rPr>
              <w:t xml:space="preserve"> 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943ADA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F0641" w:rsidRPr="00943ADA" w:rsidRDefault="007F0641" w:rsidP="00A03577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3ADA">
              <w:rPr>
                <w:rFonts w:ascii="PT Astra Serif" w:hAnsi="PT Astra Serif"/>
                <w:sz w:val="24"/>
                <w:szCs w:val="24"/>
              </w:rPr>
              <w:t xml:space="preserve">За 1 </w:t>
            </w:r>
            <w:r w:rsidR="00A03577">
              <w:rPr>
                <w:rFonts w:ascii="PT Astra Serif" w:hAnsi="PT Astra Serif"/>
                <w:sz w:val="24"/>
                <w:szCs w:val="24"/>
              </w:rPr>
              <w:t>полугодие</w:t>
            </w:r>
            <w:r w:rsidRPr="00943ADA">
              <w:rPr>
                <w:rFonts w:ascii="PT Astra Serif" w:hAnsi="PT Astra Serif"/>
                <w:sz w:val="24"/>
                <w:szCs w:val="24"/>
              </w:rPr>
              <w:t xml:space="preserve"> 202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943ADA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gridSpan w:val="2"/>
          </w:tcPr>
          <w:p w:rsidR="007F0641" w:rsidRPr="00943ADA" w:rsidRDefault="007F0641" w:rsidP="005D1C24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3ADA">
              <w:rPr>
                <w:rFonts w:ascii="PT Astra Serif" w:hAnsi="PT Astra Serif"/>
                <w:sz w:val="24"/>
                <w:szCs w:val="24"/>
              </w:rPr>
              <w:t>к годовым назначениям</w:t>
            </w:r>
            <w:proofErr w:type="gramStart"/>
            <w:r w:rsidRPr="00943ADA">
              <w:rPr>
                <w:rFonts w:ascii="PT Astra Serif" w:hAnsi="PT Astra Serif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7F0641" w:rsidRPr="000F4C06" w:rsidTr="00A03577">
        <w:tc>
          <w:tcPr>
            <w:tcW w:w="2518" w:type="dxa"/>
            <w:shd w:val="clear" w:color="auto" w:fill="auto"/>
          </w:tcPr>
          <w:p w:rsidR="007F0641" w:rsidRPr="007F0641" w:rsidRDefault="007F0641" w:rsidP="00D32C21">
            <w:pPr>
              <w:spacing w:after="0" w:line="273" w:lineRule="atLeast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F0641">
              <w:rPr>
                <w:rFonts w:ascii="PT Astra Serif" w:hAnsi="PT Astra Serif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F0641" w:rsidRPr="007F0641" w:rsidRDefault="00A03577" w:rsidP="00B90296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1456572,3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F0641" w:rsidRPr="007F0641" w:rsidRDefault="00A03577" w:rsidP="00B90296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542299,0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F0641" w:rsidRPr="007F0641" w:rsidRDefault="00A03577" w:rsidP="0065528F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662690,2</w:t>
            </w:r>
          </w:p>
        </w:tc>
        <w:tc>
          <w:tcPr>
            <w:tcW w:w="1701" w:type="dxa"/>
            <w:gridSpan w:val="2"/>
          </w:tcPr>
          <w:p w:rsidR="007F0641" w:rsidRPr="007F0641" w:rsidRDefault="00A03577" w:rsidP="00395BDE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45,5</w:t>
            </w:r>
          </w:p>
        </w:tc>
      </w:tr>
      <w:tr w:rsidR="007F0641" w:rsidRPr="000F4C06" w:rsidTr="00A03577">
        <w:tc>
          <w:tcPr>
            <w:tcW w:w="2518" w:type="dxa"/>
            <w:shd w:val="clear" w:color="auto" w:fill="auto"/>
          </w:tcPr>
          <w:p w:rsidR="007F0641" w:rsidRPr="00943ADA" w:rsidRDefault="007F0641" w:rsidP="005A3F48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943ADA">
              <w:rPr>
                <w:rFonts w:ascii="PT Astra Serif" w:hAnsi="PT Astra Serif"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F0641" w:rsidRPr="00B90296" w:rsidRDefault="005F4342" w:rsidP="00B0713A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506689,0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F0641" w:rsidRPr="00943ADA" w:rsidRDefault="00A03577" w:rsidP="00B90296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194372,1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F0641" w:rsidRPr="00943ADA" w:rsidRDefault="00A03577" w:rsidP="00A03577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254563,8</w:t>
            </w:r>
          </w:p>
        </w:tc>
        <w:tc>
          <w:tcPr>
            <w:tcW w:w="1701" w:type="dxa"/>
            <w:gridSpan w:val="2"/>
          </w:tcPr>
          <w:p w:rsidR="007F0641" w:rsidRPr="00943ADA" w:rsidRDefault="00A03577" w:rsidP="00395BDE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50,2</w:t>
            </w:r>
          </w:p>
        </w:tc>
      </w:tr>
      <w:tr w:rsidR="007F0641" w:rsidRPr="000F4C06" w:rsidTr="00A03577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7F0641" w:rsidRPr="00943ADA" w:rsidRDefault="007F0641" w:rsidP="005A3F48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943ADA">
              <w:rPr>
                <w:rFonts w:ascii="PT Astra Serif" w:hAnsi="PT Astra Serif"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0641" w:rsidRPr="00B90296" w:rsidRDefault="005F4342" w:rsidP="009216A4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145064,0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0641" w:rsidRPr="00943ADA" w:rsidRDefault="00A03577" w:rsidP="00B90296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59006,9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0641" w:rsidRPr="00943ADA" w:rsidRDefault="00A03577" w:rsidP="00B0713A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45683,3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F0641" w:rsidRPr="00943ADA" w:rsidRDefault="00A03577" w:rsidP="00395BDE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31,5</w:t>
            </w:r>
          </w:p>
        </w:tc>
      </w:tr>
      <w:tr w:rsidR="007F0641" w:rsidRPr="000F4C06" w:rsidTr="00A03577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7F0641" w:rsidRPr="00943ADA" w:rsidRDefault="007F0641" w:rsidP="005A3F48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943ADA">
              <w:rPr>
                <w:rFonts w:ascii="PT Astra Serif" w:hAnsi="PT Astra Serif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0641" w:rsidRPr="00B90296" w:rsidRDefault="00A03577" w:rsidP="003C42D8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804819,2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0641" w:rsidRPr="00943ADA" w:rsidRDefault="00A03577" w:rsidP="00B90296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288920,0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0641" w:rsidRPr="00943ADA" w:rsidRDefault="00A03577" w:rsidP="00A03577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362443,1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F0641" w:rsidRPr="00943ADA" w:rsidRDefault="00A03577" w:rsidP="00A03577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45,0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trHeight w:val="791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lastRenderedPageBreak/>
              <w:t>Вид дохода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916AB3">
            <w:pPr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Утвержденные показатели на 202</w:t>
            </w:r>
            <w:r w:rsidR="00916AB3">
              <w:rPr>
                <w:rFonts w:ascii="PT Astra Serif" w:hAnsi="PT Astra Serif"/>
                <w:sz w:val="24"/>
                <w:szCs w:val="24"/>
              </w:rPr>
              <w:t>5</w:t>
            </w:r>
            <w:r w:rsidRPr="006014CE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916AB3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 xml:space="preserve">Исполнено за 1 </w:t>
            </w:r>
            <w:r w:rsidR="007B0A90">
              <w:rPr>
                <w:rFonts w:ascii="PT Astra Serif" w:hAnsi="PT Astra Serif"/>
                <w:sz w:val="24"/>
                <w:szCs w:val="24"/>
              </w:rPr>
              <w:t>полугодие</w:t>
            </w:r>
            <w:r w:rsidRPr="006014CE">
              <w:rPr>
                <w:rFonts w:ascii="PT Astra Serif" w:hAnsi="PT Astra Serif"/>
                <w:sz w:val="24"/>
                <w:szCs w:val="24"/>
              </w:rPr>
              <w:t xml:space="preserve"> 202</w:t>
            </w:r>
            <w:r w:rsidR="00916AB3">
              <w:rPr>
                <w:rFonts w:ascii="PT Astra Serif" w:hAnsi="PT Astra Serif"/>
                <w:sz w:val="24"/>
                <w:szCs w:val="24"/>
              </w:rPr>
              <w:t>5</w:t>
            </w:r>
            <w:r w:rsidRPr="006014CE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% исполнения к году</w:t>
            </w:r>
          </w:p>
        </w:tc>
      </w:tr>
      <w:tr w:rsidR="00C32B18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2B18" w:rsidRPr="006014CE" w:rsidRDefault="00C32B18" w:rsidP="00C84C48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b/>
                <w:sz w:val="24"/>
                <w:szCs w:val="24"/>
              </w:rPr>
              <w:t>1.Налоговые и доходы</w:t>
            </w:r>
            <w:r w:rsidRPr="006014CE">
              <w:rPr>
                <w:rFonts w:ascii="PT Astra Serif" w:hAnsi="PT Astra Serif"/>
                <w:sz w:val="24"/>
                <w:szCs w:val="24"/>
              </w:rPr>
              <w:t>, в том числе: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2B18" w:rsidRPr="006014CE" w:rsidRDefault="00C32B18" w:rsidP="005711BC">
            <w:pPr>
              <w:ind w:left="57" w:right="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506689,0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2B18" w:rsidRPr="00C32B18" w:rsidRDefault="00C32B18" w:rsidP="00C32B18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32B18">
              <w:rPr>
                <w:rFonts w:ascii="PT Astra Serif" w:hAnsi="PT Astra Serif"/>
                <w:b/>
                <w:sz w:val="24"/>
                <w:szCs w:val="24"/>
              </w:rPr>
              <w:t>254563,8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2B18" w:rsidRPr="00C32B18" w:rsidRDefault="00C32B18" w:rsidP="00C32B18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32B18">
              <w:rPr>
                <w:rFonts w:ascii="PT Astra Serif" w:hAnsi="PT Astra Serif"/>
                <w:b/>
                <w:sz w:val="24"/>
                <w:szCs w:val="24"/>
              </w:rPr>
              <w:t>50,2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916AB3">
            <w:pPr>
              <w:spacing w:after="0"/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  налог на доходы физических лиц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164565,0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32B18" w:rsidP="00482BA9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75590,</w:t>
            </w:r>
            <w:r w:rsidR="00482BA9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32B18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45,9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916AB3">
            <w:pPr>
              <w:spacing w:after="0"/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-налог на товары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134220,0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32B18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56071,2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32B18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41,8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916AB3">
            <w:pPr>
              <w:spacing w:after="0"/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-налог на совокупный доход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175105,0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32B18" w:rsidP="00482BA9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108480,</w:t>
            </w:r>
            <w:r w:rsidR="00482BA9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32B18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62,0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916AB3">
            <w:pPr>
              <w:spacing w:after="0"/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 налоги на имущество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27600,0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32B18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11058,5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32B18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40,1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916AB3">
            <w:pPr>
              <w:spacing w:after="0"/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  государственная пошлина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5200,0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32B18" w:rsidP="00482BA9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3363,</w:t>
            </w:r>
            <w:r w:rsidR="00482BA9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32B18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66,0</w:t>
            </w:r>
          </w:p>
        </w:tc>
      </w:tr>
      <w:tr w:rsidR="00036EC3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6EC3" w:rsidRPr="006014CE" w:rsidRDefault="00036EC3" w:rsidP="00916AB3">
            <w:pPr>
              <w:spacing w:after="0"/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задолженность и перерасчеты по отменённым налогам, сборам и иным обязательным платежам 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6EC3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6EC3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6EC3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32B18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2B18" w:rsidRPr="006014CE" w:rsidRDefault="00C32B18" w:rsidP="00916AB3">
            <w:pPr>
              <w:spacing w:after="0"/>
              <w:ind w:left="57" w:right="57"/>
              <w:rPr>
                <w:rFonts w:ascii="PT Astra Serif" w:hAnsi="PT Astra Serif"/>
                <w:b/>
                <w:sz w:val="24"/>
                <w:szCs w:val="24"/>
              </w:rPr>
            </w:pPr>
            <w:r w:rsidRPr="006014CE">
              <w:rPr>
                <w:rFonts w:ascii="PT Astra Serif" w:hAnsi="PT Astra Serif"/>
                <w:b/>
                <w:sz w:val="24"/>
                <w:szCs w:val="24"/>
              </w:rPr>
              <w:t>Неналоговые  доходы, в том числе: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2B18" w:rsidRPr="006014CE" w:rsidRDefault="00C32B18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145064,0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2B18" w:rsidRPr="00C32B18" w:rsidRDefault="00C32B18" w:rsidP="00C32B18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32B18">
              <w:rPr>
                <w:rFonts w:ascii="PT Astra Serif" w:hAnsi="PT Astra Serif"/>
                <w:b/>
                <w:sz w:val="24"/>
                <w:szCs w:val="24"/>
              </w:rPr>
              <w:t>45683,3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2B18" w:rsidRPr="00C32B18" w:rsidRDefault="00C32B18" w:rsidP="00C32B18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32B18">
              <w:rPr>
                <w:rFonts w:ascii="PT Astra Serif" w:hAnsi="PT Astra Serif"/>
                <w:b/>
                <w:sz w:val="24"/>
                <w:szCs w:val="24"/>
              </w:rPr>
              <w:t>31,5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916AB3">
            <w:pPr>
              <w:spacing w:after="0"/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31043,0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32B18" w:rsidP="00EA0540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16427,1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32B18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52,9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916AB3">
            <w:pPr>
              <w:spacing w:after="0"/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-платежи при пользовании природными ресурсами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32B18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92,7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32B18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16,3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916AB3">
            <w:pPr>
              <w:spacing w:after="0"/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-доходы от оказания платных услуг (работ) и компенсации затрат государства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53000,0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32B18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16839,1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32B18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31,8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916AB3">
            <w:pPr>
              <w:spacing w:after="0"/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 доходы от продажи материальных и нематериальных активов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57660,0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32B18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12051,5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32B18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20,9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916AB3">
            <w:pPr>
              <w:spacing w:after="0"/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-штрафы, санкции, возмещение ущерба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2290,0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32B18" w:rsidP="00482BA9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262,</w:t>
            </w:r>
            <w:r w:rsidR="00482BA9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32B18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11,5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916AB3">
            <w:pPr>
              <w:spacing w:after="0"/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-прочие неналоговые доходы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32B18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10,5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2,1</w:t>
            </w:r>
          </w:p>
        </w:tc>
      </w:tr>
      <w:tr w:rsidR="00C32B18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2B18" w:rsidRPr="00D01951" w:rsidRDefault="00C32B18" w:rsidP="00916AB3">
            <w:pPr>
              <w:spacing w:after="0"/>
              <w:ind w:left="57" w:right="57"/>
              <w:rPr>
                <w:rFonts w:ascii="PT Astra Serif" w:hAnsi="PT Astra Serif"/>
                <w:b/>
                <w:sz w:val="24"/>
                <w:szCs w:val="24"/>
              </w:rPr>
            </w:pPr>
            <w:r w:rsidRPr="00D01951">
              <w:rPr>
                <w:rFonts w:ascii="PT Astra Serif" w:hAnsi="PT Astra Serif"/>
                <w:b/>
                <w:sz w:val="24"/>
                <w:szCs w:val="24"/>
              </w:rPr>
              <w:t>2. Безвозмездные поступления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2B18" w:rsidRPr="00C32B18" w:rsidRDefault="00C32B18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32B18">
              <w:rPr>
                <w:rFonts w:ascii="PT Astra Serif" w:hAnsi="PT Astra Serif"/>
                <w:b/>
                <w:sz w:val="24"/>
                <w:szCs w:val="24"/>
              </w:rPr>
              <w:t>804819,2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2B18" w:rsidRPr="00C32B18" w:rsidRDefault="00C32B18" w:rsidP="00C32B18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32B18">
              <w:rPr>
                <w:rFonts w:ascii="PT Astra Serif" w:hAnsi="PT Astra Serif"/>
                <w:b/>
                <w:sz w:val="24"/>
                <w:szCs w:val="24"/>
              </w:rPr>
              <w:t>362443,1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2B18" w:rsidRPr="00C32B18" w:rsidRDefault="00C32B18" w:rsidP="00C32B18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32B18">
              <w:rPr>
                <w:rFonts w:ascii="PT Astra Serif" w:hAnsi="PT Astra Serif"/>
                <w:b/>
                <w:sz w:val="24"/>
                <w:szCs w:val="24"/>
              </w:rPr>
              <w:t>45,0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916AB3">
            <w:pPr>
              <w:spacing w:after="0"/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 дотации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32B18" w:rsidP="00737C7B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17396,8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32B18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10441,1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32B18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60,0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916AB3">
            <w:pPr>
              <w:spacing w:after="0"/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-субсидии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32B18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91254,6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32B18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11456,5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32B18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12,6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916AB3">
            <w:pPr>
              <w:spacing w:after="0"/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-субвенции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32B18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540990,5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32B18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295031,4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32B18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54,5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916AB3">
            <w:pPr>
              <w:spacing w:after="0"/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-иные межбюджетные трансферты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32B18" w:rsidP="00737C7B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154177,4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32B18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44077,9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32B18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28,6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916AB3">
            <w:pPr>
              <w:spacing w:after="0"/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-прочие безвозмездные поступления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32B18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1814,8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32B18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181,5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916AB3">
            <w:pPr>
              <w:spacing w:after="0"/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 xml:space="preserve">-возврат остатков субсидий, субвенций и иных межбюджетных трансфертов, </w:t>
            </w:r>
            <w:r w:rsidRPr="006014CE">
              <w:rPr>
                <w:rFonts w:ascii="PT Astra Serif" w:hAnsi="PT Astra Serif"/>
                <w:sz w:val="24"/>
                <w:szCs w:val="24"/>
              </w:rPr>
              <w:lastRenderedPageBreak/>
              <w:t>имеющих целевое назначение, прошлых лет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32B18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-378,6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C32B18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D01951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951" w:rsidRPr="006014CE" w:rsidRDefault="00D01951" w:rsidP="00916AB3">
            <w:pPr>
              <w:spacing w:after="0"/>
              <w:ind w:left="57" w:right="57"/>
              <w:rPr>
                <w:rFonts w:ascii="PT Astra Serif" w:hAnsi="PT Astra Serif"/>
                <w:b/>
                <w:sz w:val="24"/>
                <w:szCs w:val="24"/>
              </w:rPr>
            </w:pPr>
            <w:r w:rsidRPr="006014CE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Итого доходов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951" w:rsidRPr="00D01951" w:rsidRDefault="00C32B18" w:rsidP="00916AB3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1456572,3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951" w:rsidRPr="00D01951" w:rsidRDefault="00C32B18" w:rsidP="00C32B18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662690,2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951" w:rsidRPr="00D01951" w:rsidRDefault="00C32B18" w:rsidP="00C32B18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45,5</w:t>
            </w:r>
          </w:p>
        </w:tc>
      </w:tr>
    </w:tbl>
    <w:p w:rsidR="00974FE7" w:rsidRPr="006014CE" w:rsidRDefault="00974FE7" w:rsidP="00E37EE5">
      <w:pPr>
        <w:spacing w:after="0" w:line="273" w:lineRule="atLeast"/>
        <w:contextualSpacing/>
        <w:rPr>
          <w:rFonts w:ascii="PT Astra Serif" w:hAnsi="PT Astra Serif"/>
          <w:sz w:val="24"/>
          <w:szCs w:val="24"/>
        </w:rPr>
      </w:pPr>
    </w:p>
    <w:p w:rsidR="00E37EE5" w:rsidRPr="000F4C06" w:rsidRDefault="001F68D8" w:rsidP="00331295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За 1 </w:t>
      </w:r>
      <w:r w:rsidR="007B0A90">
        <w:rPr>
          <w:rFonts w:ascii="PT Astra Serif" w:hAnsi="PT Astra Serif"/>
          <w:sz w:val="28"/>
          <w:szCs w:val="28"/>
        </w:rPr>
        <w:t>полугодие</w:t>
      </w:r>
      <w:r w:rsidR="00B63E99" w:rsidRPr="000F4C06">
        <w:rPr>
          <w:rFonts w:ascii="PT Astra Serif" w:hAnsi="PT Astra Serif"/>
          <w:sz w:val="28"/>
          <w:szCs w:val="28"/>
        </w:rPr>
        <w:t xml:space="preserve"> 202</w:t>
      </w:r>
      <w:r w:rsidR="00916AB3">
        <w:rPr>
          <w:rFonts w:ascii="PT Astra Serif" w:hAnsi="PT Astra Serif"/>
          <w:sz w:val="28"/>
          <w:szCs w:val="28"/>
        </w:rPr>
        <w:t>5</w:t>
      </w:r>
      <w:r w:rsidR="003E03E9" w:rsidRPr="000F4C06">
        <w:rPr>
          <w:rFonts w:ascii="PT Astra Serif" w:hAnsi="PT Astra Serif"/>
          <w:sz w:val="28"/>
          <w:szCs w:val="28"/>
        </w:rPr>
        <w:t xml:space="preserve"> года доходы бюджета </w:t>
      </w:r>
      <w:r w:rsidR="008F44BC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Pr="000F4C06">
        <w:rPr>
          <w:rFonts w:ascii="PT Astra Serif" w:hAnsi="PT Astra Serif"/>
          <w:sz w:val="28"/>
          <w:szCs w:val="28"/>
        </w:rPr>
        <w:t xml:space="preserve"> поступили в объеме </w:t>
      </w:r>
      <w:r w:rsidR="00482BA9">
        <w:rPr>
          <w:rFonts w:ascii="PT Astra Serif" w:hAnsi="PT Astra Serif"/>
          <w:sz w:val="28"/>
          <w:szCs w:val="28"/>
        </w:rPr>
        <w:t>662690,2</w:t>
      </w:r>
      <w:r w:rsidRPr="000F4C06">
        <w:rPr>
          <w:rFonts w:ascii="PT Astra Serif" w:hAnsi="PT Astra Serif"/>
          <w:sz w:val="28"/>
          <w:szCs w:val="28"/>
        </w:rPr>
        <w:t xml:space="preserve"> тыс.</w:t>
      </w:r>
      <w:r w:rsidR="003E03E9" w:rsidRPr="000F4C06">
        <w:rPr>
          <w:rFonts w:ascii="PT Astra Serif" w:hAnsi="PT Astra Serif"/>
          <w:sz w:val="28"/>
          <w:szCs w:val="28"/>
        </w:rPr>
        <w:t xml:space="preserve"> рублей</w:t>
      </w:r>
      <w:r w:rsidRPr="000F4C06">
        <w:rPr>
          <w:rFonts w:ascii="PT Astra Serif" w:hAnsi="PT Astra Serif"/>
          <w:sz w:val="28"/>
          <w:szCs w:val="28"/>
        </w:rPr>
        <w:t xml:space="preserve">, </w:t>
      </w:r>
      <w:r w:rsidR="008F44BC" w:rsidRPr="000F4C06">
        <w:rPr>
          <w:rFonts w:ascii="PT Astra Serif" w:hAnsi="PT Astra Serif"/>
          <w:sz w:val="28"/>
          <w:szCs w:val="28"/>
        </w:rPr>
        <w:t xml:space="preserve">что </w:t>
      </w:r>
      <w:r w:rsidR="008C2B9B" w:rsidRPr="000F4C06">
        <w:rPr>
          <w:rFonts w:ascii="PT Astra Serif" w:hAnsi="PT Astra Serif"/>
          <w:sz w:val="28"/>
          <w:szCs w:val="28"/>
        </w:rPr>
        <w:t xml:space="preserve">на </w:t>
      </w:r>
      <w:r w:rsidR="00482BA9">
        <w:rPr>
          <w:rFonts w:ascii="PT Astra Serif" w:hAnsi="PT Astra Serif"/>
          <w:sz w:val="28"/>
          <w:szCs w:val="28"/>
        </w:rPr>
        <w:t>120391,2</w:t>
      </w:r>
      <w:r w:rsidR="008C2B9B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8C2B9B" w:rsidRPr="000F4C06">
        <w:rPr>
          <w:rFonts w:ascii="PT Astra Serif" w:hAnsi="PT Astra Serif"/>
          <w:sz w:val="28"/>
          <w:szCs w:val="28"/>
        </w:rPr>
        <w:t xml:space="preserve"> </w:t>
      </w:r>
      <w:r w:rsidR="0066615E">
        <w:rPr>
          <w:rFonts w:ascii="PT Astra Serif" w:hAnsi="PT Astra Serif"/>
          <w:sz w:val="28"/>
          <w:szCs w:val="28"/>
        </w:rPr>
        <w:t>больше</w:t>
      </w:r>
      <w:r w:rsidRPr="000F4C06">
        <w:rPr>
          <w:rFonts w:ascii="PT Astra Serif" w:hAnsi="PT Astra Serif"/>
          <w:sz w:val="28"/>
          <w:szCs w:val="28"/>
        </w:rPr>
        <w:t xml:space="preserve"> доходов бюджета</w:t>
      </w:r>
      <w:r w:rsidR="00D41D91">
        <w:rPr>
          <w:rFonts w:ascii="PT Astra Serif" w:hAnsi="PT Astra Serif"/>
          <w:sz w:val="28"/>
          <w:szCs w:val="28"/>
        </w:rPr>
        <w:t>, чем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8C2B9B" w:rsidRPr="000F4C06">
        <w:rPr>
          <w:rFonts w:ascii="PT Astra Serif" w:hAnsi="PT Astra Serif"/>
          <w:sz w:val="28"/>
          <w:szCs w:val="28"/>
        </w:rPr>
        <w:t>аналогичного периода 20</w:t>
      </w:r>
      <w:r w:rsidR="00214660" w:rsidRPr="000F4C06">
        <w:rPr>
          <w:rFonts w:ascii="PT Astra Serif" w:hAnsi="PT Astra Serif"/>
          <w:sz w:val="28"/>
          <w:szCs w:val="28"/>
        </w:rPr>
        <w:t>2</w:t>
      </w:r>
      <w:r w:rsidR="00D41D91">
        <w:rPr>
          <w:rFonts w:ascii="PT Astra Serif" w:hAnsi="PT Astra Serif"/>
          <w:sz w:val="28"/>
          <w:szCs w:val="28"/>
        </w:rPr>
        <w:t>4</w:t>
      </w:r>
      <w:r w:rsidR="00D02077" w:rsidRPr="000F4C06">
        <w:rPr>
          <w:rFonts w:ascii="PT Astra Serif" w:hAnsi="PT Astra Serif"/>
          <w:sz w:val="28"/>
          <w:szCs w:val="28"/>
        </w:rPr>
        <w:t xml:space="preserve"> </w:t>
      </w:r>
      <w:r w:rsidR="008C2B9B" w:rsidRPr="000F4C06">
        <w:rPr>
          <w:rFonts w:ascii="PT Astra Serif" w:hAnsi="PT Astra Serif"/>
          <w:sz w:val="28"/>
          <w:szCs w:val="28"/>
        </w:rPr>
        <w:t>года (</w:t>
      </w:r>
      <w:r w:rsidR="00482BA9">
        <w:rPr>
          <w:rFonts w:ascii="PT Astra Serif" w:hAnsi="PT Astra Serif"/>
          <w:sz w:val="28"/>
          <w:szCs w:val="28"/>
        </w:rPr>
        <w:t>542299,0</w:t>
      </w:r>
      <w:r w:rsidR="0066615E" w:rsidRPr="000F4C06">
        <w:rPr>
          <w:rFonts w:ascii="PT Astra Serif" w:hAnsi="PT Astra Serif"/>
          <w:sz w:val="28"/>
          <w:szCs w:val="28"/>
        </w:rPr>
        <w:t xml:space="preserve"> </w:t>
      </w:r>
      <w:r w:rsidR="008C2B9B" w:rsidRPr="000F4C06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8C2B9B" w:rsidRPr="000F4C06">
        <w:rPr>
          <w:rFonts w:ascii="PT Astra Serif" w:hAnsi="PT Astra Serif"/>
          <w:sz w:val="28"/>
          <w:szCs w:val="28"/>
        </w:rPr>
        <w:t>)</w:t>
      </w:r>
      <w:r w:rsidRPr="000F4C06">
        <w:rPr>
          <w:rFonts w:ascii="PT Astra Serif" w:hAnsi="PT Astra Serif"/>
          <w:sz w:val="28"/>
          <w:szCs w:val="28"/>
        </w:rPr>
        <w:t>.</w:t>
      </w:r>
      <w:r w:rsidR="00E37EE5" w:rsidRPr="000F4C06">
        <w:rPr>
          <w:rFonts w:ascii="PT Astra Serif" w:hAnsi="PT Astra Serif"/>
          <w:sz w:val="28"/>
          <w:szCs w:val="28"/>
        </w:rPr>
        <w:t xml:space="preserve"> </w:t>
      </w:r>
    </w:p>
    <w:p w:rsidR="001F68D8" w:rsidRPr="000F4C06" w:rsidRDefault="001F68D8" w:rsidP="004C4623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Основу доходной части бюджета </w:t>
      </w:r>
      <w:r w:rsidR="00114388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Pr="000F4C06">
        <w:rPr>
          <w:rFonts w:ascii="PT Astra Serif" w:hAnsi="PT Astra Serif"/>
          <w:sz w:val="28"/>
          <w:szCs w:val="28"/>
        </w:rPr>
        <w:t xml:space="preserve"> составляют:</w:t>
      </w:r>
    </w:p>
    <w:p w:rsidR="004C190C" w:rsidRDefault="0085026E" w:rsidP="004C4623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b/>
          <w:bCs/>
          <w:sz w:val="28"/>
          <w:szCs w:val="28"/>
        </w:rPr>
        <w:t xml:space="preserve">- </w:t>
      </w:r>
      <w:r w:rsidR="001F68D8" w:rsidRPr="000F4C06">
        <w:rPr>
          <w:rFonts w:ascii="PT Astra Serif" w:hAnsi="PT Astra Serif"/>
          <w:b/>
          <w:bCs/>
          <w:sz w:val="28"/>
          <w:szCs w:val="28"/>
        </w:rPr>
        <w:t>налоговые доходы </w:t>
      </w:r>
      <w:r w:rsidR="001F68D8" w:rsidRPr="000F4C06">
        <w:rPr>
          <w:rFonts w:ascii="PT Astra Serif" w:hAnsi="PT Astra Serif"/>
          <w:sz w:val="28"/>
          <w:szCs w:val="28"/>
        </w:rPr>
        <w:t xml:space="preserve">в объеме </w:t>
      </w:r>
      <w:r w:rsidR="007A0643">
        <w:rPr>
          <w:rFonts w:ascii="PT Astra Serif" w:hAnsi="PT Astra Serif"/>
          <w:sz w:val="28"/>
          <w:szCs w:val="28"/>
        </w:rPr>
        <w:t>254563,8</w:t>
      </w:r>
      <w:r w:rsidR="001F68D8" w:rsidRPr="000F4C06">
        <w:rPr>
          <w:rFonts w:ascii="PT Astra Serif" w:hAnsi="PT Astra Serif"/>
          <w:sz w:val="28"/>
          <w:szCs w:val="28"/>
        </w:rPr>
        <w:t xml:space="preserve"> тыс. рублей или </w:t>
      </w:r>
      <w:r w:rsidR="00010457">
        <w:rPr>
          <w:rFonts w:ascii="PT Astra Serif" w:hAnsi="PT Astra Serif"/>
          <w:sz w:val="28"/>
          <w:szCs w:val="28"/>
        </w:rPr>
        <w:t>38,4</w:t>
      </w:r>
      <w:r w:rsidR="00B6596B" w:rsidRPr="000F4C06">
        <w:rPr>
          <w:rFonts w:ascii="PT Astra Serif" w:hAnsi="PT Astra Serif"/>
          <w:sz w:val="28"/>
          <w:szCs w:val="28"/>
        </w:rPr>
        <w:t xml:space="preserve"> </w:t>
      </w:r>
      <w:r w:rsidR="001F68D8" w:rsidRPr="000F4C06">
        <w:rPr>
          <w:rFonts w:ascii="PT Astra Serif" w:hAnsi="PT Astra Serif"/>
          <w:sz w:val="28"/>
          <w:szCs w:val="28"/>
        </w:rPr>
        <w:t xml:space="preserve">% от общего объема доходов бюджета </w:t>
      </w:r>
      <w:r w:rsidR="00114388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D02077" w:rsidRPr="000F4C06">
        <w:rPr>
          <w:rFonts w:ascii="PT Astra Serif" w:hAnsi="PT Astra Serif"/>
          <w:sz w:val="28"/>
          <w:szCs w:val="28"/>
        </w:rPr>
        <w:t xml:space="preserve"> за 1 </w:t>
      </w:r>
      <w:r w:rsidR="007B0A90">
        <w:rPr>
          <w:rFonts w:ascii="PT Astra Serif" w:hAnsi="PT Astra Serif"/>
          <w:sz w:val="28"/>
          <w:szCs w:val="28"/>
        </w:rPr>
        <w:t>полугодие</w:t>
      </w:r>
      <w:r w:rsidR="00D02077" w:rsidRPr="000F4C06">
        <w:rPr>
          <w:rFonts w:ascii="PT Astra Serif" w:hAnsi="PT Astra Serif"/>
          <w:sz w:val="28"/>
          <w:szCs w:val="28"/>
        </w:rPr>
        <w:t xml:space="preserve"> 202</w:t>
      </w:r>
      <w:r w:rsidR="00D41D91">
        <w:rPr>
          <w:rFonts w:ascii="PT Astra Serif" w:hAnsi="PT Astra Serif"/>
          <w:sz w:val="28"/>
          <w:szCs w:val="28"/>
        </w:rPr>
        <w:t>5</w:t>
      </w:r>
      <w:r w:rsidR="00E0607E" w:rsidRPr="000F4C06">
        <w:rPr>
          <w:rFonts w:ascii="PT Astra Serif" w:hAnsi="PT Astra Serif"/>
          <w:sz w:val="28"/>
          <w:szCs w:val="28"/>
        </w:rPr>
        <w:t xml:space="preserve"> года</w:t>
      </w:r>
      <w:r w:rsidR="00F908CB" w:rsidRPr="000F4C06">
        <w:rPr>
          <w:rFonts w:ascii="PT Astra Serif" w:hAnsi="PT Astra Serif"/>
          <w:sz w:val="28"/>
          <w:szCs w:val="28"/>
        </w:rPr>
        <w:t>. В сравнении с пл</w:t>
      </w:r>
      <w:r w:rsidR="00D02077" w:rsidRPr="000F4C06">
        <w:rPr>
          <w:rFonts w:ascii="PT Astra Serif" w:hAnsi="PT Astra Serif"/>
          <w:sz w:val="28"/>
          <w:szCs w:val="28"/>
        </w:rPr>
        <w:t>аном по налоговым доходам на 202</w:t>
      </w:r>
      <w:r w:rsidR="00D41D91">
        <w:rPr>
          <w:rFonts w:ascii="PT Astra Serif" w:hAnsi="PT Astra Serif"/>
          <w:sz w:val="28"/>
          <w:szCs w:val="28"/>
        </w:rPr>
        <w:t>5</w:t>
      </w:r>
      <w:r w:rsidR="00797A0D">
        <w:rPr>
          <w:rFonts w:ascii="PT Astra Serif" w:hAnsi="PT Astra Serif"/>
          <w:sz w:val="28"/>
          <w:szCs w:val="28"/>
        </w:rPr>
        <w:t xml:space="preserve"> </w:t>
      </w:r>
      <w:r w:rsidR="00F908CB" w:rsidRPr="000F4C06">
        <w:rPr>
          <w:rFonts w:ascii="PT Astra Serif" w:hAnsi="PT Astra Serif"/>
          <w:sz w:val="28"/>
          <w:szCs w:val="28"/>
        </w:rPr>
        <w:t xml:space="preserve">год исполнение составило </w:t>
      </w:r>
      <w:r w:rsidR="00010457">
        <w:rPr>
          <w:rFonts w:ascii="PT Astra Serif" w:hAnsi="PT Astra Serif"/>
          <w:sz w:val="28"/>
          <w:szCs w:val="28"/>
        </w:rPr>
        <w:t>50,2</w:t>
      </w:r>
      <w:r w:rsidR="00F908CB" w:rsidRPr="000F4C06">
        <w:rPr>
          <w:rFonts w:ascii="PT Astra Serif" w:hAnsi="PT Astra Serif"/>
          <w:sz w:val="28"/>
          <w:szCs w:val="28"/>
        </w:rPr>
        <w:t>%. В сравнении с аналогичным периодом 20</w:t>
      </w:r>
      <w:r w:rsidR="00214660" w:rsidRPr="000F4C06">
        <w:rPr>
          <w:rFonts w:ascii="PT Astra Serif" w:hAnsi="PT Astra Serif"/>
          <w:sz w:val="28"/>
          <w:szCs w:val="28"/>
        </w:rPr>
        <w:t>2</w:t>
      </w:r>
      <w:r w:rsidR="00D41D91">
        <w:rPr>
          <w:rFonts w:ascii="PT Astra Serif" w:hAnsi="PT Astra Serif"/>
          <w:sz w:val="28"/>
          <w:szCs w:val="28"/>
        </w:rPr>
        <w:t>4</w:t>
      </w:r>
      <w:r w:rsidR="00F908CB" w:rsidRPr="000F4C06">
        <w:rPr>
          <w:rFonts w:ascii="PT Astra Serif" w:hAnsi="PT Astra Serif"/>
          <w:sz w:val="28"/>
          <w:szCs w:val="28"/>
        </w:rPr>
        <w:t> года</w:t>
      </w:r>
      <w:r w:rsidR="001F68D8" w:rsidRPr="000F4C06">
        <w:rPr>
          <w:rFonts w:ascii="PT Astra Serif" w:hAnsi="PT Astra Serif"/>
          <w:sz w:val="28"/>
          <w:szCs w:val="28"/>
        </w:rPr>
        <w:t xml:space="preserve"> </w:t>
      </w:r>
      <w:r w:rsidR="00F908CB" w:rsidRPr="000F4C06">
        <w:rPr>
          <w:rFonts w:ascii="PT Astra Serif" w:hAnsi="PT Astra Serif"/>
          <w:sz w:val="28"/>
          <w:szCs w:val="28"/>
        </w:rPr>
        <w:t>(</w:t>
      </w:r>
      <w:r w:rsidR="00010457">
        <w:rPr>
          <w:rFonts w:ascii="PT Astra Serif" w:hAnsi="PT Astra Serif"/>
          <w:sz w:val="28"/>
          <w:szCs w:val="28"/>
        </w:rPr>
        <w:t>194372,1</w:t>
      </w:r>
      <w:r w:rsidR="0066615E" w:rsidRPr="000F4C06">
        <w:rPr>
          <w:rFonts w:ascii="PT Astra Serif" w:hAnsi="PT Astra Serif"/>
          <w:sz w:val="28"/>
          <w:szCs w:val="28"/>
        </w:rPr>
        <w:t xml:space="preserve"> </w:t>
      </w:r>
      <w:r w:rsidR="00F908CB" w:rsidRPr="000F4C06">
        <w:rPr>
          <w:rFonts w:ascii="PT Astra Serif" w:hAnsi="PT Astra Serif"/>
          <w:sz w:val="28"/>
          <w:szCs w:val="28"/>
        </w:rPr>
        <w:t>тыс. рублей</w:t>
      </w:r>
      <w:r w:rsidR="00AE29DD" w:rsidRPr="000F4C06">
        <w:rPr>
          <w:rFonts w:ascii="PT Astra Serif" w:hAnsi="PT Astra Serif"/>
          <w:sz w:val="28"/>
          <w:szCs w:val="28"/>
        </w:rPr>
        <w:t xml:space="preserve">) </w:t>
      </w:r>
      <w:r w:rsidR="001F68D8" w:rsidRPr="000F4C06">
        <w:rPr>
          <w:rFonts w:ascii="PT Astra Serif" w:hAnsi="PT Astra Serif"/>
          <w:sz w:val="28"/>
          <w:szCs w:val="28"/>
        </w:rPr>
        <w:t xml:space="preserve">на </w:t>
      </w:r>
      <w:r w:rsidR="00010457">
        <w:rPr>
          <w:rFonts w:ascii="PT Astra Serif" w:hAnsi="PT Astra Serif"/>
          <w:sz w:val="28"/>
          <w:szCs w:val="28"/>
        </w:rPr>
        <w:t>60191,7</w:t>
      </w:r>
      <w:r w:rsidR="001766DC" w:rsidRPr="000F4C06">
        <w:rPr>
          <w:rFonts w:ascii="PT Astra Serif" w:hAnsi="PT Astra Serif"/>
          <w:sz w:val="28"/>
          <w:szCs w:val="28"/>
        </w:rPr>
        <w:t xml:space="preserve"> тыс. руб</w:t>
      </w:r>
      <w:r w:rsidR="00214660" w:rsidRPr="000F4C06">
        <w:rPr>
          <w:rFonts w:ascii="PT Astra Serif" w:hAnsi="PT Astra Serif"/>
          <w:sz w:val="28"/>
          <w:szCs w:val="28"/>
        </w:rPr>
        <w:t>лей</w:t>
      </w:r>
      <w:r w:rsidR="001766DC" w:rsidRPr="000F4C06">
        <w:rPr>
          <w:rFonts w:ascii="PT Astra Serif" w:hAnsi="PT Astra Serif"/>
          <w:sz w:val="28"/>
          <w:szCs w:val="28"/>
        </w:rPr>
        <w:t xml:space="preserve"> </w:t>
      </w:r>
      <w:r w:rsidR="0094512E">
        <w:rPr>
          <w:rFonts w:ascii="PT Astra Serif" w:hAnsi="PT Astra Serif"/>
          <w:sz w:val="28"/>
          <w:szCs w:val="28"/>
        </w:rPr>
        <w:t>бол</w:t>
      </w:r>
      <w:r w:rsidR="00AB436D">
        <w:rPr>
          <w:rFonts w:ascii="PT Astra Serif" w:hAnsi="PT Astra Serif"/>
          <w:sz w:val="28"/>
          <w:szCs w:val="28"/>
        </w:rPr>
        <w:t>ьше</w:t>
      </w:r>
      <w:r w:rsidR="001766DC" w:rsidRPr="000F4C06">
        <w:rPr>
          <w:rFonts w:ascii="PT Astra Serif" w:hAnsi="PT Astra Serif"/>
          <w:sz w:val="28"/>
          <w:szCs w:val="28"/>
        </w:rPr>
        <w:t xml:space="preserve"> или </w:t>
      </w:r>
      <w:r w:rsidR="008C2B9B" w:rsidRPr="000F4C06">
        <w:rPr>
          <w:rFonts w:ascii="PT Astra Serif" w:hAnsi="PT Astra Serif"/>
          <w:sz w:val="28"/>
          <w:szCs w:val="28"/>
        </w:rPr>
        <w:t xml:space="preserve">на </w:t>
      </w:r>
      <w:r w:rsidR="00010457">
        <w:rPr>
          <w:rFonts w:ascii="PT Astra Serif" w:hAnsi="PT Astra Serif"/>
          <w:sz w:val="28"/>
          <w:szCs w:val="28"/>
        </w:rPr>
        <w:t>31,0</w:t>
      </w:r>
      <w:r w:rsidR="001F68D8" w:rsidRPr="000F4C06">
        <w:rPr>
          <w:rFonts w:ascii="PT Astra Serif" w:hAnsi="PT Astra Serif"/>
          <w:sz w:val="28"/>
          <w:szCs w:val="28"/>
        </w:rPr>
        <w:t xml:space="preserve">% </w:t>
      </w:r>
      <w:r w:rsidR="0094512E">
        <w:rPr>
          <w:rFonts w:ascii="PT Astra Serif" w:hAnsi="PT Astra Serif"/>
          <w:sz w:val="28"/>
          <w:szCs w:val="28"/>
        </w:rPr>
        <w:t>боль</w:t>
      </w:r>
      <w:r w:rsidR="00C14F8E">
        <w:rPr>
          <w:rFonts w:ascii="PT Astra Serif" w:hAnsi="PT Astra Serif"/>
          <w:sz w:val="28"/>
          <w:szCs w:val="28"/>
        </w:rPr>
        <w:t xml:space="preserve">ше </w:t>
      </w:r>
      <w:r w:rsidR="001F68D8" w:rsidRPr="000F4C06">
        <w:rPr>
          <w:rFonts w:ascii="PT Astra Serif" w:hAnsi="PT Astra Serif"/>
          <w:sz w:val="28"/>
          <w:szCs w:val="28"/>
        </w:rPr>
        <w:t xml:space="preserve">объема налоговых доходов, поступивших в бюджет </w:t>
      </w:r>
      <w:r w:rsidR="009657D3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AE29DD" w:rsidRPr="000F4C06">
        <w:rPr>
          <w:rFonts w:ascii="PT Astra Serif" w:hAnsi="PT Astra Serif"/>
          <w:sz w:val="28"/>
          <w:szCs w:val="28"/>
        </w:rPr>
        <w:t xml:space="preserve"> в 1 </w:t>
      </w:r>
      <w:r w:rsidR="007B0A90">
        <w:rPr>
          <w:rFonts w:ascii="PT Astra Serif" w:hAnsi="PT Astra Serif"/>
          <w:sz w:val="28"/>
          <w:szCs w:val="28"/>
        </w:rPr>
        <w:t>полугоди</w:t>
      </w:r>
      <w:r w:rsidR="00010457">
        <w:rPr>
          <w:rFonts w:ascii="PT Astra Serif" w:hAnsi="PT Astra Serif"/>
          <w:sz w:val="28"/>
          <w:szCs w:val="28"/>
        </w:rPr>
        <w:t>и</w:t>
      </w:r>
      <w:r w:rsidR="001F68D8" w:rsidRPr="000F4C06">
        <w:rPr>
          <w:rFonts w:ascii="PT Astra Serif" w:hAnsi="PT Astra Serif"/>
          <w:sz w:val="28"/>
          <w:szCs w:val="28"/>
        </w:rPr>
        <w:t xml:space="preserve"> 20</w:t>
      </w:r>
      <w:r w:rsidR="00214660" w:rsidRPr="000F4C06">
        <w:rPr>
          <w:rFonts w:ascii="PT Astra Serif" w:hAnsi="PT Astra Serif"/>
          <w:sz w:val="28"/>
          <w:szCs w:val="28"/>
        </w:rPr>
        <w:t>2</w:t>
      </w:r>
      <w:r w:rsidR="00D41D91">
        <w:rPr>
          <w:rFonts w:ascii="PT Astra Serif" w:hAnsi="PT Astra Serif"/>
          <w:sz w:val="28"/>
          <w:szCs w:val="28"/>
        </w:rPr>
        <w:t>4</w:t>
      </w:r>
      <w:r w:rsidR="001F68D8" w:rsidRPr="000F4C06">
        <w:rPr>
          <w:rFonts w:ascii="PT Astra Serif" w:hAnsi="PT Astra Serif"/>
          <w:sz w:val="28"/>
          <w:szCs w:val="28"/>
        </w:rPr>
        <w:t> года</w:t>
      </w:r>
      <w:r w:rsidR="00F908CB" w:rsidRPr="000F4C06">
        <w:rPr>
          <w:rFonts w:ascii="PT Astra Serif" w:hAnsi="PT Astra Serif"/>
          <w:sz w:val="28"/>
          <w:szCs w:val="28"/>
        </w:rPr>
        <w:t>;</w:t>
      </w:r>
    </w:p>
    <w:p w:rsidR="00AB436D" w:rsidRPr="000F4C06" w:rsidRDefault="00AB436D" w:rsidP="004C4623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</w:p>
    <w:p w:rsidR="001F68D8" w:rsidRDefault="0085026E" w:rsidP="004C4623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b/>
          <w:bCs/>
          <w:sz w:val="28"/>
          <w:szCs w:val="28"/>
        </w:rPr>
        <w:t xml:space="preserve">- </w:t>
      </w:r>
      <w:r w:rsidR="001F68D8" w:rsidRPr="000F4C06">
        <w:rPr>
          <w:rFonts w:ascii="PT Astra Serif" w:hAnsi="PT Astra Serif"/>
          <w:b/>
          <w:bCs/>
          <w:sz w:val="28"/>
          <w:szCs w:val="28"/>
        </w:rPr>
        <w:t>неналоговые доходы</w:t>
      </w:r>
      <w:r w:rsidR="001F68D8" w:rsidRPr="000F4C06">
        <w:rPr>
          <w:rFonts w:ascii="PT Astra Serif" w:hAnsi="PT Astra Serif"/>
          <w:sz w:val="28"/>
          <w:szCs w:val="28"/>
        </w:rPr>
        <w:t xml:space="preserve"> в объеме </w:t>
      </w:r>
      <w:r w:rsidR="00010457">
        <w:rPr>
          <w:rFonts w:ascii="PT Astra Serif" w:hAnsi="PT Astra Serif"/>
          <w:sz w:val="28"/>
          <w:szCs w:val="28"/>
        </w:rPr>
        <w:t>45683,3</w:t>
      </w:r>
      <w:r w:rsidR="001F68D8" w:rsidRPr="000F4C06">
        <w:rPr>
          <w:rFonts w:ascii="PT Astra Serif" w:hAnsi="PT Astra Serif"/>
          <w:b/>
          <w:bCs/>
          <w:sz w:val="28"/>
          <w:szCs w:val="28"/>
        </w:rPr>
        <w:t> </w:t>
      </w:r>
      <w:r w:rsidR="001F68D8" w:rsidRPr="000F4C06">
        <w:rPr>
          <w:rFonts w:ascii="PT Astra Serif" w:hAnsi="PT Astra Serif"/>
          <w:sz w:val="28"/>
          <w:szCs w:val="28"/>
        </w:rPr>
        <w:t xml:space="preserve">тыс. рублей или </w:t>
      </w:r>
      <w:r w:rsidR="00010457">
        <w:rPr>
          <w:rFonts w:ascii="PT Astra Serif" w:hAnsi="PT Astra Serif"/>
          <w:sz w:val="28"/>
          <w:szCs w:val="28"/>
        </w:rPr>
        <w:t>6,9</w:t>
      </w:r>
      <w:r w:rsidR="00F908CB" w:rsidRPr="000F4C06">
        <w:rPr>
          <w:rFonts w:ascii="PT Astra Serif" w:hAnsi="PT Astra Serif"/>
          <w:sz w:val="28"/>
          <w:szCs w:val="28"/>
        </w:rPr>
        <w:t xml:space="preserve"> %</w:t>
      </w:r>
      <w:r w:rsidR="001F68D8" w:rsidRPr="000F4C06">
        <w:rPr>
          <w:rFonts w:ascii="PT Astra Serif" w:hAnsi="PT Astra Serif"/>
          <w:sz w:val="28"/>
          <w:szCs w:val="28"/>
        </w:rPr>
        <w:t xml:space="preserve"> от общего объема доходов бюджета </w:t>
      </w:r>
      <w:r w:rsidR="00A578DF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E0607E" w:rsidRPr="000F4C06">
        <w:rPr>
          <w:rFonts w:ascii="PT Astra Serif" w:hAnsi="PT Astra Serif"/>
          <w:sz w:val="28"/>
          <w:szCs w:val="28"/>
        </w:rPr>
        <w:t xml:space="preserve"> </w:t>
      </w:r>
      <w:r w:rsidR="003C49DC" w:rsidRPr="000F4C06">
        <w:rPr>
          <w:rFonts w:ascii="PT Astra Serif" w:hAnsi="PT Astra Serif"/>
          <w:sz w:val="28"/>
          <w:szCs w:val="28"/>
        </w:rPr>
        <w:t xml:space="preserve">за 1 </w:t>
      </w:r>
      <w:r w:rsidR="007B0A90">
        <w:rPr>
          <w:rFonts w:ascii="PT Astra Serif" w:hAnsi="PT Astra Serif"/>
          <w:sz w:val="28"/>
          <w:szCs w:val="28"/>
        </w:rPr>
        <w:t>полугодие</w:t>
      </w:r>
      <w:r w:rsidR="003C49DC" w:rsidRPr="000F4C06">
        <w:rPr>
          <w:rFonts w:ascii="PT Astra Serif" w:hAnsi="PT Astra Serif"/>
          <w:sz w:val="28"/>
          <w:szCs w:val="28"/>
        </w:rPr>
        <w:t xml:space="preserve"> 202</w:t>
      </w:r>
      <w:r w:rsidR="00E8372A">
        <w:rPr>
          <w:rFonts w:ascii="PT Astra Serif" w:hAnsi="PT Astra Serif"/>
          <w:sz w:val="28"/>
          <w:szCs w:val="28"/>
        </w:rPr>
        <w:t>5</w:t>
      </w:r>
      <w:r w:rsidR="00E0607E" w:rsidRPr="000F4C06">
        <w:rPr>
          <w:rFonts w:ascii="PT Astra Serif" w:hAnsi="PT Astra Serif"/>
          <w:sz w:val="28"/>
          <w:szCs w:val="28"/>
        </w:rPr>
        <w:t xml:space="preserve"> года</w:t>
      </w:r>
      <w:r w:rsidR="00EB1ED6" w:rsidRPr="000F4C06">
        <w:rPr>
          <w:rFonts w:ascii="PT Astra Serif" w:hAnsi="PT Astra Serif"/>
          <w:sz w:val="28"/>
          <w:szCs w:val="28"/>
        </w:rPr>
        <w:t>.</w:t>
      </w:r>
      <w:r w:rsidR="001F68D8" w:rsidRPr="000F4C06">
        <w:rPr>
          <w:rFonts w:ascii="PT Astra Serif" w:hAnsi="PT Astra Serif"/>
          <w:sz w:val="28"/>
          <w:szCs w:val="28"/>
        </w:rPr>
        <w:t xml:space="preserve"> </w:t>
      </w:r>
      <w:r w:rsidR="00F908CB" w:rsidRPr="000F4C06">
        <w:rPr>
          <w:rFonts w:ascii="PT Astra Serif" w:hAnsi="PT Astra Serif"/>
          <w:sz w:val="28"/>
          <w:szCs w:val="28"/>
        </w:rPr>
        <w:t>В сравнении с п</w:t>
      </w:r>
      <w:r w:rsidR="003C49DC" w:rsidRPr="000F4C06">
        <w:rPr>
          <w:rFonts w:ascii="PT Astra Serif" w:hAnsi="PT Astra Serif"/>
          <w:sz w:val="28"/>
          <w:szCs w:val="28"/>
        </w:rPr>
        <w:t>ланом неналоговых доходов на 202</w:t>
      </w:r>
      <w:r w:rsidR="00E8372A">
        <w:rPr>
          <w:rFonts w:ascii="PT Astra Serif" w:hAnsi="PT Astra Serif"/>
          <w:sz w:val="28"/>
          <w:szCs w:val="28"/>
        </w:rPr>
        <w:t>5</w:t>
      </w:r>
      <w:r w:rsidR="00F908CB" w:rsidRPr="000F4C06">
        <w:rPr>
          <w:rFonts w:ascii="PT Astra Serif" w:hAnsi="PT Astra Serif"/>
          <w:sz w:val="28"/>
          <w:szCs w:val="28"/>
        </w:rPr>
        <w:t xml:space="preserve"> год исполнение составило </w:t>
      </w:r>
      <w:r w:rsidR="00010457">
        <w:rPr>
          <w:rFonts w:ascii="PT Astra Serif" w:hAnsi="PT Astra Serif"/>
          <w:sz w:val="28"/>
          <w:szCs w:val="28"/>
        </w:rPr>
        <w:t>31,5</w:t>
      </w:r>
      <w:r w:rsidR="00306B52" w:rsidRPr="000F4C06">
        <w:rPr>
          <w:rFonts w:ascii="PT Astra Serif" w:hAnsi="PT Astra Serif"/>
          <w:sz w:val="28"/>
          <w:szCs w:val="28"/>
        </w:rPr>
        <w:t>%. В</w:t>
      </w:r>
      <w:r w:rsidR="00F908CB" w:rsidRPr="000F4C06">
        <w:rPr>
          <w:rFonts w:ascii="PT Astra Serif" w:hAnsi="PT Astra Serif"/>
          <w:sz w:val="28"/>
          <w:szCs w:val="28"/>
        </w:rPr>
        <w:t xml:space="preserve"> сравнении с аналогичным периодом 20</w:t>
      </w:r>
      <w:r w:rsidR="000E3369" w:rsidRPr="000F4C06">
        <w:rPr>
          <w:rFonts w:ascii="PT Astra Serif" w:hAnsi="PT Astra Serif"/>
          <w:sz w:val="28"/>
          <w:szCs w:val="28"/>
        </w:rPr>
        <w:t>2</w:t>
      </w:r>
      <w:r w:rsidR="00E8372A">
        <w:rPr>
          <w:rFonts w:ascii="PT Astra Serif" w:hAnsi="PT Astra Serif"/>
          <w:sz w:val="28"/>
          <w:szCs w:val="28"/>
        </w:rPr>
        <w:t>4</w:t>
      </w:r>
      <w:r w:rsidR="00F908CB" w:rsidRPr="000F4C06">
        <w:rPr>
          <w:rFonts w:ascii="PT Astra Serif" w:hAnsi="PT Astra Serif"/>
          <w:sz w:val="28"/>
          <w:szCs w:val="28"/>
        </w:rPr>
        <w:t> года (</w:t>
      </w:r>
      <w:r w:rsidR="00010457">
        <w:rPr>
          <w:rFonts w:ascii="PT Astra Serif" w:hAnsi="PT Astra Serif"/>
          <w:sz w:val="28"/>
          <w:szCs w:val="28"/>
        </w:rPr>
        <w:t>59006,9</w:t>
      </w:r>
      <w:r w:rsidR="0094512E" w:rsidRPr="000F4C06">
        <w:rPr>
          <w:rFonts w:ascii="PT Astra Serif" w:hAnsi="PT Astra Serif"/>
          <w:b/>
          <w:bCs/>
          <w:sz w:val="28"/>
          <w:szCs w:val="28"/>
        </w:rPr>
        <w:t> </w:t>
      </w:r>
      <w:r w:rsidR="00F908CB" w:rsidRPr="000F4C06">
        <w:rPr>
          <w:rFonts w:ascii="PT Astra Serif" w:hAnsi="PT Astra Serif"/>
          <w:sz w:val="28"/>
          <w:szCs w:val="28"/>
        </w:rPr>
        <w:t>тыс. рублей)</w:t>
      </w:r>
      <w:r w:rsidR="001F68D8" w:rsidRPr="000F4C06">
        <w:rPr>
          <w:rFonts w:ascii="PT Astra Serif" w:hAnsi="PT Astra Serif"/>
          <w:sz w:val="28"/>
          <w:szCs w:val="28"/>
        </w:rPr>
        <w:t xml:space="preserve"> на </w:t>
      </w:r>
      <w:r w:rsidR="00010457">
        <w:rPr>
          <w:rFonts w:ascii="PT Astra Serif" w:hAnsi="PT Astra Serif"/>
          <w:sz w:val="28"/>
          <w:szCs w:val="28"/>
        </w:rPr>
        <w:t>13323,6</w:t>
      </w:r>
      <w:r w:rsidR="001766DC" w:rsidRPr="000F4C06">
        <w:rPr>
          <w:rFonts w:ascii="PT Astra Serif" w:hAnsi="PT Astra Serif"/>
          <w:sz w:val="28"/>
          <w:szCs w:val="28"/>
        </w:rPr>
        <w:t xml:space="preserve"> тыс. руб</w:t>
      </w:r>
      <w:r w:rsidR="000E3369" w:rsidRPr="000F4C06">
        <w:rPr>
          <w:rFonts w:ascii="PT Astra Serif" w:hAnsi="PT Astra Serif"/>
          <w:sz w:val="28"/>
          <w:szCs w:val="28"/>
        </w:rPr>
        <w:t>лей</w:t>
      </w:r>
      <w:r w:rsidR="001766DC" w:rsidRPr="000F4C06">
        <w:rPr>
          <w:rFonts w:ascii="PT Astra Serif" w:hAnsi="PT Astra Serif"/>
          <w:sz w:val="28"/>
          <w:szCs w:val="28"/>
        </w:rPr>
        <w:t xml:space="preserve"> </w:t>
      </w:r>
      <w:r w:rsidR="00E8372A">
        <w:rPr>
          <w:rFonts w:ascii="PT Astra Serif" w:hAnsi="PT Astra Serif"/>
          <w:sz w:val="28"/>
          <w:szCs w:val="28"/>
        </w:rPr>
        <w:t>мень</w:t>
      </w:r>
      <w:r w:rsidR="00AB436D">
        <w:rPr>
          <w:rFonts w:ascii="PT Astra Serif" w:hAnsi="PT Astra Serif"/>
          <w:sz w:val="28"/>
          <w:szCs w:val="28"/>
        </w:rPr>
        <w:t>ше</w:t>
      </w:r>
      <w:r w:rsidR="001766DC" w:rsidRPr="000F4C06">
        <w:rPr>
          <w:rFonts w:ascii="PT Astra Serif" w:hAnsi="PT Astra Serif"/>
          <w:sz w:val="28"/>
          <w:szCs w:val="28"/>
        </w:rPr>
        <w:t xml:space="preserve"> или</w:t>
      </w:r>
      <w:r w:rsidR="004152D8">
        <w:rPr>
          <w:rFonts w:ascii="PT Astra Serif" w:hAnsi="PT Astra Serif"/>
          <w:sz w:val="28"/>
          <w:szCs w:val="28"/>
        </w:rPr>
        <w:t xml:space="preserve"> на </w:t>
      </w:r>
      <w:r w:rsidR="001766DC" w:rsidRPr="000F4C06">
        <w:rPr>
          <w:rFonts w:ascii="PT Astra Serif" w:hAnsi="PT Astra Serif"/>
          <w:sz w:val="28"/>
          <w:szCs w:val="28"/>
        </w:rPr>
        <w:t xml:space="preserve"> </w:t>
      </w:r>
      <w:r w:rsidR="00010457">
        <w:rPr>
          <w:rFonts w:ascii="PT Astra Serif" w:hAnsi="PT Astra Serif"/>
          <w:sz w:val="28"/>
          <w:szCs w:val="28"/>
        </w:rPr>
        <w:t>22,6</w:t>
      </w:r>
      <w:r w:rsidR="00727447" w:rsidRPr="000F4C06">
        <w:rPr>
          <w:rFonts w:ascii="PT Astra Serif" w:hAnsi="PT Astra Serif"/>
          <w:sz w:val="28"/>
          <w:szCs w:val="28"/>
        </w:rPr>
        <w:t>%</w:t>
      </w:r>
      <w:r w:rsidR="001F68D8" w:rsidRPr="000F4C06">
        <w:rPr>
          <w:rFonts w:ascii="PT Astra Serif" w:hAnsi="PT Astra Serif"/>
          <w:sz w:val="28"/>
          <w:szCs w:val="28"/>
        </w:rPr>
        <w:t xml:space="preserve"> </w:t>
      </w:r>
      <w:r w:rsidR="00E8372A">
        <w:rPr>
          <w:rFonts w:ascii="PT Astra Serif" w:hAnsi="PT Astra Serif"/>
          <w:sz w:val="28"/>
          <w:szCs w:val="28"/>
        </w:rPr>
        <w:t>мен</w:t>
      </w:r>
      <w:r w:rsidR="00C14F8E">
        <w:rPr>
          <w:rFonts w:ascii="PT Astra Serif" w:hAnsi="PT Astra Serif"/>
          <w:sz w:val="28"/>
          <w:szCs w:val="28"/>
        </w:rPr>
        <w:t xml:space="preserve">ьше </w:t>
      </w:r>
      <w:r w:rsidR="001F68D8" w:rsidRPr="000F4C06">
        <w:rPr>
          <w:rFonts w:ascii="PT Astra Serif" w:hAnsi="PT Astra Serif"/>
          <w:sz w:val="28"/>
          <w:szCs w:val="28"/>
        </w:rPr>
        <w:t xml:space="preserve">объема неналоговых доходов, поступивших в бюджет </w:t>
      </w:r>
      <w:r w:rsidR="00A578DF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F908CB" w:rsidRPr="000F4C06">
        <w:rPr>
          <w:rFonts w:ascii="PT Astra Serif" w:hAnsi="PT Astra Serif"/>
          <w:sz w:val="28"/>
          <w:szCs w:val="28"/>
        </w:rPr>
        <w:t xml:space="preserve"> в </w:t>
      </w:r>
      <w:r w:rsidR="003C49DC" w:rsidRPr="000F4C06">
        <w:rPr>
          <w:rFonts w:ascii="PT Astra Serif" w:hAnsi="PT Astra Serif"/>
          <w:sz w:val="28"/>
          <w:szCs w:val="28"/>
        </w:rPr>
        <w:t xml:space="preserve">1 </w:t>
      </w:r>
      <w:r w:rsidR="007B0A90">
        <w:rPr>
          <w:rFonts w:ascii="PT Astra Serif" w:hAnsi="PT Astra Serif"/>
          <w:sz w:val="28"/>
          <w:szCs w:val="28"/>
        </w:rPr>
        <w:t>полугоди</w:t>
      </w:r>
      <w:r w:rsidR="00010457">
        <w:rPr>
          <w:rFonts w:ascii="PT Astra Serif" w:hAnsi="PT Astra Serif"/>
          <w:sz w:val="28"/>
          <w:szCs w:val="28"/>
        </w:rPr>
        <w:t>и</w:t>
      </w:r>
      <w:r w:rsidR="003C49DC" w:rsidRPr="000F4C06">
        <w:rPr>
          <w:rFonts w:ascii="PT Astra Serif" w:hAnsi="PT Astra Serif"/>
          <w:sz w:val="28"/>
          <w:szCs w:val="28"/>
        </w:rPr>
        <w:t xml:space="preserve"> </w:t>
      </w:r>
      <w:r w:rsidR="00F908CB" w:rsidRPr="000F4C06">
        <w:rPr>
          <w:rFonts w:ascii="PT Astra Serif" w:hAnsi="PT Astra Serif"/>
          <w:sz w:val="28"/>
          <w:szCs w:val="28"/>
        </w:rPr>
        <w:t>20</w:t>
      </w:r>
      <w:r w:rsidR="000E3369" w:rsidRPr="000F4C06">
        <w:rPr>
          <w:rFonts w:ascii="PT Astra Serif" w:hAnsi="PT Astra Serif"/>
          <w:sz w:val="28"/>
          <w:szCs w:val="28"/>
        </w:rPr>
        <w:t>2</w:t>
      </w:r>
      <w:r w:rsidR="0042624B">
        <w:rPr>
          <w:rFonts w:ascii="PT Astra Serif" w:hAnsi="PT Astra Serif"/>
          <w:sz w:val="28"/>
          <w:szCs w:val="28"/>
        </w:rPr>
        <w:t>4</w:t>
      </w:r>
      <w:r w:rsidR="00F908CB" w:rsidRPr="000F4C06">
        <w:rPr>
          <w:rFonts w:ascii="PT Astra Serif" w:hAnsi="PT Astra Serif"/>
          <w:sz w:val="28"/>
          <w:szCs w:val="28"/>
        </w:rPr>
        <w:t xml:space="preserve"> год</w:t>
      </w:r>
      <w:r w:rsidR="003C49DC" w:rsidRPr="000F4C06">
        <w:rPr>
          <w:rFonts w:ascii="PT Astra Serif" w:hAnsi="PT Astra Serif"/>
          <w:sz w:val="28"/>
          <w:szCs w:val="28"/>
        </w:rPr>
        <w:t>а;</w:t>
      </w:r>
      <w:r w:rsidR="001F68D8" w:rsidRPr="000F4C06">
        <w:rPr>
          <w:rFonts w:ascii="PT Astra Serif" w:hAnsi="PT Astra Serif"/>
          <w:sz w:val="28"/>
          <w:szCs w:val="28"/>
        </w:rPr>
        <w:t xml:space="preserve"> </w:t>
      </w:r>
    </w:p>
    <w:p w:rsidR="00AB436D" w:rsidRPr="000F4C06" w:rsidRDefault="00AB436D" w:rsidP="004C4623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</w:p>
    <w:p w:rsidR="00DE0710" w:rsidRPr="000F4C06" w:rsidRDefault="0085026E" w:rsidP="004301B9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b/>
          <w:bCs/>
          <w:sz w:val="28"/>
          <w:szCs w:val="28"/>
        </w:rPr>
        <w:t xml:space="preserve">- </w:t>
      </w:r>
      <w:r w:rsidR="001F68D8" w:rsidRPr="000F4C06">
        <w:rPr>
          <w:rFonts w:ascii="PT Astra Serif" w:hAnsi="PT Astra Serif"/>
          <w:b/>
          <w:bCs/>
          <w:sz w:val="28"/>
          <w:szCs w:val="28"/>
        </w:rPr>
        <w:t>безвозмездные поступления</w:t>
      </w:r>
      <w:r w:rsidR="001F68D8" w:rsidRPr="000F4C06">
        <w:rPr>
          <w:rFonts w:ascii="PT Astra Serif" w:hAnsi="PT Astra Serif"/>
          <w:sz w:val="28"/>
          <w:szCs w:val="28"/>
        </w:rPr>
        <w:t xml:space="preserve"> составили </w:t>
      </w:r>
      <w:r w:rsidR="00D27EE1">
        <w:rPr>
          <w:rFonts w:ascii="PT Astra Serif" w:hAnsi="PT Astra Serif"/>
          <w:sz w:val="28"/>
          <w:szCs w:val="28"/>
        </w:rPr>
        <w:t>362443,1</w:t>
      </w:r>
      <w:r w:rsidR="001F68D8" w:rsidRPr="000F4C06">
        <w:rPr>
          <w:rFonts w:ascii="PT Astra Serif" w:hAnsi="PT Astra Serif"/>
          <w:sz w:val="28"/>
          <w:szCs w:val="28"/>
        </w:rPr>
        <w:t xml:space="preserve"> тыс. рублей или </w:t>
      </w:r>
      <w:r w:rsidR="00D27EE1">
        <w:rPr>
          <w:rFonts w:ascii="PT Astra Serif" w:hAnsi="PT Astra Serif"/>
          <w:sz w:val="28"/>
          <w:szCs w:val="28"/>
        </w:rPr>
        <w:t>54,7</w:t>
      </w:r>
      <w:r w:rsidR="001F68D8" w:rsidRPr="000F4C06">
        <w:rPr>
          <w:rFonts w:ascii="PT Astra Serif" w:hAnsi="PT Astra Serif"/>
          <w:sz w:val="28"/>
          <w:szCs w:val="28"/>
        </w:rPr>
        <w:t xml:space="preserve">% от общего объема доходов бюджета </w:t>
      </w:r>
      <w:r w:rsidR="0001151C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E0607E" w:rsidRPr="000F4C06">
        <w:rPr>
          <w:rFonts w:ascii="PT Astra Serif" w:hAnsi="PT Astra Serif"/>
          <w:sz w:val="28"/>
          <w:szCs w:val="28"/>
        </w:rPr>
        <w:t xml:space="preserve"> </w:t>
      </w:r>
      <w:r w:rsidR="003C49DC" w:rsidRPr="000F4C06">
        <w:rPr>
          <w:rFonts w:ascii="PT Astra Serif" w:hAnsi="PT Astra Serif"/>
          <w:sz w:val="28"/>
          <w:szCs w:val="28"/>
        </w:rPr>
        <w:t xml:space="preserve">за 1 </w:t>
      </w:r>
      <w:r w:rsidR="007B0A90">
        <w:rPr>
          <w:rFonts w:ascii="PT Astra Serif" w:hAnsi="PT Astra Serif"/>
          <w:sz w:val="28"/>
          <w:szCs w:val="28"/>
        </w:rPr>
        <w:t>полугодие</w:t>
      </w:r>
      <w:r w:rsidR="003C49DC" w:rsidRPr="000F4C06">
        <w:rPr>
          <w:rFonts w:ascii="PT Astra Serif" w:hAnsi="PT Astra Serif"/>
          <w:sz w:val="28"/>
          <w:szCs w:val="28"/>
        </w:rPr>
        <w:t xml:space="preserve"> 202</w:t>
      </w:r>
      <w:r w:rsidR="0042624B">
        <w:rPr>
          <w:rFonts w:ascii="PT Astra Serif" w:hAnsi="PT Astra Serif"/>
          <w:sz w:val="28"/>
          <w:szCs w:val="28"/>
        </w:rPr>
        <w:t>5</w:t>
      </w:r>
      <w:r w:rsidR="00E0607E" w:rsidRPr="000F4C06">
        <w:rPr>
          <w:rFonts w:ascii="PT Astra Serif" w:hAnsi="PT Astra Serif"/>
          <w:sz w:val="28"/>
          <w:szCs w:val="28"/>
        </w:rPr>
        <w:t xml:space="preserve"> года</w:t>
      </w:r>
      <w:r w:rsidR="004A607F" w:rsidRPr="000F4C06">
        <w:rPr>
          <w:rFonts w:ascii="PT Astra Serif" w:hAnsi="PT Astra Serif"/>
          <w:sz w:val="28"/>
          <w:szCs w:val="28"/>
        </w:rPr>
        <w:t>. В сравнении с планом по безвозмездным поступлениям на 20</w:t>
      </w:r>
      <w:r w:rsidR="003C49DC" w:rsidRPr="000F4C06">
        <w:rPr>
          <w:rFonts w:ascii="PT Astra Serif" w:hAnsi="PT Astra Serif"/>
          <w:sz w:val="28"/>
          <w:szCs w:val="28"/>
        </w:rPr>
        <w:t>2</w:t>
      </w:r>
      <w:r w:rsidR="0042624B">
        <w:rPr>
          <w:rFonts w:ascii="PT Astra Serif" w:hAnsi="PT Astra Serif"/>
          <w:sz w:val="28"/>
          <w:szCs w:val="28"/>
        </w:rPr>
        <w:t>5</w:t>
      </w:r>
      <w:r w:rsidR="004A607F" w:rsidRPr="000F4C06">
        <w:rPr>
          <w:rFonts w:ascii="PT Astra Serif" w:hAnsi="PT Astra Serif"/>
          <w:sz w:val="28"/>
          <w:szCs w:val="28"/>
        </w:rPr>
        <w:t xml:space="preserve"> год исполнение составило </w:t>
      </w:r>
      <w:r w:rsidR="00D27EE1">
        <w:rPr>
          <w:rFonts w:ascii="PT Astra Serif" w:hAnsi="PT Astra Serif"/>
          <w:sz w:val="28"/>
          <w:szCs w:val="28"/>
        </w:rPr>
        <w:t>45,0</w:t>
      </w:r>
      <w:r w:rsidR="004A607F" w:rsidRPr="000F4C06">
        <w:rPr>
          <w:rFonts w:ascii="PT Astra Serif" w:hAnsi="PT Astra Serif"/>
          <w:sz w:val="28"/>
          <w:szCs w:val="28"/>
        </w:rPr>
        <w:t>%. В сравнении с аналогичным периодом 20</w:t>
      </w:r>
      <w:r w:rsidR="00985A48" w:rsidRPr="000F4C06">
        <w:rPr>
          <w:rFonts w:ascii="PT Astra Serif" w:hAnsi="PT Astra Serif"/>
          <w:sz w:val="28"/>
          <w:szCs w:val="28"/>
        </w:rPr>
        <w:t>2</w:t>
      </w:r>
      <w:r w:rsidR="0042624B">
        <w:rPr>
          <w:rFonts w:ascii="PT Astra Serif" w:hAnsi="PT Astra Serif"/>
          <w:sz w:val="28"/>
          <w:szCs w:val="28"/>
        </w:rPr>
        <w:t>4</w:t>
      </w:r>
      <w:r w:rsidR="00AB436D">
        <w:rPr>
          <w:rFonts w:ascii="PT Astra Serif" w:hAnsi="PT Astra Serif"/>
          <w:sz w:val="28"/>
          <w:szCs w:val="28"/>
        </w:rPr>
        <w:t xml:space="preserve"> </w:t>
      </w:r>
      <w:r w:rsidR="004A607F" w:rsidRPr="000F4C06">
        <w:rPr>
          <w:rFonts w:ascii="PT Astra Serif" w:hAnsi="PT Astra Serif"/>
          <w:sz w:val="28"/>
          <w:szCs w:val="28"/>
        </w:rPr>
        <w:t>года (</w:t>
      </w:r>
      <w:r w:rsidR="00D27EE1">
        <w:rPr>
          <w:rFonts w:ascii="PT Astra Serif" w:hAnsi="PT Astra Serif"/>
          <w:sz w:val="28"/>
          <w:szCs w:val="28"/>
        </w:rPr>
        <w:t>288920,0</w:t>
      </w:r>
      <w:r w:rsidR="00E514E4" w:rsidRPr="000F4C06">
        <w:rPr>
          <w:rFonts w:ascii="PT Astra Serif" w:hAnsi="PT Astra Serif"/>
          <w:sz w:val="28"/>
          <w:szCs w:val="28"/>
        </w:rPr>
        <w:t xml:space="preserve"> </w:t>
      </w:r>
      <w:r w:rsidR="004A607F" w:rsidRPr="000F4C06">
        <w:rPr>
          <w:rFonts w:ascii="PT Astra Serif" w:hAnsi="PT Astra Serif"/>
          <w:sz w:val="28"/>
          <w:szCs w:val="28"/>
        </w:rPr>
        <w:t xml:space="preserve">тыс. рублей) на </w:t>
      </w:r>
      <w:r w:rsidR="00D27EE1">
        <w:rPr>
          <w:rFonts w:ascii="PT Astra Serif" w:hAnsi="PT Astra Serif"/>
          <w:sz w:val="28"/>
          <w:szCs w:val="28"/>
        </w:rPr>
        <w:t xml:space="preserve">73523,1 </w:t>
      </w:r>
      <w:r w:rsidR="004A607F" w:rsidRPr="000F4C06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4A607F" w:rsidRPr="000F4C06">
        <w:rPr>
          <w:rFonts w:ascii="PT Astra Serif" w:hAnsi="PT Astra Serif"/>
          <w:sz w:val="28"/>
          <w:szCs w:val="28"/>
        </w:rPr>
        <w:t xml:space="preserve"> </w:t>
      </w:r>
      <w:r w:rsidR="00AB436D">
        <w:rPr>
          <w:rFonts w:ascii="PT Astra Serif" w:hAnsi="PT Astra Serif"/>
          <w:sz w:val="28"/>
          <w:szCs w:val="28"/>
        </w:rPr>
        <w:t>больше</w:t>
      </w:r>
      <w:r w:rsidR="004A607F" w:rsidRPr="000F4C06">
        <w:rPr>
          <w:rFonts w:ascii="PT Astra Serif" w:hAnsi="PT Astra Serif"/>
          <w:sz w:val="28"/>
          <w:szCs w:val="28"/>
        </w:rPr>
        <w:t xml:space="preserve"> объема </w:t>
      </w:r>
      <w:r w:rsidR="000946DE" w:rsidRPr="000F4C06">
        <w:rPr>
          <w:rFonts w:ascii="PT Astra Serif" w:hAnsi="PT Astra Serif"/>
          <w:sz w:val="28"/>
          <w:szCs w:val="28"/>
        </w:rPr>
        <w:t>безвозмездных поступлений</w:t>
      </w:r>
      <w:r w:rsidR="004A607F" w:rsidRPr="000F4C06">
        <w:rPr>
          <w:rFonts w:ascii="PT Astra Serif" w:hAnsi="PT Astra Serif"/>
          <w:sz w:val="28"/>
          <w:szCs w:val="28"/>
        </w:rPr>
        <w:t xml:space="preserve">, поступивших в бюджет </w:t>
      </w:r>
      <w:r w:rsidR="0001151C" w:rsidRPr="000F4C06">
        <w:rPr>
          <w:rFonts w:ascii="PT Astra Serif" w:hAnsi="PT Astra Serif"/>
          <w:sz w:val="28"/>
          <w:szCs w:val="28"/>
        </w:rPr>
        <w:t>муниципаль</w:t>
      </w:r>
      <w:r w:rsidR="00727447" w:rsidRPr="000F4C06">
        <w:rPr>
          <w:rFonts w:ascii="PT Astra Serif" w:hAnsi="PT Astra Serif"/>
          <w:sz w:val="28"/>
          <w:szCs w:val="28"/>
        </w:rPr>
        <w:t>ного образования Заокский район</w:t>
      </w:r>
      <w:r w:rsidR="00661885" w:rsidRPr="000F4C06">
        <w:rPr>
          <w:rFonts w:ascii="PT Astra Serif" w:hAnsi="PT Astra Serif"/>
          <w:sz w:val="28"/>
          <w:szCs w:val="28"/>
        </w:rPr>
        <w:t xml:space="preserve"> в </w:t>
      </w:r>
      <w:r w:rsidR="003C49DC" w:rsidRPr="000F4C06">
        <w:rPr>
          <w:rFonts w:ascii="PT Astra Serif" w:hAnsi="PT Astra Serif"/>
          <w:sz w:val="28"/>
          <w:szCs w:val="28"/>
        </w:rPr>
        <w:t xml:space="preserve">1 </w:t>
      </w:r>
      <w:r w:rsidR="007B0A90">
        <w:rPr>
          <w:rFonts w:ascii="PT Astra Serif" w:hAnsi="PT Astra Serif"/>
          <w:sz w:val="28"/>
          <w:szCs w:val="28"/>
        </w:rPr>
        <w:t>полугоди</w:t>
      </w:r>
      <w:r w:rsidR="00D27EE1">
        <w:rPr>
          <w:rFonts w:ascii="PT Astra Serif" w:hAnsi="PT Astra Serif"/>
          <w:sz w:val="28"/>
          <w:szCs w:val="28"/>
        </w:rPr>
        <w:t>и</w:t>
      </w:r>
      <w:r w:rsidR="003C49DC" w:rsidRPr="000F4C06">
        <w:rPr>
          <w:rFonts w:ascii="PT Astra Serif" w:hAnsi="PT Astra Serif"/>
          <w:sz w:val="28"/>
          <w:szCs w:val="28"/>
        </w:rPr>
        <w:t xml:space="preserve"> </w:t>
      </w:r>
      <w:r w:rsidR="00661885" w:rsidRPr="000F4C06">
        <w:rPr>
          <w:rFonts w:ascii="PT Astra Serif" w:hAnsi="PT Astra Serif"/>
          <w:sz w:val="28"/>
          <w:szCs w:val="28"/>
        </w:rPr>
        <w:t>20</w:t>
      </w:r>
      <w:r w:rsidR="00985A48" w:rsidRPr="000F4C06">
        <w:rPr>
          <w:rFonts w:ascii="PT Astra Serif" w:hAnsi="PT Astra Serif"/>
          <w:sz w:val="28"/>
          <w:szCs w:val="28"/>
        </w:rPr>
        <w:t>2</w:t>
      </w:r>
      <w:r w:rsidR="0042624B">
        <w:rPr>
          <w:rFonts w:ascii="PT Astra Serif" w:hAnsi="PT Astra Serif"/>
          <w:sz w:val="28"/>
          <w:szCs w:val="28"/>
        </w:rPr>
        <w:t>4</w:t>
      </w:r>
      <w:r w:rsidR="00652A02">
        <w:rPr>
          <w:rFonts w:ascii="PT Astra Serif" w:hAnsi="PT Astra Serif"/>
          <w:sz w:val="28"/>
          <w:szCs w:val="28"/>
        </w:rPr>
        <w:t xml:space="preserve"> </w:t>
      </w:r>
      <w:r w:rsidR="00661885" w:rsidRPr="000F4C06">
        <w:rPr>
          <w:rFonts w:ascii="PT Astra Serif" w:hAnsi="PT Astra Serif"/>
          <w:sz w:val="28"/>
          <w:szCs w:val="28"/>
        </w:rPr>
        <w:t>год</w:t>
      </w:r>
      <w:r w:rsidR="003C49DC" w:rsidRPr="000F4C06">
        <w:rPr>
          <w:rFonts w:ascii="PT Astra Serif" w:hAnsi="PT Astra Serif"/>
          <w:sz w:val="28"/>
          <w:szCs w:val="28"/>
        </w:rPr>
        <w:t>а</w:t>
      </w:r>
      <w:r w:rsidR="00727447" w:rsidRPr="000F4C06">
        <w:rPr>
          <w:rFonts w:ascii="PT Astra Serif" w:hAnsi="PT Astra Serif"/>
          <w:sz w:val="28"/>
          <w:szCs w:val="28"/>
        </w:rPr>
        <w:t xml:space="preserve">, или </w:t>
      </w:r>
      <w:r w:rsidR="0042624B">
        <w:rPr>
          <w:rFonts w:ascii="PT Astra Serif" w:hAnsi="PT Astra Serif"/>
          <w:sz w:val="28"/>
          <w:szCs w:val="28"/>
        </w:rPr>
        <w:t xml:space="preserve">на </w:t>
      </w:r>
      <w:r w:rsidR="00D27EE1">
        <w:rPr>
          <w:rFonts w:ascii="PT Astra Serif" w:hAnsi="PT Astra Serif"/>
          <w:sz w:val="28"/>
          <w:szCs w:val="28"/>
        </w:rPr>
        <w:t>25,4</w:t>
      </w:r>
      <w:r w:rsidR="00727447" w:rsidRPr="000F4C06">
        <w:rPr>
          <w:rFonts w:ascii="PT Astra Serif" w:hAnsi="PT Astra Serif"/>
          <w:sz w:val="28"/>
          <w:szCs w:val="28"/>
        </w:rPr>
        <w:t>%</w:t>
      </w:r>
      <w:r w:rsidR="00661885" w:rsidRPr="000F4C06">
        <w:rPr>
          <w:rFonts w:ascii="PT Astra Serif" w:hAnsi="PT Astra Serif"/>
          <w:sz w:val="28"/>
          <w:szCs w:val="28"/>
        </w:rPr>
        <w:t>.</w:t>
      </w:r>
      <w:r w:rsidR="00A2675F" w:rsidRPr="000F4C06">
        <w:rPr>
          <w:rFonts w:ascii="PT Astra Serif" w:hAnsi="PT Astra Serif"/>
          <w:sz w:val="28"/>
          <w:szCs w:val="28"/>
        </w:rPr>
        <w:t xml:space="preserve"> </w:t>
      </w:r>
    </w:p>
    <w:p w:rsidR="001F68D8" w:rsidRPr="000F4C06" w:rsidRDefault="001F68D8" w:rsidP="00582159">
      <w:pPr>
        <w:autoSpaceDE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 </w:t>
      </w:r>
    </w:p>
    <w:p w:rsidR="00074A8B" w:rsidRDefault="00074A8B" w:rsidP="00074A8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Анализ </w:t>
      </w:r>
      <w:proofErr w:type="gramStart"/>
      <w:r w:rsidRPr="00654405">
        <w:rPr>
          <w:rFonts w:ascii="PT Astra Serif" w:hAnsi="PT Astra Serif"/>
          <w:sz w:val="28"/>
          <w:szCs w:val="28"/>
        </w:rPr>
        <w:t>изменения структуры доходов бюджета муниципального образования</w:t>
      </w:r>
      <w:proofErr w:type="gramEnd"/>
      <w:r w:rsidRPr="0065440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>Заокск</w:t>
      </w:r>
      <w:r>
        <w:rPr>
          <w:rFonts w:ascii="PT Astra Serif" w:hAnsi="PT Astra Serif"/>
          <w:sz w:val="28"/>
          <w:szCs w:val="28"/>
        </w:rPr>
        <w:t>ий</w:t>
      </w:r>
      <w:r w:rsidRPr="00654405">
        <w:rPr>
          <w:rFonts w:ascii="PT Astra Serif" w:hAnsi="PT Astra Serif"/>
          <w:sz w:val="28"/>
          <w:szCs w:val="28"/>
        </w:rPr>
        <w:t xml:space="preserve"> район за перв</w:t>
      </w:r>
      <w:r w:rsidR="00CC10E0">
        <w:rPr>
          <w:rFonts w:ascii="PT Astra Serif" w:hAnsi="PT Astra Serif"/>
          <w:sz w:val="28"/>
          <w:szCs w:val="28"/>
        </w:rPr>
        <w:t>ое</w:t>
      </w:r>
      <w:r w:rsidRPr="00654405">
        <w:rPr>
          <w:rFonts w:ascii="PT Astra Serif" w:hAnsi="PT Astra Serif"/>
          <w:sz w:val="28"/>
          <w:szCs w:val="28"/>
        </w:rPr>
        <w:t xml:space="preserve">  </w:t>
      </w:r>
      <w:r w:rsidR="007B0A90">
        <w:rPr>
          <w:rFonts w:ascii="PT Astra Serif" w:hAnsi="PT Astra Serif"/>
          <w:sz w:val="28"/>
          <w:szCs w:val="28"/>
        </w:rPr>
        <w:t>полугодие</w:t>
      </w:r>
      <w:r w:rsidRPr="00654405">
        <w:rPr>
          <w:rFonts w:ascii="PT Astra Serif" w:hAnsi="PT Astra Serif"/>
          <w:sz w:val="28"/>
          <w:szCs w:val="28"/>
        </w:rPr>
        <w:t xml:space="preserve"> 202</w:t>
      </w:r>
      <w:r w:rsidR="0042624B">
        <w:rPr>
          <w:rFonts w:ascii="PT Astra Serif" w:hAnsi="PT Astra Serif"/>
          <w:sz w:val="28"/>
          <w:szCs w:val="28"/>
        </w:rPr>
        <w:t>5</w:t>
      </w:r>
      <w:r w:rsidRPr="00654405">
        <w:rPr>
          <w:rFonts w:ascii="PT Astra Serif" w:hAnsi="PT Astra Serif"/>
          <w:sz w:val="28"/>
          <w:szCs w:val="28"/>
        </w:rPr>
        <w:t xml:space="preserve"> года к соответствующему периоду прошлого года представлен в диаграмме. </w:t>
      </w:r>
    </w:p>
    <w:p w:rsidR="00074A8B" w:rsidRPr="0042624B" w:rsidRDefault="00074A8B" w:rsidP="00074A8B">
      <w:pPr>
        <w:pStyle w:val="Standard"/>
        <w:ind w:firstLine="708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  <w:szCs w:val="28"/>
        </w:rPr>
        <w:t xml:space="preserve">                               </w:t>
      </w:r>
      <w:r w:rsidRPr="0042624B">
        <w:rPr>
          <w:rFonts w:ascii="PT Astra Serif" w:hAnsi="PT Astra Serif"/>
          <w:sz w:val="24"/>
        </w:rPr>
        <w:t>(рис.1)</w:t>
      </w:r>
    </w:p>
    <w:p w:rsidR="00A073B5" w:rsidRDefault="00074A8B" w:rsidP="00522A4C">
      <w:pPr>
        <w:pStyle w:val="Standard"/>
        <w:ind w:firstLine="708"/>
        <w:jc w:val="right"/>
        <w:rPr>
          <w:rFonts w:ascii="PT Astra Serif" w:hAnsi="PT Astra Serif"/>
          <w:sz w:val="24"/>
        </w:rPr>
      </w:pPr>
      <w:r w:rsidRPr="0042624B">
        <w:rPr>
          <w:rFonts w:ascii="PT Astra Serif" w:hAnsi="PT Astra Serif"/>
          <w:sz w:val="24"/>
        </w:rPr>
        <w:t>тыс. рублей</w:t>
      </w:r>
    </w:p>
    <w:p w:rsidR="00CA7FA4" w:rsidRPr="0042624B" w:rsidRDefault="003B2DBD" w:rsidP="0042624B">
      <w:pPr>
        <w:pStyle w:val="Standard"/>
        <w:rPr>
          <w:rFonts w:ascii="PT Astra Serif" w:hAnsi="PT Astra Serif"/>
          <w:noProof/>
          <w:sz w:val="24"/>
        </w:rPr>
      </w:pPr>
      <w:r>
        <w:rPr>
          <w:noProof/>
        </w:rPr>
        <w:lastRenderedPageBreak/>
        <w:drawing>
          <wp:inline distT="0" distB="0" distL="0" distR="0" wp14:anchorId="28337621" wp14:editId="594797D8">
            <wp:extent cx="5724525" cy="5900738"/>
            <wp:effectExtent l="0" t="0" r="9525" b="241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22A4C" w:rsidRPr="000F4C06" w:rsidRDefault="00522A4C" w:rsidP="00522A4C">
      <w:pPr>
        <w:pStyle w:val="Standard"/>
        <w:ind w:firstLine="708"/>
        <w:jc w:val="right"/>
        <w:rPr>
          <w:rFonts w:ascii="PT Astra Serif" w:hAnsi="PT Astra Serif"/>
          <w:sz w:val="28"/>
          <w:szCs w:val="28"/>
        </w:rPr>
      </w:pPr>
    </w:p>
    <w:p w:rsidR="004F7709" w:rsidRPr="000F4C06" w:rsidRDefault="004F7709" w:rsidP="004301B9">
      <w:pPr>
        <w:spacing w:after="0" w:line="273" w:lineRule="atLeast"/>
        <w:contextualSpacing/>
        <w:jc w:val="both"/>
        <w:rPr>
          <w:rFonts w:ascii="PT Astra Serif" w:hAnsi="PT Astra Serif"/>
          <w:color w:val="FF0000"/>
          <w:sz w:val="28"/>
          <w:szCs w:val="28"/>
        </w:rPr>
      </w:pPr>
    </w:p>
    <w:p w:rsidR="000C3D06" w:rsidRDefault="000C3D06" w:rsidP="000C3D06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Проведенный анализ хода исполнения бюджета муниципального образования за 1 </w:t>
      </w:r>
      <w:r w:rsidR="007B0A90">
        <w:rPr>
          <w:rFonts w:ascii="PT Astra Serif" w:hAnsi="PT Astra Serif"/>
          <w:sz w:val="28"/>
          <w:szCs w:val="28"/>
        </w:rPr>
        <w:t>полугодие</w:t>
      </w:r>
      <w:r w:rsidRPr="000F4C06">
        <w:rPr>
          <w:rFonts w:ascii="PT Astra Serif" w:hAnsi="PT Astra Serif"/>
          <w:sz w:val="28"/>
          <w:szCs w:val="28"/>
        </w:rPr>
        <w:t xml:space="preserve"> 202</w:t>
      </w:r>
      <w:r w:rsidR="00C200D2">
        <w:rPr>
          <w:rFonts w:ascii="PT Astra Serif" w:hAnsi="PT Astra Serif"/>
          <w:sz w:val="28"/>
          <w:szCs w:val="28"/>
        </w:rPr>
        <w:t>5</w:t>
      </w:r>
      <w:r w:rsidR="0034299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года по сравнению с</w:t>
      </w:r>
      <w:r w:rsidR="00993059">
        <w:rPr>
          <w:rFonts w:ascii="PT Astra Serif" w:hAnsi="PT Astra Serif"/>
          <w:sz w:val="28"/>
          <w:szCs w:val="28"/>
        </w:rPr>
        <w:t xml:space="preserve"> </w:t>
      </w:r>
      <w:r w:rsidR="00C200D2">
        <w:rPr>
          <w:rFonts w:ascii="PT Astra Serif" w:hAnsi="PT Astra Serif"/>
          <w:sz w:val="28"/>
          <w:szCs w:val="28"/>
        </w:rPr>
        <w:t>1</w:t>
      </w:r>
      <w:r w:rsidR="00993059">
        <w:rPr>
          <w:rFonts w:ascii="PT Astra Serif" w:hAnsi="PT Astra Serif"/>
          <w:sz w:val="28"/>
          <w:szCs w:val="28"/>
        </w:rPr>
        <w:t xml:space="preserve"> </w:t>
      </w:r>
      <w:r w:rsidR="007B0A90">
        <w:rPr>
          <w:rFonts w:ascii="PT Astra Serif" w:hAnsi="PT Astra Serif"/>
          <w:sz w:val="28"/>
          <w:szCs w:val="28"/>
        </w:rPr>
        <w:t>полугодие</w:t>
      </w:r>
      <w:r w:rsidR="00993059">
        <w:rPr>
          <w:rFonts w:ascii="PT Astra Serif" w:hAnsi="PT Astra Serif"/>
          <w:sz w:val="28"/>
          <w:szCs w:val="28"/>
        </w:rPr>
        <w:t>м</w:t>
      </w:r>
      <w:r w:rsidRPr="000F4C06">
        <w:rPr>
          <w:rFonts w:ascii="PT Astra Serif" w:hAnsi="PT Astra Serif"/>
          <w:sz w:val="28"/>
          <w:szCs w:val="28"/>
        </w:rPr>
        <w:t xml:space="preserve"> 202</w:t>
      </w:r>
      <w:r w:rsidR="00C200D2">
        <w:rPr>
          <w:rFonts w:ascii="PT Astra Serif" w:hAnsi="PT Astra Serif"/>
          <w:sz w:val="28"/>
          <w:szCs w:val="28"/>
        </w:rPr>
        <w:t xml:space="preserve">4 </w:t>
      </w:r>
      <w:r w:rsidRPr="000F4C06">
        <w:rPr>
          <w:rFonts w:ascii="PT Astra Serif" w:hAnsi="PT Astra Serif"/>
          <w:sz w:val="28"/>
          <w:szCs w:val="28"/>
        </w:rPr>
        <w:t xml:space="preserve">годом свидетельствует о </w:t>
      </w:r>
      <w:r w:rsidR="004D6465">
        <w:rPr>
          <w:rFonts w:ascii="PT Astra Serif" w:hAnsi="PT Astra Serif"/>
          <w:sz w:val="28"/>
          <w:szCs w:val="28"/>
        </w:rPr>
        <w:t>повышении</w:t>
      </w:r>
      <w:r w:rsidRPr="000F4C06">
        <w:rPr>
          <w:rFonts w:ascii="PT Astra Serif" w:hAnsi="PT Astra Serif"/>
          <w:sz w:val="28"/>
          <w:szCs w:val="28"/>
        </w:rPr>
        <w:t xml:space="preserve"> исполнения бюджета муниципального образования Заокский район. </w:t>
      </w:r>
    </w:p>
    <w:p w:rsidR="004D6465" w:rsidRPr="000F4C06" w:rsidRDefault="004D6465" w:rsidP="000C3D06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417845" w:rsidRDefault="00417845" w:rsidP="004D6FB7">
      <w:pPr>
        <w:spacing w:after="0" w:line="273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4D6FB7" w:rsidRPr="000F4C06" w:rsidRDefault="004D6FB7" w:rsidP="004D6FB7">
      <w:pPr>
        <w:spacing w:after="0" w:line="273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>4</w:t>
      </w:r>
      <w:r w:rsidRPr="00D72A2A">
        <w:rPr>
          <w:rFonts w:ascii="PT Astra Serif" w:hAnsi="PT Astra Serif"/>
          <w:b/>
          <w:sz w:val="28"/>
          <w:szCs w:val="28"/>
        </w:rPr>
        <w:t>.</w:t>
      </w:r>
      <w:r w:rsidRPr="00D72A2A">
        <w:rPr>
          <w:rFonts w:ascii="PT Astra Serif" w:hAnsi="PT Astra Serif"/>
          <w:sz w:val="28"/>
          <w:szCs w:val="28"/>
        </w:rPr>
        <w:t xml:space="preserve"> </w:t>
      </w:r>
      <w:r w:rsidRPr="00D72A2A">
        <w:rPr>
          <w:rFonts w:ascii="PT Astra Serif" w:hAnsi="PT Astra Serif"/>
          <w:b/>
          <w:sz w:val="28"/>
          <w:szCs w:val="28"/>
        </w:rPr>
        <w:t>Анализ</w:t>
      </w:r>
      <w:r w:rsidRPr="00417845">
        <w:rPr>
          <w:rFonts w:ascii="PT Astra Serif" w:hAnsi="PT Astra Serif"/>
          <w:b/>
          <w:sz w:val="28"/>
          <w:szCs w:val="28"/>
        </w:rPr>
        <w:t xml:space="preserve"> исполнения</w:t>
      </w:r>
      <w:r w:rsidRPr="000F4C06">
        <w:rPr>
          <w:rFonts w:ascii="PT Astra Serif" w:hAnsi="PT Astra Serif"/>
          <w:b/>
          <w:sz w:val="28"/>
          <w:szCs w:val="28"/>
        </w:rPr>
        <w:t xml:space="preserve"> расходов бюджета </w:t>
      </w:r>
      <w:r w:rsidR="00837EC4" w:rsidRPr="000F4C06">
        <w:rPr>
          <w:rFonts w:ascii="PT Astra Serif" w:hAnsi="PT Astra Serif"/>
          <w:b/>
          <w:sz w:val="28"/>
          <w:szCs w:val="28"/>
        </w:rPr>
        <w:t>муниципального образования Заокский район</w:t>
      </w:r>
      <w:r w:rsidR="00BE18EA" w:rsidRPr="000F4C06">
        <w:rPr>
          <w:rFonts w:ascii="PT Astra Serif" w:hAnsi="PT Astra Serif"/>
          <w:b/>
          <w:sz w:val="28"/>
          <w:szCs w:val="28"/>
        </w:rPr>
        <w:t xml:space="preserve"> за 1 </w:t>
      </w:r>
      <w:r w:rsidR="007B0A90">
        <w:rPr>
          <w:rFonts w:ascii="PT Astra Serif" w:hAnsi="PT Astra Serif"/>
          <w:b/>
          <w:sz w:val="28"/>
          <w:szCs w:val="28"/>
        </w:rPr>
        <w:t>полугодие</w:t>
      </w:r>
      <w:r w:rsidR="00BE18EA" w:rsidRPr="000F4C06">
        <w:rPr>
          <w:rFonts w:ascii="PT Astra Serif" w:hAnsi="PT Astra Serif"/>
          <w:b/>
          <w:sz w:val="28"/>
          <w:szCs w:val="28"/>
        </w:rPr>
        <w:t xml:space="preserve"> 202</w:t>
      </w:r>
      <w:r w:rsidR="00BD7BA1">
        <w:rPr>
          <w:rFonts w:ascii="PT Astra Serif" w:hAnsi="PT Astra Serif"/>
          <w:b/>
          <w:sz w:val="28"/>
          <w:szCs w:val="28"/>
        </w:rPr>
        <w:t>5</w:t>
      </w:r>
      <w:r w:rsidRPr="000F4C06">
        <w:rPr>
          <w:rFonts w:ascii="PT Astra Serif" w:hAnsi="PT Astra Serif"/>
          <w:b/>
          <w:sz w:val="28"/>
          <w:szCs w:val="28"/>
        </w:rPr>
        <w:t xml:space="preserve"> года</w:t>
      </w:r>
    </w:p>
    <w:p w:rsidR="004D6FB7" w:rsidRPr="000F4C06" w:rsidRDefault="004D6FB7" w:rsidP="00FA72BA">
      <w:pPr>
        <w:spacing w:after="0" w:line="273" w:lineRule="atLeast"/>
        <w:contextualSpacing/>
        <w:rPr>
          <w:rFonts w:ascii="PT Astra Serif" w:hAnsi="PT Astra Serif"/>
          <w:sz w:val="28"/>
          <w:szCs w:val="28"/>
        </w:rPr>
      </w:pPr>
    </w:p>
    <w:p w:rsidR="001F68D8" w:rsidRPr="000F4C06" w:rsidRDefault="001F68D8" w:rsidP="007F0D21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Бюджет </w:t>
      </w:r>
      <w:r w:rsidR="00837EC4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Pr="000F4C06">
        <w:rPr>
          <w:rFonts w:ascii="PT Astra Serif" w:hAnsi="PT Astra Serif"/>
          <w:sz w:val="28"/>
          <w:szCs w:val="28"/>
        </w:rPr>
        <w:t xml:space="preserve"> по расходам</w:t>
      </w:r>
      <w:r w:rsidR="003C49DC" w:rsidRPr="000F4C06">
        <w:rPr>
          <w:rFonts w:ascii="PT Astra Serif" w:hAnsi="PT Astra Serif"/>
          <w:sz w:val="28"/>
          <w:szCs w:val="28"/>
        </w:rPr>
        <w:t xml:space="preserve"> за 1 </w:t>
      </w:r>
      <w:r w:rsidR="007B0A90">
        <w:rPr>
          <w:rFonts w:ascii="PT Astra Serif" w:hAnsi="PT Astra Serif"/>
          <w:sz w:val="28"/>
          <w:szCs w:val="28"/>
        </w:rPr>
        <w:t>полугодие</w:t>
      </w:r>
      <w:r w:rsidR="003C49DC" w:rsidRPr="000F4C06">
        <w:rPr>
          <w:rFonts w:ascii="PT Astra Serif" w:hAnsi="PT Astra Serif"/>
          <w:sz w:val="28"/>
          <w:szCs w:val="28"/>
        </w:rPr>
        <w:t xml:space="preserve"> 202</w:t>
      </w:r>
      <w:r w:rsidR="00BD7BA1">
        <w:rPr>
          <w:rFonts w:ascii="PT Astra Serif" w:hAnsi="PT Astra Serif"/>
          <w:sz w:val="28"/>
          <w:szCs w:val="28"/>
        </w:rPr>
        <w:t xml:space="preserve">5 </w:t>
      </w:r>
      <w:r w:rsidR="006C5F92" w:rsidRPr="000F4C06">
        <w:rPr>
          <w:rFonts w:ascii="PT Astra Serif" w:hAnsi="PT Astra Serif"/>
          <w:sz w:val="28"/>
          <w:szCs w:val="28"/>
        </w:rPr>
        <w:t>года</w:t>
      </w:r>
      <w:r w:rsidRPr="000F4C06">
        <w:rPr>
          <w:rFonts w:ascii="PT Astra Serif" w:hAnsi="PT Astra Serif"/>
          <w:sz w:val="28"/>
          <w:szCs w:val="28"/>
        </w:rPr>
        <w:t xml:space="preserve"> исполнен в объеме </w:t>
      </w:r>
      <w:r w:rsidR="00D72A2A">
        <w:rPr>
          <w:rFonts w:ascii="PT Astra Serif" w:hAnsi="PT Astra Serif"/>
          <w:sz w:val="28"/>
          <w:szCs w:val="28"/>
        </w:rPr>
        <w:t>632996,0</w:t>
      </w:r>
      <w:r w:rsidR="003B563A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тыс. рублей или </w:t>
      </w:r>
      <w:r w:rsidR="003D736A" w:rsidRPr="000F4C06">
        <w:rPr>
          <w:rFonts w:ascii="PT Astra Serif" w:hAnsi="PT Astra Serif"/>
          <w:sz w:val="28"/>
          <w:szCs w:val="28"/>
        </w:rPr>
        <w:t xml:space="preserve">на </w:t>
      </w:r>
      <w:r w:rsidR="00D72A2A">
        <w:rPr>
          <w:rFonts w:ascii="PT Astra Serif" w:hAnsi="PT Astra Serif"/>
          <w:sz w:val="28"/>
          <w:szCs w:val="28"/>
        </w:rPr>
        <w:t>42,0</w:t>
      </w:r>
      <w:r w:rsidRPr="000F4C06">
        <w:rPr>
          <w:rFonts w:ascii="PT Astra Serif" w:hAnsi="PT Astra Serif"/>
          <w:sz w:val="28"/>
          <w:szCs w:val="28"/>
        </w:rPr>
        <w:t xml:space="preserve">% </w:t>
      </w:r>
      <w:r w:rsidR="003D736A" w:rsidRPr="000F4C06">
        <w:rPr>
          <w:rFonts w:ascii="PT Astra Serif" w:hAnsi="PT Astra Serif"/>
          <w:sz w:val="28"/>
          <w:szCs w:val="28"/>
        </w:rPr>
        <w:t>от общего объема расходов</w:t>
      </w:r>
      <w:r w:rsidR="001F63EC" w:rsidRPr="000F4C06">
        <w:rPr>
          <w:rFonts w:ascii="PT Astra Serif" w:hAnsi="PT Astra Serif"/>
          <w:sz w:val="28"/>
          <w:szCs w:val="28"/>
        </w:rPr>
        <w:t>,</w:t>
      </w:r>
      <w:r w:rsidR="003D736A" w:rsidRPr="000F4C06">
        <w:rPr>
          <w:rFonts w:ascii="PT Astra Serif" w:hAnsi="PT Astra Serif"/>
          <w:sz w:val="28"/>
          <w:szCs w:val="28"/>
        </w:rPr>
        <w:t xml:space="preserve"> в сравнении с аналогичным периодом 20</w:t>
      </w:r>
      <w:r w:rsidR="0027493A" w:rsidRPr="000F4C06">
        <w:rPr>
          <w:rFonts w:ascii="PT Astra Serif" w:hAnsi="PT Astra Serif"/>
          <w:sz w:val="28"/>
          <w:szCs w:val="28"/>
        </w:rPr>
        <w:t>2</w:t>
      </w:r>
      <w:r w:rsidR="00BD7BA1">
        <w:rPr>
          <w:rFonts w:ascii="PT Astra Serif" w:hAnsi="PT Astra Serif"/>
          <w:sz w:val="28"/>
          <w:szCs w:val="28"/>
        </w:rPr>
        <w:t>4</w:t>
      </w:r>
      <w:r w:rsidR="002438E9">
        <w:rPr>
          <w:rFonts w:ascii="PT Astra Serif" w:hAnsi="PT Astra Serif"/>
          <w:sz w:val="28"/>
          <w:szCs w:val="28"/>
        </w:rPr>
        <w:t xml:space="preserve"> </w:t>
      </w:r>
      <w:r w:rsidR="003D736A" w:rsidRPr="000F4C06">
        <w:rPr>
          <w:rFonts w:ascii="PT Astra Serif" w:hAnsi="PT Astra Serif"/>
          <w:sz w:val="28"/>
          <w:szCs w:val="28"/>
        </w:rPr>
        <w:t>года</w:t>
      </w:r>
      <w:r w:rsidR="00B3349D" w:rsidRPr="000F4C06">
        <w:rPr>
          <w:rFonts w:ascii="PT Astra Serif" w:hAnsi="PT Astra Serif"/>
          <w:sz w:val="28"/>
          <w:szCs w:val="28"/>
        </w:rPr>
        <w:t xml:space="preserve"> (</w:t>
      </w:r>
      <w:r w:rsidR="0074268B">
        <w:rPr>
          <w:rFonts w:ascii="PT Astra Serif" w:hAnsi="PT Astra Serif"/>
          <w:sz w:val="28"/>
          <w:szCs w:val="28"/>
        </w:rPr>
        <w:t>527390,9</w:t>
      </w:r>
      <w:r w:rsidR="00342996" w:rsidRPr="000F4C06">
        <w:rPr>
          <w:rFonts w:ascii="PT Astra Serif" w:hAnsi="PT Astra Serif"/>
          <w:sz w:val="28"/>
          <w:szCs w:val="28"/>
        </w:rPr>
        <w:t xml:space="preserve"> </w:t>
      </w:r>
      <w:r w:rsidR="00B3349D" w:rsidRPr="000F4C06">
        <w:rPr>
          <w:rFonts w:ascii="PT Astra Serif" w:hAnsi="PT Astra Serif"/>
          <w:sz w:val="28"/>
          <w:szCs w:val="28"/>
        </w:rPr>
        <w:t>тыс. рублей)</w:t>
      </w:r>
      <w:r w:rsidRPr="000F4C06">
        <w:rPr>
          <w:rFonts w:ascii="PT Astra Serif" w:hAnsi="PT Astra Serif"/>
          <w:sz w:val="28"/>
          <w:szCs w:val="28"/>
        </w:rPr>
        <w:t xml:space="preserve"> на </w:t>
      </w:r>
      <w:r w:rsidR="0074268B">
        <w:rPr>
          <w:rFonts w:ascii="PT Astra Serif" w:hAnsi="PT Astra Serif"/>
          <w:sz w:val="28"/>
          <w:szCs w:val="28"/>
        </w:rPr>
        <w:t>105605,1</w:t>
      </w:r>
      <w:r w:rsidRPr="000F4C06">
        <w:rPr>
          <w:rFonts w:ascii="PT Astra Serif" w:hAnsi="PT Astra Serif"/>
          <w:sz w:val="28"/>
          <w:szCs w:val="28"/>
        </w:rPr>
        <w:t> тыс. рублей</w:t>
      </w:r>
      <w:r w:rsidR="000327D2" w:rsidRPr="000F4C06">
        <w:rPr>
          <w:rFonts w:ascii="PT Astra Serif" w:hAnsi="PT Astra Serif"/>
          <w:sz w:val="28"/>
          <w:szCs w:val="28"/>
        </w:rPr>
        <w:t xml:space="preserve"> </w:t>
      </w:r>
      <w:r w:rsidR="00353528">
        <w:rPr>
          <w:rFonts w:ascii="PT Astra Serif" w:hAnsi="PT Astra Serif"/>
          <w:sz w:val="28"/>
          <w:szCs w:val="28"/>
        </w:rPr>
        <w:t>бол</w:t>
      </w:r>
      <w:r w:rsidR="0027493A" w:rsidRPr="000F4C06">
        <w:rPr>
          <w:rFonts w:ascii="PT Astra Serif" w:hAnsi="PT Astra Serif"/>
          <w:sz w:val="28"/>
          <w:szCs w:val="28"/>
        </w:rPr>
        <w:t>ьше</w:t>
      </w:r>
      <w:r w:rsidR="000327D2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 или на </w:t>
      </w:r>
      <w:r w:rsidR="0074268B">
        <w:rPr>
          <w:rFonts w:ascii="PT Astra Serif" w:hAnsi="PT Astra Serif"/>
          <w:sz w:val="28"/>
          <w:szCs w:val="28"/>
        </w:rPr>
        <w:t>16,7</w:t>
      </w:r>
      <w:r w:rsidR="003D736A" w:rsidRPr="000F4C06">
        <w:rPr>
          <w:rFonts w:ascii="PT Astra Serif" w:hAnsi="PT Astra Serif"/>
          <w:sz w:val="28"/>
          <w:szCs w:val="28"/>
        </w:rPr>
        <w:t xml:space="preserve"> </w:t>
      </w:r>
      <w:r w:rsidR="000327D2" w:rsidRPr="000F4C06">
        <w:rPr>
          <w:rFonts w:ascii="PT Astra Serif" w:hAnsi="PT Astra Serif"/>
          <w:sz w:val="28"/>
          <w:szCs w:val="28"/>
        </w:rPr>
        <w:t>%</w:t>
      </w:r>
      <w:r w:rsidRPr="000F4C06">
        <w:rPr>
          <w:rFonts w:ascii="PT Astra Serif" w:hAnsi="PT Astra Serif"/>
          <w:sz w:val="28"/>
          <w:szCs w:val="28"/>
        </w:rPr>
        <w:t>.</w:t>
      </w:r>
    </w:p>
    <w:p w:rsidR="004D6FB7" w:rsidRDefault="004D6FB7" w:rsidP="007F0D21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lastRenderedPageBreak/>
        <w:t xml:space="preserve">Исполнение расходной части </w:t>
      </w:r>
      <w:r w:rsidR="005E07E9" w:rsidRPr="000F4C06">
        <w:rPr>
          <w:rFonts w:ascii="PT Astra Serif" w:hAnsi="PT Astra Serif"/>
          <w:sz w:val="28"/>
          <w:szCs w:val="28"/>
        </w:rPr>
        <w:t>МО Заокский район</w:t>
      </w:r>
      <w:r w:rsidRPr="000F4C06">
        <w:rPr>
          <w:rFonts w:ascii="PT Astra Serif" w:hAnsi="PT Astra Serif"/>
          <w:sz w:val="28"/>
          <w:szCs w:val="28"/>
        </w:rPr>
        <w:t xml:space="preserve"> представлено в таблице 3.</w:t>
      </w:r>
    </w:p>
    <w:p w:rsidR="004D6FB7" w:rsidRPr="001C0F9A" w:rsidRDefault="004D6FB7" w:rsidP="004D6FB7">
      <w:pPr>
        <w:spacing w:after="0" w:line="273" w:lineRule="atLeast"/>
        <w:contextualSpacing/>
        <w:jc w:val="right"/>
        <w:rPr>
          <w:rFonts w:ascii="PT Astra Serif" w:hAnsi="PT Astra Serif"/>
          <w:sz w:val="24"/>
          <w:szCs w:val="24"/>
        </w:rPr>
      </w:pPr>
      <w:r w:rsidRPr="001C0F9A">
        <w:rPr>
          <w:rFonts w:ascii="PT Astra Serif" w:hAnsi="PT Astra Serif"/>
          <w:sz w:val="24"/>
          <w:szCs w:val="24"/>
        </w:rPr>
        <w:t>Таблица 3</w:t>
      </w:r>
    </w:p>
    <w:p w:rsidR="00E5597B" w:rsidRPr="001C0F9A" w:rsidRDefault="004D6FB7" w:rsidP="004D6FB7">
      <w:pPr>
        <w:spacing w:after="0" w:line="273" w:lineRule="atLeast"/>
        <w:contextualSpacing/>
        <w:jc w:val="right"/>
        <w:rPr>
          <w:rFonts w:ascii="PT Astra Serif" w:hAnsi="PT Astra Serif"/>
          <w:sz w:val="24"/>
          <w:szCs w:val="24"/>
        </w:rPr>
      </w:pPr>
      <w:r w:rsidRPr="001C0F9A">
        <w:rPr>
          <w:rFonts w:ascii="PT Astra Serif" w:hAnsi="PT Astra Serif"/>
          <w:sz w:val="24"/>
          <w:szCs w:val="24"/>
        </w:rPr>
        <w:t xml:space="preserve">тыс. </w:t>
      </w:r>
      <w:r w:rsidR="00D6176B" w:rsidRPr="001C0F9A">
        <w:rPr>
          <w:rFonts w:ascii="PT Astra Serif" w:hAnsi="PT Astra Serif"/>
          <w:sz w:val="24"/>
          <w:szCs w:val="24"/>
        </w:rPr>
        <w:t>рублей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559"/>
        <w:gridCol w:w="1418"/>
        <w:gridCol w:w="1417"/>
        <w:gridCol w:w="1701"/>
      </w:tblGrid>
      <w:tr w:rsidR="00353357" w:rsidRPr="000F4C06" w:rsidTr="00353357">
        <w:tc>
          <w:tcPr>
            <w:tcW w:w="3545" w:type="dxa"/>
            <w:vMerge w:val="restart"/>
            <w:shd w:val="clear" w:color="auto" w:fill="auto"/>
          </w:tcPr>
          <w:p w:rsidR="00353357" w:rsidRPr="000F4C06" w:rsidRDefault="00353357" w:rsidP="004D6FB7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0F4C06">
              <w:rPr>
                <w:rFonts w:ascii="PT Astra Serif" w:hAnsi="PT Astra Serif"/>
              </w:rPr>
              <w:t>Наименование раздела расходов</w:t>
            </w:r>
          </w:p>
        </w:tc>
        <w:tc>
          <w:tcPr>
            <w:tcW w:w="1559" w:type="dxa"/>
            <w:vMerge w:val="restart"/>
          </w:tcPr>
          <w:p w:rsidR="00353357" w:rsidRPr="000F4C06" w:rsidRDefault="00353357" w:rsidP="001C0F9A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0F4C06">
              <w:rPr>
                <w:rFonts w:ascii="PT Astra Serif" w:hAnsi="PT Astra Serif"/>
              </w:rPr>
              <w:t>Утверждено на 202</w:t>
            </w:r>
            <w:r w:rsidR="001C0F9A">
              <w:rPr>
                <w:rFonts w:ascii="PT Astra Serif" w:hAnsi="PT Astra Serif"/>
              </w:rPr>
              <w:t>5</w:t>
            </w:r>
            <w:r w:rsidRPr="000F4C06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4536" w:type="dxa"/>
            <w:gridSpan w:val="3"/>
          </w:tcPr>
          <w:p w:rsidR="00353357" w:rsidRPr="000F4C06" w:rsidRDefault="00353357" w:rsidP="0074281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0F4C06">
              <w:rPr>
                <w:rFonts w:ascii="PT Astra Serif" w:hAnsi="PT Astra Serif"/>
              </w:rPr>
              <w:t>Исполнено</w:t>
            </w:r>
          </w:p>
        </w:tc>
      </w:tr>
      <w:tr w:rsidR="00342996" w:rsidRPr="000F4C06" w:rsidTr="00353357">
        <w:tc>
          <w:tcPr>
            <w:tcW w:w="3545" w:type="dxa"/>
            <w:vMerge/>
            <w:shd w:val="clear" w:color="auto" w:fill="auto"/>
          </w:tcPr>
          <w:p w:rsidR="00342996" w:rsidRPr="000F4C06" w:rsidRDefault="00342996" w:rsidP="0074281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42996" w:rsidRPr="000F4C06" w:rsidRDefault="00342996" w:rsidP="002C568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342996" w:rsidRPr="000F4C06" w:rsidRDefault="00342996" w:rsidP="003705DD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0F4C06">
              <w:rPr>
                <w:rFonts w:ascii="PT Astra Serif" w:hAnsi="PT Astra Serif"/>
              </w:rPr>
              <w:t xml:space="preserve">За 1 </w:t>
            </w:r>
            <w:r w:rsidR="003705DD">
              <w:rPr>
                <w:rFonts w:ascii="PT Astra Serif" w:hAnsi="PT Astra Serif"/>
              </w:rPr>
              <w:t>полугодие</w:t>
            </w:r>
            <w:r w:rsidRPr="000F4C06">
              <w:rPr>
                <w:rFonts w:ascii="PT Astra Serif" w:hAnsi="PT Astra Serif"/>
              </w:rPr>
              <w:t xml:space="preserve"> 202</w:t>
            </w:r>
            <w:r w:rsidR="001C0F9A">
              <w:rPr>
                <w:rFonts w:ascii="PT Astra Serif" w:hAnsi="PT Astra Serif"/>
              </w:rPr>
              <w:t>4</w:t>
            </w:r>
            <w:r w:rsidRPr="000F4C06">
              <w:rPr>
                <w:rFonts w:ascii="PT Astra Serif" w:hAnsi="PT Astra Serif"/>
              </w:rPr>
              <w:t xml:space="preserve">  года</w:t>
            </w:r>
          </w:p>
        </w:tc>
        <w:tc>
          <w:tcPr>
            <w:tcW w:w="1417" w:type="dxa"/>
            <w:shd w:val="clear" w:color="auto" w:fill="auto"/>
          </w:tcPr>
          <w:p w:rsidR="00342996" w:rsidRPr="000F4C06" w:rsidRDefault="00342996" w:rsidP="003705DD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0F4C06">
              <w:rPr>
                <w:rFonts w:ascii="PT Astra Serif" w:hAnsi="PT Astra Serif"/>
              </w:rPr>
              <w:t xml:space="preserve">За 1 </w:t>
            </w:r>
            <w:r w:rsidR="003705DD">
              <w:rPr>
                <w:rFonts w:ascii="PT Astra Serif" w:hAnsi="PT Astra Serif"/>
              </w:rPr>
              <w:t>полугодие</w:t>
            </w:r>
            <w:r w:rsidRPr="000F4C06">
              <w:rPr>
                <w:rFonts w:ascii="PT Astra Serif" w:hAnsi="PT Astra Serif"/>
              </w:rPr>
              <w:t xml:space="preserve"> 202</w:t>
            </w:r>
            <w:r w:rsidR="001C0F9A">
              <w:rPr>
                <w:rFonts w:ascii="PT Astra Serif" w:hAnsi="PT Astra Serif"/>
              </w:rPr>
              <w:t>5</w:t>
            </w:r>
            <w:r w:rsidRPr="000F4C06">
              <w:rPr>
                <w:rFonts w:ascii="PT Astra Serif" w:hAnsi="PT Astra Serif"/>
              </w:rPr>
              <w:t xml:space="preserve">  года</w:t>
            </w:r>
          </w:p>
        </w:tc>
        <w:tc>
          <w:tcPr>
            <w:tcW w:w="1701" w:type="dxa"/>
          </w:tcPr>
          <w:p w:rsidR="00342996" w:rsidRPr="000F4C06" w:rsidRDefault="00342996" w:rsidP="0074281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0F4C06">
              <w:rPr>
                <w:rFonts w:ascii="PT Astra Serif" w:hAnsi="PT Astra Serif"/>
              </w:rPr>
              <w:t>к годовым назначениям</w:t>
            </w:r>
            <w:proofErr w:type="gramStart"/>
            <w:r w:rsidRPr="000F4C06">
              <w:rPr>
                <w:rFonts w:ascii="PT Astra Serif" w:hAnsi="PT Astra Serif"/>
              </w:rPr>
              <w:t xml:space="preserve"> (%)</w:t>
            </w:r>
            <w:proofErr w:type="gramEnd"/>
          </w:p>
        </w:tc>
      </w:tr>
      <w:tr w:rsidR="001C0F9A" w:rsidRPr="000F4C06" w:rsidTr="00353357">
        <w:tc>
          <w:tcPr>
            <w:tcW w:w="3545" w:type="dxa"/>
            <w:shd w:val="clear" w:color="auto" w:fill="auto"/>
          </w:tcPr>
          <w:p w:rsidR="001C0F9A" w:rsidRPr="000F4C06" w:rsidRDefault="001C0F9A" w:rsidP="004D6FB7">
            <w:pPr>
              <w:spacing w:after="0" w:line="273" w:lineRule="atLeast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0F4C06">
              <w:rPr>
                <w:rFonts w:ascii="PT Astra Serif" w:hAnsi="PT Astra Serif"/>
                <w:b/>
                <w:sz w:val="24"/>
                <w:szCs w:val="24"/>
              </w:rPr>
              <w:t>Всего расходов:</w:t>
            </w:r>
          </w:p>
        </w:tc>
        <w:tc>
          <w:tcPr>
            <w:tcW w:w="1559" w:type="dxa"/>
          </w:tcPr>
          <w:p w:rsidR="001C0F9A" w:rsidRPr="000F4C06" w:rsidRDefault="003705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1506010,2</w:t>
            </w:r>
          </w:p>
        </w:tc>
        <w:tc>
          <w:tcPr>
            <w:tcW w:w="1418" w:type="dxa"/>
            <w:shd w:val="clear" w:color="auto" w:fill="auto"/>
          </w:tcPr>
          <w:p w:rsidR="001C0F9A" w:rsidRPr="000F4C06" w:rsidRDefault="003705DD" w:rsidP="00BC2640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527390,9</w:t>
            </w:r>
          </w:p>
        </w:tc>
        <w:tc>
          <w:tcPr>
            <w:tcW w:w="1417" w:type="dxa"/>
            <w:shd w:val="clear" w:color="auto" w:fill="auto"/>
          </w:tcPr>
          <w:p w:rsidR="001C0F9A" w:rsidRPr="000F4C06" w:rsidRDefault="003705DD" w:rsidP="007D0021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632996,0</w:t>
            </w:r>
          </w:p>
        </w:tc>
        <w:tc>
          <w:tcPr>
            <w:tcW w:w="1701" w:type="dxa"/>
          </w:tcPr>
          <w:p w:rsidR="001C0F9A" w:rsidRPr="000F4C06" w:rsidRDefault="003705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42,0</w:t>
            </w:r>
          </w:p>
        </w:tc>
      </w:tr>
      <w:tr w:rsidR="001C0F9A" w:rsidRPr="000F4C06" w:rsidTr="00353357">
        <w:tc>
          <w:tcPr>
            <w:tcW w:w="3545" w:type="dxa"/>
            <w:shd w:val="clear" w:color="auto" w:fill="auto"/>
          </w:tcPr>
          <w:p w:rsidR="001C0F9A" w:rsidRPr="000F4C06" w:rsidRDefault="001C0F9A" w:rsidP="002D377A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>0100 «Общегосударственные вопросы»</w:t>
            </w:r>
          </w:p>
        </w:tc>
        <w:tc>
          <w:tcPr>
            <w:tcW w:w="1559" w:type="dxa"/>
          </w:tcPr>
          <w:p w:rsidR="001C0F9A" w:rsidRPr="000F4C06" w:rsidRDefault="003705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107231,5</w:t>
            </w:r>
          </w:p>
        </w:tc>
        <w:tc>
          <w:tcPr>
            <w:tcW w:w="1418" w:type="dxa"/>
            <w:shd w:val="clear" w:color="auto" w:fill="auto"/>
          </w:tcPr>
          <w:p w:rsidR="001C0F9A" w:rsidRPr="000F4C06" w:rsidRDefault="003705DD" w:rsidP="00BC2640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46388,8</w:t>
            </w:r>
          </w:p>
        </w:tc>
        <w:tc>
          <w:tcPr>
            <w:tcW w:w="1417" w:type="dxa"/>
            <w:shd w:val="clear" w:color="auto" w:fill="auto"/>
          </w:tcPr>
          <w:p w:rsidR="001C0F9A" w:rsidRPr="000F4C06" w:rsidRDefault="003705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45246,5</w:t>
            </w:r>
          </w:p>
        </w:tc>
        <w:tc>
          <w:tcPr>
            <w:tcW w:w="1701" w:type="dxa"/>
          </w:tcPr>
          <w:p w:rsidR="001C0F9A" w:rsidRPr="000F4C06" w:rsidRDefault="003705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42,2</w:t>
            </w:r>
          </w:p>
        </w:tc>
      </w:tr>
      <w:tr w:rsidR="001C0F9A" w:rsidRPr="000F4C06" w:rsidTr="00353357">
        <w:tc>
          <w:tcPr>
            <w:tcW w:w="3545" w:type="dxa"/>
            <w:shd w:val="clear" w:color="auto" w:fill="auto"/>
          </w:tcPr>
          <w:p w:rsidR="001C0F9A" w:rsidRPr="000F4C06" w:rsidRDefault="001C0F9A" w:rsidP="004D6FB7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>0200 «Национальная оборона»</w:t>
            </w:r>
          </w:p>
        </w:tc>
        <w:tc>
          <w:tcPr>
            <w:tcW w:w="1559" w:type="dxa"/>
          </w:tcPr>
          <w:p w:rsidR="001C0F9A" w:rsidRPr="000F4C06" w:rsidRDefault="001C0F9A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1283,6</w:t>
            </w:r>
          </w:p>
        </w:tc>
        <w:tc>
          <w:tcPr>
            <w:tcW w:w="1418" w:type="dxa"/>
            <w:shd w:val="clear" w:color="auto" w:fill="auto"/>
          </w:tcPr>
          <w:p w:rsidR="001C0F9A" w:rsidRPr="000F4C06" w:rsidRDefault="003705DD" w:rsidP="00BC2640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539,2</w:t>
            </w:r>
          </w:p>
        </w:tc>
        <w:tc>
          <w:tcPr>
            <w:tcW w:w="1417" w:type="dxa"/>
            <w:shd w:val="clear" w:color="auto" w:fill="auto"/>
          </w:tcPr>
          <w:p w:rsidR="001C0F9A" w:rsidRPr="000F4C06" w:rsidRDefault="003705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641,8</w:t>
            </w:r>
          </w:p>
        </w:tc>
        <w:tc>
          <w:tcPr>
            <w:tcW w:w="1701" w:type="dxa"/>
          </w:tcPr>
          <w:p w:rsidR="001C0F9A" w:rsidRPr="000F4C06" w:rsidRDefault="003705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1C0F9A" w:rsidRPr="000F4C06" w:rsidTr="00353357">
        <w:tc>
          <w:tcPr>
            <w:tcW w:w="3545" w:type="dxa"/>
            <w:shd w:val="clear" w:color="auto" w:fill="auto"/>
          </w:tcPr>
          <w:p w:rsidR="001C0F9A" w:rsidRPr="000F4C06" w:rsidRDefault="001C0F9A" w:rsidP="004D6FB7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>0300 «Национальная безопасность и правоохранительная деятельность»</w:t>
            </w:r>
          </w:p>
        </w:tc>
        <w:tc>
          <w:tcPr>
            <w:tcW w:w="1559" w:type="dxa"/>
          </w:tcPr>
          <w:p w:rsidR="001C0F9A" w:rsidRPr="000F4C06" w:rsidRDefault="003705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11911,2</w:t>
            </w:r>
          </w:p>
        </w:tc>
        <w:tc>
          <w:tcPr>
            <w:tcW w:w="1418" w:type="dxa"/>
            <w:shd w:val="clear" w:color="auto" w:fill="auto"/>
          </w:tcPr>
          <w:p w:rsidR="001C0F9A" w:rsidRPr="000F4C06" w:rsidRDefault="003705DD" w:rsidP="00BC2640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4028,3</w:t>
            </w:r>
          </w:p>
        </w:tc>
        <w:tc>
          <w:tcPr>
            <w:tcW w:w="1417" w:type="dxa"/>
            <w:shd w:val="clear" w:color="auto" w:fill="auto"/>
          </w:tcPr>
          <w:p w:rsidR="001C0F9A" w:rsidRPr="000F4C06" w:rsidRDefault="003705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5890,8</w:t>
            </w:r>
          </w:p>
        </w:tc>
        <w:tc>
          <w:tcPr>
            <w:tcW w:w="1701" w:type="dxa"/>
          </w:tcPr>
          <w:p w:rsidR="001C0F9A" w:rsidRPr="000F4C06" w:rsidRDefault="003705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49,5</w:t>
            </w:r>
          </w:p>
        </w:tc>
      </w:tr>
      <w:tr w:rsidR="001C0F9A" w:rsidRPr="000F4C06" w:rsidTr="00353357">
        <w:tc>
          <w:tcPr>
            <w:tcW w:w="3545" w:type="dxa"/>
            <w:shd w:val="clear" w:color="auto" w:fill="auto"/>
          </w:tcPr>
          <w:p w:rsidR="001C0F9A" w:rsidRPr="000F4C06" w:rsidRDefault="001C0F9A" w:rsidP="00742815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>0400 «Национальная экономика»</w:t>
            </w:r>
          </w:p>
        </w:tc>
        <w:tc>
          <w:tcPr>
            <w:tcW w:w="1559" w:type="dxa"/>
          </w:tcPr>
          <w:p w:rsidR="001C0F9A" w:rsidRPr="000F4C06" w:rsidRDefault="003705DD" w:rsidP="001C0F9A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160903,0</w:t>
            </w:r>
          </w:p>
        </w:tc>
        <w:tc>
          <w:tcPr>
            <w:tcW w:w="1418" w:type="dxa"/>
            <w:shd w:val="clear" w:color="auto" w:fill="auto"/>
          </w:tcPr>
          <w:p w:rsidR="001C0F9A" w:rsidRPr="000F4C06" w:rsidRDefault="003705DD" w:rsidP="00BC2640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44007,9</w:t>
            </w:r>
          </w:p>
        </w:tc>
        <w:tc>
          <w:tcPr>
            <w:tcW w:w="1417" w:type="dxa"/>
            <w:shd w:val="clear" w:color="auto" w:fill="auto"/>
          </w:tcPr>
          <w:p w:rsidR="001C0F9A" w:rsidRPr="000F4C06" w:rsidRDefault="003705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29899,6</w:t>
            </w:r>
          </w:p>
        </w:tc>
        <w:tc>
          <w:tcPr>
            <w:tcW w:w="1701" w:type="dxa"/>
          </w:tcPr>
          <w:p w:rsidR="001C0F9A" w:rsidRPr="000F4C06" w:rsidRDefault="003705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18,6</w:t>
            </w:r>
          </w:p>
        </w:tc>
      </w:tr>
      <w:tr w:rsidR="001C0F9A" w:rsidRPr="000F4C06" w:rsidTr="00353357">
        <w:tc>
          <w:tcPr>
            <w:tcW w:w="3545" w:type="dxa"/>
            <w:shd w:val="clear" w:color="auto" w:fill="auto"/>
          </w:tcPr>
          <w:p w:rsidR="001C0F9A" w:rsidRPr="000F4C06" w:rsidRDefault="001C0F9A" w:rsidP="00742815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>0500 «Жилищно-коммунальное хозяйство»</w:t>
            </w:r>
          </w:p>
        </w:tc>
        <w:tc>
          <w:tcPr>
            <w:tcW w:w="1559" w:type="dxa"/>
          </w:tcPr>
          <w:p w:rsidR="001C0F9A" w:rsidRPr="000F4C06" w:rsidRDefault="003705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172816,4</w:t>
            </w:r>
          </w:p>
        </w:tc>
        <w:tc>
          <w:tcPr>
            <w:tcW w:w="1418" w:type="dxa"/>
            <w:shd w:val="clear" w:color="auto" w:fill="auto"/>
          </w:tcPr>
          <w:p w:rsidR="001C0F9A" w:rsidRPr="000F4C06" w:rsidRDefault="003705DD" w:rsidP="00BC2640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35738,3</w:t>
            </w:r>
          </w:p>
        </w:tc>
        <w:tc>
          <w:tcPr>
            <w:tcW w:w="1417" w:type="dxa"/>
            <w:shd w:val="clear" w:color="auto" w:fill="auto"/>
          </w:tcPr>
          <w:p w:rsidR="001C0F9A" w:rsidRPr="000F4C06" w:rsidRDefault="003705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56484,1</w:t>
            </w:r>
          </w:p>
        </w:tc>
        <w:tc>
          <w:tcPr>
            <w:tcW w:w="1701" w:type="dxa"/>
          </w:tcPr>
          <w:p w:rsidR="001C0F9A" w:rsidRPr="000F4C06" w:rsidRDefault="003705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32,7</w:t>
            </w:r>
          </w:p>
        </w:tc>
      </w:tr>
      <w:tr w:rsidR="001C0F9A" w:rsidRPr="000F4C06" w:rsidTr="00353357">
        <w:tc>
          <w:tcPr>
            <w:tcW w:w="3545" w:type="dxa"/>
            <w:shd w:val="clear" w:color="auto" w:fill="auto"/>
          </w:tcPr>
          <w:p w:rsidR="001C0F9A" w:rsidRPr="000F4C06" w:rsidRDefault="001C0F9A" w:rsidP="00742815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>0600 «Охрана окружающей среды»</w:t>
            </w:r>
          </w:p>
        </w:tc>
        <w:tc>
          <w:tcPr>
            <w:tcW w:w="1559" w:type="dxa"/>
          </w:tcPr>
          <w:p w:rsidR="001C0F9A" w:rsidRPr="000F4C06" w:rsidRDefault="003705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12176,7</w:t>
            </w:r>
          </w:p>
        </w:tc>
        <w:tc>
          <w:tcPr>
            <w:tcW w:w="1418" w:type="dxa"/>
            <w:shd w:val="clear" w:color="auto" w:fill="auto"/>
          </w:tcPr>
          <w:p w:rsidR="001C0F9A" w:rsidRPr="000F4C06" w:rsidRDefault="003705DD" w:rsidP="00BC2640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1C0F9A" w:rsidRPr="000F4C06" w:rsidRDefault="003705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578,3</w:t>
            </w:r>
          </w:p>
        </w:tc>
        <w:tc>
          <w:tcPr>
            <w:tcW w:w="1701" w:type="dxa"/>
          </w:tcPr>
          <w:p w:rsidR="001C0F9A" w:rsidRPr="000F4C06" w:rsidRDefault="003705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4,7</w:t>
            </w:r>
          </w:p>
        </w:tc>
      </w:tr>
      <w:tr w:rsidR="001C0F9A" w:rsidRPr="000F4C06" w:rsidTr="00353357">
        <w:tc>
          <w:tcPr>
            <w:tcW w:w="3545" w:type="dxa"/>
            <w:shd w:val="clear" w:color="auto" w:fill="auto"/>
          </w:tcPr>
          <w:p w:rsidR="001C0F9A" w:rsidRPr="000F4C06" w:rsidRDefault="001C0F9A" w:rsidP="00742815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>0700 «Образование»</w:t>
            </w:r>
          </w:p>
        </w:tc>
        <w:tc>
          <w:tcPr>
            <w:tcW w:w="1559" w:type="dxa"/>
          </w:tcPr>
          <w:p w:rsidR="001C0F9A" w:rsidRPr="000F4C06" w:rsidRDefault="003705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930454,1</w:t>
            </w:r>
          </w:p>
        </w:tc>
        <w:tc>
          <w:tcPr>
            <w:tcW w:w="1418" w:type="dxa"/>
            <w:shd w:val="clear" w:color="auto" w:fill="auto"/>
          </w:tcPr>
          <w:p w:rsidR="001C0F9A" w:rsidRPr="000F4C06" w:rsidRDefault="003705DD" w:rsidP="00BC2640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363876,1</w:t>
            </w:r>
          </w:p>
        </w:tc>
        <w:tc>
          <w:tcPr>
            <w:tcW w:w="1417" w:type="dxa"/>
            <w:shd w:val="clear" w:color="auto" w:fill="auto"/>
          </w:tcPr>
          <w:p w:rsidR="001C0F9A" w:rsidRPr="000F4C06" w:rsidRDefault="003705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458261,2</w:t>
            </w:r>
          </w:p>
        </w:tc>
        <w:tc>
          <w:tcPr>
            <w:tcW w:w="1701" w:type="dxa"/>
          </w:tcPr>
          <w:p w:rsidR="001C0F9A" w:rsidRPr="000F4C06" w:rsidRDefault="003705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49,3</w:t>
            </w:r>
          </w:p>
        </w:tc>
      </w:tr>
      <w:tr w:rsidR="001C0F9A" w:rsidRPr="000F4C06" w:rsidTr="00353357">
        <w:tc>
          <w:tcPr>
            <w:tcW w:w="3545" w:type="dxa"/>
            <w:shd w:val="clear" w:color="auto" w:fill="auto"/>
          </w:tcPr>
          <w:p w:rsidR="001C0F9A" w:rsidRPr="000F4C06" w:rsidRDefault="001C0F9A" w:rsidP="00370101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>0800 «Культура, кинематография»</w:t>
            </w:r>
          </w:p>
        </w:tc>
        <w:tc>
          <w:tcPr>
            <w:tcW w:w="1559" w:type="dxa"/>
          </w:tcPr>
          <w:p w:rsidR="001C0F9A" w:rsidRPr="000F4C06" w:rsidRDefault="001C0F9A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92688,4</w:t>
            </w:r>
          </w:p>
        </w:tc>
        <w:tc>
          <w:tcPr>
            <w:tcW w:w="1418" w:type="dxa"/>
            <w:shd w:val="clear" w:color="auto" w:fill="auto"/>
          </w:tcPr>
          <w:p w:rsidR="001C0F9A" w:rsidRPr="000F4C06" w:rsidRDefault="003705DD" w:rsidP="00BC2640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25336,3</w:t>
            </w:r>
          </w:p>
        </w:tc>
        <w:tc>
          <w:tcPr>
            <w:tcW w:w="1417" w:type="dxa"/>
            <w:shd w:val="clear" w:color="auto" w:fill="auto"/>
          </w:tcPr>
          <w:p w:rsidR="001C0F9A" w:rsidRPr="000F4C06" w:rsidRDefault="003705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29133,2</w:t>
            </w:r>
          </w:p>
        </w:tc>
        <w:tc>
          <w:tcPr>
            <w:tcW w:w="1701" w:type="dxa"/>
          </w:tcPr>
          <w:p w:rsidR="001C0F9A" w:rsidRPr="000F4C06" w:rsidRDefault="003705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31,4</w:t>
            </w:r>
          </w:p>
        </w:tc>
      </w:tr>
      <w:tr w:rsidR="001C0F9A" w:rsidRPr="000F4C06" w:rsidTr="00353357">
        <w:tc>
          <w:tcPr>
            <w:tcW w:w="3545" w:type="dxa"/>
            <w:shd w:val="clear" w:color="auto" w:fill="auto"/>
          </w:tcPr>
          <w:p w:rsidR="001C0F9A" w:rsidRPr="000F4C06" w:rsidRDefault="001C0F9A" w:rsidP="00370101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>1000 «Социальная политика»</w:t>
            </w:r>
          </w:p>
        </w:tc>
        <w:tc>
          <w:tcPr>
            <w:tcW w:w="1559" w:type="dxa"/>
          </w:tcPr>
          <w:p w:rsidR="001C0F9A" w:rsidRPr="000F4C06" w:rsidRDefault="003705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8274,7</w:t>
            </w:r>
          </w:p>
        </w:tc>
        <w:tc>
          <w:tcPr>
            <w:tcW w:w="1418" w:type="dxa"/>
            <w:shd w:val="clear" w:color="auto" w:fill="auto"/>
          </w:tcPr>
          <w:p w:rsidR="001C0F9A" w:rsidRPr="000F4C06" w:rsidRDefault="003705DD" w:rsidP="00BC2640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4015,8</w:t>
            </w:r>
          </w:p>
        </w:tc>
        <w:tc>
          <w:tcPr>
            <w:tcW w:w="1417" w:type="dxa"/>
            <w:shd w:val="clear" w:color="auto" w:fill="auto"/>
          </w:tcPr>
          <w:p w:rsidR="001C0F9A" w:rsidRPr="000F4C06" w:rsidRDefault="003705DD" w:rsidP="00EE1D70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3235,2</w:t>
            </w:r>
          </w:p>
        </w:tc>
        <w:tc>
          <w:tcPr>
            <w:tcW w:w="1701" w:type="dxa"/>
          </w:tcPr>
          <w:p w:rsidR="001C0F9A" w:rsidRPr="000F4C06" w:rsidRDefault="003705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39,1</w:t>
            </w:r>
          </w:p>
        </w:tc>
      </w:tr>
      <w:tr w:rsidR="001C0F9A" w:rsidRPr="000F4C06" w:rsidTr="00353357">
        <w:tc>
          <w:tcPr>
            <w:tcW w:w="3545" w:type="dxa"/>
            <w:shd w:val="clear" w:color="auto" w:fill="auto"/>
          </w:tcPr>
          <w:p w:rsidR="001C0F9A" w:rsidRPr="000F4C06" w:rsidRDefault="001C0F9A" w:rsidP="00370101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>1100 «Физическая культура и спорт»</w:t>
            </w:r>
          </w:p>
        </w:tc>
        <w:tc>
          <w:tcPr>
            <w:tcW w:w="1559" w:type="dxa"/>
          </w:tcPr>
          <w:p w:rsidR="001C0F9A" w:rsidRPr="000F4C06" w:rsidRDefault="001C0F9A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1020,0</w:t>
            </w:r>
          </w:p>
        </w:tc>
        <w:tc>
          <w:tcPr>
            <w:tcW w:w="1418" w:type="dxa"/>
            <w:shd w:val="clear" w:color="auto" w:fill="auto"/>
          </w:tcPr>
          <w:p w:rsidR="001C0F9A" w:rsidRPr="000F4C06" w:rsidRDefault="003705DD" w:rsidP="00BC2640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1C0F9A" w:rsidRPr="000F4C06" w:rsidRDefault="003705DD" w:rsidP="00547B0D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1C0F9A" w:rsidRPr="000F4C06" w:rsidRDefault="003705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1C0F9A" w:rsidRPr="000F4C06" w:rsidTr="00353357">
        <w:tc>
          <w:tcPr>
            <w:tcW w:w="3545" w:type="dxa"/>
            <w:shd w:val="clear" w:color="auto" w:fill="auto"/>
          </w:tcPr>
          <w:p w:rsidR="001C0F9A" w:rsidRPr="000F4C06" w:rsidRDefault="001C0F9A" w:rsidP="00044059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>1400 «Межбюджетные трансферты общего характера бюджетам субъектов Российской Федерации и муниципальных образований»</w:t>
            </w:r>
          </w:p>
        </w:tc>
        <w:tc>
          <w:tcPr>
            <w:tcW w:w="1559" w:type="dxa"/>
          </w:tcPr>
          <w:p w:rsidR="001C0F9A" w:rsidRPr="000F4C06" w:rsidRDefault="001C0F9A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7250,4</w:t>
            </w:r>
          </w:p>
        </w:tc>
        <w:tc>
          <w:tcPr>
            <w:tcW w:w="1418" w:type="dxa"/>
            <w:shd w:val="clear" w:color="auto" w:fill="auto"/>
          </w:tcPr>
          <w:p w:rsidR="001C0F9A" w:rsidRPr="000F4C06" w:rsidRDefault="003705DD" w:rsidP="00BC2640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3460,2</w:t>
            </w:r>
          </w:p>
        </w:tc>
        <w:tc>
          <w:tcPr>
            <w:tcW w:w="1417" w:type="dxa"/>
            <w:shd w:val="clear" w:color="auto" w:fill="auto"/>
          </w:tcPr>
          <w:p w:rsidR="001C0F9A" w:rsidRPr="000F4C06" w:rsidRDefault="003705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3625,2</w:t>
            </w:r>
          </w:p>
        </w:tc>
        <w:tc>
          <w:tcPr>
            <w:tcW w:w="1701" w:type="dxa"/>
          </w:tcPr>
          <w:p w:rsidR="001C0F9A" w:rsidRPr="000F4C06" w:rsidRDefault="003705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</w:tbl>
    <w:p w:rsidR="004D6FB7" w:rsidRPr="000F4C06" w:rsidRDefault="004D6FB7" w:rsidP="00FA72BA">
      <w:pPr>
        <w:spacing w:after="0" w:line="273" w:lineRule="atLeast"/>
        <w:contextualSpacing/>
        <w:rPr>
          <w:rFonts w:ascii="PT Astra Serif" w:hAnsi="PT Astra Serif"/>
          <w:sz w:val="28"/>
          <w:szCs w:val="28"/>
        </w:rPr>
      </w:pPr>
    </w:p>
    <w:p w:rsidR="001F68D8" w:rsidRPr="000F4C06" w:rsidRDefault="001F68D8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Анализ исполнения бюджета </w:t>
      </w:r>
      <w:r w:rsidR="0013227D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C42FE2" w:rsidRPr="000F4C06">
        <w:rPr>
          <w:rFonts w:ascii="PT Astra Serif" w:hAnsi="PT Astra Serif"/>
          <w:sz w:val="28"/>
          <w:szCs w:val="28"/>
        </w:rPr>
        <w:t xml:space="preserve">за 1 </w:t>
      </w:r>
      <w:r w:rsidR="007B0A90">
        <w:rPr>
          <w:rFonts w:ascii="PT Astra Serif" w:hAnsi="PT Astra Serif"/>
          <w:sz w:val="28"/>
          <w:szCs w:val="28"/>
        </w:rPr>
        <w:t>полугодие</w:t>
      </w:r>
      <w:r w:rsidR="00C42FE2" w:rsidRPr="000F4C06">
        <w:rPr>
          <w:rFonts w:ascii="PT Astra Serif" w:hAnsi="PT Astra Serif"/>
          <w:sz w:val="28"/>
          <w:szCs w:val="28"/>
        </w:rPr>
        <w:t xml:space="preserve"> 202</w:t>
      </w:r>
      <w:r w:rsidR="00AF6C37">
        <w:rPr>
          <w:rFonts w:ascii="PT Astra Serif" w:hAnsi="PT Astra Serif"/>
          <w:sz w:val="28"/>
          <w:szCs w:val="28"/>
        </w:rPr>
        <w:t>5</w:t>
      </w:r>
      <w:r w:rsidR="00326777">
        <w:rPr>
          <w:rFonts w:ascii="PT Astra Serif" w:hAnsi="PT Astra Serif"/>
          <w:sz w:val="28"/>
          <w:szCs w:val="28"/>
        </w:rPr>
        <w:t xml:space="preserve"> </w:t>
      </w:r>
      <w:r w:rsidR="00F1462F" w:rsidRPr="000F4C06">
        <w:rPr>
          <w:rFonts w:ascii="PT Astra Serif" w:hAnsi="PT Astra Serif"/>
          <w:sz w:val="28"/>
          <w:szCs w:val="28"/>
        </w:rPr>
        <w:t xml:space="preserve">года, </w:t>
      </w:r>
      <w:r w:rsidRPr="000F4C06">
        <w:rPr>
          <w:rFonts w:ascii="PT Astra Serif" w:hAnsi="PT Astra Serif"/>
          <w:sz w:val="28"/>
          <w:szCs w:val="28"/>
        </w:rPr>
        <w:t xml:space="preserve">по разделам бюджетной классификации расходов показал, что исполнение </w:t>
      </w:r>
      <w:r w:rsidR="00C7064A" w:rsidRPr="000F4C06">
        <w:rPr>
          <w:rFonts w:ascii="PT Astra Serif" w:hAnsi="PT Astra Serif"/>
          <w:sz w:val="28"/>
          <w:szCs w:val="28"/>
        </w:rPr>
        <w:t>расходов по отношению к годовым назначениям</w:t>
      </w:r>
      <w:r w:rsidRPr="000F4C06">
        <w:rPr>
          <w:rFonts w:ascii="PT Astra Serif" w:hAnsi="PT Astra Serif"/>
          <w:sz w:val="28"/>
          <w:szCs w:val="28"/>
        </w:rPr>
        <w:t xml:space="preserve"> в целом</w:t>
      </w:r>
      <w:r w:rsidR="00C7064A" w:rsidRPr="000F4C06">
        <w:rPr>
          <w:rFonts w:ascii="PT Astra Serif" w:hAnsi="PT Astra Serif"/>
          <w:sz w:val="28"/>
          <w:szCs w:val="28"/>
        </w:rPr>
        <w:t xml:space="preserve"> исполнен </w:t>
      </w:r>
      <w:r w:rsidR="003D736A" w:rsidRPr="000F4C06">
        <w:rPr>
          <w:rFonts w:ascii="PT Astra Serif" w:hAnsi="PT Astra Serif"/>
          <w:sz w:val="28"/>
          <w:szCs w:val="28"/>
        </w:rPr>
        <w:t xml:space="preserve"> </w:t>
      </w:r>
      <w:r w:rsidR="00C7064A" w:rsidRPr="000F4C06">
        <w:rPr>
          <w:rFonts w:ascii="PT Astra Serif" w:hAnsi="PT Astra Serif"/>
          <w:sz w:val="28"/>
          <w:szCs w:val="28"/>
        </w:rPr>
        <w:t xml:space="preserve">на </w:t>
      </w:r>
      <w:r w:rsidR="003705DD">
        <w:rPr>
          <w:rFonts w:ascii="PT Astra Serif" w:hAnsi="PT Astra Serif"/>
          <w:sz w:val="28"/>
          <w:szCs w:val="28"/>
        </w:rPr>
        <w:t xml:space="preserve">42,0 </w:t>
      </w:r>
      <w:r w:rsidR="00C7064A" w:rsidRPr="000F4C06">
        <w:rPr>
          <w:rFonts w:ascii="PT Astra Serif" w:hAnsi="PT Astra Serif"/>
          <w:sz w:val="28"/>
          <w:szCs w:val="28"/>
        </w:rPr>
        <w:t>%, в том числе</w:t>
      </w:r>
      <w:r w:rsidRPr="000F4C06">
        <w:rPr>
          <w:rFonts w:ascii="PT Astra Serif" w:hAnsi="PT Astra Serif"/>
          <w:sz w:val="28"/>
          <w:szCs w:val="28"/>
        </w:rPr>
        <w:t>:</w:t>
      </w:r>
    </w:p>
    <w:p w:rsidR="001F68D8" w:rsidRPr="000F4C06" w:rsidRDefault="001F68D8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noBreakHyphen/>
      </w:r>
      <w:r w:rsidR="00886D13">
        <w:rPr>
          <w:rFonts w:ascii="PT Astra Serif" w:hAnsi="PT Astra Serif"/>
          <w:sz w:val="28"/>
          <w:szCs w:val="28"/>
        </w:rPr>
        <w:t>по</w:t>
      </w:r>
      <w:r w:rsidRPr="000F4C06">
        <w:rPr>
          <w:rFonts w:ascii="PT Astra Serif" w:hAnsi="PT Astra Serif"/>
          <w:sz w:val="28"/>
          <w:szCs w:val="28"/>
        </w:rPr>
        <w:t> разделу 01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Pr="000F4C06">
        <w:rPr>
          <w:rFonts w:ascii="PT Astra Serif" w:hAnsi="PT Astra Serif"/>
          <w:sz w:val="28"/>
          <w:szCs w:val="28"/>
        </w:rPr>
        <w:t> «</w:t>
      </w:r>
      <w:r w:rsidR="00575AD3" w:rsidRPr="000F4C06">
        <w:rPr>
          <w:rFonts w:ascii="PT Astra Serif" w:hAnsi="PT Astra Serif"/>
          <w:sz w:val="28"/>
          <w:szCs w:val="28"/>
        </w:rPr>
        <w:t xml:space="preserve">Общегосударственные вопросы» - </w:t>
      </w:r>
      <w:r w:rsidR="003705DD">
        <w:rPr>
          <w:rFonts w:ascii="PT Astra Serif" w:hAnsi="PT Astra Serif"/>
          <w:sz w:val="28"/>
          <w:szCs w:val="28"/>
        </w:rPr>
        <w:t>42,2</w:t>
      </w:r>
      <w:r w:rsidRPr="000F4C06">
        <w:rPr>
          <w:rFonts w:ascii="PT Astra Serif" w:hAnsi="PT Astra Serif"/>
          <w:sz w:val="28"/>
          <w:szCs w:val="28"/>
        </w:rPr>
        <w:t>%;</w:t>
      </w:r>
    </w:p>
    <w:p w:rsidR="001F68D8" w:rsidRPr="000F4C06" w:rsidRDefault="001F68D8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noBreakHyphen/>
      </w:r>
      <w:r w:rsidR="00886D13">
        <w:rPr>
          <w:rFonts w:ascii="PT Astra Serif" w:hAnsi="PT Astra Serif"/>
          <w:sz w:val="28"/>
          <w:szCs w:val="28"/>
        </w:rPr>
        <w:t>по</w:t>
      </w:r>
      <w:r w:rsidRPr="000F4C06">
        <w:rPr>
          <w:rFonts w:ascii="PT Astra Serif" w:hAnsi="PT Astra Serif"/>
          <w:sz w:val="28"/>
          <w:szCs w:val="28"/>
        </w:rPr>
        <w:t> разде</w:t>
      </w:r>
      <w:r w:rsidR="00575AD3" w:rsidRPr="000F4C06">
        <w:rPr>
          <w:rFonts w:ascii="PT Astra Serif" w:hAnsi="PT Astra Serif"/>
          <w:sz w:val="28"/>
          <w:szCs w:val="28"/>
        </w:rPr>
        <w:t>лу 02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="00575AD3" w:rsidRPr="000F4C06">
        <w:rPr>
          <w:rFonts w:ascii="PT Astra Serif" w:hAnsi="PT Astra Serif"/>
          <w:sz w:val="28"/>
          <w:szCs w:val="28"/>
        </w:rPr>
        <w:t> «Национальная оборона» -</w:t>
      </w:r>
      <w:r w:rsidR="003705DD">
        <w:rPr>
          <w:rFonts w:ascii="PT Astra Serif" w:hAnsi="PT Astra Serif"/>
          <w:sz w:val="28"/>
          <w:szCs w:val="28"/>
        </w:rPr>
        <w:t xml:space="preserve"> 50</w:t>
      </w:r>
      <w:r w:rsidR="00370B3A" w:rsidRPr="000F4C06">
        <w:rPr>
          <w:rFonts w:ascii="PT Astra Serif" w:hAnsi="PT Astra Serif"/>
          <w:sz w:val="28"/>
          <w:szCs w:val="28"/>
        </w:rPr>
        <w:t>,0</w:t>
      </w:r>
      <w:r w:rsidRPr="000F4C06">
        <w:rPr>
          <w:rFonts w:ascii="PT Astra Serif" w:hAnsi="PT Astra Serif"/>
          <w:sz w:val="28"/>
          <w:szCs w:val="28"/>
        </w:rPr>
        <w:t>%;</w:t>
      </w:r>
    </w:p>
    <w:p w:rsidR="001F68D8" w:rsidRPr="000F4C06" w:rsidRDefault="004411ED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noBreakHyphen/>
      </w:r>
      <w:r w:rsidR="00886D13">
        <w:rPr>
          <w:rFonts w:ascii="PT Astra Serif" w:hAnsi="PT Astra Serif"/>
          <w:sz w:val="28"/>
          <w:szCs w:val="28"/>
        </w:rPr>
        <w:t xml:space="preserve">по </w:t>
      </w:r>
      <w:r>
        <w:rPr>
          <w:rFonts w:ascii="PT Astra Serif" w:hAnsi="PT Astra Serif"/>
          <w:sz w:val="28"/>
          <w:szCs w:val="28"/>
        </w:rPr>
        <w:t xml:space="preserve">разделу </w:t>
      </w:r>
      <w:r w:rsidR="001F68D8" w:rsidRPr="000F4C06">
        <w:rPr>
          <w:rFonts w:ascii="PT Astra Serif" w:hAnsi="PT Astra Serif"/>
          <w:sz w:val="28"/>
          <w:szCs w:val="28"/>
        </w:rPr>
        <w:t>03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="001F68D8" w:rsidRPr="000F4C06">
        <w:rPr>
          <w:rFonts w:ascii="PT Astra Serif" w:hAnsi="PT Astra Serif"/>
          <w:sz w:val="28"/>
          <w:szCs w:val="28"/>
        </w:rPr>
        <w:t> «Национальная безопасность и прав</w:t>
      </w:r>
      <w:r w:rsidR="00A71D41" w:rsidRPr="000F4C06">
        <w:rPr>
          <w:rFonts w:ascii="PT Astra Serif" w:hAnsi="PT Astra Serif"/>
          <w:sz w:val="28"/>
          <w:szCs w:val="28"/>
        </w:rPr>
        <w:t xml:space="preserve">оохранительная деятельность» </w:t>
      </w:r>
      <w:r w:rsidR="00417845">
        <w:rPr>
          <w:rFonts w:ascii="PT Astra Serif" w:hAnsi="PT Astra Serif"/>
          <w:sz w:val="28"/>
          <w:szCs w:val="28"/>
        </w:rPr>
        <w:t xml:space="preserve">- </w:t>
      </w:r>
      <w:r w:rsidR="003705DD">
        <w:rPr>
          <w:rFonts w:ascii="PT Astra Serif" w:hAnsi="PT Astra Serif"/>
          <w:sz w:val="28"/>
          <w:szCs w:val="28"/>
        </w:rPr>
        <w:t>49,5</w:t>
      </w:r>
      <w:r w:rsidR="001F68D8" w:rsidRPr="000F4C06">
        <w:rPr>
          <w:rFonts w:ascii="PT Astra Serif" w:hAnsi="PT Astra Serif"/>
          <w:sz w:val="28"/>
          <w:szCs w:val="28"/>
        </w:rPr>
        <w:t>%;</w:t>
      </w:r>
    </w:p>
    <w:p w:rsidR="001F68D8" w:rsidRPr="000F4C06" w:rsidRDefault="001F68D8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-</w:t>
      </w:r>
      <w:r w:rsidR="00886D13">
        <w:rPr>
          <w:rFonts w:ascii="PT Astra Serif" w:hAnsi="PT Astra Serif"/>
          <w:sz w:val="28"/>
          <w:szCs w:val="28"/>
        </w:rPr>
        <w:t>по</w:t>
      </w:r>
      <w:r w:rsidRPr="000F4C06">
        <w:rPr>
          <w:rFonts w:ascii="PT Astra Serif" w:hAnsi="PT Astra Serif"/>
          <w:sz w:val="28"/>
          <w:szCs w:val="28"/>
        </w:rPr>
        <w:t xml:space="preserve"> разделу </w:t>
      </w:r>
      <w:r w:rsidR="00575AD3" w:rsidRPr="000F4C06">
        <w:rPr>
          <w:rFonts w:ascii="PT Astra Serif" w:hAnsi="PT Astra Serif"/>
          <w:sz w:val="28"/>
          <w:szCs w:val="28"/>
        </w:rPr>
        <w:t>0</w:t>
      </w:r>
      <w:r w:rsidR="00C7064A" w:rsidRPr="000F4C06">
        <w:rPr>
          <w:rFonts w:ascii="PT Astra Serif" w:hAnsi="PT Astra Serif"/>
          <w:sz w:val="28"/>
          <w:szCs w:val="28"/>
        </w:rPr>
        <w:t>4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="00575AD3" w:rsidRPr="000F4C06">
        <w:rPr>
          <w:rFonts w:ascii="PT Astra Serif" w:hAnsi="PT Astra Serif"/>
          <w:sz w:val="28"/>
          <w:szCs w:val="28"/>
        </w:rPr>
        <w:t xml:space="preserve"> «Национальная экономика» - </w:t>
      </w:r>
      <w:r w:rsidR="003705DD">
        <w:rPr>
          <w:rFonts w:ascii="PT Astra Serif" w:hAnsi="PT Astra Serif"/>
          <w:sz w:val="28"/>
          <w:szCs w:val="28"/>
        </w:rPr>
        <w:t>18,6</w:t>
      </w:r>
      <w:r w:rsidRPr="000F4C06">
        <w:rPr>
          <w:rFonts w:ascii="PT Astra Serif" w:hAnsi="PT Astra Serif"/>
          <w:sz w:val="28"/>
          <w:szCs w:val="28"/>
        </w:rPr>
        <w:t>%;</w:t>
      </w:r>
    </w:p>
    <w:p w:rsidR="001F68D8" w:rsidRPr="000F4C06" w:rsidRDefault="00886D13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noBreakHyphen/>
        <w:t xml:space="preserve">по </w:t>
      </w:r>
      <w:r w:rsidR="001F68D8" w:rsidRPr="000F4C06">
        <w:rPr>
          <w:rFonts w:ascii="PT Astra Serif" w:hAnsi="PT Astra Serif"/>
          <w:sz w:val="28"/>
          <w:szCs w:val="28"/>
        </w:rPr>
        <w:t>разделу 05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="001F68D8" w:rsidRPr="000F4C06">
        <w:rPr>
          <w:rFonts w:ascii="PT Astra Serif" w:hAnsi="PT Astra Serif"/>
          <w:sz w:val="28"/>
          <w:szCs w:val="28"/>
        </w:rPr>
        <w:t xml:space="preserve"> «Жилищно-коммунальное хозяйство» - </w:t>
      </w:r>
      <w:r w:rsidR="00B65DDC">
        <w:rPr>
          <w:rFonts w:ascii="PT Astra Serif" w:hAnsi="PT Astra Serif"/>
          <w:sz w:val="28"/>
          <w:szCs w:val="28"/>
        </w:rPr>
        <w:t>32,7</w:t>
      </w:r>
      <w:r w:rsidR="001F68D8" w:rsidRPr="000F4C06">
        <w:rPr>
          <w:rFonts w:ascii="PT Astra Serif" w:hAnsi="PT Astra Serif"/>
          <w:sz w:val="28"/>
          <w:szCs w:val="28"/>
        </w:rPr>
        <w:t>%;</w:t>
      </w:r>
    </w:p>
    <w:p w:rsidR="00C42FE2" w:rsidRPr="000F4C06" w:rsidRDefault="00C42FE2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-</w:t>
      </w:r>
      <w:r w:rsidR="00886D13">
        <w:rPr>
          <w:rFonts w:ascii="PT Astra Serif" w:hAnsi="PT Astra Serif"/>
          <w:sz w:val="28"/>
          <w:szCs w:val="28"/>
        </w:rPr>
        <w:t>по</w:t>
      </w:r>
      <w:r w:rsidRPr="000F4C06">
        <w:rPr>
          <w:rFonts w:ascii="PT Astra Serif" w:hAnsi="PT Astra Serif"/>
          <w:sz w:val="28"/>
          <w:szCs w:val="28"/>
        </w:rPr>
        <w:t xml:space="preserve"> разделу 0600 «Охрана окружающей среды» - </w:t>
      </w:r>
      <w:r w:rsidR="00B65DDC">
        <w:rPr>
          <w:rFonts w:ascii="PT Astra Serif" w:hAnsi="PT Astra Serif"/>
          <w:sz w:val="28"/>
          <w:szCs w:val="28"/>
        </w:rPr>
        <w:t>4,7</w:t>
      </w:r>
      <w:r w:rsidRPr="000F4C06">
        <w:rPr>
          <w:rFonts w:ascii="PT Astra Serif" w:hAnsi="PT Astra Serif"/>
          <w:sz w:val="28"/>
          <w:szCs w:val="28"/>
        </w:rPr>
        <w:t>%;</w:t>
      </w:r>
    </w:p>
    <w:p w:rsidR="00575AD3" w:rsidRPr="000F4C06" w:rsidRDefault="00575AD3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-</w:t>
      </w:r>
      <w:r w:rsidR="00886D13">
        <w:rPr>
          <w:rFonts w:ascii="PT Astra Serif" w:hAnsi="PT Astra Serif"/>
          <w:sz w:val="28"/>
          <w:szCs w:val="28"/>
        </w:rPr>
        <w:t>по</w:t>
      </w:r>
      <w:r w:rsidRPr="000F4C06">
        <w:rPr>
          <w:rFonts w:ascii="PT Astra Serif" w:hAnsi="PT Astra Serif"/>
          <w:sz w:val="28"/>
          <w:szCs w:val="28"/>
        </w:rPr>
        <w:t xml:space="preserve"> разделу 07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Pr="000F4C06">
        <w:rPr>
          <w:rFonts w:ascii="PT Astra Serif" w:hAnsi="PT Astra Serif"/>
          <w:sz w:val="28"/>
          <w:szCs w:val="28"/>
        </w:rPr>
        <w:t xml:space="preserve"> «Образование» - </w:t>
      </w:r>
      <w:r w:rsidR="00B65DDC">
        <w:rPr>
          <w:rFonts w:ascii="PT Astra Serif" w:hAnsi="PT Astra Serif"/>
          <w:sz w:val="28"/>
          <w:szCs w:val="28"/>
        </w:rPr>
        <w:t>49,3</w:t>
      </w:r>
      <w:r w:rsidRPr="000F4C06">
        <w:rPr>
          <w:rFonts w:ascii="PT Astra Serif" w:hAnsi="PT Astra Serif"/>
          <w:sz w:val="28"/>
          <w:szCs w:val="28"/>
        </w:rPr>
        <w:t>%;</w:t>
      </w:r>
    </w:p>
    <w:p w:rsidR="001F68D8" w:rsidRPr="000F4C06" w:rsidRDefault="00886D13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-по </w:t>
      </w:r>
      <w:r w:rsidR="001F68D8" w:rsidRPr="000F4C06">
        <w:rPr>
          <w:rFonts w:ascii="PT Astra Serif" w:hAnsi="PT Astra Serif"/>
          <w:sz w:val="28"/>
          <w:szCs w:val="28"/>
        </w:rPr>
        <w:t>разделу 08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="001F68D8" w:rsidRPr="000F4C06">
        <w:rPr>
          <w:rFonts w:ascii="PT Astra Serif" w:hAnsi="PT Astra Serif"/>
          <w:sz w:val="28"/>
          <w:szCs w:val="28"/>
        </w:rPr>
        <w:t xml:space="preserve"> «Культура, кинематография» - </w:t>
      </w:r>
      <w:r w:rsidR="00B65DDC">
        <w:rPr>
          <w:rFonts w:ascii="PT Astra Serif" w:hAnsi="PT Astra Serif"/>
          <w:sz w:val="28"/>
          <w:szCs w:val="28"/>
        </w:rPr>
        <w:t>31</w:t>
      </w:r>
      <w:r w:rsidR="00AF6C37">
        <w:rPr>
          <w:rFonts w:ascii="PT Astra Serif" w:hAnsi="PT Astra Serif"/>
          <w:sz w:val="28"/>
          <w:szCs w:val="28"/>
        </w:rPr>
        <w:t>,4</w:t>
      </w:r>
      <w:r w:rsidR="001F68D8" w:rsidRPr="000F4C06">
        <w:rPr>
          <w:rFonts w:ascii="PT Astra Serif" w:hAnsi="PT Astra Serif"/>
          <w:sz w:val="28"/>
          <w:szCs w:val="28"/>
        </w:rPr>
        <w:t>%;</w:t>
      </w:r>
    </w:p>
    <w:p w:rsidR="001F68D8" w:rsidRPr="000F4C06" w:rsidRDefault="001F68D8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noBreakHyphen/>
      </w:r>
      <w:r w:rsidR="00886D13">
        <w:rPr>
          <w:rFonts w:ascii="PT Astra Serif" w:hAnsi="PT Astra Serif"/>
          <w:sz w:val="28"/>
          <w:szCs w:val="28"/>
        </w:rPr>
        <w:t>по</w:t>
      </w:r>
      <w:r w:rsidRPr="000F4C06">
        <w:rPr>
          <w:rFonts w:ascii="PT Astra Serif" w:hAnsi="PT Astra Serif"/>
          <w:sz w:val="28"/>
          <w:szCs w:val="28"/>
        </w:rPr>
        <w:t> разделу 10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Pr="000F4C06">
        <w:rPr>
          <w:rFonts w:ascii="PT Astra Serif" w:hAnsi="PT Astra Serif"/>
          <w:sz w:val="28"/>
          <w:szCs w:val="28"/>
        </w:rPr>
        <w:t xml:space="preserve"> «Социальная политика» - </w:t>
      </w:r>
      <w:r w:rsidR="00B65DDC">
        <w:rPr>
          <w:rFonts w:ascii="PT Astra Serif" w:hAnsi="PT Astra Serif"/>
          <w:sz w:val="28"/>
          <w:szCs w:val="28"/>
        </w:rPr>
        <w:t>39,1</w:t>
      </w:r>
      <w:r w:rsidRPr="000F4C06">
        <w:rPr>
          <w:rFonts w:ascii="PT Astra Serif" w:hAnsi="PT Astra Serif"/>
          <w:sz w:val="28"/>
          <w:szCs w:val="28"/>
        </w:rPr>
        <w:t>%;</w:t>
      </w:r>
    </w:p>
    <w:p w:rsidR="00AA624D" w:rsidRPr="000F4C06" w:rsidRDefault="001F68D8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noBreakHyphen/>
      </w:r>
      <w:r w:rsidR="00886D13">
        <w:rPr>
          <w:rFonts w:ascii="PT Astra Serif" w:hAnsi="PT Astra Serif"/>
          <w:sz w:val="28"/>
          <w:szCs w:val="28"/>
        </w:rPr>
        <w:t>по</w:t>
      </w:r>
      <w:r w:rsidRPr="000F4C06">
        <w:rPr>
          <w:rFonts w:ascii="PT Astra Serif" w:hAnsi="PT Astra Serif"/>
          <w:sz w:val="28"/>
          <w:szCs w:val="28"/>
        </w:rPr>
        <w:t> разделу 11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Pr="000F4C06">
        <w:rPr>
          <w:rFonts w:ascii="PT Astra Serif" w:hAnsi="PT Astra Serif"/>
          <w:sz w:val="28"/>
          <w:szCs w:val="28"/>
        </w:rPr>
        <w:t> «</w:t>
      </w:r>
      <w:r w:rsidR="00575AD3" w:rsidRPr="000F4C06">
        <w:rPr>
          <w:rFonts w:ascii="PT Astra Serif" w:hAnsi="PT Astra Serif"/>
          <w:sz w:val="28"/>
          <w:szCs w:val="28"/>
        </w:rPr>
        <w:t>Физическая культура и спорт» -</w:t>
      </w:r>
      <w:r w:rsidR="00060767">
        <w:rPr>
          <w:rFonts w:ascii="PT Astra Serif" w:hAnsi="PT Astra Serif"/>
          <w:sz w:val="28"/>
          <w:szCs w:val="28"/>
        </w:rPr>
        <w:t>0</w:t>
      </w:r>
      <w:r w:rsidR="004411ED">
        <w:rPr>
          <w:rFonts w:ascii="PT Astra Serif" w:hAnsi="PT Astra Serif"/>
          <w:sz w:val="28"/>
          <w:szCs w:val="28"/>
        </w:rPr>
        <w:t>,0</w:t>
      </w:r>
      <w:r w:rsidRPr="000F4C06">
        <w:rPr>
          <w:rFonts w:ascii="PT Astra Serif" w:hAnsi="PT Astra Serif"/>
          <w:sz w:val="28"/>
          <w:szCs w:val="28"/>
        </w:rPr>
        <w:t>%</w:t>
      </w:r>
      <w:r w:rsidR="00AA624D" w:rsidRPr="000F4C06">
        <w:rPr>
          <w:rFonts w:ascii="PT Astra Serif" w:hAnsi="PT Astra Serif"/>
          <w:sz w:val="28"/>
          <w:szCs w:val="28"/>
        </w:rPr>
        <w:t>;</w:t>
      </w:r>
    </w:p>
    <w:p w:rsidR="000970BA" w:rsidRPr="000F4C06" w:rsidRDefault="002020F8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lastRenderedPageBreak/>
        <w:t>-</w:t>
      </w:r>
      <w:r w:rsidR="00886D13">
        <w:rPr>
          <w:rFonts w:ascii="PT Astra Serif" w:hAnsi="PT Astra Serif"/>
          <w:sz w:val="28"/>
          <w:szCs w:val="28"/>
        </w:rPr>
        <w:t xml:space="preserve">по </w:t>
      </w:r>
      <w:r w:rsidR="00AA624D" w:rsidRPr="000F4C06">
        <w:rPr>
          <w:rFonts w:ascii="PT Astra Serif" w:hAnsi="PT Astra Serif"/>
          <w:sz w:val="28"/>
          <w:szCs w:val="28"/>
        </w:rPr>
        <w:t>разделу 1</w:t>
      </w:r>
      <w:r w:rsidRPr="000F4C06">
        <w:rPr>
          <w:rFonts w:ascii="PT Astra Serif" w:hAnsi="PT Astra Serif"/>
          <w:sz w:val="28"/>
          <w:szCs w:val="28"/>
        </w:rPr>
        <w:t>4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="00AA624D" w:rsidRPr="000F4C06">
        <w:rPr>
          <w:rFonts w:ascii="PT Astra Serif" w:hAnsi="PT Astra Serif"/>
          <w:sz w:val="28"/>
          <w:szCs w:val="28"/>
        </w:rPr>
        <w:t> «</w:t>
      </w:r>
      <w:r w:rsidRPr="000F4C06">
        <w:rPr>
          <w:rFonts w:ascii="PT Astra Serif" w:hAnsi="PT Astra Serif"/>
          <w:sz w:val="28"/>
          <w:szCs w:val="28"/>
        </w:rPr>
        <w:t>Межбюджетные трансферты общего характера бюджетам субъектов Российской Федерации и муниципальных образований</w:t>
      </w:r>
      <w:r w:rsidR="00A71D41" w:rsidRPr="000F4C06">
        <w:rPr>
          <w:rFonts w:ascii="PT Astra Serif" w:hAnsi="PT Astra Serif"/>
          <w:sz w:val="28"/>
          <w:szCs w:val="28"/>
        </w:rPr>
        <w:t xml:space="preserve">» - </w:t>
      </w:r>
      <w:r w:rsidR="00B65DDC">
        <w:rPr>
          <w:rFonts w:ascii="PT Astra Serif" w:hAnsi="PT Astra Serif"/>
          <w:sz w:val="28"/>
          <w:szCs w:val="28"/>
        </w:rPr>
        <w:t>50</w:t>
      </w:r>
      <w:r w:rsidR="00060767">
        <w:rPr>
          <w:rFonts w:ascii="PT Astra Serif" w:hAnsi="PT Astra Serif"/>
          <w:sz w:val="28"/>
          <w:szCs w:val="28"/>
        </w:rPr>
        <w:t>,0</w:t>
      </w:r>
      <w:r w:rsidRPr="000F4C06">
        <w:rPr>
          <w:rFonts w:ascii="PT Astra Serif" w:hAnsi="PT Astra Serif"/>
          <w:sz w:val="28"/>
          <w:szCs w:val="28"/>
        </w:rPr>
        <w:t>%.</w:t>
      </w:r>
    </w:p>
    <w:p w:rsidR="00AF6C37" w:rsidRDefault="00AF6C37" w:rsidP="00306B52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1F68D8" w:rsidRPr="000F4C06" w:rsidRDefault="001F68D8" w:rsidP="00306B52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Анализ исполнения бюджета </w:t>
      </w:r>
      <w:r w:rsidR="002020F8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DA578D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по подразделам бюджетной классификации расходов показал, что из </w:t>
      </w:r>
      <w:r w:rsidR="005C6EA2" w:rsidRPr="000F4C06">
        <w:rPr>
          <w:rFonts w:ascii="PT Astra Serif" w:hAnsi="PT Astra Serif"/>
          <w:sz w:val="28"/>
          <w:szCs w:val="28"/>
        </w:rPr>
        <w:t>1</w:t>
      </w:r>
      <w:r w:rsidR="00F8328B">
        <w:rPr>
          <w:rFonts w:ascii="PT Astra Serif" w:hAnsi="PT Astra Serif"/>
          <w:sz w:val="28"/>
          <w:szCs w:val="28"/>
        </w:rPr>
        <w:t>1</w:t>
      </w:r>
      <w:r w:rsidR="005C6EA2" w:rsidRPr="000F4C06">
        <w:rPr>
          <w:rFonts w:ascii="PT Astra Serif" w:hAnsi="PT Astra Serif"/>
          <w:sz w:val="28"/>
          <w:szCs w:val="28"/>
        </w:rPr>
        <w:t xml:space="preserve"> разделов исполнение</w:t>
      </w:r>
      <w:r w:rsidR="00A71D41" w:rsidRPr="000F4C06">
        <w:rPr>
          <w:rFonts w:ascii="PT Astra Serif" w:hAnsi="PT Astra Serif"/>
          <w:sz w:val="28"/>
          <w:szCs w:val="28"/>
        </w:rPr>
        <w:t xml:space="preserve"> в</w:t>
      </w:r>
      <w:r w:rsidR="005C6EA2" w:rsidRPr="000F4C06">
        <w:rPr>
          <w:rFonts w:ascii="PT Astra Serif" w:hAnsi="PT Astra Serif"/>
          <w:sz w:val="28"/>
          <w:szCs w:val="28"/>
        </w:rPr>
        <w:t xml:space="preserve"> 1 </w:t>
      </w:r>
      <w:r w:rsidR="007B0A90">
        <w:rPr>
          <w:rFonts w:ascii="PT Astra Serif" w:hAnsi="PT Astra Serif"/>
          <w:sz w:val="28"/>
          <w:szCs w:val="28"/>
        </w:rPr>
        <w:t>полугоди</w:t>
      </w:r>
      <w:r w:rsidR="00F8328B">
        <w:rPr>
          <w:rFonts w:ascii="PT Astra Serif" w:hAnsi="PT Astra Serif"/>
          <w:sz w:val="28"/>
          <w:szCs w:val="28"/>
        </w:rPr>
        <w:t xml:space="preserve">и </w:t>
      </w:r>
      <w:r w:rsidR="00C42FE2" w:rsidRPr="000F4C06">
        <w:rPr>
          <w:rFonts w:ascii="PT Astra Serif" w:hAnsi="PT Astra Serif"/>
          <w:sz w:val="28"/>
          <w:szCs w:val="28"/>
        </w:rPr>
        <w:t>202</w:t>
      </w:r>
      <w:r w:rsidR="00AF6C37">
        <w:rPr>
          <w:rFonts w:ascii="PT Astra Serif" w:hAnsi="PT Astra Serif"/>
          <w:sz w:val="28"/>
          <w:szCs w:val="28"/>
        </w:rPr>
        <w:t>5</w:t>
      </w:r>
      <w:r w:rsidR="00326777">
        <w:rPr>
          <w:rFonts w:ascii="PT Astra Serif" w:hAnsi="PT Astra Serif"/>
          <w:sz w:val="28"/>
          <w:szCs w:val="28"/>
        </w:rPr>
        <w:t xml:space="preserve"> </w:t>
      </w:r>
      <w:r w:rsidR="005C6EA2" w:rsidRPr="000F4C06">
        <w:rPr>
          <w:rFonts w:ascii="PT Astra Serif" w:hAnsi="PT Astra Serif"/>
          <w:sz w:val="28"/>
          <w:szCs w:val="28"/>
        </w:rPr>
        <w:t>года</w:t>
      </w:r>
      <w:r w:rsidR="007F5624" w:rsidRPr="000F4C06">
        <w:rPr>
          <w:rFonts w:ascii="PT Astra Serif" w:hAnsi="PT Astra Serif"/>
          <w:sz w:val="28"/>
          <w:szCs w:val="28"/>
        </w:rPr>
        <w:t xml:space="preserve"> произведено по </w:t>
      </w:r>
      <w:r w:rsidR="00F8328B">
        <w:rPr>
          <w:rFonts w:ascii="PT Astra Serif" w:hAnsi="PT Astra Serif"/>
          <w:sz w:val="28"/>
          <w:szCs w:val="28"/>
        </w:rPr>
        <w:t>10</w:t>
      </w:r>
      <w:r w:rsidR="007F5624" w:rsidRPr="000F4C06">
        <w:rPr>
          <w:rFonts w:ascii="PT Astra Serif" w:hAnsi="PT Astra Serif"/>
          <w:sz w:val="28"/>
          <w:szCs w:val="28"/>
        </w:rPr>
        <w:t xml:space="preserve"> разделам</w:t>
      </w:r>
      <w:r w:rsidR="005C6EA2" w:rsidRPr="000F4C06">
        <w:rPr>
          <w:rFonts w:ascii="PT Astra Serif" w:hAnsi="PT Astra Serif"/>
          <w:sz w:val="28"/>
          <w:szCs w:val="28"/>
        </w:rPr>
        <w:t>.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F03886" w:rsidRPr="000F4C06">
        <w:rPr>
          <w:rFonts w:ascii="PT Astra Serif" w:hAnsi="PT Astra Serif"/>
          <w:sz w:val="28"/>
          <w:szCs w:val="28"/>
        </w:rPr>
        <w:t xml:space="preserve">Исполнение на </w:t>
      </w:r>
      <w:r w:rsidR="00F8328B">
        <w:rPr>
          <w:rFonts w:ascii="PT Astra Serif" w:hAnsi="PT Astra Serif"/>
          <w:sz w:val="28"/>
          <w:szCs w:val="28"/>
        </w:rPr>
        <w:t>42,2</w:t>
      </w:r>
      <w:r w:rsidR="00F03886" w:rsidRPr="000F4C06">
        <w:rPr>
          <w:rFonts w:ascii="PT Astra Serif" w:hAnsi="PT Astra Serif"/>
          <w:sz w:val="28"/>
          <w:szCs w:val="28"/>
        </w:rPr>
        <w:t xml:space="preserve">% свидетельствует о </w:t>
      </w:r>
      <w:r w:rsidR="00C42FE2" w:rsidRPr="000F4C06">
        <w:rPr>
          <w:rFonts w:ascii="PT Astra Serif" w:hAnsi="PT Astra Serif"/>
          <w:sz w:val="28"/>
          <w:szCs w:val="28"/>
        </w:rPr>
        <w:t>низком</w:t>
      </w:r>
      <w:r w:rsidR="00F03886" w:rsidRPr="000F4C06">
        <w:rPr>
          <w:rFonts w:ascii="PT Astra Serif" w:hAnsi="PT Astra Serif"/>
          <w:sz w:val="28"/>
          <w:szCs w:val="28"/>
        </w:rPr>
        <w:t xml:space="preserve"> исполнении бюджета по расходной части</w:t>
      </w:r>
      <w:r w:rsidR="00262A7F" w:rsidRPr="000F4C06">
        <w:rPr>
          <w:rFonts w:ascii="PT Astra Serif" w:hAnsi="PT Astra Serif"/>
          <w:sz w:val="28"/>
          <w:szCs w:val="28"/>
        </w:rPr>
        <w:t>.</w:t>
      </w:r>
    </w:p>
    <w:p w:rsidR="00B84AC4" w:rsidRPr="000F4C06" w:rsidRDefault="00B84AC4" w:rsidP="0051386D">
      <w:pPr>
        <w:spacing w:after="0" w:line="273" w:lineRule="atLeast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B84AC4" w:rsidRPr="000F4C06" w:rsidRDefault="00B84AC4" w:rsidP="0051386D">
      <w:pPr>
        <w:spacing w:after="0" w:line="273" w:lineRule="atLeast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417845">
        <w:rPr>
          <w:rFonts w:ascii="PT Astra Serif" w:hAnsi="PT Astra Serif"/>
          <w:b/>
          <w:sz w:val="28"/>
          <w:szCs w:val="28"/>
        </w:rPr>
        <w:t>Раздел 01</w:t>
      </w:r>
      <w:r w:rsidR="00623B7D" w:rsidRPr="00417845">
        <w:rPr>
          <w:rFonts w:ascii="PT Astra Serif" w:hAnsi="PT Astra Serif"/>
          <w:b/>
          <w:sz w:val="28"/>
          <w:szCs w:val="28"/>
        </w:rPr>
        <w:t>00</w:t>
      </w:r>
      <w:r w:rsidRPr="000F4C06">
        <w:rPr>
          <w:rFonts w:ascii="PT Astra Serif" w:hAnsi="PT Astra Serif"/>
          <w:b/>
          <w:sz w:val="28"/>
          <w:szCs w:val="28"/>
        </w:rPr>
        <w:t xml:space="preserve"> «Общегосударственные вопросы» </w:t>
      </w:r>
    </w:p>
    <w:p w:rsidR="00B84AC4" w:rsidRPr="000F4C06" w:rsidRDefault="00B84AC4" w:rsidP="0051386D">
      <w:pPr>
        <w:spacing w:after="0" w:line="273" w:lineRule="atLeast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025B96" w:rsidRPr="000F4C06" w:rsidRDefault="00612263" w:rsidP="00A546BE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В расходной части бюджета </w:t>
      </w:r>
      <w:r w:rsidR="005E3BFF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Pr="000F4C06">
        <w:rPr>
          <w:rFonts w:ascii="PT Astra Serif" w:hAnsi="PT Astra Serif"/>
          <w:sz w:val="28"/>
          <w:szCs w:val="28"/>
        </w:rPr>
        <w:t xml:space="preserve"> по разделу 01 финансировались </w:t>
      </w:r>
      <w:r w:rsidR="00A546BE">
        <w:rPr>
          <w:rFonts w:ascii="PT Astra Serif" w:hAnsi="PT Astra Serif"/>
          <w:sz w:val="28"/>
          <w:szCs w:val="28"/>
        </w:rPr>
        <w:t>три</w:t>
      </w:r>
      <w:r w:rsidR="008E782A" w:rsidRPr="000F4C06">
        <w:rPr>
          <w:rFonts w:ascii="PT Astra Serif" w:hAnsi="PT Astra Serif"/>
          <w:sz w:val="28"/>
          <w:szCs w:val="28"/>
        </w:rPr>
        <w:t xml:space="preserve"> органа по следующим</w:t>
      </w:r>
      <w:r w:rsidRPr="000F4C06">
        <w:rPr>
          <w:rFonts w:ascii="PT Astra Serif" w:hAnsi="PT Astra Serif"/>
          <w:sz w:val="28"/>
          <w:szCs w:val="28"/>
        </w:rPr>
        <w:t xml:space="preserve"> код</w:t>
      </w:r>
      <w:r w:rsidR="008E782A" w:rsidRPr="000F4C06">
        <w:rPr>
          <w:rFonts w:ascii="PT Astra Serif" w:hAnsi="PT Astra Serif"/>
          <w:sz w:val="28"/>
          <w:szCs w:val="28"/>
        </w:rPr>
        <w:t>ам</w:t>
      </w:r>
      <w:r w:rsidRPr="000F4C06">
        <w:rPr>
          <w:rFonts w:ascii="PT Astra Serif" w:hAnsi="PT Astra Serif"/>
          <w:sz w:val="28"/>
          <w:szCs w:val="28"/>
        </w:rPr>
        <w:t xml:space="preserve"> главы:</w:t>
      </w:r>
    </w:p>
    <w:p w:rsidR="006C6E63" w:rsidRPr="000F4C06" w:rsidRDefault="006C6E63" w:rsidP="00A546B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850</w:t>
      </w:r>
      <w:r w:rsidR="00886D13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-</w:t>
      </w:r>
      <w:r w:rsidR="00886D13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Финансовое управление администрации муниципального образования Заокский район</w:t>
      </w:r>
      <w:r w:rsidR="00886D13">
        <w:rPr>
          <w:rFonts w:ascii="PT Astra Serif" w:hAnsi="PT Astra Serif"/>
          <w:sz w:val="28"/>
          <w:szCs w:val="28"/>
        </w:rPr>
        <w:t>,</w:t>
      </w:r>
    </w:p>
    <w:p w:rsidR="00B84AC4" w:rsidRPr="000F4C06" w:rsidRDefault="006C6E63" w:rsidP="00A546B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85</w:t>
      </w:r>
      <w:r w:rsidR="00025B96" w:rsidRPr="000F4C06">
        <w:rPr>
          <w:rFonts w:ascii="PT Astra Serif" w:hAnsi="PT Astra Serif"/>
          <w:sz w:val="28"/>
          <w:szCs w:val="28"/>
        </w:rPr>
        <w:t xml:space="preserve">1- </w:t>
      </w:r>
      <w:r w:rsidR="00612263" w:rsidRPr="000F4C06">
        <w:rPr>
          <w:rFonts w:ascii="PT Astra Serif" w:hAnsi="PT Astra Serif"/>
          <w:sz w:val="28"/>
          <w:szCs w:val="28"/>
        </w:rPr>
        <w:t xml:space="preserve">Администрация </w:t>
      </w:r>
      <w:r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8E782A" w:rsidRPr="000F4C06">
        <w:rPr>
          <w:rFonts w:ascii="PT Astra Serif" w:hAnsi="PT Astra Serif"/>
          <w:sz w:val="28"/>
          <w:szCs w:val="28"/>
        </w:rPr>
        <w:t>, в том числе Глава</w:t>
      </w:r>
      <w:r w:rsidR="00AF6FA3" w:rsidRPr="000F4C06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886D13">
        <w:rPr>
          <w:rFonts w:ascii="PT Astra Serif" w:hAnsi="PT Astra Serif"/>
          <w:sz w:val="28"/>
          <w:szCs w:val="28"/>
        </w:rPr>
        <w:t>,</w:t>
      </w:r>
      <w:r w:rsidR="008E782A" w:rsidRPr="000F4C06">
        <w:rPr>
          <w:rFonts w:ascii="PT Astra Serif" w:hAnsi="PT Astra Serif"/>
          <w:sz w:val="28"/>
          <w:szCs w:val="28"/>
        </w:rPr>
        <w:t xml:space="preserve"> </w:t>
      </w:r>
    </w:p>
    <w:p w:rsidR="008515D3" w:rsidRPr="000F4C06" w:rsidRDefault="008515D3" w:rsidP="00A546B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860</w:t>
      </w:r>
      <w:r w:rsidR="00886D13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- Комитет по земельно-имущественным отношениям администрации муниципального образования Заокский район</w:t>
      </w:r>
      <w:r w:rsidR="00886D13">
        <w:rPr>
          <w:rFonts w:ascii="PT Astra Serif" w:hAnsi="PT Astra Serif"/>
          <w:sz w:val="28"/>
          <w:szCs w:val="28"/>
        </w:rPr>
        <w:t>.</w:t>
      </w:r>
    </w:p>
    <w:p w:rsidR="00A546BE" w:rsidRDefault="00A546BE" w:rsidP="00A546BE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BD4DED" w:rsidRPr="000F4C06" w:rsidRDefault="00612263" w:rsidP="00A546BE">
      <w:pPr>
        <w:spacing w:after="0" w:line="240" w:lineRule="auto"/>
        <w:ind w:firstLine="720"/>
        <w:jc w:val="both"/>
        <w:rPr>
          <w:rFonts w:ascii="PT Astra Serif" w:hAnsi="PT Astra Serif"/>
          <w:spacing w:val="20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Рассмотрим каждый</w:t>
      </w:r>
      <w:r w:rsidR="00A546BE">
        <w:rPr>
          <w:rFonts w:ascii="PT Astra Serif" w:hAnsi="PT Astra Serif"/>
          <w:sz w:val="28"/>
          <w:szCs w:val="28"/>
        </w:rPr>
        <w:t xml:space="preserve"> </w:t>
      </w:r>
      <w:r w:rsidR="00A546BE" w:rsidRPr="000F4C06">
        <w:rPr>
          <w:rFonts w:ascii="PT Astra Serif" w:hAnsi="PT Astra Serif"/>
          <w:sz w:val="28"/>
          <w:szCs w:val="28"/>
        </w:rPr>
        <w:t>подраздел</w:t>
      </w:r>
      <w:r w:rsidRPr="000F4C06">
        <w:rPr>
          <w:rFonts w:ascii="PT Astra Serif" w:hAnsi="PT Astra Serif"/>
          <w:sz w:val="28"/>
          <w:szCs w:val="28"/>
        </w:rPr>
        <w:t xml:space="preserve"> отдельно</w:t>
      </w:r>
      <w:r w:rsidR="00BD4DED" w:rsidRPr="000F4C06">
        <w:rPr>
          <w:rFonts w:ascii="PT Astra Serif" w:hAnsi="PT Astra Serif"/>
          <w:spacing w:val="20"/>
          <w:sz w:val="28"/>
          <w:szCs w:val="28"/>
        </w:rPr>
        <w:t>:</w:t>
      </w:r>
    </w:p>
    <w:p w:rsidR="00811192" w:rsidRPr="00811192" w:rsidRDefault="00C43436" w:rsidP="00811192">
      <w:pPr>
        <w:pStyle w:val="af1"/>
        <w:numPr>
          <w:ilvl w:val="0"/>
          <w:numId w:val="49"/>
        </w:numPr>
        <w:jc w:val="both"/>
        <w:rPr>
          <w:rFonts w:ascii="PT Astra Serif" w:hAnsi="PT Astra Serif"/>
          <w:sz w:val="28"/>
          <w:szCs w:val="28"/>
        </w:rPr>
      </w:pPr>
      <w:r w:rsidRPr="00811192">
        <w:rPr>
          <w:rFonts w:ascii="PT Astra Serif" w:hAnsi="PT Astra Serif"/>
          <w:sz w:val="28"/>
          <w:szCs w:val="28"/>
        </w:rPr>
        <w:t>По подразделу 0104</w:t>
      </w:r>
      <w:r w:rsidR="008C14E2" w:rsidRPr="00811192">
        <w:rPr>
          <w:rFonts w:ascii="PT Astra Serif" w:hAnsi="PT Astra Serif"/>
          <w:sz w:val="28"/>
          <w:szCs w:val="28"/>
        </w:rPr>
        <w:t xml:space="preserve"> </w:t>
      </w:r>
      <w:r w:rsidRPr="00811192">
        <w:rPr>
          <w:rFonts w:ascii="PT Astra Serif" w:hAnsi="PT Astra Serif"/>
          <w:sz w:val="28"/>
          <w:szCs w:val="28"/>
        </w:rPr>
        <w:t xml:space="preserve"> </w:t>
      </w:r>
      <w:r w:rsidR="00BC6B87" w:rsidRPr="00811192">
        <w:rPr>
          <w:rFonts w:ascii="PT Astra Serif" w:hAnsi="PT Astra Serif"/>
          <w:sz w:val="28"/>
          <w:szCs w:val="28"/>
        </w:rPr>
        <w:t>«</w:t>
      </w:r>
      <w:r w:rsidR="00BC6B87" w:rsidRPr="00811192">
        <w:rPr>
          <w:rFonts w:ascii="PT Astra Serif" w:hAnsi="PT Astra Serif"/>
          <w:i/>
          <w:sz w:val="28"/>
          <w:szCs w:val="28"/>
        </w:rPr>
        <w:t>Функционирование</w:t>
      </w:r>
      <w:r w:rsidR="00EC0BC7" w:rsidRPr="00811192">
        <w:rPr>
          <w:rFonts w:ascii="PT Astra Serif" w:hAnsi="PT Astra Serif"/>
          <w:i/>
          <w:sz w:val="28"/>
          <w:szCs w:val="28"/>
        </w:rPr>
        <w:t xml:space="preserve"> </w:t>
      </w:r>
      <w:r w:rsidR="00811192">
        <w:rPr>
          <w:rFonts w:ascii="PT Astra Serif" w:hAnsi="PT Astra Serif"/>
          <w:i/>
          <w:sz w:val="28"/>
          <w:szCs w:val="28"/>
        </w:rPr>
        <w:t xml:space="preserve"> Правительства </w:t>
      </w:r>
      <w:proofErr w:type="gramStart"/>
      <w:r w:rsidR="00811192">
        <w:rPr>
          <w:rFonts w:ascii="PT Astra Serif" w:hAnsi="PT Astra Serif"/>
          <w:i/>
          <w:sz w:val="28"/>
          <w:szCs w:val="28"/>
        </w:rPr>
        <w:t>Российской</w:t>
      </w:r>
      <w:proofErr w:type="gramEnd"/>
    </w:p>
    <w:p w:rsidR="00AB3E88" w:rsidRPr="00811192" w:rsidRDefault="00BC6B87" w:rsidP="00811192">
      <w:pPr>
        <w:spacing w:after="0"/>
        <w:jc w:val="both"/>
        <w:rPr>
          <w:rFonts w:ascii="PT Astra Serif" w:hAnsi="PT Astra Serif"/>
          <w:sz w:val="28"/>
          <w:szCs w:val="28"/>
        </w:rPr>
      </w:pPr>
      <w:proofErr w:type="gramStart"/>
      <w:r w:rsidRPr="00811192">
        <w:rPr>
          <w:rFonts w:ascii="PT Astra Serif" w:hAnsi="PT Astra Serif"/>
          <w:i/>
          <w:sz w:val="28"/>
          <w:szCs w:val="28"/>
        </w:rPr>
        <w:t>Федерации, высших исполнительных органов государственной власти субъектов Российской Федерации, местных администраций</w:t>
      </w:r>
      <w:r w:rsidRPr="00811192">
        <w:rPr>
          <w:rFonts w:ascii="PT Astra Serif" w:hAnsi="PT Astra Serif"/>
          <w:sz w:val="28"/>
          <w:szCs w:val="28"/>
        </w:rPr>
        <w:t>» отражены р</w:t>
      </w:r>
      <w:r w:rsidR="00612263" w:rsidRPr="00811192">
        <w:rPr>
          <w:rFonts w:ascii="PT Astra Serif" w:hAnsi="PT Astra Serif"/>
          <w:sz w:val="28"/>
          <w:szCs w:val="28"/>
        </w:rPr>
        <w:t>асходы</w:t>
      </w:r>
      <w:r w:rsidR="00AB3E88" w:rsidRPr="00811192">
        <w:rPr>
          <w:rFonts w:ascii="PT Astra Serif" w:hAnsi="PT Astra Serif"/>
          <w:sz w:val="28"/>
          <w:szCs w:val="28"/>
        </w:rPr>
        <w:t xml:space="preserve"> в сумме </w:t>
      </w:r>
      <w:r w:rsidR="00F8328B">
        <w:rPr>
          <w:rFonts w:ascii="PT Astra Serif" w:hAnsi="PT Astra Serif"/>
          <w:sz w:val="28"/>
          <w:szCs w:val="28"/>
        </w:rPr>
        <w:t>23442,4</w:t>
      </w:r>
      <w:r w:rsidR="009B1E4C" w:rsidRPr="00811192">
        <w:rPr>
          <w:rFonts w:ascii="PT Astra Serif" w:hAnsi="PT Astra Serif"/>
          <w:sz w:val="28"/>
          <w:szCs w:val="28"/>
        </w:rPr>
        <w:t xml:space="preserve"> </w:t>
      </w:r>
      <w:r w:rsidR="00AB3E88" w:rsidRPr="00811192">
        <w:rPr>
          <w:rFonts w:ascii="PT Astra Serif" w:hAnsi="PT Astra Serif"/>
          <w:sz w:val="28"/>
          <w:szCs w:val="28"/>
        </w:rPr>
        <w:t xml:space="preserve"> тыс. рублей или </w:t>
      </w:r>
      <w:r w:rsidR="00F8328B">
        <w:rPr>
          <w:rFonts w:ascii="PT Astra Serif" w:hAnsi="PT Astra Serif"/>
          <w:sz w:val="28"/>
          <w:szCs w:val="28"/>
        </w:rPr>
        <w:t>3,7</w:t>
      </w:r>
      <w:r w:rsidR="009B1E4C" w:rsidRPr="00811192">
        <w:rPr>
          <w:rFonts w:ascii="PT Astra Serif" w:hAnsi="PT Astra Serif"/>
          <w:sz w:val="28"/>
          <w:szCs w:val="28"/>
        </w:rPr>
        <w:t xml:space="preserve"> </w:t>
      </w:r>
      <w:r w:rsidR="00AB3E88" w:rsidRPr="00811192">
        <w:rPr>
          <w:rFonts w:ascii="PT Astra Serif" w:hAnsi="PT Astra Serif"/>
          <w:sz w:val="28"/>
          <w:szCs w:val="28"/>
        </w:rPr>
        <w:t>% к общему расходу бюджета муниципального образования</w:t>
      </w:r>
      <w:r w:rsidR="000F0C7B" w:rsidRPr="00811192">
        <w:rPr>
          <w:rFonts w:ascii="PT Astra Serif" w:hAnsi="PT Astra Serif"/>
          <w:sz w:val="28"/>
          <w:szCs w:val="28"/>
        </w:rPr>
        <w:t xml:space="preserve"> Заокский район за 1 </w:t>
      </w:r>
      <w:r w:rsidR="007B0A90">
        <w:rPr>
          <w:rFonts w:ascii="PT Astra Serif" w:hAnsi="PT Astra Serif"/>
          <w:sz w:val="28"/>
          <w:szCs w:val="28"/>
        </w:rPr>
        <w:t>полугодие</w:t>
      </w:r>
      <w:r w:rsidR="000F0C7B" w:rsidRPr="00811192">
        <w:rPr>
          <w:rFonts w:ascii="PT Astra Serif" w:hAnsi="PT Astra Serif"/>
          <w:sz w:val="28"/>
          <w:szCs w:val="28"/>
        </w:rPr>
        <w:t xml:space="preserve"> 202</w:t>
      </w:r>
      <w:r w:rsidR="00AF6C37" w:rsidRPr="00811192">
        <w:rPr>
          <w:rFonts w:ascii="PT Astra Serif" w:hAnsi="PT Astra Serif"/>
          <w:sz w:val="28"/>
          <w:szCs w:val="28"/>
        </w:rPr>
        <w:t>5</w:t>
      </w:r>
      <w:r w:rsidR="00AB3E88" w:rsidRPr="00811192">
        <w:rPr>
          <w:rFonts w:ascii="PT Astra Serif" w:hAnsi="PT Astra Serif"/>
          <w:sz w:val="28"/>
          <w:szCs w:val="28"/>
        </w:rPr>
        <w:t xml:space="preserve"> года, </w:t>
      </w:r>
      <w:r w:rsidR="00F8328B">
        <w:rPr>
          <w:rFonts w:ascii="PT Astra Serif" w:hAnsi="PT Astra Serif"/>
          <w:sz w:val="28"/>
          <w:szCs w:val="28"/>
        </w:rPr>
        <w:t>1,6</w:t>
      </w:r>
      <w:r w:rsidR="00AB3E88" w:rsidRPr="00811192">
        <w:rPr>
          <w:rFonts w:ascii="PT Astra Serif" w:hAnsi="PT Astra Serif"/>
          <w:sz w:val="28"/>
          <w:szCs w:val="28"/>
        </w:rPr>
        <w:t>% к годовому объему (</w:t>
      </w:r>
      <w:r w:rsidR="00F8328B">
        <w:rPr>
          <w:rFonts w:ascii="PT Astra Serif" w:hAnsi="PT Astra Serif"/>
          <w:sz w:val="28"/>
          <w:szCs w:val="28"/>
        </w:rPr>
        <w:t>1506010,2</w:t>
      </w:r>
      <w:r w:rsidR="00AB3E88" w:rsidRPr="00811192">
        <w:rPr>
          <w:rFonts w:ascii="PT Astra Serif" w:hAnsi="PT Astra Serif"/>
          <w:sz w:val="28"/>
          <w:szCs w:val="28"/>
        </w:rPr>
        <w:t xml:space="preserve"> тыс. </w:t>
      </w:r>
      <w:r w:rsidR="00D6176B" w:rsidRPr="00811192">
        <w:rPr>
          <w:rFonts w:ascii="PT Astra Serif" w:hAnsi="PT Astra Serif"/>
          <w:sz w:val="28"/>
          <w:szCs w:val="28"/>
        </w:rPr>
        <w:t>рублей</w:t>
      </w:r>
      <w:r w:rsidR="00AB3E88" w:rsidRPr="00811192">
        <w:rPr>
          <w:rFonts w:ascii="PT Astra Serif" w:hAnsi="PT Astra Serif"/>
          <w:sz w:val="28"/>
          <w:szCs w:val="28"/>
        </w:rPr>
        <w:t xml:space="preserve">), </w:t>
      </w:r>
      <w:r w:rsidR="00F8328B">
        <w:rPr>
          <w:rFonts w:ascii="PT Astra Serif" w:hAnsi="PT Astra Serif"/>
          <w:sz w:val="28"/>
          <w:szCs w:val="28"/>
        </w:rPr>
        <w:t>53,4</w:t>
      </w:r>
      <w:r w:rsidR="00AB3E88" w:rsidRPr="00811192">
        <w:rPr>
          <w:rFonts w:ascii="PT Astra Serif" w:hAnsi="PT Astra Serif"/>
          <w:sz w:val="28"/>
          <w:szCs w:val="28"/>
        </w:rPr>
        <w:t>% к плану по подразделу 0104 (</w:t>
      </w:r>
      <w:r w:rsidR="00AF6C37" w:rsidRPr="00811192">
        <w:rPr>
          <w:rFonts w:ascii="PT Astra Serif" w:hAnsi="PT Astra Serif"/>
          <w:sz w:val="28"/>
          <w:szCs w:val="28"/>
        </w:rPr>
        <w:t>43938,5</w:t>
      </w:r>
      <w:r w:rsidR="00AB3E88" w:rsidRPr="00811192">
        <w:rPr>
          <w:rFonts w:ascii="PT Astra Serif" w:hAnsi="PT Astra Serif"/>
          <w:sz w:val="28"/>
          <w:szCs w:val="28"/>
        </w:rPr>
        <w:t xml:space="preserve"> тыс. </w:t>
      </w:r>
      <w:r w:rsidR="00D6176B" w:rsidRPr="00811192">
        <w:rPr>
          <w:rFonts w:ascii="PT Astra Serif" w:hAnsi="PT Astra Serif"/>
          <w:sz w:val="28"/>
          <w:szCs w:val="28"/>
        </w:rPr>
        <w:t>рублей</w:t>
      </w:r>
      <w:r w:rsidR="00AB3E88" w:rsidRPr="00811192">
        <w:rPr>
          <w:rFonts w:ascii="PT Astra Serif" w:hAnsi="PT Astra Serif"/>
          <w:sz w:val="28"/>
          <w:szCs w:val="28"/>
        </w:rPr>
        <w:t xml:space="preserve">), </w:t>
      </w:r>
      <w:r w:rsidR="00F8328B">
        <w:rPr>
          <w:rFonts w:ascii="PT Astra Serif" w:hAnsi="PT Astra Serif"/>
          <w:sz w:val="28"/>
          <w:szCs w:val="28"/>
        </w:rPr>
        <w:t>156,9</w:t>
      </w:r>
      <w:r w:rsidR="00AB3E88" w:rsidRPr="00811192">
        <w:rPr>
          <w:rFonts w:ascii="PT Astra Serif" w:hAnsi="PT Astra Serif"/>
          <w:sz w:val="28"/>
          <w:szCs w:val="28"/>
        </w:rPr>
        <w:t>% к аналогичному периоду 20</w:t>
      </w:r>
      <w:r w:rsidR="002A48F3" w:rsidRPr="00811192">
        <w:rPr>
          <w:rFonts w:ascii="PT Astra Serif" w:hAnsi="PT Astra Serif"/>
          <w:sz w:val="28"/>
          <w:szCs w:val="28"/>
        </w:rPr>
        <w:t>2</w:t>
      </w:r>
      <w:r w:rsidR="00AF6C37" w:rsidRPr="00811192">
        <w:rPr>
          <w:rFonts w:ascii="PT Astra Serif" w:hAnsi="PT Astra Serif"/>
          <w:sz w:val="28"/>
          <w:szCs w:val="28"/>
        </w:rPr>
        <w:t>4</w:t>
      </w:r>
      <w:r w:rsidR="00AB3E88" w:rsidRPr="00811192">
        <w:rPr>
          <w:rFonts w:ascii="PT Astra Serif" w:hAnsi="PT Astra Serif"/>
          <w:sz w:val="28"/>
          <w:szCs w:val="28"/>
        </w:rPr>
        <w:t xml:space="preserve"> года (</w:t>
      </w:r>
      <w:r w:rsidR="00F8328B">
        <w:rPr>
          <w:rFonts w:ascii="PT Astra Serif" w:hAnsi="PT Astra Serif"/>
          <w:sz w:val="28"/>
          <w:szCs w:val="28"/>
        </w:rPr>
        <w:t>14939,6</w:t>
      </w:r>
      <w:r w:rsidR="00AF6C37" w:rsidRPr="00811192">
        <w:rPr>
          <w:rFonts w:ascii="PT Astra Serif" w:hAnsi="PT Astra Serif"/>
          <w:sz w:val="28"/>
          <w:szCs w:val="28"/>
        </w:rPr>
        <w:t xml:space="preserve"> </w:t>
      </w:r>
      <w:r w:rsidR="00AB3E88" w:rsidRPr="00811192">
        <w:rPr>
          <w:rFonts w:ascii="PT Astra Serif" w:hAnsi="PT Astra Serif"/>
          <w:sz w:val="28"/>
          <w:szCs w:val="28"/>
        </w:rPr>
        <w:t xml:space="preserve">тыс. </w:t>
      </w:r>
      <w:r w:rsidR="00D6176B" w:rsidRPr="00811192">
        <w:rPr>
          <w:rFonts w:ascii="PT Astra Serif" w:hAnsi="PT Astra Serif"/>
          <w:sz w:val="28"/>
          <w:szCs w:val="28"/>
        </w:rPr>
        <w:t>рублей</w:t>
      </w:r>
      <w:r w:rsidR="000F0C7B" w:rsidRPr="00811192">
        <w:rPr>
          <w:rFonts w:ascii="PT Astra Serif" w:hAnsi="PT Astra Serif"/>
          <w:spacing w:val="20"/>
          <w:sz w:val="28"/>
          <w:szCs w:val="28"/>
        </w:rPr>
        <w:t>)</w:t>
      </w:r>
      <w:r w:rsidR="00D34A94" w:rsidRPr="00811192">
        <w:rPr>
          <w:rFonts w:ascii="PT Astra Serif" w:hAnsi="PT Astra Serif"/>
          <w:spacing w:val="20"/>
          <w:sz w:val="28"/>
          <w:szCs w:val="28"/>
        </w:rPr>
        <w:t>, в том</w:t>
      </w:r>
      <w:proofErr w:type="gramEnd"/>
      <w:r w:rsidR="00D34A94" w:rsidRPr="00811192">
        <w:rPr>
          <w:rFonts w:ascii="PT Astra Serif" w:hAnsi="PT Astra Serif"/>
          <w:spacing w:val="20"/>
          <w:sz w:val="28"/>
          <w:szCs w:val="28"/>
        </w:rPr>
        <w:t xml:space="preserve"> </w:t>
      </w:r>
      <w:proofErr w:type="gramStart"/>
      <w:r w:rsidR="00D34A94" w:rsidRPr="00811192">
        <w:rPr>
          <w:rFonts w:ascii="PT Astra Serif" w:hAnsi="PT Astra Serif"/>
          <w:spacing w:val="20"/>
          <w:sz w:val="28"/>
          <w:szCs w:val="28"/>
        </w:rPr>
        <w:t>числе</w:t>
      </w:r>
      <w:proofErr w:type="gramEnd"/>
      <w:r w:rsidR="00AB3E88" w:rsidRPr="00811192">
        <w:rPr>
          <w:rFonts w:ascii="PT Astra Serif" w:hAnsi="PT Astra Serif"/>
          <w:sz w:val="28"/>
          <w:szCs w:val="28"/>
        </w:rPr>
        <w:t>:</w:t>
      </w:r>
    </w:p>
    <w:p w:rsidR="00A13141" w:rsidRDefault="00AB3E88" w:rsidP="00811192">
      <w:pPr>
        <w:pStyle w:val="af1"/>
        <w:numPr>
          <w:ilvl w:val="0"/>
          <w:numId w:val="21"/>
        </w:numPr>
        <w:jc w:val="both"/>
        <w:rPr>
          <w:rFonts w:ascii="PT Astra Serif" w:hAnsi="PT Astra Serif"/>
          <w:sz w:val="28"/>
          <w:szCs w:val="28"/>
        </w:rPr>
      </w:pPr>
      <w:r w:rsidRPr="00820B74">
        <w:rPr>
          <w:rFonts w:ascii="PT Astra Serif" w:hAnsi="PT Astra Serif"/>
          <w:sz w:val="28"/>
          <w:szCs w:val="28"/>
        </w:rPr>
        <w:t>по программе «</w:t>
      </w:r>
      <w:r w:rsidR="00EE64CE" w:rsidRPr="00820B74">
        <w:rPr>
          <w:rFonts w:ascii="PT Astra Serif" w:hAnsi="PT Astra Serif"/>
          <w:sz w:val="28"/>
          <w:szCs w:val="28"/>
        </w:rPr>
        <w:t>Ресурсное обе</w:t>
      </w:r>
      <w:r w:rsidR="00A13141">
        <w:rPr>
          <w:rFonts w:ascii="PT Astra Serif" w:hAnsi="PT Astra Serif"/>
          <w:sz w:val="28"/>
          <w:szCs w:val="28"/>
        </w:rPr>
        <w:t>спечение информационной системы</w:t>
      </w:r>
    </w:p>
    <w:p w:rsidR="00AB3E88" w:rsidRPr="00A13141" w:rsidRDefault="00EE64CE" w:rsidP="00811192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A13141">
        <w:rPr>
          <w:rFonts w:ascii="PT Astra Serif" w:hAnsi="PT Astra Serif"/>
          <w:sz w:val="28"/>
          <w:szCs w:val="28"/>
        </w:rPr>
        <w:t>администрации муниципального образования Заокский район</w:t>
      </w:r>
      <w:r w:rsidR="009C42FC" w:rsidRPr="00A13141">
        <w:rPr>
          <w:rFonts w:ascii="PT Astra Serif" w:hAnsi="PT Astra Serif"/>
          <w:sz w:val="28"/>
          <w:szCs w:val="28"/>
        </w:rPr>
        <w:t xml:space="preserve"> на 2022-2026 годы</w:t>
      </w:r>
      <w:r w:rsidRPr="00A13141">
        <w:rPr>
          <w:rFonts w:ascii="PT Astra Serif" w:hAnsi="PT Astra Serif"/>
          <w:sz w:val="28"/>
          <w:szCs w:val="28"/>
        </w:rPr>
        <w:t>» утвержден</w:t>
      </w:r>
      <w:r w:rsidR="00C1705E" w:rsidRPr="00A13141">
        <w:rPr>
          <w:rFonts w:ascii="PT Astra Serif" w:hAnsi="PT Astra Serif"/>
          <w:sz w:val="28"/>
          <w:szCs w:val="28"/>
        </w:rPr>
        <w:t>о</w:t>
      </w:r>
      <w:r w:rsidRPr="00A13141">
        <w:rPr>
          <w:rFonts w:ascii="PT Astra Serif" w:hAnsi="PT Astra Serif"/>
          <w:sz w:val="28"/>
          <w:szCs w:val="28"/>
        </w:rPr>
        <w:t xml:space="preserve"> </w:t>
      </w:r>
      <w:r w:rsidR="00C1705E" w:rsidRPr="00A13141">
        <w:rPr>
          <w:rFonts w:ascii="PT Astra Serif" w:hAnsi="PT Astra Serif"/>
          <w:sz w:val="28"/>
          <w:szCs w:val="28"/>
        </w:rPr>
        <w:t>п</w:t>
      </w:r>
      <w:r w:rsidRPr="00A13141">
        <w:rPr>
          <w:rFonts w:ascii="PT Astra Serif" w:hAnsi="PT Astra Serif"/>
          <w:sz w:val="28"/>
          <w:szCs w:val="28"/>
        </w:rPr>
        <w:t>остановлением №</w:t>
      </w:r>
      <w:r w:rsidR="00820B74" w:rsidRPr="00A13141">
        <w:rPr>
          <w:rFonts w:ascii="PT Astra Serif" w:hAnsi="PT Astra Serif"/>
          <w:sz w:val="28"/>
          <w:szCs w:val="28"/>
        </w:rPr>
        <w:t>1776</w:t>
      </w:r>
      <w:r w:rsidRPr="00A13141">
        <w:rPr>
          <w:rFonts w:ascii="PT Astra Serif" w:hAnsi="PT Astra Serif"/>
          <w:sz w:val="28"/>
          <w:szCs w:val="28"/>
        </w:rPr>
        <w:t xml:space="preserve"> от </w:t>
      </w:r>
      <w:r w:rsidR="00820B74" w:rsidRPr="00A13141">
        <w:rPr>
          <w:rFonts w:ascii="PT Astra Serif" w:hAnsi="PT Astra Serif"/>
          <w:sz w:val="28"/>
          <w:szCs w:val="28"/>
        </w:rPr>
        <w:t>30.12.20</w:t>
      </w:r>
      <w:r w:rsidR="00A03726" w:rsidRPr="00A13141">
        <w:rPr>
          <w:rFonts w:ascii="PT Astra Serif" w:hAnsi="PT Astra Serif"/>
          <w:sz w:val="28"/>
          <w:szCs w:val="28"/>
        </w:rPr>
        <w:t>21</w:t>
      </w:r>
      <w:r w:rsidR="00525557" w:rsidRPr="00A13141">
        <w:rPr>
          <w:rFonts w:ascii="PT Astra Serif" w:hAnsi="PT Astra Serif"/>
          <w:sz w:val="28"/>
          <w:szCs w:val="28"/>
        </w:rPr>
        <w:t xml:space="preserve"> года</w:t>
      </w:r>
      <w:r w:rsidR="00595B01" w:rsidRPr="00A13141">
        <w:rPr>
          <w:rFonts w:ascii="PT Astra Serif" w:hAnsi="PT Astra Serif"/>
          <w:sz w:val="28"/>
          <w:szCs w:val="28"/>
        </w:rPr>
        <w:t xml:space="preserve"> (</w:t>
      </w:r>
      <w:r w:rsidR="00811192">
        <w:rPr>
          <w:rFonts w:ascii="PT Astra Serif" w:hAnsi="PT Astra Serif"/>
          <w:sz w:val="28"/>
          <w:szCs w:val="28"/>
        </w:rPr>
        <w:t xml:space="preserve">внесение </w:t>
      </w:r>
      <w:r w:rsidR="00595B01" w:rsidRPr="00A13141">
        <w:rPr>
          <w:rFonts w:ascii="PT Astra Serif" w:hAnsi="PT Astra Serif"/>
          <w:sz w:val="28"/>
          <w:szCs w:val="28"/>
        </w:rPr>
        <w:t>измен</w:t>
      </w:r>
      <w:r w:rsidR="00811192">
        <w:rPr>
          <w:rFonts w:ascii="PT Astra Serif" w:hAnsi="PT Astra Serif"/>
          <w:sz w:val="28"/>
          <w:szCs w:val="28"/>
        </w:rPr>
        <w:t>ений</w:t>
      </w:r>
      <w:r w:rsidR="00595B01" w:rsidRPr="00A13141">
        <w:rPr>
          <w:rFonts w:ascii="PT Astra Serif" w:hAnsi="PT Astra Serif"/>
          <w:sz w:val="28"/>
          <w:szCs w:val="28"/>
        </w:rPr>
        <w:t xml:space="preserve"> от </w:t>
      </w:r>
      <w:r w:rsidR="00B615D7" w:rsidRPr="00A13141">
        <w:rPr>
          <w:rFonts w:ascii="PT Astra Serif" w:hAnsi="PT Astra Serif"/>
          <w:sz w:val="28"/>
          <w:szCs w:val="28"/>
        </w:rPr>
        <w:t>30</w:t>
      </w:r>
      <w:r w:rsidR="00595B01" w:rsidRPr="00A13141">
        <w:rPr>
          <w:rFonts w:ascii="PT Astra Serif" w:hAnsi="PT Astra Serif"/>
          <w:sz w:val="28"/>
          <w:szCs w:val="28"/>
        </w:rPr>
        <w:t>.0</w:t>
      </w:r>
      <w:r w:rsidR="00B615D7" w:rsidRPr="00A13141">
        <w:rPr>
          <w:rFonts w:ascii="PT Astra Serif" w:hAnsi="PT Astra Serif"/>
          <w:sz w:val="28"/>
          <w:szCs w:val="28"/>
        </w:rPr>
        <w:t>1</w:t>
      </w:r>
      <w:r w:rsidR="00595B01" w:rsidRPr="00A13141">
        <w:rPr>
          <w:rFonts w:ascii="PT Astra Serif" w:hAnsi="PT Astra Serif"/>
          <w:sz w:val="28"/>
          <w:szCs w:val="28"/>
        </w:rPr>
        <w:t>.202</w:t>
      </w:r>
      <w:r w:rsidR="00B615D7" w:rsidRPr="00A13141">
        <w:rPr>
          <w:rFonts w:ascii="PT Astra Serif" w:hAnsi="PT Astra Serif"/>
          <w:sz w:val="28"/>
          <w:szCs w:val="28"/>
        </w:rPr>
        <w:t>5</w:t>
      </w:r>
      <w:r w:rsidR="00595B01" w:rsidRPr="00A13141">
        <w:rPr>
          <w:rFonts w:ascii="PT Astra Serif" w:hAnsi="PT Astra Serif"/>
          <w:sz w:val="28"/>
          <w:szCs w:val="28"/>
        </w:rPr>
        <w:t xml:space="preserve">  № </w:t>
      </w:r>
      <w:r w:rsidR="00B615D7" w:rsidRPr="00A13141">
        <w:rPr>
          <w:rFonts w:ascii="PT Astra Serif" w:hAnsi="PT Astra Serif"/>
          <w:sz w:val="28"/>
          <w:szCs w:val="28"/>
        </w:rPr>
        <w:t>93</w:t>
      </w:r>
      <w:r w:rsidR="00595B01" w:rsidRPr="00A13141">
        <w:rPr>
          <w:rFonts w:ascii="PT Astra Serif" w:hAnsi="PT Astra Serif"/>
          <w:sz w:val="28"/>
          <w:szCs w:val="28"/>
        </w:rPr>
        <w:t xml:space="preserve">) </w:t>
      </w:r>
      <w:r w:rsidR="00500BC3" w:rsidRPr="00A13141">
        <w:rPr>
          <w:rFonts w:ascii="PT Astra Serif" w:hAnsi="PT Astra Serif"/>
          <w:sz w:val="28"/>
          <w:szCs w:val="28"/>
        </w:rPr>
        <w:t xml:space="preserve"> </w:t>
      </w:r>
      <w:r w:rsidR="00AB3E88" w:rsidRPr="00A13141">
        <w:rPr>
          <w:rFonts w:ascii="PT Astra Serif" w:hAnsi="PT Astra Serif"/>
          <w:sz w:val="28"/>
          <w:szCs w:val="28"/>
        </w:rPr>
        <w:t xml:space="preserve"> в сумме </w:t>
      </w:r>
      <w:r w:rsidR="00F8328B">
        <w:rPr>
          <w:rFonts w:ascii="PT Astra Serif" w:hAnsi="PT Astra Serif"/>
          <w:sz w:val="28"/>
          <w:szCs w:val="28"/>
        </w:rPr>
        <w:t>830,4</w:t>
      </w:r>
      <w:r w:rsidR="00AB3E88" w:rsidRPr="00A13141">
        <w:rPr>
          <w:rFonts w:ascii="PT Astra Serif" w:hAnsi="PT Astra Serif"/>
          <w:sz w:val="28"/>
          <w:szCs w:val="28"/>
        </w:rPr>
        <w:t xml:space="preserve"> тыс. рублей;</w:t>
      </w:r>
    </w:p>
    <w:p w:rsidR="00763370" w:rsidRDefault="00820B74" w:rsidP="00811192">
      <w:pPr>
        <w:spacing w:line="240" w:lineRule="auto"/>
        <w:ind w:firstLine="360"/>
        <w:jc w:val="both"/>
        <w:rPr>
          <w:rFonts w:ascii="PT Astra Serif" w:hAnsi="PT Astra Serif"/>
          <w:sz w:val="28"/>
          <w:szCs w:val="28"/>
        </w:rPr>
      </w:pPr>
      <w:r w:rsidRPr="004561A3">
        <w:rPr>
          <w:rFonts w:ascii="PT Astra Serif" w:hAnsi="PT Astra Serif" w:cs="Arial"/>
          <w:sz w:val="28"/>
          <w:szCs w:val="28"/>
        </w:rPr>
        <w:t xml:space="preserve">Расходы по подразделу  направлены на обеспечение функций органов местного самоуправления в рамках непрограммной деятельности, расходы на выплаты по оплате труда работников администрации в сумме </w:t>
      </w:r>
      <w:r w:rsidR="00F8328B">
        <w:rPr>
          <w:rFonts w:ascii="PT Astra Serif" w:hAnsi="PT Astra Serif" w:cs="Arial"/>
          <w:sz w:val="28"/>
          <w:szCs w:val="28"/>
        </w:rPr>
        <w:t>22612,0</w:t>
      </w:r>
      <w:r w:rsidRPr="004561A3">
        <w:rPr>
          <w:rFonts w:ascii="PT Astra Serif" w:hAnsi="PT Astra Serif" w:cs="Arial"/>
          <w:sz w:val="28"/>
          <w:szCs w:val="28"/>
        </w:rPr>
        <w:t xml:space="preserve"> тыс. руб</w:t>
      </w:r>
      <w:r>
        <w:rPr>
          <w:rFonts w:ascii="PT Astra Serif" w:hAnsi="PT Astra Serif" w:cs="Arial"/>
          <w:sz w:val="28"/>
          <w:szCs w:val="28"/>
        </w:rPr>
        <w:t>лей</w:t>
      </w:r>
      <w:r w:rsidRPr="004561A3">
        <w:rPr>
          <w:rFonts w:ascii="PT Astra Serif" w:hAnsi="PT Astra Serif" w:cs="Arial"/>
          <w:sz w:val="28"/>
          <w:szCs w:val="28"/>
        </w:rPr>
        <w:t>.</w:t>
      </w:r>
    </w:p>
    <w:p w:rsidR="00BD2775" w:rsidRDefault="00F340D3" w:rsidP="00BD2775">
      <w:pPr>
        <w:pStyle w:val="af1"/>
        <w:numPr>
          <w:ilvl w:val="0"/>
          <w:numId w:val="40"/>
        </w:numPr>
        <w:ind w:left="0" w:firstLine="0"/>
        <w:jc w:val="both"/>
        <w:rPr>
          <w:rFonts w:ascii="PT Astra Serif" w:hAnsi="PT Astra Serif"/>
          <w:spacing w:val="20"/>
          <w:sz w:val="28"/>
          <w:szCs w:val="28"/>
        </w:rPr>
      </w:pPr>
      <w:r w:rsidRPr="00432852">
        <w:rPr>
          <w:rFonts w:ascii="PT Astra Serif" w:hAnsi="PT Astra Serif"/>
          <w:sz w:val="28"/>
          <w:szCs w:val="28"/>
        </w:rPr>
        <w:t>По подразделу 0105 «</w:t>
      </w:r>
      <w:r w:rsidRPr="00A84381">
        <w:rPr>
          <w:rFonts w:ascii="PT Astra Serif" w:hAnsi="PT Astra Serif"/>
          <w:i/>
          <w:sz w:val="28"/>
          <w:szCs w:val="28"/>
        </w:rPr>
        <w:t>Судебная система</w:t>
      </w:r>
      <w:r w:rsidRPr="00432852">
        <w:rPr>
          <w:rFonts w:ascii="PT Astra Serif" w:hAnsi="PT Astra Serif"/>
          <w:sz w:val="28"/>
          <w:szCs w:val="28"/>
        </w:rPr>
        <w:t xml:space="preserve">» </w:t>
      </w:r>
      <w:r w:rsidR="00D34A94" w:rsidRPr="00432852">
        <w:rPr>
          <w:rFonts w:ascii="PT Astra Serif" w:hAnsi="PT Astra Serif"/>
          <w:sz w:val="28"/>
          <w:szCs w:val="28"/>
        </w:rPr>
        <w:t xml:space="preserve">отражены плановые расходы в сумме </w:t>
      </w:r>
      <w:r w:rsidR="00432852" w:rsidRPr="00432852">
        <w:rPr>
          <w:rFonts w:ascii="PT Astra Serif" w:hAnsi="PT Astra Serif"/>
          <w:sz w:val="28"/>
          <w:szCs w:val="28"/>
        </w:rPr>
        <w:t>1</w:t>
      </w:r>
      <w:r w:rsidR="00C74F52" w:rsidRPr="00432852">
        <w:rPr>
          <w:rFonts w:ascii="PT Astra Serif" w:hAnsi="PT Astra Serif"/>
          <w:sz w:val="28"/>
          <w:szCs w:val="28"/>
        </w:rPr>
        <w:t>3,</w:t>
      </w:r>
      <w:r w:rsidR="00A84381">
        <w:rPr>
          <w:rFonts w:ascii="PT Astra Serif" w:hAnsi="PT Astra Serif"/>
          <w:sz w:val="28"/>
          <w:szCs w:val="28"/>
        </w:rPr>
        <w:t>9</w:t>
      </w:r>
      <w:r w:rsidR="00D34A94" w:rsidRPr="00432852">
        <w:rPr>
          <w:rFonts w:ascii="PT Astra Serif" w:hAnsi="PT Astra Serif"/>
          <w:sz w:val="28"/>
          <w:szCs w:val="28"/>
        </w:rPr>
        <w:t xml:space="preserve"> тыс. </w:t>
      </w:r>
      <w:r w:rsidR="00D6176B" w:rsidRPr="00432852">
        <w:rPr>
          <w:rFonts w:ascii="PT Astra Serif" w:hAnsi="PT Astra Serif"/>
          <w:sz w:val="28"/>
          <w:szCs w:val="28"/>
        </w:rPr>
        <w:t>рублей</w:t>
      </w:r>
      <w:r w:rsidR="00D34A94" w:rsidRPr="00432852">
        <w:rPr>
          <w:rFonts w:ascii="PT Astra Serif" w:hAnsi="PT Astra Serif"/>
          <w:sz w:val="28"/>
          <w:szCs w:val="28"/>
        </w:rPr>
        <w:t xml:space="preserve">, </w:t>
      </w:r>
      <w:r w:rsidR="0038031F" w:rsidRPr="003C0814">
        <w:rPr>
          <w:rFonts w:ascii="PT Astra Serif" w:hAnsi="PT Astra Serif" w:cs="Arial"/>
          <w:sz w:val="28"/>
          <w:szCs w:val="28"/>
        </w:rPr>
        <w:t xml:space="preserve">в рамках непрограммной деятельности расходы исполнены в сумме 2,9 тыс. руб. или 20,8% от суммы расходов запланированных на </w:t>
      </w:r>
      <w:r w:rsidR="0038031F">
        <w:rPr>
          <w:rFonts w:ascii="PT Astra Serif" w:hAnsi="PT Astra Serif" w:cs="Arial"/>
          <w:sz w:val="28"/>
          <w:szCs w:val="28"/>
        </w:rPr>
        <w:t xml:space="preserve">2025 </w:t>
      </w:r>
      <w:r w:rsidR="0038031F" w:rsidRPr="003C0814">
        <w:rPr>
          <w:rFonts w:ascii="PT Astra Serif" w:hAnsi="PT Astra Serif" w:cs="Arial"/>
          <w:sz w:val="28"/>
          <w:szCs w:val="28"/>
        </w:rPr>
        <w:t>год</w:t>
      </w:r>
      <w:r w:rsidR="0038031F">
        <w:rPr>
          <w:rFonts w:ascii="PT Astra Serif" w:hAnsi="PT Astra Serif" w:cs="Arial"/>
          <w:sz w:val="28"/>
          <w:szCs w:val="28"/>
        </w:rPr>
        <w:t>.</w:t>
      </w:r>
      <w:r w:rsidR="0038031F" w:rsidRPr="003C0814">
        <w:rPr>
          <w:rFonts w:ascii="PT Astra Serif" w:hAnsi="PT Astra Serif" w:cs="Arial"/>
          <w:sz w:val="28"/>
          <w:szCs w:val="28"/>
        </w:rPr>
        <w:t xml:space="preserve"> </w:t>
      </w:r>
    </w:p>
    <w:p w:rsidR="00BD2775" w:rsidRPr="00BD2775" w:rsidRDefault="00BD2775" w:rsidP="00BD2775">
      <w:pPr>
        <w:jc w:val="both"/>
        <w:rPr>
          <w:rFonts w:ascii="PT Astra Serif" w:hAnsi="PT Astra Serif"/>
          <w:spacing w:val="20"/>
          <w:sz w:val="28"/>
          <w:szCs w:val="28"/>
        </w:rPr>
      </w:pPr>
    </w:p>
    <w:p w:rsidR="0081121E" w:rsidRPr="00811192" w:rsidRDefault="003351AE" w:rsidP="00811192">
      <w:pPr>
        <w:pStyle w:val="af1"/>
        <w:numPr>
          <w:ilvl w:val="0"/>
          <w:numId w:val="39"/>
        </w:numPr>
        <w:ind w:left="0" w:firstLine="284"/>
        <w:jc w:val="both"/>
        <w:rPr>
          <w:rFonts w:ascii="PT Astra Serif" w:hAnsi="PT Astra Serif"/>
          <w:sz w:val="28"/>
          <w:szCs w:val="28"/>
        </w:rPr>
      </w:pPr>
      <w:proofErr w:type="gramStart"/>
      <w:r w:rsidRPr="00811192">
        <w:rPr>
          <w:rFonts w:ascii="PT Astra Serif" w:hAnsi="PT Astra Serif"/>
          <w:sz w:val="28"/>
          <w:szCs w:val="28"/>
        </w:rPr>
        <w:lastRenderedPageBreak/>
        <w:t>По подразделу 0106 «</w:t>
      </w:r>
      <w:r w:rsidRPr="00811192">
        <w:rPr>
          <w:rFonts w:ascii="PT Astra Serif" w:hAnsi="PT Astra Serif"/>
          <w:i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Pr="00811192">
        <w:rPr>
          <w:rFonts w:ascii="PT Astra Serif" w:hAnsi="PT Astra Serif"/>
          <w:sz w:val="28"/>
          <w:szCs w:val="28"/>
        </w:rPr>
        <w:t xml:space="preserve">» </w:t>
      </w:r>
      <w:r w:rsidR="0081121E" w:rsidRPr="00811192">
        <w:rPr>
          <w:rFonts w:ascii="PT Astra Serif" w:hAnsi="PT Astra Serif"/>
          <w:sz w:val="28"/>
          <w:szCs w:val="28"/>
        </w:rPr>
        <w:t xml:space="preserve">отражены расходы в сумме </w:t>
      </w:r>
      <w:r w:rsidR="00491A61">
        <w:rPr>
          <w:rFonts w:ascii="PT Astra Serif" w:hAnsi="PT Astra Serif"/>
          <w:sz w:val="28"/>
          <w:szCs w:val="28"/>
        </w:rPr>
        <w:t>6337,4</w:t>
      </w:r>
      <w:r w:rsidR="0081121E" w:rsidRPr="00811192">
        <w:rPr>
          <w:rFonts w:ascii="PT Astra Serif" w:hAnsi="PT Astra Serif"/>
          <w:sz w:val="28"/>
          <w:szCs w:val="28"/>
        </w:rPr>
        <w:t xml:space="preserve"> тыс. рублей или 1,</w:t>
      </w:r>
      <w:r w:rsidR="00432852" w:rsidRPr="00811192">
        <w:rPr>
          <w:rFonts w:ascii="PT Astra Serif" w:hAnsi="PT Astra Serif"/>
          <w:sz w:val="28"/>
          <w:szCs w:val="28"/>
        </w:rPr>
        <w:t>0</w:t>
      </w:r>
      <w:r w:rsidR="0081121E" w:rsidRPr="00811192">
        <w:rPr>
          <w:rFonts w:ascii="PT Astra Serif" w:hAnsi="PT Astra Serif"/>
          <w:sz w:val="28"/>
          <w:szCs w:val="28"/>
        </w:rPr>
        <w:t xml:space="preserve">% к общему расходу бюджета муниципального образования Заокский район за 1 </w:t>
      </w:r>
      <w:r w:rsidR="007B0A90">
        <w:rPr>
          <w:rFonts w:ascii="PT Astra Serif" w:hAnsi="PT Astra Serif"/>
          <w:sz w:val="28"/>
          <w:szCs w:val="28"/>
        </w:rPr>
        <w:t>полугодие</w:t>
      </w:r>
      <w:r w:rsidR="0081121E" w:rsidRPr="00811192">
        <w:rPr>
          <w:rFonts w:ascii="PT Astra Serif" w:hAnsi="PT Astra Serif"/>
          <w:sz w:val="28"/>
          <w:szCs w:val="28"/>
        </w:rPr>
        <w:t xml:space="preserve"> 202</w:t>
      </w:r>
      <w:r w:rsidR="0038031F" w:rsidRPr="00811192">
        <w:rPr>
          <w:rFonts w:ascii="PT Astra Serif" w:hAnsi="PT Astra Serif"/>
          <w:sz w:val="28"/>
          <w:szCs w:val="28"/>
        </w:rPr>
        <w:t>5</w:t>
      </w:r>
      <w:r w:rsidR="0081121E" w:rsidRPr="00811192">
        <w:rPr>
          <w:rFonts w:ascii="PT Astra Serif" w:hAnsi="PT Astra Serif"/>
          <w:sz w:val="28"/>
          <w:szCs w:val="28"/>
        </w:rPr>
        <w:t xml:space="preserve"> года, </w:t>
      </w:r>
      <w:r w:rsidR="00491A61">
        <w:rPr>
          <w:rFonts w:ascii="PT Astra Serif" w:hAnsi="PT Astra Serif"/>
          <w:sz w:val="28"/>
          <w:szCs w:val="28"/>
        </w:rPr>
        <w:t>51,9</w:t>
      </w:r>
      <w:r w:rsidR="0081121E" w:rsidRPr="00811192">
        <w:rPr>
          <w:rFonts w:ascii="PT Astra Serif" w:hAnsi="PT Astra Serif"/>
          <w:sz w:val="28"/>
          <w:szCs w:val="28"/>
        </w:rPr>
        <w:t>% к плану по подразделу 0106 (</w:t>
      </w:r>
      <w:r w:rsidR="0038031F" w:rsidRPr="00811192">
        <w:rPr>
          <w:rFonts w:ascii="PT Astra Serif" w:hAnsi="PT Astra Serif"/>
          <w:sz w:val="28"/>
          <w:szCs w:val="28"/>
        </w:rPr>
        <w:t>12200,4</w:t>
      </w:r>
      <w:r w:rsidR="0081121E" w:rsidRPr="00811192">
        <w:rPr>
          <w:rFonts w:ascii="PT Astra Serif" w:hAnsi="PT Astra Serif"/>
          <w:sz w:val="28"/>
          <w:szCs w:val="28"/>
        </w:rPr>
        <w:t xml:space="preserve"> тыс. </w:t>
      </w:r>
      <w:r w:rsidR="00D6176B" w:rsidRPr="00811192">
        <w:rPr>
          <w:rFonts w:ascii="PT Astra Serif" w:hAnsi="PT Astra Serif"/>
          <w:sz w:val="28"/>
          <w:szCs w:val="28"/>
        </w:rPr>
        <w:t>рублей</w:t>
      </w:r>
      <w:r w:rsidR="0081121E" w:rsidRPr="00811192">
        <w:rPr>
          <w:rFonts w:ascii="PT Astra Serif" w:hAnsi="PT Astra Serif"/>
          <w:sz w:val="28"/>
          <w:szCs w:val="28"/>
        </w:rPr>
        <w:t xml:space="preserve">), </w:t>
      </w:r>
      <w:r w:rsidR="00491A61">
        <w:rPr>
          <w:rFonts w:ascii="PT Astra Serif" w:hAnsi="PT Astra Serif"/>
          <w:sz w:val="28"/>
          <w:szCs w:val="28"/>
        </w:rPr>
        <w:t>124,5</w:t>
      </w:r>
      <w:r w:rsidR="0081121E" w:rsidRPr="00811192">
        <w:rPr>
          <w:rFonts w:ascii="PT Astra Serif" w:hAnsi="PT Astra Serif"/>
          <w:sz w:val="28"/>
          <w:szCs w:val="28"/>
        </w:rPr>
        <w:t>% к аналогичному периоду 202</w:t>
      </w:r>
      <w:r w:rsidR="0038031F" w:rsidRPr="00811192">
        <w:rPr>
          <w:rFonts w:ascii="PT Astra Serif" w:hAnsi="PT Astra Serif"/>
          <w:sz w:val="28"/>
          <w:szCs w:val="28"/>
        </w:rPr>
        <w:t>4</w:t>
      </w:r>
      <w:r w:rsidR="0081121E" w:rsidRPr="00811192">
        <w:rPr>
          <w:rFonts w:ascii="PT Astra Serif" w:hAnsi="PT Astra Serif"/>
          <w:sz w:val="28"/>
          <w:szCs w:val="28"/>
        </w:rPr>
        <w:t xml:space="preserve"> года (</w:t>
      </w:r>
      <w:r w:rsidR="00491A61">
        <w:rPr>
          <w:rFonts w:ascii="PT Astra Serif" w:hAnsi="PT Astra Serif"/>
          <w:sz w:val="28"/>
          <w:szCs w:val="28"/>
        </w:rPr>
        <w:t>5091,6</w:t>
      </w:r>
      <w:r w:rsidR="00432852" w:rsidRPr="00811192">
        <w:rPr>
          <w:rFonts w:ascii="PT Astra Serif" w:hAnsi="PT Astra Serif"/>
          <w:sz w:val="28"/>
          <w:szCs w:val="28"/>
        </w:rPr>
        <w:t xml:space="preserve"> </w:t>
      </w:r>
      <w:r w:rsidR="0081121E" w:rsidRPr="00811192">
        <w:rPr>
          <w:rFonts w:ascii="PT Astra Serif" w:hAnsi="PT Astra Serif"/>
          <w:sz w:val="28"/>
          <w:szCs w:val="28"/>
        </w:rPr>
        <w:t xml:space="preserve">тыс. </w:t>
      </w:r>
      <w:r w:rsidR="00D6176B" w:rsidRPr="00811192">
        <w:rPr>
          <w:rFonts w:ascii="PT Astra Serif" w:hAnsi="PT Astra Serif"/>
          <w:sz w:val="28"/>
          <w:szCs w:val="28"/>
        </w:rPr>
        <w:t>рублей</w:t>
      </w:r>
      <w:r w:rsidR="0081121E" w:rsidRPr="00811192">
        <w:rPr>
          <w:rFonts w:ascii="PT Astra Serif" w:hAnsi="PT Astra Serif"/>
          <w:spacing w:val="20"/>
          <w:sz w:val="28"/>
          <w:szCs w:val="28"/>
        </w:rPr>
        <w:t>), в том числе</w:t>
      </w:r>
      <w:r w:rsidR="0081121E" w:rsidRPr="00811192">
        <w:rPr>
          <w:rFonts w:ascii="PT Astra Serif" w:hAnsi="PT Astra Serif"/>
          <w:sz w:val="28"/>
          <w:szCs w:val="28"/>
        </w:rPr>
        <w:t>:</w:t>
      </w:r>
      <w:proofErr w:type="gramEnd"/>
    </w:p>
    <w:p w:rsidR="00811192" w:rsidRDefault="0081121E" w:rsidP="00811192">
      <w:pPr>
        <w:pStyle w:val="af1"/>
        <w:numPr>
          <w:ilvl w:val="0"/>
          <w:numId w:val="32"/>
        </w:numPr>
        <w:jc w:val="both"/>
        <w:rPr>
          <w:rFonts w:ascii="PT Astra Serif" w:hAnsi="PT Astra Serif"/>
          <w:sz w:val="28"/>
          <w:szCs w:val="28"/>
        </w:rPr>
      </w:pPr>
      <w:r w:rsidRPr="00763370">
        <w:rPr>
          <w:rFonts w:ascii="PT Astra Serif" w:hAnsi="PT Astra Serif"/>
          <w:sz w:val="28"/>
          <w:szCs w:val="28"/>
        </w:rPr>
        <w:t>по программе «Упра</w:t>
      </w:r>
      <w:r w:rsidR="00811192">
        <w:rPr>
          <w:rFonts w:ascii="PT Astra Serif" w:hAnsi="PT Astra Serif"/>
          <w:sz w:val="28"/>
          <w:szCs w:val="28"/>
        </w:rPr>
        <w:t>вление муниципальными финансами</w:t>
      </w:r>
    </w:p>
    <w:p w:rsidR="0081121E" w:rsidRPr="00811192" w:rsidRDefault="0081121E" w:rsidP="00811192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811192">
        <w:rPr>
          <w:rFonts w:ascii="PT Astra Serif" w:hAnsi="PT Astra Serif"/>
          <w:sz w:val="28"/>
          <w:szCs w:val="28"/>
        </w:rPr>
        <w:t>муниципального образования Заокский район» утверждено постановлением №</w:t>
      </w:r>
      <w:r w:rsidR="00CB679F" w:rsidRPr="00811192">
        <w:rPr>
          <w:rFonts w:ascii="PT Astra Serif" w:hAnsi="PT Astra Serif"/>
          <w:sz w:val="28"/>
          <w:szCs w:val="28"/>
        </w:rPr>
        <w:t xml:space="preserve"> </w:t>
      </w:r>
      <w:r w:rsidR="00733AB9" w:rsidRPr="00811192">
        <w:rPr>
          <w:rFonts w:ascii="PT Astra Serif" w:hAnsi="PT Astra Serif"/>
          <w:sz w:val="28"/>
          <w:szCs w:val="28"/>
        </w:rPr>
        <w:t>57</w:t>
      </w:r>
      <w:r w:rsidR="00E7188A" w:rsidRPr="00811192">
        <w:rPr>
          <w:rFonts w:ascii="PT Astra Serif" w:hAnsi="PT Astra Serif"/>
          <w:sz w:val="28"/>
          <w:szCs w:val="28"/>
        </w:rPr>
        <w:t xml:space="preserve"> от </w:t>
      </w:r>
      <w:r w:rsidR="00763370" w:rsidRPr="00811192">
        <w:rPr>
          <w:rFonts w:ascii="PT Astra Serif" w:hAnsi="PT Astra Serif"/>
          <w:sz w:val="28"/>
          <w:szCs w:val="28"/>
        </w:rPr>
        <w:t>2</w:t>
      </w:r>
      <w:r w:rsidR="00733AB9" w:rsidRPr="00811192">
        <w:rPr>
          <w:rFonts w:ascii="PT Astra Serif" w:hAnsi="PT Astra Serif"/>
          <w:sz w:val="28"/>
          <w:szCs w:val="28"/>
        </w:rPr>
        <w:t>2</w:t>
      </w:r>
      <w:r w:rsidR="00763370" w:rsidRPr="00811192">
        <w:rPr>
          <w:rFonts w:ascii="PT Astra Serif" w:hAnsi="PT Astra Serif"/>
          <w:sz w:val="28"/>
          <w:szCs w:val="28"/>
        </w:rPr>
        <w:t>.</w:t>
      </w:r>
      <w:r w:rsidR="00733AB9" w:rsidRPr="00811192">
        <w:rPr>
          <w:rFonts w:ascii="PT Astra Serif" w:hAnsi="PT Astra Serif"/>
          <w:sz w:val="28"/>
          <w:szCs w:val="28"/>
        </w:rPr>
        <w:t>01</w:t>
      </w:r>
      <w:r w:rsidR="00763370" w:rsidRPr="00811192">
        <w:rPr>
          <w:rFonts w:ascii="PT Astra Serif" w:hAnsi="PT Astra Serif"/>
          <w:sz w:val="28"/>
          <w:szCs w:val="28"/>
        </w:rPr>
        <w:t>.202</w:t>
      </w:r>
      <w:r w:rsidR="00733AB9" w:rsidRPr="00811192">
        <w:rPr>
          <w:rFonts w:ascii="PT Astra Serif" w:hAnsi="PT Astra Serif"/>
          <w:sz w:val="28"/>
          <w:szCs w:val="28"/>
        </w:rPr>
        <w:t>5</w:t>
      </w:r>
      <w:r w:rsidR="00CB679F" w:rsidRPr="00811192">
        <w:rPr>
          <w:rFonts w:ascii="PT Astra Serif" w:hAnsi="PT Astra Serif"/>
          <w:sz w:val="28"/>
          <w:szCs w:val="28"/>
        </w:rPr>
        <w:t xml:space="preserve"> года</w:t>
      </w:r>
      <w:r w:rsidR="00763370" w:rsidRPr="00811192">
        <w:rPr>
          <w:rFonts w:ascii="PT Astra Serif" w:hAnsi="PT Astra Serif"/>
          <w:sz w:val="28"/>
          <w:szCs w:val="28"/>
        </w:rPr>
        <w:t xml:space="preserve"> </w:t>
      </w:r>
      <w:r w:rsidRPr="00811192">
        <w:rPr>
          <w:rFonts w:ascii="PT Astra Serif" w:hAnsi="PT Astra Serif"/>
          <w:sz w:val="28"/>
          <w:szCs w:val="28"/>
        </w:rPr>
        <w:t xml:space="preserve"> в сумме </w:t>
      </w:r>
      <w:r w:rsidR="00491A61">
        <w:rPr>
          <w:rFonts w:ascii="PT Astra Serif" w:hAnsi="PT Astra Serif"/>
          <w:sz w:val="28"/>
          <w:szCs w:val="28"/>
        </w:rPr>
        <w:t>5555,8</w:t>
      </w:r>
      <w:r w:rsidRPr="00811192">
        <w:rPr>
          <w:rFonts w:ascii="PT Astra Serif" w:hAnsi="PT Astra Serif"/>
          <w:sz w:val="28"/>
          <w:szCs w:val="28"/>
        </w:rPr>
        <w:t xml:space="preserve"> тыс. рублей.</w:t>
      </w:r>
    </w:p>
    <w:p w:rsidR="0081121E" w:rsidRPr="00763370" w:rsidRDefault="00763370" w:rsidP="0081119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Непрограммные </w:t>
      </w:r>
      <w:r w:rsidR="0081121E" w:rsidRPr="00763370">
        <w:rPr>
          <w:rFonts w:ascii="PT Astra Serif" w:hAnsi="PT Astra Serif"/>
          <w:sz w:val="28"/>
        </w:rPr>
        <w:t xml:space="preserve">расходы на выплаты по оплате труда работников КСК МО Заокский район в рамках непрограммного направления </w:t>
      </w:r>
      <w:r w:rsidR="0081121E" w:rsidRPr="00763370">
        <w:rPr>
          <w:rFonts w:ascii="PT Astra Serif" w:hAnsi="PT Astra Serif"/>
          <w:sz w:val="28"/>
          <w:szCs w:val="28"/>
        </w:rPr>
        <w:t xml:space="preserve">в сумме </w:t>
      </w:r>
      <w:r w:rsidR="00491A61">
        <w:rPr>
          <w:rFonts w:ascii="PT Astra Serif" w:hAnsi="PT Astra Serif"/>
          <w:sz w:val="28"/>
          <w:szCs w:val="28"/>
        </w:rPr>
        <w:t>781,6</w:t>
      </w:r>
      <w:r w:rsidR="0081121E" w:rsidRPr="00763370">
        <w:rPr>
          <w:rFonts w:ascii="PT Astra Serif" w:hAnsi="PT Astra Serif"/>
          <w:sz w:val="28"/>
          <w:szCs w:val="28"/>
        </w:rPr>
        <w:t xml:space="preserve"> тыс. рублей. </w:t>
      </w:r>
    </w:p>
    <w:p w:rsidR="005E35F3" w:rsidRPr="0038031F" w:rsidRDefault="00587E0E" w:rsidP="00E7188A">
      <w:pPr>
        <w:pStyle w:val="af1"/>
        <w:numPr>
          <w:ilvl w:val="0"/>
          <w:numId w:val="40"/>
        </w:numPr>
        <w:ind w:left="0" w:firstLine="0"/>
        <w:jc w:val="both"/>
        <w:rPr>
          <w:rFonts w:ascii="PT Astra Serif" w:hAnsi="PT Astra Serif"/>
          <w:spacing w:val="20"/>
          <w:sz w:val="28"/>
          <w:szCs w:val="28"/>
        </w:rPr>
      </w:pPr>
      <w:r w:rsidRPr="005B64FB">
        <w:rPr>
          <w:rFonts w:ascii="PT Astra Serif" w:hAnsi="PT Astra Serif"/>
          <w:sz w:val="28"/>
          <w:szCs w:val="28"/>
        </w:rPr>
        <w:t>По подразделу 01</w:t>
      </w:r>
      <w:r w:rsidR="0038031F">
        <w:rPr>
          <w:rFonts w:ascii="PT Astra Serif" w:hAnsi="PT Astra Serif"/>
          <w:sz w:val="28"/>
          <w:szCs w:val="28"/>
        </w:rPr>
        <w:t>07</w:t>
      </w:r>
      <w:r w:rsidRPr="005B64FB">
        <w:rPr>
          <w:rFonts w:ascii="PT Astra Serif" w:hAnsi="PT Astra Serif"/>
          <w:sz w:val="28"/>
          <w:szCs w:val="28"/>
        </w:rPr>
        <w:t xml:space="preserve"> </w:t>
      </w:r>
      <w:r w:rsidR="0038031F" w:rsidRPr="003C0814">
        <w:rPr>
          <w:rFonts w:ascii="PT Astra Serif" w:hAnsi="PT Astra Serif" w:cs="Arial"/>
          <w:sz w:val="28"/>
          <w:szCs w:val="28"/>
        </w:rPr>
        <w:t>«</w:t>
      </w:r>
      <w:r w:rsidR="0038031F" w:rsidRPr="0038031F">
        <w:rPr>
          <w:rFonts w:ascii="PT Astra Serif" w:hAnsi="PT Astra Serif" w:cs="Arial"/>
          <w:i/>
          <w:sz w:val="28"/>
          <w:szCs w:val="28"/>
        </w:rPr>
        <w:t>Обеспечение проведения выборов и референдумов</w:t>
      </w:r>
      <w:r w:rsidR="0038031F" w:rsidRPr="003C0814">
        <w:rPr>
          <w:rFonts w:ascii="PT Astra Serif" w:hAnsi="PT Astra Serif" w:cs="Arial"/>
          <w:sz w:val="28"/>
          <w:szCs w:val="28"/>
        </w:rPr>
        <w:t xml:space="preserve">» </w:t>
      </w:r>
      <w:r w:rsidRPr="005B64FB">
        <w:rPr>
          <w:rFonts w:ascii="PT Astra Serif" w:hAnsi="PT Astra Serif"/>
          <w:sz w:val="28"/>
          <w:szCs w:val="28"/>
        </w:rPr>
        <w:t xml:space="preserve">отражены </w:t>
      </w:r>
      <w:r w:rsidR="00866E6D" w:rsidRPr="005B64FB">
        <w:rPr>
          <w:rFonts w:ascii="PT Astra Serif" w:hAnsi="PT Astra Serif"/>
          <w:sz w:val="28"/>
          <w:szCs w:val="28"/>
        </w:rPr>
        <w:t xml:space="preserve">плановые </w:t>
      </w:r>
      <w:r w:rsidR="00D72B46" w:rsidRPr="005B64FB">
        <w:rPr>
          <w:rFonts w:ascii="PT Astra Serif" w:hAnsi="PT Astra Serif"/>
          <w:sz w:val="28"/>
          <w:szCs w:val="28"/>
        </w:rPr>
        <w:t xml:space="preserve">расходы </w:t>
      </w:r>
      <w:r w:rsidR="001D0A40" w:rsidRPr="005B64FB">
        <w:rPr>
          <w:rFonts w:ascii="PT Astra Serif" w:hAnsi="PT Astra Serif"/>
          <w:sz w:val="28"/>
          <w:szCs w:val="28"/>
        </w:rPr>
        <w:t xml:space="preserve">в сумме </w:t>
      </w:r>
      <w:r w:rsidR="0038031F">
        <w:rPr>
          <w:rFonts w:ascii="PT Astra Serif" w:hAnsi="PT Astra Serif"/>
          <w:sz w:val="28"/>
          <w:szCs w:val="28"/>
        </w:rPr>
        <w:t>7</w:t>
      </w:r>
      <w:r w:rsidR="00AF42F4" w:rsidRPr="005B64FB">
        <w:rPr>
          <w:rFonts w:ascii="PT Astra Serif" w:hAnsi="PT Astra Serif"/>
          <w:sz w:val="28"/>
          <w:szCs w:val="28"/>
        </w:rPr>
        <w:t>00,0</w:t>
      </w:r>
      <w:r w:rsidR="004000B3" w:rsidRPr="005B64FB">
        <w:rPr>
          <w:rFonts w:ascii="PT Astra Serif" w:hAnsi="PT Astra Serif"/>
          <w:sz w:val="28"/>
          <w:szCs w:val="28"/>
        </w:rPr>
        <w:t xml:space="preserve"> </w:t>
      </w:r>
      <w:r w:rsidR="001D0A40" w:rsidRPr="005B64FB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D72B46" w:rsidRPr="005B64FB">
        <w:rPr>
          <w:rFonts w:ascii="PT Astra Serif" w:hAnsi="PT Astra Serif"/>
          <w:sz w:val="28"/>
          <w:szCs w:val="28"/>
        </w:rPr>
        <w:t>, исполнение отсутствует.</w:t>
      </w:r>
      <w:r w:rsidR="001D0A40" w:rsidRPr="005B64FB">
        <w:rPr>
          <w:rFonts w:ascii="PT Astra Serif" w:hAnsi="PT Astra Serif"/>
          <w:sz w:val="28"/>
          <w:szCs w:val="28"/>
        </w:rPr>
        <w:t xml:space="preserve"> </w:t>
      </w:r>
    </w:p>
    <w:p w:rsidR="0038031F" w:rsidRPr="0038031F" w:rsidRDefault="0038031F" w:rsidP="0038031F">
      <w:pPr>
        <w:pStyle w:val="af1"/>
        <w:numPr>
          <w:ilvl w:val="0"/>
          <w:numId w:val="40"/>
        </w:numPr>
        <w:ind w:left="0" w:firstLine="0"/>
        <w:jc w:val="both"/>
        <w:rPr>
          <w:rFonts w:ascii="PT Astra Serif" w:hAnsi="PT Astra Serif"/>
          <w:spacing w:val="20"/>
          <w:sz w:val="28"/>
          <w:szCs w:val="28"/>
        </w:rPr>
      </w:pPr>
      <w:r w:rsidRPr="005B64FB">
        <w:rPr>
          <w:rFonts w:ascii="PT Astra Serif" w:hAnsi="PT Astra Serif"/>
          <w:sz w:val="28"/>
          <w:szCs w:val="28"/>
        </w:rPr>
        <w:t>По подразделу 0111 «</w:t>
      </w:r>
      <w:r w:rsidRPr="0038031F">
        <w:rPr>
          <w:rFonts w:ascii="PT Astra Serif" w:hAnsi="PT Astra Serif"/>
          <w:i/>
          <w:sz w:val="28"/>
          <w:szCs w:val="28"/>
        </w:rPr>
        <w:t>Резервные фонды</w:t>
      </w:r>
      <w:r w:rsidRPr="005B64FB">
        <w:rPr>
          <w:rFonts w:ascii="PT Astra Serif" w:hAnsi="PT Astra Serif"/>
          <w:sz w:val="28"/>
          <w:szCs w:val="28"/>
        </w:rPr>
        <w:t xml:space="preserve">» отражены плановые расходы в сумме 1400,0 тыс. </w:t>
      </w:r>
      <w:r>
        <w:rPr>
          <w:rFonts w:ascii="PT Astra Serif" w:hAnsi="PT Astra Serif"/>
          <w:sz w:val="28"/>
          <w:szCs w:val="28"/>
        </w:rPr>
        <w:t>рублей</w:t>
      </w:r>
      <w:r w:rsidRPr="005B64FB">
        <w:rPr>
          <w:rFonts w:ascii="PT Astra Serif" w:hAnsi="PT Astra Serif"/>
          <w:sz w:val="28"/>
          <w:szCs w:val="28"/>
        </w:rPr>
        <w:t xml:space="preserve">, исполнение отсутствует. </w:t>
      </w:r>
    </w:p>
    <w:p w:rsidR="00623B7D" w:rsidRPr="000F4C06" w:rsidRDefault="00A01E9B" w:rsidP="00E7188A">
      <w:pPr>
        <w:pStyle w:val="af1"/>
        <w:numPr>
          <w:ilvl w:val="0"/>
          <w:numId w:val="40"/>
        </w:numPr>
        <w:ind w:left="0" w:firstLine="0"/>
        <w:jc w:val="both"/>
        <w:rPr>
          <w:rFonts w:ascii="PT Astra Serif" w:hAnsi="PT Astra Serif"/>
          <w:spacing w:val="20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По подразделу 0113 «</w:t>
      </w:r>
      <w:r w:rsidRPr="0038031F">
        <w:rPr>
          <w:rFonts w:ascii="PT Astra Serif" w:hAnsi="PT Astra Serif"/>
          <w:i/>
          <w:sz w:val="28"/>
          <w:szCs w:val="28"/>
        </w:rPr>
        <w:t>Другие общегосударственные вопросы</w:t>
      </w:r>
      <w:r w:rsidRPr="000F4C06">
        <w:rPr>
          <w:rFonts w:ascii="PT Astra Serif" w:hAnsi="PT Astra Serif"/>
          <w:sz w:val="28"/>
          <w:szCs w:val="28"/>
        </w:rPr>
        <w:t xml:space="preserve">» были </w:t>
      </w:r>
      <w:r w:rsidR="0038031F">
        <w:rPr>
          <w:rFonts w:ascii="PT Astra Serif" w:hAnsi="PT Astra Serif"/>
          <w:sz w:val="28"/>
          <w:szCs w:val="28"/>
        </w:rPr>
        <w:t xml:space="preserve"> исполнены </w:t>
      </w:r>
      <w:r w:rsidRPr="000F4C06">
        <w:rPr>
          <w:rFonts w:ascii="PT Astra Serif" w:hAnsi="PT Astra Serif"/>
          <w:sz w:val="28"/>
          <w:szCs w:val="28"/>
        </w:rPr>
        <w:t>расход</w:t>
      </w:r>
      <w:r w:rsidR="0038031F">
        <w:rPr>
          <w:rFonts w:ascii="PT Astra Serif" w:hAnsi="PT Astra Serif"/>
          <w:sz w:val="28"/>
          <w:szCs w:val="28"/>
        </w:rPr>
        <w:t>ы</w:t>
      </w:r>
      <w:r w:rsidRPr="000F4C06">
        <w:rPr>
          <w:rFonts w:ascii="PT Astra Serif" w:hAnsi="PT Astra Serif"/>
          <w:sz w:val="28"/>
          <w:szCs w:val="28"/>
        </w:rPr>
        <w:t xml:space="preserve"> в размере </w:t>
      </w:r>
      <w:r w:rsidR="000011EE">
        <w:rPr>
          <w:rFonts w:ascii="PT Astra Serif" w:hAnsi="PT Astra Serif"/>
          <w:sz w:val="28"/>
          <w:szCs w:val="28"/>
        </w:rPr>
        <w:t xml:space="preserve"> </w:t>
      </w:r>
      <w:r w:rsidR="002F040A">
        <w:rPr>
          <w:rFonts w:ascii="PT Astra Serif" w:hAnsi="PT Astra Serif"/>
          <w:sz w:val="28"/>
          <w:szCs w:val="28"/>
        </w:rPr>
        <w:t>15463,8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845FA7" w:rsidRPr="000F4C06">
        <w:rPr>
          <w:rFonts w:ascii="PT Astra Serif" w:hAnsi="PT Astra Serif"/>
          <w:sz w:val="28"/>
          <w:szCs w:val="28"/>
        </w:rPr>
        <w:t xml:space="preserve">при плане </w:t>
      </w:r>
      <w:r w:rsidR="002F040A">
        <w:rPr>
          <w:rFonts w:ascii="PT Astra Serif" w:hAnsi="PT Astra Serif"/>
          <w:sz w:val="28"/>
          <w:szCs w:val="28"/>
        </w:rPr>
        <w:t>48978,6</w:t>
      </w:r>
      <w:r w:rsidR="00D82C78">
        <w:rPr>
          <w:rFonts w:ascii="PT Astra Serif" w:hAnsi="PT Astra Serif"/>
          <w:sz w:val="28"/>
          <w:szCs w:val="28"/>
        </w:rPr>
        <w:t xml:space="preserve"> </w:t>
      </w:r>
      <w:r w:rsidR="00845FA7" w:rsidRPr="000F4C06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845FA7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или </w:t>
      </w:r>
      <w:r w:rsidR="002F040A">
        <w:rPr>
          <w:rFonts w:ascii="PT Astra Serif" w:hAnsi="PT Astra Serif"/>
          <w:sz w:val="28"/>
          <w:szCs w:val="28"/>
        </w:rPr>
        <w:t>31,6</w:t>
      </w:r>
      <w:r w:rsidR="00C57CC2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% к годовым назначениям</w:t>
      </w:r>
      <w:r w:rsidR="00845FA7" w:rsidRPr="000F4C06">
        <w:rPr>
          <w:rFonts w:ascii="PT Astra Serif" w:hAnsi="PT Astra Serif"/>
          <w:sz w:val="28"/>
          <w:szCs w:val="28"/>
        </w:rPr>
        <w:t xml:space="preserve"> по подразделу</w:t>
      </w:r>
      <w:r w:rsidRPr="000F4C06">
        <w:rPr>
          <w:rFonts w:ascii="PT Astra Serif" w:hAnsi="PT Astra Serif"/>
          <w:sz w:val="28"/>
          <w:szCs w:val="28"/>
        </w:rPr>
        <w:t xml:space="preserve">. </w:t>
      </w:r>
    </w:p>
    <w:p w:rsidR="00811192" w:rsidRDefault="00763370" w:rsidP="00811192">
      <w:pPr>
        <w:pStyle w:val="af1"/>
        <w:numPr>
          <w:ilvl w:val="0"/>
          <w:numId w:val="24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904ED9" w:rsidRPr="00763370">
        <w:rPr>
          <w:rFonts w:ascii="PT Astra Serif" w:hAnsi="PT Astra Serif"/>
          <w:sz w:val="28"/>
          <w:szCs w:val="28"/>
        </w:rPr>
        <w:t>о программе «Работа с населе</w:t>
      </w:r>
      <w:r w:rsidR="00811192">
        <w:rPr>
          <w:rFonts w:ascii="PT Astra Serif" w:hAnsi="PT Astra Serif"/>
          <w:sz w:val="28"/>
          <w:szCs w:val="28"/>
        </w:rPr>
        <w:t>нием муниципального образования</w:t>
      </w:r>
    </w:p>
    <w:p w:rsidR="00904ED9" w:rsidRPr="00811192" w:rsidRDefault="00904ED9" w:rsidP="0081119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11192">
        <w:rPr>
          <w:rFonts w:ascii="PT Astra Serif" w:hAnsi="PT Astra Serif"/>
          <w:sz w:val="28"/>
          <w:szCs w:val="28"/>
        </w:rPr>
        <w:t>Заокский район</w:t>
      </w:r>
      <w:r w:rsidR="009C42FC" w:rsidRPr="00811192">
        <w:rPr>
          <w:rFonts w:ascii="PT Astra Serif" w:hAnsi="PT Astra Serif"/>
          <w:sz w:val="28"/>
          <w:szCs w:val="28"/>
        </w:rPr>
        <w:t xml:space="preserve"> на 2023-2027 годы</w:t>
      </w:r>
      <w:r w:rsidRPr="00811192">
        <w:rPr>
          <w:rFonts w:ascii="PT Astra Serif" w:hAnsi="PT Astra Serif"/>
          <w:sz w:val="28"/>
          <w:szCs w:val="28"/>
        </w:rPr>
        <w:t>»</w:t>
      </w:r>
      <w:r w:rsidR="007220B6" w:rsidRPr="00811192">
        <w:rPr>
          <w:rFonts w:ascii="PT Astra Serif" w:hAnsi="PT Astra Serif"/>
          <w:sz w:val="28"/>
          <w:szCs w:val="28"/>
        </w:rPr>
        <w:t xml:space="preserve"> утверждено постановлением №</w:t>
      </w:r>
      <w:r w:rsidR="002F1BC4" w:rsidRPr="00811192">
        <w:rPr>
          <w:rFonts w:ascii="PT Astra Serif" w:hAnsi="PT Astra Serif"/>
          <w:sz w:val="28"/>
          <w:szCs w:val="28"/>
        </w:rPr>
        <w:t>1944</w:t>
      </w:r>
      <w:r w:rsidR="007220B6" w:rsidRPr="00811192">
        <w:rPr>
          <w:rFonts w:ascii="PT Astra Serif" w:hAnsi="PT Astra Serif"/>
          <w:sz w:val="28"/>
          <w:szCs w:val="28"/>
        </w:rPr>
        <w:t xml:space="preserve"> от </w:t>
      </w:r>
      <w:r w:rsidR="002F1BC4" w:rsidRPr="00811192">
        <w:rPr>
          <w:rFonts w:ascii="PT Astra Serif" w:hAnsi="PT Astra Serif"/>
          <w:sz w:val="28"/>
          <w:szCs w:val="28"/>
        </w:rPr>
        <w:t>09</w:t>
      </w:r>
      <w:r w:rsidR="00763370" w:rsidRPr="00811192">
        <w:rPr>
          <w:rFonts w:ascii="PT Astra Serif" w:hAnsi="PT Astra Serif"/>
          <w:sz w:val="28"/>
          <w:szCs w:val="28"/>
        </w:rPr>
        <w:t>.12.20</w:t>
      </w:r>
      <w:r w:rsidR="002F1BC4" w:rsidRPr="00811192">
        <w:rPr>
          <w:rFonts w:ascii="PT Astra Serif" w:hAnsi="PT Astra Serif"/>
          <w:sz w:val="28"/>
          <w:szCs w:val="28"/>
        </w:rPr>
        <w:t>22 (</w:t>
      </w:r>
      <w:r w:rsidR="00811192">
        <w:rPr>
          <w:rFonts w:ascii="PT Astra Serif" w:hAnsi="PT Astra Serif"/>
          <w:sz w:val="28"/>
          <w:szCs w:val="28"/>
        </w:rPr>
        <w:t xml:space="preserve">внесение </w:t>
      </w:r>
      <w:r w:rsidR="00811192" w:rsidRPr="00A13141">
        <w:rPr>
          <w:rFonts w:ascii="PT Astra Serif" w:hAnsi="PT Astra Serif"/>
          <w:sz w:val="28"/>
          <w:szCs w:val="28"/>
        </w:rPr>
        <w:t>измен</w:t>
      </w:r>
      <w:r w:rsidR="00811192">
        <w:rPr>
          <w:rFonts w:ascii="PT Astra Serif" w:hAnsi="PT Astra Serif"/>
          <w:sz w:val="28"/>
          <w:szCs w:val="28"/>
        </w:rPr>
        <w:t>ений</w:t>
      </w:r>
      <w:r w:rsidR="002F1BC4" w:rsidRPr="00811192">
        <w:rPr>
          <w:rFonts w:ascii="PT Astra Serif" w:hAnsi="PT Astra Serif"/>
          <w:sz w:val="28"/>
          <w:szCs w:val="28"/>
        </w:rPr>
        <w:t xml:space="preserve"> от 20</w:t>
      </w:r>
      <w:r w:rsidR="00763370" w:rsidRPr="00811192">
        <w:rPr>
          <w:rFonts w:ascii="PT Astra Serif" w:hAnsi="PT Astra Serif"/>
          <w:sz w:val="28"/>
          <w:szCs w:val="28"/>
        </w:rPr>
        <w:t>.</w:t>
      </w:r>
      <w:r w:rsidR="002F1BC4" w:rsidRPr="00811192">
        <w:rPr>
          <w:rFonts w:ascii="PT Astra Serif" w:hAnsi="PT Astra Serif"/>
          <w:sz w:val="28"/>
          <w:szCs w:val="28"/>
        </w:rPr>
        <w:t>12</w:t>
      </w:r>
      <w:r w:rsidR="00763370" w:rsidRPr="00811192">
        <w:rPr>
          <w:rFonts w:ascii="PT Astra Serif" w:hAnsi="PT Astra Serif"/>
          <w:sz w:val="28"/>
          <w:szCs w:val="28"/>
        </w:rPr>
        <w:t>.202</w:t>
      </w:r>
      <w:r w:rsidR="002F1BC4" w:rsidRPr="00811192">
        <w:rPr>
          <w:rFonts w:ascii="PT Astra Serif" w:hAnsi="PT Astra Serif"/>
          <w:sz w:val="28"/>
          <w:szCs w:val="28"/>
        </w:rPr>
        <w:t>2 №2</w:t>
      </w:r>
      <w:r w:rsidR="00763370" w:rsidRPr="00811192">
        <w:rPr>
          <w:rFonts w:ascii="PT Astra Serif" w:hAnsi="PT Astra Serif"/>
          <w:sz w:val="28"/>
          <w:szCs w:val="28"/>
        </w:rPr>
        <w:t>04</w:t>
      </w:r>
      <w:r w:rsidR="002F1BC4" w:rsidRPr="00811192">
        <w:rPr>
          <w:rFonts w:ascii="PT Astra Serif" w:hAnsi="PT Astra Serif"/>
          <w:sz w:val="28"/>
          <w:szCs w:val="28"/>
        </w:rPr>
        <w:t>7</w:t>
      </w:r>
      <w:r w:rsidR="009C42FC" w:rsidRPr="00811192">
        <w:rPr>
          <w:rFonts w:ascii="PT Astra Serif" w:hAnsi="PT Astra Serif"/>
          <w:sz w:val="28"/>
          <w:szCs w:val="28"/>
        </w:rPr>
        <w:t>, от 17.11.2023 №2053</w:t>
      </w:r>
      <w:r w:rsidR="00763370" w:rsidRPr="00811192">
        <w:rPr>
          <w:rFonts w:ascii="PT Astra Serif" w:hAnsi="PT Astra Serif"/>
          <w:sz w:val="28"/>
          <w:szCs w:val="28"/>
        </w:rPr>
        <w:t>)</w:t>
      </w:r>
      <w:r w:rsidR="007220B6" w:rsidRPr="00811192">
        <w:rPr>
          <w:rFonts w:ascii="PT Astra Serif" w:hAnsi="PT Astra Serif"/>
          <w:sz w:val="28"/>
          <w:szCs w:val="28"/>
        </w:rPr>
        <w:t xml:space="preserve"> в </w:t>
      </w:r>
      <w:r w:rsidRPr="00811192">
        <w:rPr>
          <w:rFonts w:ascii="PT Astra Serif" w:hAnsi="PT Astra Serif"/>
          <w:sz w:val="28"/>
          <w:szCs w:val="28"/>
        </w:rPr>
        <w:t xml:space="preserve">сумме </w:t>
      </w:r>
      <w:r w:rsidR="002F040A">
        <w:rPr>
          <w:rFonts w:ascii="PT Astra Serif" w:hAnsi="PT Astra Serif"/>
          <w:sz w:val="28"/>
          <w:szCs w:val="28"/>
        </w:rPr>
        <w:t>781,6</w:t>
      </w:r>
      <w:r w:rsidRPr="00811192">
        <w:rPr>
          <w:rFonts w:ascii="PT Astra Serif" w:hAnsi="PT Astra Serif"/>
          <w:sz w:val="28"/>
          <w:szCs w:val="28"/>
        </w:rPr>
        <w:t xml:space="preserve"> тыс. рублей</w:t>
      </w:r>
      <w:r w:rsidR="00A13141" w:rsidRPr="00811192">
        <w:rPr>
          <w:rFonts w:ascii="PT Astra Serif" w:hAnsi="PT Astra Serif"/>
          <w:sz w:val="28"/>
          <w:szCs w:val="28"/>
        </w:rPr>
        <w:t>:</w:t>
      </w:r>
    </w:p>
    <w:p w:rsidR="005E35F3" w:rsidRDefault="00A13141" w:rsidP="005E35F3">
      <w:pPr>
        <w:pStyle w:val="af1"/>
        <w:numPr>
          <w:ilvl w:val="0"/>
          <w:numId w:val="33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426E0E" w:rsidRPr="00763370">
        <w:rPr>
          <w:rFonts w:ascii="PT Astra Serif" w:hAnsi="PT Astra Serif"/>
          <w:sz w:val="28"/>
          <w:szCs w:val="28"/>
        </w:rPr>
        <w:t xml:space="preserve">формление публикаций в </w:t>
      </w:r>
      <w:r w:rsidR="003B7E25">
        <w:rPr>
          <w:rFonts w:ascii="PT Astra Serif" w:hAnsi="PT Astra Serif"/>
          <w:sz w:val="28"/>
          <w:szCs w:val="28"/>
        </w:rPr>
        <w:t xml:space="preserve">газете </w:t>
      </w:r>
      <w:r w:rsidR="00426E0E" w:rsidRPr="00763370">
        <w:rPr>
          <w:rFonts w:ascii="PT Astra Serif" w:hAnsi="PT Astra Serif"/>
          <w:sz w:val="28"/>
          <w:szCs w:val="28"/>
        </w:rPr>
        <w:t xml:space="preserve"> «Заокский вестник»</w:t>
      </w:r>
      <w:r w:rsidR="00D82C78">
        <w:rPr>
          <w:rFonts w:ascii="PT Astra Serif" w:hAnsi="PT Astra Serif"/>
          <w:sz w:val="28"/>
          <w:szCs w:val="28"/>
        </w:rPr>
        <w:t>, почетный гражданин</w:t>
      </w:r>
      <w:r w:rsidR="00426E0E" w:rsidRPr="00763370">
        <w:rPr>
          <w:rFonts w:ascii="PT Astra Serif" w:hAnsi="PT Astra Serif"/>
          <w:sz w:val="28"/>
          <w:szCs w:val="28"/>
        </w:rPr>
        <w:t xml:space="preserve"> </w:t>
      </w:r>
      <w:r w:rsidR="00763370" w:rsidRPr="00763370">
        <w:rPr>
          <w:rFonts w:ascii="PT Astra Serif" w:hAnsi="PT Astra Serif"/>
          <w:sz w:val="28"/>
          <w:szCs w:val="28"/>
        </w:rPr>
        <w:t xml:space="preserve"> и </w:t>
      </w:r>
      <w:r w:rsidR="002F040A">
        <w:rPr>
          <w:rFonts w:ascii="PT Astra Serif" w:hAnsi="PT Astra Serif"/>
          <w:sz w:val="28"/>
          <w:szCs w:val="28"/>
        </w:rPr>
        <w:t xml:space="preserve">прочие </w:t>
      </w:r>
      <w:r w:rsidR="00763370" w:rsidRPr="00763370">
        <w:rPr>
          <w:rFonts w:ascii="PT Astra Serif" w:hAnsi="PT Astra Serif"/>
          <w:sz w:val="28"/>
          <w:szCs w:val="28"/>
        </w:rPr>
        <w:t xml:space="preserve">мероприятия </w:t>
      </w:r>
      <w:r w:rsidR="00426E0E" w:rsidRPr="00763370">
        <w:rPr>
          <w:rFonts w:ascii="PT Astra Serif" w:hAnsi="PT Astra Serif"/>
          <w:sz w:val="28"/>
          <w:szCs w:val="28"/>
        </w:rPr>
        <w:t xml:space="preserve">в сумме </w:t>
      </w:r>
      <w:r w:rsidR="002F040A">
        <w:rPr>
          <w:rFonts w:ascii="PT Astra Serif" w:hAnsi="PT Astra Serif"/>
          <w:sz w:val="28"/>
          <w:szCs w:val="28"/>
        </w:rPr>
        <w:t>781,6</w:t>
      </w:r>
      <w:r w:rsidR="00426E0E" w:rsidRPr="00763370">
        <w:rPr>
          <w:rFonts w:ascii="PT Astra Serif" w:hAnsi="PT Astra Serif"/>
          <w:sz w:val="28"/>
          <w:szCs w:val="28"/>
        </w:rPr>
        <w:t xml:space="preserve"> тыс. рублей</w:t>
      </w:r>
      <w:r w:rsidR="00B757A0">
        <w:rPr>
          <w:rFonts w:ascii="PT Astra Serif" w:hAnsi="PT Astra Serif"/>
          <w:sz w:val="28"/>
          <w:szCs w:val="28"/>
        </w:rPr>
        <w:t>.</w:t>
      </w:r>
    </w:p>
    <w:p w:rsidR="00B757A0" w:rsidRPr="00763370" w:rsidRDefault="00B757A0" w:rsidP="00B757A0">
      <w:pPr>
        <w:pStyle w:val="af1"/>
        <w:ind w:left="360"/>
        <w:jc w:val="both"/>
        <w:rPr>
          <w:rFonts w:ascii="PT Astra Serif" w:hAnsi="PT Astra Serif"/>
          <w:sz w:val="28"/>
          <w:szCs w:val="28"/>
        </w:rPr>
      </w:pPr>
    </w:p>
    <w:p w:rsidR="00811192" w:rsidRDefault="00763370" w:rsidP="00811192">
      <w:pPr>
        <w:pStyle w:val="af1"/>
        <w:numPr>
          <w:ilvl w:val="0"/>
          <w:numId w:val="24"/>
        </w:numPr>
        <w:jc w:val="both"/>
        <w:rPr>
          <w:rFonts w:ascii="PT Astra Serif" w:hAnsi="PT Astra Serif"/>
          <w:sz w:val="28"/>
          <w:szCs w:val="28"/>
        </w:rPr>
      </w:pPr>
      <w:r w:rsidRPr="00763370">
        <w:rPr>
          <w:rFonts w:ascii="PT Astra Serif" w:hAnsi="PT Astra Serif"/>
          <w:sz w:val="28"/>
          <w:szCs w:val="28"/>
        </w:rPr>
        <w:t>п</w:t>
      </w:r>
      <w:r w:rsidR="00CD4815" w:rsidRPr="00763370">
        <w:rPr>
          <w:rFonts w:ascii="PT Astra Serif" w:hAnsi="PT Astra Serif"/>
          <w:sz w:val="28"/>
          <w:szCs w:val="28"/>
        </w:rPr>
        <w:t>о программе «Управление иму</w:t>
      </w:r>
      <w:r w:rsidR="00811192">
        <w:rPr>
          <w:rFonts w:ascii="PT Astra Serif" w:hAnsi="PT Astra Serif"/>
          <w:sz w:val="28"/>
          <w:szCs w:val="28"/>
        </w:rPr>
        <w:t>ществом и земельными ресурсами,</w:t>
      </w:r>
    </w:p>
    <w:p w:rsidR="00B757A0" w:rsidRPr="00811192" w:rsidRDefault="00CD4815" w:rsidP="0081119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 w:rsidRPr="00811192">
        <w:rPr>
          <w:rFonts w:ascii="PT Astra Serif" w:hAnsi="PT Astra Serif"/>
          <w:sz w:val="28"/>
          <w:szCs w:val="28"/>
        </w:rPr>
        <w:t>находящимися</w:t>
      </w:r>
      <w:proofErr w:type="gramEnd"/>
      <w:r w:rsidRPr="00811192">
        <w:rPr>
          <w:rFonts w:ascii="PT Astra Serif" w:hAnsi="PT Astra Serif"/>
          <w:sz w:val="28"/>
          <w:szCs w:val="28"/>
        </w:rPr>
        <w:t xml:space="preserve"> в собственности муниципального образования </w:t>
      </w:r>
      <w:r w:rsidR="00763370" w:rsidRPr="00811192">
        <w:rPr>
          <w:rFonts w:ascii="PT Astra Serif" w:hAnsi="PT Astra Serif"/>
          <w:sz w:val="28"/>
          <w:szCs w:val="28"/>
        </w:rPr>
        <w:t>Заокский район</w:t>
      </w:r>
      <w:r w:rsidR="00381319" w:rsidRPr="00811192">
        <w:rPr>
          <w:rFonts w:ascii="PT Astra Serif" w:hAnsi="PT Astra Serif"/>
          <w:sz w:val="28"/>
          <w:szCs w:val="28"/>
        </w:rPr>
        <w:t>»</w:t>
      </w:r>
      <w:r w:rsidRPr="00811192">
        <w:rPr>
          <w:rFonts w:ascii="PT Astra Serif" w:hAnsi="PT Astra Serif"/>
          <w:sz w:val="28"/>
          <w:szCs w:val="28"/>
        </w:rPr>
        <w:t xml:space="preserve">, </w:t>
      </w:r>
      <w:r w:rsidR="00381319" w:rsidRPr="00811192">
        <w:rPr>
          <w:rFonts w:ascii="PT Astra Serif" w:hAnsi="PT Astra Serif"/>
          <w:sz w:val="28"/>
          <w:szCs w:val="28"/>
        </w:rPr>
        <w:t>утвержде</w:t>
      </w:r>
      <w:r w:rsidRPr="00811192">
        <w:rPr>
          <w:rFonts w:ascii="PT Astra Serif" w:hAnsi="PT Astra Serif"/>
          <w:sz w:val="28"/>
          <w:szCs w:val="28"/>
        </w:rPr>
        <w:t>н</w:t>
      </w:r>
      <w:r w:rsidR="00FB09C1" w:rsidRPr="00811192">
        <w:rPr>
          <w:rFonts w:ascii="PT Astra Serif" w:hAnsi="PT Astra Serif"/>
          <w:sz w:val="28"/>
          <w:szCs w:val="28"/>
        </w:rPr>
        <w:t>о</w:t>
      </w:r>
      <w:r w:rsidRPr="00811192">
        <w:rPr>
          <w:rFonts w:ascii="PT Astra Serif" w:hAnsi="PT Astra Serif"/>
          <w:sz w:val="28"/>
          <w:szCs w:val="28"/>
        </w:rPr>
        <w:t xml:space="preserve"> </w:t>
      </w:r>
      <w:r w:rsidR="00381319" w:rsidRPr="00811192">
        <w:rPr>
          <w:rFonts w:ascii="PT Astra Serif" w:hAnsi="PT Astra Serif"/>
          <w:sz w:val="28"/>
          <w:szCs w:val="28"/>
        </w:rPr>
        <w:t>п</w:t>
      </w:r>
      <w:r w:rsidRPr="00811192">
        <w:rPr>
          <w:rFonts w:ascii="PT Astra Serif" w:hAnsi="PT Astra Serif"/>
          <w:sz w:val="28"/>
          <w:szCs w:val="28"/>
        </w:rPr>
        <w:t>остановлением №</w:t>
      </w:r>
      <w:r w:rsidR="00763370" w:rsidRPr="00811192">
        <w:rPr>
          <w:rFonts w:ascii="PT Astra Serif" w:hAnsi="PT Astra Serif"/>
          <w:sz w:val="28"/>
          <w:szCs w:val="28"/>
        </w:rPr>
        <w:t>1</w:t>
      </w:r>
      <w:r w:rsidR="009C42FC" w:rsidRPr="00811192">
        <w:rPr>
          <w:rFonts w:ascii="PT Astra Serif" w:hAnsi="PT Astra Serif"/>
          <w:sz w:val="28"/>
          <w:szCs w:val="28"/>
        </w:rPr>
        <w:t>3</w:t>
      </w:r>
      <w:r w:rsidR="00733AB9" w:rsidRPr="00811192">
        <w:rPr>
          <w:rFonts w:ascii="PT Astra Serif" w:hAnsi="PT Astra Serif"/>
          <w:sz w:val="28"/>
          <w:szCs w:val="28"/>
        </w:rPr>
        <w:t>79</w:t>
      </w:r>
      <w:r w:rsidRPr="00811192">
        <w:rPr>
          <w:rFonts w:ascii="PT Astra Serif" w:hAnsi="PT Astra Serif"/>
          <w:sz w:val="28"/>
          <w:szCs w:val="28"/>
        </w:rPr>
        <w:t xml:space="preserve"> от </w:t>
      </w:r>
      <w:r w:rsidR="00733AB9" w:rsidRPr="00811192">
        <w:rPr>
          <w:rFonts w:ascii="PT Astra Serif" w:hAnsi="PT Astra Serif"/>
          <w:sz w:val="28"/>
          <w:szCs w:val="28"/>
        </w:rPr>
        <w:t>26</w:t>
      </w:r>
      <w:r w:rsidR="00763370" w:rsidRPr="00811192">
        <w:rPr>
          <w:rFonts w:ascii="PT Astra Serif" w:hAnsi="PT Astra Serif"/>
          <w:sz w:val="28"/>
          <w:szCs w:val="28"/>
        </w:rPr>
        <w:t>.</w:t>
      </w:r>
      <w:r w:rsidR="00733AB9" w:rsidRPr="00811192">
        <w:rPr>
          <w:rFonts w:ascii="PT Astra Serif" w:hAnsi="PT Astra Serif"/>
          <w:sz w:val="28"/>
          <w:szCs w:val="28"/>
        </w:rPr>
        <w:t>12</w:t>
      </w:r>
      <w:r w:rsidR="00763370" w:rsidRPr="00811192">
        <w:rPr>
          <w:rFonts w:ascii="PT Astra Serif" w:hAnsi="PT Astra Serif"/>
          <w:sz w:val="28"/>
          <w:szCs w:val="28"/>
        </w:rPr>
        <w:t>.202</w:t>
      </w:r>
      <w:r w:rsidR="00733AB9" w:rsidRPr="00811192">
        <w:rPr>
          <w:rFonts w:ascii="PT Astra Serif" w:hAnsi="PT Astra Serif"/>
          <w:sz w:val="28"/>
          <w:szCs w:val="28"/>
        </w:rPr>
        <w:t>4</w:t>
      </w:r>
      <w:r w:rsidRPr="00811192">
        <w:rPr>
          <w:rFonts w:ascii="PT Astra Serif" w:hAnsi="PT Astra Serif"/>
          <w:sz w:val="28"/>
          <w:szCs w:val="28"/>
        </w:rPr>
        <w:t xml:space="preserve">, </w:t>
      </w:r>
      <w:r w:rsidR="000011EE" w:rsidRPr="00811192">
        <w:rPr>
          <w:rFonts w:ascii="PT Astra Serif" w:hAnsi="PT Astra Serif"/>
          <w:sz w:val="28"/>
          <w:szCs w:val="28"/>
        </w:rPr>
        <w:t xml:space="preserve">расходы </w:t>
      </w:r>
      <w:r w:rsidRPr="00811192">
        <w:rPr>
          <w:rFonts w:ascii="PT Astra Serif" w:hAnsi="PT Astra Serif"/>
          <w:sz w:val="28"/>
          <w:szCs w:val="28"/>
        </w:rPr>
        <w:t xml:space="preserve">в сумме </w:t>
      </w:r>
      <w:r w:rsidR="002F040A">
        <w:rPr>
          <w:rFonts w:ascii="PT Astra Serif" w:hAnsi="PT Astra Serif"/>
          <w:sz w:val="28"/>
          <w:szCs w:val="28"/>
        </w:rPr>
        <w:t>10016,1</w:t>
      </w:r>
      <w:r w:rsidRPr="00811192">
        <w:rPr>
          <w:rFonts w:ascii="PT Astra Serif" w:hAnsi="PT Astra Serif"/>
          <w:sz w:val="28"/>
          <w:szCs w:val="28"/>
        </w:rPr>
        <w:t xml:space="preserve"> тыс. рублей</w:t>
      </w:r>
      <w:r w:rsidR="00B757A0" w:rsidRPr="00811192">
        <w:rPr>
          <w:rFonts w:ascii="PT Astra Serif" w:hAnsi="PT Astra Serif"/>
          <w:sz w:val="28"/>
          <w:szCs w:val="28"/>
        </w:rPr>
        <w:t>:</w:t>
      </w:r>
    </w:p>
    <w:p w:rsidR="00B757A0" w:rsidRPr="00B757A0" w:rsidRDefault="000011EE" w:rsidP="00811192">
      <w:pPr>
        <w:pStyle w:val="af1"/>
        <w:numPr>
          <w:ilvl w:val="0"/>
          <w:numId w:val="33"/>
        </w:numPr>
        <w:jc w:val="both"/>
        <w:rPr>
          <w:rFonts w:ascii="PT Astra Serif" w:hAnsi="PT Astra Serif"/>
          <w:sz w:val="28"/>
          <w:szCs w:val="28"/>
        </w:rPr>
      </w:pPr>
      <w:r w:rsidRPr="00B757A0">
        <w:rPr>
          <w:rFonts w:ascii="PT Astra Serif" w:hAnsi="PT Astra Serif"/>
          <w:sz w:val="28"/>
          <w:szCs w:val="28"/>
        </w:rPr>
        <w:t xml:space="preserve">на </w:t>
      </w:r>
      <w:r w:rsidR="00763370" w:rsidRPr="00B757A0">
        <w:rPr>
          <w:rFonts w:ascii="PT Astra Serif" w:hAnsi="PT Astra Serif"/>
          <w:sz w:val="28"/>
          <w:szCs w:val="28"/>
        </w:rPr>
        <w:t>кадастровый учет</w:t>
      </w:r>
      <w:r w:rsidR="0042257A" w:rsidRPr="00B757A0">
        <w:rPr>
          <w:rFonts w:ascii="PT Astra Serif" w:hAnsi="PT Astra Serif"/>
          <w:sz w:val="28"/>
          <w:szCs w:val="28"/>
        </w:rPr>
        <w:t xml:space="preserve"> </w:t>
      </w:r>
      <w:r w:rsidR="0042257A" w:rsidRPr="00B757A0">
        <w:rPr>
          <w:rFonts w:ascii="PT Astra Serif" w:hAnsi="PT Astra Serif" w:cs="Arial"/>
          <w:sz w:val="28"/>
          <w:szCs w:val="28"/>
        </w:rPr>
        <w:t xml:space="preserve">в сумме </w:t>
      </w:r>
      <w:r w:rsidR="002F040A">
        <w:rPr>
          <w:rFonts w:ascii="PT Astra Serif" w:hAnsi="PT Astra Serif" w:cs="Arial"/>
          <w:sz w:val="28"/>
          <w:szCs w:val="28"/>
        </w:rPr>
        <w:t>171</w:t>
      </w:r>
      <w:r w:rsidR="00B757A0">
        <w:rPr>
          <w:rFonts w:ascii="PT Astra Serif" w:hAnsi="PT Astra Serif" w:cs="Arial"/>
          <w:sz w:val="28"/>
          <w:szCs w:val="28"/>
        </w:rPr>
        <w:t>,4</w:t>
      </w:r>
      <w:r w:rsidR="0042257A" w:rsidRPr="00B757A0">
        <w:rPr>
          <w:rFonts w:ascii="PT Astra Serif" w:hAnsi="PT Astra Serif" w:cs="Arial"/>
          <w:sz w:val="28"/>
          <w:szCs w:val="28"/>
        </w:rPr>
        <w:t xml:space="preserve"> тыс. рублей</w:t>
      </w:r>
    </w:p>
    <w:p w:rsidR="00CD4815" w:rsidRPr="00B757A0" w:rsidRDefault="0042257A" w:rsidP="00811192">
      <w:pPr>
        <w:pStyle w:val="af1"/>
        <w:numPr>
          <w:ilvl w:val="0"/>
          <w:numId w:val="33"/>
        </w:numPr>
        <w:jc w:val="both"/>
        <w:rPr>
          <w:rFonts w:ascii="PT Astra Serif" w:hAnsi="PT Astra Serif"/>
          <w:sz w:val="28"/>
          <w:szCs w:val="28"/>
        </w:rPr>
      </w:pPr>
      <w:r w:rsidRPr="00B757A0">
        <w:rPr>
          <w:rFonts w:ascii="PT Astra Serif" w:hAnsi="PT Astra Serif" w:cs="Arial"/>
          <w:sz w:val="28"/>
          <w:szCs w:val="28"/>
        </w:rPr>
        <w:t>расходы на коммунальные расходы, оплата работ и услуг</w:t>
      </w:r>
      <w:r w:rsidR="00B757A0" w:rsidRPr="00B757A0">
        <w:rPr>
          <w:rFonts w:ascii="PT Astra Serif" w:hAnsi="PT Astra Serif" w:cs="Arial"/>
          <w:sz w:val="28"/>
          <w:szCs w:val="28"/>
        </w:rPr>
        <w:t xml:space="preserve"> в сумме </w:t>
      </w:r>
      <w:r w:rsidR="002F040A">
        <w:rPr>
          <w:rFonts w:ascii="PT Astra Serif" w:hAnsi="PT Astra Serif" w:cs="Arial"/>
          <w:sz w:val="28"/>
          <w:szCs w:val="28"/>
        </w:rPr>
        <w:t>9844,7</w:t>
      </w:r>
      <w:r w:rsidR="00B757A0" w:rsidRPr="00B757A0">
        <w:rPr>
          <w:rFonts w:ascii="PT Astra Serif" w:hAnsi="PT Astra Serif" w:cs="Arial"/>
          <w:sz w:val="28"/>
          <w:szCs w:val="28"/>
        </w:rPr>
        <w:t xml:space="preserve"> тыс. рублей</w:t>
      </w:r>
    </w:p>
    <w:p w:rsidR="0042257A" w:rsidRDefault="0042257A" w:rsidP="0042257A">
      <w:pPr>
        <w:spacing w:after="0" w:line="240" w:lineRule="auto"/>
        <w:ind w:firstLine="36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Расходы </w:t>
      </w:r>
      <w:r w:rsidRPr="00A25A29">
        <w:rPr>
          <w:rFonts w:ascii="PT Astra Serif" w:hAnsi="PT Astra Serif" w:cs="Arial"/>
          <w:sz w:val="28"/>
          <w:szCs w:val="28"/>
        </w:rPr>
        <w:t>непрограммной деятельности</w:t>
      </w:r>
      <w:r w:rsidRPr="00DD3115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(</w:t>
      </w:r>
      <w:r w:rsidRPr="00DD3115">
        <w:rPr>
          <w:rFonts w:ascii="PT Astra Serif" w:hAnsi="PT Astra Serif" w:cs="Arial"/>
          <w:sz w:val="28"/>
          <w:szCs w:val="28"/>
        </w:rPr>
        <w:t>оплату труда работников КЗИО администрации МО Заокский район, на реализацию полномочий административной комиссии</w:t>
      </w:r>
      <w:r>
        <w:rPr>
          <w:rFonts w:ascii="PT Astra Serif" w:hAnsi="PT Astra Serif" w:cs="Arial"/>
          <w:sz w:val="28"/>
          <w:szCs w:val="28"/>
        </w:rPr>
        <w:t xml:space="preserve">) в сумме </w:t>
      </w:r>
      <w:r w:rsidR="002F040A">
        <w:rPr>
          <w:rFonts w:ascii="PT Astra Serif" w:hAnsi="PT Astra Serif" w:cs="Arial"/>
          <w:sz w:val="28"/>
          <w:szCs w:val="28"/>
        </w:rPr>
        <w:t>4666,1</w:t>
      </w:r>
      <w:r>
        <w:rPr>
          <w:rFonts w:ascii="PT Astra Serif" w:hAnsi="PT Astra Serif" w:cs="Arial"/>
          <w:sz w:val="28"/>
          <w:szCs w:val="28"/>
        </w:rPr>
        <w:t xml:space="preserve"> тыс. руб.</w:t>
      </w:r>
      <w:r w:rsidRPr="00DD3115">
        <w:rPr>
          <w:rFonts w:ascii="PT Astra Serif" w:hAnsi="PT Astra Serif" w:cs="Arial"/>
          <w:sz w:val="28"/>
          <w:szCs w:val="28"/>
        </w:rPr>
        <w:t xml:space="preserve"> </w:t>
      </w:r>
    </w:p>
    <w:p w:rsidR="0038031F" w:rsidRDefault="0038031F" w:rsidP="0042257A">
      <w:pPr>
        <w:spacing w:after="0" w:line="240" w:lineRule="auto"/>
        <w:ind w:firstLine="360"/>
        <w:jc w:val="both"/>
        <w:rPr>
          <w:rFonts w:ascii="PT Astra Serif" w:hAnsi="PT Astra Serif" w:cs="Arial"/>
          <w:sz w:val="28"/>
          <w:szCs w:val="28"/>
        </w:rPr>
      </w:pPr>
    </w:p>
    <w:p w:rsidR="00E87447" w:rsidRDefault="00B84AC4" w:rsidP="0042257A">
      <w:pPr>
        <w:spacing w:after="0" w:line="240" w:lineRule="auto"/>
        <w:ind w:firstLine="36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В итоге расходы по разделу 01</w:t>
      </w:r>
      <w:r w:rsidR="00623B7D" w:rsidRPr="000F4C06">
        <w:rPr>
          <w:rFonts w:ascii="PT Astra Serif" w:hAnsi="PT Astra Serif"/>
          <w:sz w:val="28"/>
          <w:szCs w:val="28"/>
        </w:rPr>
        <w:t>00</w:t>
      </w:r>
      <w:r w:rsidRPr="000F4C06">
        <w:rPr>
          <w:rFonts w:ascii="PT Astra Serif" w:hAnsi="PT Astra Serif"/>
          <w:sz w:val="28"/>
          <w:szCs w:val="28"/>
        </w:rPr>
        <w:t xml:space="preserve"> «Общегосударственные вопросы» исполнены на сумму </w:t>
      </w:r>
      <w:r w:rsidR="00883861">
        <w:rPr>
          <w:rFonts w:ascii="PT Astra Serif" w:hAnsi="PT Astra Serif"/>
          <w:sz w:val="28"/>
          <w:szCs w:val="28"/>
        </w:rPr>
        <w:t>45246,5</w:t>
      </w:r>
      <w:r w:rsidRPr="000F4C06">
        <w:rPr>
          <w:rFonts w:ascii="PT Astra Serif" w:hAnsi="PT Astra Serif"/>
          <w:sz w:val="28"/>
          <w:szCs w:val="28"/>
        </w:rPr>
        <w:t xml:space="preserve"> тыс. рублей </w:t>
      </w:r>
      <w:r w:rsidR="0045204D" w:rsidRPr="000F4C06">
        <w:rPr>
          <w:rFonts w:ascii="PT Astra Serif" w:hAnsi="PT Astra Serif"/>
          <w:sz w:val="28"/>
          <w:szCs w:val="28"/>
        </w:rPr>
        <w:t xml:space="preserve">при плане </w:t>
      </w:r>
      <w:r w:rsidR="00883861">
        <w:rPr>
          <w:rFonts w:ascii="PT Astra Serif" w:hAnsi="PT Astra Serif"/>
          <w:sz w:val="28"/>
          <w:szCs w:val="28"/>
        </w:rPr>
        <w:t>107231,5</w:t>
      </w:r>
      <w:r w:rsidR="0045204D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45204D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или</w:t>
      </w:r>
      <w:r w:rsidR="0045204D" w:rsidRPr="000F4C06">
        <w:rPr>
          <w:rFonts w:ascii="PT Astra Serif" w:hAnsi="PT Astra Serif"/>
          <w:sz w:val="28"/>
          <w:szCs w:val="28"/>
        </w:rPr>
        <w:t xml:space="preserve"> </w:t>
      </w:r>
      <w:r w:rsidR="009D776C" w:rsidRPr="000F4C06">
        <w:rPr>
          <w:rFonts w:ascii="PT Astra Serif" w:hAnsi="PT Astra Serif"/>
          <w:sz w:val="28"/>
          <w:szCs w:val="28"/>
        </w:rPr>
        <w:t xml:space="preserve"> </w:t>
      </w:r>
      <w:r w:rsidR="00336DF3" w:rsidRPr="000F4C06">
        <w:rPr>
          <w:rFonts w:ascii="PT Astra Serif" w:hAnsi="PT Astra Serif"/>
          <w:sz w:val="28"/>
          <w:szCs w:val="28"/>
        </w:rPr>
        <w:t xml:space="preserve"> </w:t>
      </w:r>
      <w:r w:rsidR="0045204D" w:rsidRPr="000F4C06">
        <w:rPr>
          <w:rFonts w:ascii="PT Astra Serif" w:hAnsi="PT Astra Serif"/>
          <w:sz w:val="28"/>
          <w:szCs w:val="28"/>
        </w:rPr>
        <w:t xml:space="preserve">выполнены на </w:t>
      </w:r>
      <w:r w:rsidR="00883861">
        <w:rPr>
          <w:rFonts w:ascii="PT Astra Serif" w:hAnsi="PT Astra Serif"/>
          <w:sz w:val="28"/>
          <w:szCs w:val="28"/>
        </w:rPr>
        <w:t>42,2</w:t>
      </w:r>
      <w:r w:rsidRPr="000F4C06">
        <w:rPr>
          <w:rFonts w:ascii="PT Astra Serif" w:hAnsi="PT Astra Serif"/>
          <w:sz w:val="28"/>
          <w:szCs w:val="28"/>
        </w:rPr>
        <w:t>% к годовым назначениям по данному разделу, по отношению к аналогичному периоду 20</w:t>
      </w:r>
      <w:r w:rsidR="00842B50" w:rsidRPr="000F4C06">
        <w:rPr>
          <w:rFonts w:ascii="PT Astra Serif" w:hAnsi="PT Astra Serif"/>
          <w:sz w:val="28"/>
          <w:szCs w:val="28"/>
        </w:rPr>
        <w:t>2</w:t>
      </w:r>
      <w:r w:rsidR="00B757A0">
        <w:rPr>
          <w:rFonts w:ascii="PT Astra Serif" w:hAnsi="PT Astra Serif"/>
          <w:sz w:val="28"/>
          <w:szCs w:val="28"/>
        </w:rPr>
        <w:t>4</w:t>
      </w:r>
      <w:r w:rsidRPr="000F4C06">
        <w:rPr>
          <w:rFonts w:ascii="PT Astra Serif" w:hAnsi="PT Astra Serif"/>
          <w:sz w:val="28"/>
          <w:szCs w:val="28"/>
        </w:rPr>
        <w:t xml:space="preserve"> года</w:t>
      </w:r>
      <w:r w:rsidR="00866E6D" w:rsidRPr="000F4C06">
        <w:rPr>
          <w:rFonts w:ascii="PT Astra Serif" w:hAnsi="PT Astra Serif"/>
          <w:sz w:val="28"/>
          <w:szCs w:val="28"/>
        </w:rPr>
        <w:t xml:space="preserve"> (</w:t>
      </w:r>
      <w:r w:rsidR="00883861">
        <w:rPr>
          <w:rFonts w:ascii="PT Astra Serif" w:hAnsi="PT Astra Serif"/>
          <w:sz w:val="28"/>
          <w:szCs w:val="28"/>
        </w:rPr>
        <w:t>46388,7</w:t>
      </w:r>
      <w:r w:rsidR="00D82C78" w:rsidRPr="000F4C06">
        <w:rPr>
          <w:rFonts w:ascii="PT Astra Serif" w:hAnsi="PT Astra Serif"/>
          <w:sz w:val="28"/>
          <w:szCs w:val="28"/>
        </w:rPr>
        <w:t xml:space="preserve"> </w:t>
      </w:r>
      <w:r w:rsidR="003B7E25">
        <w:rPr>
          <w:rFonts w:ascii="PT Astra Serif" w:hAnsi="PT Astra Serif"/>
          <w:sz w:val="28"/>
          <w:szCs w:val="28"/>
        </w:rPr>
        <w:t xml:space="preserve">тыс. </w:t>
      </w:r>
      <w:proofErr w:type="gramStart"/>
      <w:r w:rsidR="00D6176B">
        <w:rPr>
          <w:rFonts w:ascii="PT Astra Serif" w:hAnsi="PT Astra Serif"/>
          <w:sz w:val="28"/>
          <w:szCs w:val="28"/>
        </w:rPr>
        <w:t>рублей</w:t>
      </w:r>
      <w:r w:rsidR="00866E6D" w:rsidRPr="000F4C06">
        <w:rPr>
          <w:rFonts w:ascii="PT Astra Serif" w:hAnsi="PT Astra Serif"/>
          <w:sz w:val="28"/>
          <w:szCs w:val="28"/>
        </w:rPr>
        <w:t xml:space="preserve">) </w:t>
      </w:r>
      <w:proofErr w:type="gramEnd"/>
      <w:r w:rsidRPr="000F4C06">
        <w:rPr>
          <w:rFonts w:ascii="PT Astra Serif" w:hAnsi="PT Astra Serif"/>
          <w:sz w:val="28"/>
          <w:szCs w:val="28"/>
        </w:rPr>
        <w:t xml:space="preserve"> исполнение составило </w:t>
      </w:r>
      <w:r w:rsidR="00883861">
        <w:rPr>
          <w:rFonts w:ascii="PT Astra Serif" w:hAnsi="PT Astra Serif"/>
          <w:sz w:val="28"/>
          <w:szCs w:val="28"/>
        </w:rPr>
        <w:t>97,5</w:t>
      </w:r>
      <w:r w:rsidR="000011EE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%</w:t>
      </w:r>
      <w:r w:rsidR="000011EE">
        <w:rPr>
          <w:rFonts w:ascii="PT Astra Serif" w:hAnsi="PT Astra Serif"/>
          <w:sz w:val="28"/>
          <w:szCs w:val="28"/>
        </w:rPr>
        <w:t>.</w:t>
      </w:r>
    </w:p>
    <w:p w:rsidR="00417845" w:rsidRPr="000F4C06" w:rsidRDefault="00417845" w:rsidP="000011EE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B84AC4" w:rsidRPr="000F4C06" w:rsidRDefault="00B84AC4" w:rsidP="00B84AC4">
      <w:pPr>
        <w:spacing w:after="0" w:line="240" w:lineRule="auto"/>
        <w:ind w:left="720"/>
        <w:jc w:val="both"/>
        <w:rPr>
          <w:rFonts w:ascii="PT Astra Serif" w:hAnsi="PT Astra Serif"/>
          <w:b/>
          <w:sz w:val="28"/>
          <w:szCs w:val="28"/>
        </w:rPr>
      </w:pPr>
      <w:r w:rsidRPr="00417845">
        <w:rPr>
          <w:rFonts w:ascii="PT Astra Serif" w:hAnsi="PT Astra Serif"/>
          <w:b/>
          <w:sz w:val="28"/>
          <w:szCs w:val="28"/>
        </w:rPr>
        <w:lastRenderedPageBreak/>
        <w:t>Раздел 02</w:t>
      </w:r>
      <w:r w:rsidR="00077336" w:rsidRPr="00417845">
        <w:rPr>
          <w:rFonts w:ascii="PT Astra Serif" w:hAnsi="PT Astra Serif"/>
          <w:b/>
          <w:sz w:val="28"/>
          <w:szCs w:val="28"/>
        </w:rPr>
        <w:t>00</w:t>
      </w:r>
      <w:r w:rsidRPr="00417845">
        <w:rPr>
          <w:rFonts w:ascii="PT Astra Serif" w:hAnsi="PT Astra Serif"/>
          <w:b/>
          <w:sz w:val="28"/>
          <w:szCs w:val="28"/>
        </w:rPr>
        <w:t xml:space="preserve"> «</w:t>
      </w:r>
      <w:r w:rsidRPr="000F4C06">
        <w:rPr>
          <w:rFonts w:ascii="PT Astra Serif" w:hAnsi="PT Astra Serif"/>
          <w:b/>
          <w:sz w:val="28"/>
          <w:szCs w:val="28"/>
        </w:rPr>
        <w:t>Национальная оборона»</w:t>
      </w:r>
    </w:p>
    <w:p w:rsidR="004301B9" w:rsidRPr="000F4C06" w:rsidRDefault="004301B9" w:rsidP="00B84AC4">
      <w:pPr>
        <w:spacing w:after="0" w:line="240" w:lineRule="auto"/>
        <w:ind w:left="720"/>
        <w:jc w:val="both"/>
        <w:rPr>
          <w:rFonts w:ascii="PT Astra Serif" w:hAnsi="PT Astra Serif"/>
          <w:b/>
          <w:spacing w:val="20"/>
          <w:sz w:val="28"/>
          <w:szCs w:val="28"/>
        </w:rPr>
      </w:pPr>
    </w:p>
    <w:p w:rsidR="00475F78" w:rsidRDefault="00CE1781" w:rsidP="0081119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По данному разделу </w:t>
      </w:r>
      <w:r w:rsidR="00841387" w:rsidRPr="000F4C06">
        <w:rPr>
          <w:rFonts w:ascii="PT Astra Serif" w:hAnsi="PT Astra Serif"/>
          <w:sz w:val="28"/>
          <w:szCs w:val="28"/>
        </w:rPr>
        <w:t>02</w:t>
      </w:r>
      <w:r w:rsidR="00077336" w:rsidRPr="000F4C06">
        <w:rPr>
          <w:rFonts w:ascii="PT Astra Serif" w:hAnsi="PT Astra Serif"/>
          <w:sz w:val="28"/>
          <w:szCs w:val="28"/>
        </w:rPr>
        <w:t>00</w:t>
      </w:r>
      <w:r w:rsidR="00841387" w:rsidRPr="000F4C06">
        <w:rPr>
          <w:rFonts w:ascii="PT Astra Serif" w:hAnsi="PT Astra Serif"/>
          <w:sz w:val="28"/>
          <w:szCs w:val="28"/>
        </w:rPr>
        <w:t xml:space="preserve"> </w:t>
      </w:r>
      <w:r w:rsidR="0011520B" w:rsidRPr="000F4C06">
        <w:rPr>
          <w:rFonts w:ascii="PT Astra Serif" w:hAnsi="PT Astra Serif"/>
          <w:sz w:val="28"/>
          <w:szCs w:val="28"/>
        </w:rPr>
        <w:t xml:space="preserve">в 1 </w:t>
      </w:r>
      <w:r w:rsidR="007B0A90">
        <w:rPr>
          <w:rFonts w:ascii="PT Astra Serif" w:hAnsi="PT Astra Serif"/>
          <w:sz w:val="28"/>
          <w:szCs w:val="28"/>
        </w:rPr>
        <w:t>полугоди</w:t>
      </w:r>
      <w:r w:rsidR="00C0528F">
        <w:rPr>
          <w:rFonts w:ascii="PT Astra Serif" w:hAnsi="PT Astra Serif"/>
          <w:sz w:val="28"/>
          <w:szCs w:val="28"/>
        </w:rPr>
        <w:t>и</w:t>
      </w:r>
      <w:r w:rsidR="000621E3" w:rsidRPr="000F4C06">
        <w:rPr>
          <w:rFonts w:ascii="PT Astra Serif" w:hAnsi="PT Astra Serif"/>
          <w:sz w:val="28"/>
          <w:szCs w:val="28"/>
        </w:rPr>
        <w:t xml:space="preserve"> 20</w:t>
      </w:r>
      <w:r w:rsidR="00381319" w:rsidRPr="000F4C06">
        <w:rPr>
          <w:rFonts w:ascii="PT Astra Serif" w:hAnsi="PT Astra Serif"/>
          <w:sz w:val="28"/>
          <w:szCs w:val="28"/>
        </w:rPr>
        <w:t>2</w:t>
      </w:r>
      <w:r w:rsidR="00475F78">
        <w:rPr>
          <w:rFonts w:ascii="PT Astra Serif" w:hAnsi="PT Astra Serif"/>
          <w:sz w:val="28"/>
          <w:szCs w:val="28"/>
        </w:rPr>
        <w:t>5</w:t>
      </w:r>
      <w:r w:rsidR="000621E3" w:rsidRPr="000F4C06">
        <w:rPr>
          <w:rFonts w:ascii="PT Astra Serif" w:hAnsi="PT Astra Serif"/>
          <w:sz w:val="28"/>
          <w:szCs w:val="28"/>
        </w:rPr>
        <w:t xml:space="preserve"> года</w:t>
      </w:r>
      <w:r w:rsidR="0011520B" w:rsidRPr="000F4C06">
        <w:rPr>
          <w:rFonts w:ascii="PT Astra Serif" w:hAnsi="PT Astra Serif"/>
          <w:sz w:val="28"/>
          <w:szCs w:val="28"/>
        </w:rPr>
        <w:t xml:space="preserve"> </w:t>
      </w:r>
      <w:r w:rsidR="001F68D8" w:rsidRPr="000F4C06">
        <w:rPr>
          <w:rFonts w:ascii="PT Astra Serif" w:hAnsi="PT Astra Serif"/>
          <w:sz w:val="28"/>
          <w:szCs w:val="28"/>
        </w:rPr>
        <w:t>бюджетные назначения</w:t>
      </w:r>
      <w:r w:rsidR="0011520B" w:rsidRPr="000F4C06">
        <w:rPr>
          <w:rFonts w:ascii="PT Astra Serif" w:hAnsi="PT Astra Serif"/>
          <w:sz w:val="28"/>
          <w:szCs w:val="28"/>
        </w:rPr>
        <w:t xml:space="preserve"> исполн</w:t>
      </w:r>
      <w:r w:rsidR="00CF0F8E" w:rsidRPr="000F4C06">
        <w:rPr>
          <w:rFonts w:ascii="PT Astra Serif" w:hAnsi="PT Astra Serif"/>
          <w:sz w:val="28"/>
          <w:szCs w:val="28"/>
        </w:rPr>
        <w:t xml:space="preserve">ены в сумме </w:t>
      </w:r>
      <w:r w:rsidR="00C0528F">
        <w:rPr>
          <w:rFonts w:ascii="PT Astra Serif" w:hAnsi="PT Astra Serif"/>
          <w:sz w:val="28"/>
          <w:szCs w:val="28"/>
        </w:rPr>
        <w:t>641,8</w:t>
      </w:r>
      <w:r w:rsidR="00CF0F8E" w:rsidRPr="000F4C06">
        <w:rPr>
          <w:rFonts w:ascii="PT Astra Serif" w:hAnsi="PT Astra Serif"/>
          <w:sz w:val="28"/>
          <w:szCs w:val="28"/>
        </w:rPr>
        <w:t xml:space="preserve"> тыс. руб</w:t>
      </w:r>
      <w:r w:rsidR="00E90793">
        <w:rPr>
          <w:rFonts w:ascii="PT Astra Serif" w:hAnsi="PT Astra Serif"/>
          <w:sz w:val="28"/>
          <w:szCs w:val="28"/>
        </w:rPr>
        <w:t>лей</w:t>
      </w:r>
      <w:r w:rsidR="00CF0F8E" w:rsidRPr="000F4C06">
        <w:rPr>
          <w:rFonts w:ascii="PT Astra Serif" w:hAnsi="PT Astra Serif"/>
          <w:sz w:val="28"/>
          <w:szCs w:val="28"/>
        </w:rPr>
        <w:t xml:space="preserve"> при плане </w:t>
      </w:r>
      <w:r w:rsidR="00475F78">
        <w:rPr>
          <w:rFonts w:ascii="PT Astra Serif" w:hAnsi="PT Astra Serif"/>
          <w:sz w:val="28"/>
          <w:szCs w:val="28"/>
        </w:rPr>
        <w:t>1283,6</w:t>
      </w:r>
      <w:r w:rsidR="00CF0F8E" w:rsidRPr="000F4C06">
        <w:rPr>
          <w:rFonts w:ascii="PT Astra Serif" w:hAnsi="PT Astra Serif"/>
          <w:sz w:val="28"/>
          <w:szCs w:val="28"/>
        </w:rPr>
        <w:t xml:space="preserve"> тыс. руб</w:t>
      </w:r>
      <w:r w:rsidR="00E90793">
        <w:rPr>
          <w:rFonts w:ascii="PT Astra Serif" w:hAnsi="PT Astra Serif"/>
          <w:sz w:val="28"/>
          <w:szCs w:val="28"/>
        </w:rPr>
        <w:t>лей</w:t>
      </w:r>
      <w:r w:rsidR="00CF0F8E" w:rsidRPr="000F4C06">
        <w:rPr>
          <w:rFonts w:ascii="PT Astra Serif" w:hAnsi="PT Astra Serif"/>
          <w:sz w:val="28"/>
          <w:szCs w:val="28"/>
        </w:rPr>
        <w:t xml:space="preserve"> или на </w:t>
      </w:r>
      <w:r w:rsidR="00CD78AA">
        <w:rPr>
          <w:rFonts w:ascii="PT Astra Serif" w:hAnsi="PT Astra Serif"/>
          <w:sz w:val="28"/>
          <w:szCs w:val="28"/>
        </w:rPr>
        <w:t>50</w:t>
      </w:r>
      <w:r w:rsidR="00450040" w:rsidRPr="000F4C06">
        <w:rPr>
          <w:rFonts w:ascii="PT Astra Serif" w:hAnsi="PT Astra Serif"/>
          <w:sz w:val="28"/>
          <w:szCs w:val="28"/>
        </w:rPr>
        <w:t>,0</w:t>
      </w:r>
      <w:r w:rsidR="00D358BF" w:rsidRPr="000F4C06">
        <w:rPr>
          <w:rFonts w:ascii="PT Astra Serif" w:hAnsi="PT Astra Serif"/>
          <w:sz w:val="28"/>
          <w:szCs w:val="28"/>
        </w:rPr>
        <w:t xml:space="preserve"> </w:t>
      </w:r>
      <w:r w:rsidR="00CF0F8E" w:rsidRPr="000F4C06">
        <w:rPr>
          <w:rFonts w:ascii="PT Astra Serif" w:hAnsi="PT Astra Serif"/>
          <w:sz w:val="28"/>
          <w:szCs w:val="28"/>
        </w:rPr>
        <w:t>%</w:t>
      </w:r>
      <w:r w:rsidR="00475F78">
        <w:rPr>
          <w:rFonts w:ascii="PT Astra Serif" w:hAnsi="PT Astra Serif"/>
          <w:sz w:val="28"/>
          <w:szCs w:val="28"/>
        </w:rPr>
        <w:t>.</w:t>
      </w:r>
      <w:r w:rsidR="0011520B" w:rsidRPr="000F4C06">
        <w:rPr>
          <w:rFonts w:ascii="PT Astra Serif" w:hAnsi="PT Astra Serif"/>
          <w:sz w:val="28"/>
          <w:szCs w:val="28"/>
        </w:rPr>
        <w:t xml:space="preserve"> </w:t>
      </w:r>
    </w:p>
    <w:p w:rsidR="00811192" w:rsidRPr="00811192" w:rsidRDefault="00475F78" w:rsidP="00811192">
      <w:pPr>
        <w:pStyle w:val="af1"/>
        <w:numPr>
          <w:ilvl w:val="0"/>
          <w:numId w:val="42"/>
        </w:numPr>
        <w:jc w:val="both"/>
        <w:rPr>
          <w:rFonts w:ascii="PT Astra Serif" w:eastAsiaTheme="minorHAnsi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BC250D" w:rsidRPr="00475F78">
        <w:rPr>
          <w:rFonts w:ascii="PT Astra Serif" w:hAnsi="PT Astra Serif"/>
          <w:sz w:val="28"/>
          <w:szCs w:val="28"/>
        </w:rPr>
        <w:t>о подраздел</w:t>
      </w:r>
      <w:r w:rsidR="00030AA2" w:rsidRPr="00475F78">
        <w:rPr>
          <w:rFonts w:ascii="PT Astra Serif" w:hAnsi="PT Astra Serif"/>
          <w:sz w:val="28"/>
          <w:szCs w:val="28"/>
        </w:rPr>
        <w:t xml:space="preserve">у </w:t>
      </w:r>
      <w:r w:rsidR="001F68D8" w:rsidRPr="00475F78">
        <w:rPr>
          <w:rFonts w:ascii="PT Astra Serif" w:hAnsi="PT Astra Serif"/>
          <w:sz w:val="28"/>
          <w:szCs w:val="28"/>
        </w:rPr>
        <w:t>0</w:t>
      </w:r>
      <w:r w:rsidR="00BC250D" w:rsidRPr="00475F78">
        <w:rPr>
          <w:rFonts w:ascii="PT Astra Serif" w:hAnsi="PT Astra Serif"/>
          <w:sz w:val="28"/>
          <w:szCs w:val="28"/>
        </w:rPr>
        <w:t>203</w:t>
      </w:r>
      <w:r w:rsidR="001F68D8" w:rsidRPr="00475F78">
        <w:rPr>
          <w:rFonts w:ascii="PT Astra Serif" w:hAnsi="PT Astra Serif"/>
          <w:sz w:val="28"/>
          <w:szCs w:val="28"/>
        </w:rPr>
        <w:t xml:space="preserve"> «</w:t>
      </w:r>
      <w:r w:rsidR="00BC250D" w:rsidRPr="00475F78">
        <w:rPr>
          <w:rFonts w:ascii="PT Astra Serif" w:hAnsi="PT Astra Serif"/>
          <w:i/>
          <w:sz w:val="28"/>
          <w:szCs w:val="28"/>
        </w:rPr>
        <w:t>Мобилизационная и вневойсковая подготовка</w:t>
      </w:r>
      <w:r w:rsidR="00811192">
        <w:rPr>
          <w:rFonts w:ascii="PT Astra Serif" w:hAnsi="PT Astra Serif"/>
          <w:sz w:val="28"/>
          <w:szCs w:val="28"/>
        </w:rPr>
        <w:t>»</w:t>
      </w:r>
    </w:p>
    <w:p w:rsidR="00475F78" w:rsidRPr="00811192" w:rsidRDefault="00475F78" w:rsidP="00811192">
      <w:pPr>
        <w:spacing w:line="240" w:lineRule="auto"/>
        <w:jc w:val="both"/>
        <w:rPr>
          <w:rFonts w:ascii="PT Astra Serif" w:eastAsiaTheme="minorHAnsi" w:hAnsi="PT Astra Serif" w:cs="Arial"/>
          <w:sz w:val="28"/>
          <w:szCs w:val="28"/>
        </w:rPr>
      </w:pPr>
      <w:r w:rsidRPr="00811192">
        <w:rPr>
          <w:rFonts w:ascii="PT Astra Serif" w:eastAsiaTheme="minorHAnsi" w:hAnsi="PT Astra Serif" w:cs="Arial"/>
          <w:sz w:val="28"/>
          <w:szCs w:val="28"/>
        </w:rPr>
        <w:t xml:space="preserve">расходы  направлены на обеспечение в рамках непрограммной деятельности на осуществление полномочий по первичному воинскому учету на территориях, где отсутствуют военные комиссариаты в сумме </w:t>
      </w:r>
      <w:r w:rsidR="00CD78AA">
        <w:rPr>
          <w:rFonts w:ascii="PT Astra Serif" w:eastAsiaTheme="minorHAnsi" w:hAnsi="PT Astra Serif" w:cs="Arial"/>
          <w:sz w:val="28"/>
          <w:szCs w:val="28"/>
        </w:rPr>
        <w:t>641,8</w:t>
      </w:r>
      <w:r w:rsidRPr="00811192">
        <w:rPr>
          <w:rFonts w:ascii="PT Astra Serif" w:eastAsiaTheme="minorHAnsi" w:hAnsi="PT Astra Serif" w:cs="Arial"/>
          <w:sz w:val="28"/>
          <w:szCs w:val="28"/>
        </w:rPr>
        <w:t xml:space="preserve"> тыс. рублей.</w:t>
      </w:r>
    </w:p>
    <w:p w:rsidR="004301B9" w:rsidRPr="000F4C06" w:rsidRDefault="00885FF1" w:rsidP="00DD7C7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417845">
        <w:rPr>
          <w:rFonts w:ascii="PT Astra Serif" w:hAnsi="PT Astra Serif"/>
          <w:b/>
          <w:sz w:val="28"/>
          <w:szCs w:val="28"/>
        </w:rPr>
        <w:t>Раздел 03</w:t>
      </w:r>
      <w:r w:rsidR="00421B18" w:rsidRPr="00417845">
        <w:rPr>
          <w:rFonts w:ascii="PT Astra Serif" w:hAnsi="PT Astra Serif"/>
          <w:b/>
          <w:sz w:val="28"/>
          <w:szCs w:val="28"/>
        </w:rPr>
        <w:t>00</w:t>
      </w:r>
      <w:r w:rsidRPr="000F4C06">
        <w:rPr>
          <w:rFonts w:ascii="PT Astra Serif" w:hAnsi="PT Astra Serif"/>
          <w:b/>
          <w:sz w:val="28"/>
          <w:szCs w:val="28"/>
        </w:rPr>
        <w:t xml:space="preserve"> «Национальная безопасность и правоохранительная деятельность»</w:t>
      </w:r>
      <w:r w:rsidR="004301B9" w:rsidRPr="000F4C06">
        <w:rPr>
          <w:rFonts w:ascii="PT Astra Serif" w:hAnsi="PT Astra Serif"/>
          <w:b/>
          <w:sz w:val="28"/>
          <w:szCs w:val="28"/>
        </w:rPr>
        <w:t xml:space="preserve"> </w:t>
      </w:r>
    </w:p>
    <w:p w:rsidR="004B6FC0" w:rsidRPr="000F4C06" w:rsidRDefault="00841387" w:rsidP="0081119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По данному разделу 03</w:t>
      </w:r>
      <w:r w:rsidR="00421B18" w:rsidRPr="000F4C06">
        <w:rPr>
          <w:rFonts w:ascii="PT Astra Serif" w:hAnsi="PT Astra Serif"/>
          <w:sz w:val="28"/>
          <w:szCs w:val="28"/>
        </w:rPr>
        <w:t>00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D525D1" w:rsidRPr="000F4C06">
        <w:rPr>
          <w:rFonts w:ascii="PT Astra Serif" w:hAnsi="PT Astra Serif"/>
          <w:sz w:val="28"/>
          <w:szCs w:val="28"/>
        </w:rPr>
        <w:t xml:space="preserve">при плане </w:t>
      </w:r>
      <w:r w:rsidR="00CD78AA">
        <w:rPr>
          <w:rFonts w:ascii="PT Astra Serif" w:hAnsi="PT Astra Serif"/>
          <w:sz w:val="28"/>
          <w:szCs w:val="28"/>
        </w:rPr>
        <w:t>11911,2</w:t>
      </w:r>
      <w:r w:rsidR="00D525D1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D525D1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исполнен</w:t>
      </w:r>
      <w:r w:rsidR="00A12521" w:rsidRPr="000F4C06">
        <w:rPr>
          <w:rFonts w:ascii="PT Astra Serif" w:hAnsi="PT Astra Serif"/>
          <w:sz w:val="28"/>
          <w:szCs w:val="28"/>
        </w:rPr>
        <w:t xml:space="preserve">ы бюджетные назначения в сумме </w:t>
      </w:r>
      <w:r w:rsidR="00CD78AA">
        <w:rPr>
          <w:rFonts w:ascii="PT Astra Serif" w:hAnsi="PT Astra Serif"/>
          <w:sz w:val="28"/>
          <w:szCs w:val="28"/>
        </w:rPr>
        <w:t>5890,8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BE7080" w:rsidRPr="000F4C06">
        <w:rPr>
          <w:rFonts w:ascii="PT Astra Serif" w:hAnsi="PT Astra Serif"/>
          <w:sz w:val="28"/>
          <w:szCs w:val="28"/>
        </w:rPr>
        <w:t xml:space="preserve"> или </w:t>
      </w:r>
      <w:r w:rsidR="00CD78AA">
        <w:rPr>
          <w:rFonts w:ascii="PT Astra Serif" w:hAnsi="PT Astra Serif"/>
          <w:sz w:val="28"/>
          <w:szCs w:val="28"/>
        </w:rPr>
        <w:t>49,5</w:t>
      </w:r>
      <w:r w:rsidR="00D014FD" w:rsidRPr="000F4C06">
        <w:rPr>
          <w:rFonts w:ascii="PT Astra Serif" w:hAnsi="PT Astra Serif"/>
          <w:sz w:val="28"/>
          <w:szCs w:val="28"/>
        </w:rPr>
        <w:t xml:space="preserve"> </w:t>
      </w:r>
      <w:r w:rsidR="00BE7080" w:rsidRPr="000F4C06">
        <w:rPr>
          <w:rFonts w:ascii="PT Astra Serif" w:hAnsi="PT Astra Serif"/>
          <w:sz w:val="28"/>
          <w:szCs w:val="28"/>
        </w:rPr>
        <w:t>% от годового объема</w:t>
      </w:r>
      <w:r w:rsidR="00BD2416" w:rsidRPr="000F4C06">
        <w:rPr>
          <w:rFonts w:ascii="PT Astra Serif" w:hAnsi="PT Astra Serif"/>
          <w:sz w:val="28"/>
          <w:szCs w:val="28"/>
        </w:rPr>
        <w:t xml:space="preserve"> по разделу</w:t>
      </w:r>
      <w:r w:rsidR="00515ACE" w:rsidRPr="000F4C06">
        <w:rPr>
          <w:rFonts w:ascii="PT Astra Serif" w:hAnsi="PT Astra Serif"/>
          <w:sz w:val="28"/>
          <w:szCs w:val="28"/>
        </w:rPr>
        <w:t xml:space="preserve"> и</w:t>
      </w:r>
      <w:r w:rsidR="00421B18" w:rsidRPr="000F4C06">
        <w:rPr>
          <w:rFonts w:ascii="PT Astra Serif" w:hAnsi="PT Astra Serif"/>
          <w:sz w:val="28"/>
          <w:szCs w:val="28"/>
        </w:rPr>
        <w:t>ли</w:t>
      </w:r>
      <w:r w:rsidR="00515ACE" w:rsidRPr="000F4C06">
        <w:rPr>
          <w:rFonts w:ascii="PT Astra Serif" w:hAnsi="PT Astra Serif"/>
          <w:sz w:val="28"/>
          <w:szCs w:val="28"/>
        </w:rPr>
        <w:t xml:space="preserve"> </w:t>
      </w:r>
      <w:r w:rsidR="00475F78">
        <w:rPr>
          <w:rFonts w:ascii="PT Astra Serif" w:hAnsi="PT Astra Serif"/>
          <w:sz w:val="28"/>
          <w:szCs w:val="28"/>
        </w:rPr>
        <w:t>14</w:t>
      </w:r>
      <w:r w:rsidR="00CD78AA">
        <w:rPr>
          <w:rFonts w:ascii="PT Astra Serif" w:hAnsi="PT Astra Serif"/>
          <w:sz w:val="28"/>
          <w:szCs w:val="28"/>
        </w:rPr>
        <w:t>6</w:t>
      </w:r>
      <w:r w:rsidR="00475F78">
        <w:rPr>
          <w:rFonts w:ascii="PT Astra Serif" w:hAnsi="PT Astra Serif"/>
          <w:sz w:val="28"/>
          <w:szCs w:val="28"/>
        </w:rPr>
        <w:t>,</w:t>
      </w:r>
      <w:r w:rsidR="00CD78AA">
        <w:rPr>
          <w:rFonts w:ascii="PT Astra Serif" w:hAnsi="PT Astra Serif"/>
          <w:sz w:val="28"/>
          <w:szCs w:val="28"/>
        </w:rPr>
        <w:t>2</w:t>
      </w:r>
      <w:r w:rsidR="009255D2" w:rsidRPr="000F4C06">
        <w:rPr>
          <w:rFonts w:ascii="PT Astra Serif" w:hAnsi="PT Astra Serif"/>
          <w:sz w:val="28"/>
          <w:szCs w:val="28"/>
        </w:rPr>
        <w:t xml:space="preserve">% </w:t>
      </w:r>
      <w:r w:rsidR="006B266D" w:rsidRPr="000F4C06">
        <w:rPr>
          <w:rFonts w:ascii="PT Astra Serif" w:hAnsi="PT Astra Serif"/>
          <w:sz w:val="28"/>
          <w:szCs w:val="28"/>
        </w:rPr>
        <w:t xml:space="preserve"> </w:t>
      </w:r>
      <w:r w:rsidR="00421B18" w:rsidRPr="000F4C06">
        <w:rPr>
          <w:rFonts w:ascii="PT Astra Serif" w:hAnsi="PT Astra Serif"/>
          <w:sz w:val="28"/>
          <w:szCs w:val="28"/>
        </w:rPr>
        <w:t xml:space="preserve">по отношению к 1 </w:t>
      </w:r>
      <w:r w:rsidR="007B0A90">
        <w:rPr>
          <w:rFonts w:ascii="PT Astra Serif" w:hAnsi="PT Astra Serif"/>
          <w:sz w:val="28"/>
          <w:szCs w:val="28"/>
        </w:rPr>
        <w:t>полугоди</w:t>
      </w:r>
      <w:r w:rsidR="00CD78AA">
        <w:rPr>
          <w:rFonts w:ascii="PT Astra Serif" w:hAnsi="PT Astra Serif"/>
          <w:sz w:val="28"/>
          <w:szCs w:val="28"/>
        </w:rPr>
        <w:t>ю</w:t>
      </w:r>
      <w:r w:rsidR="00421B18" w:rsidRPr="000F4C06">
        <w:rPr>
          <w:rFonts w:ascii="PT Astra Serif" w:hAnsi="PT Astra Serif"/>
          <w:sz w:val="28"/>
          <w:szCs w:val="28"/>
        </w:rPr>
        <w:t xml:space="preserve"> 20</w:t>
      </w:r>
      <w:r w:rsidR="00C96C82" w:rsidRPr="000F4C06">
        <w:rPr>
          <w:rFonts w:ascii="PT Astra Serif" w:hAnsi="PT Astra Serif"/>
          <w:sz w:val="28"/>
          <w:szCs w:val="28"/>
        </w:rPr>
        <w:t>2</w:t>
      </w:r>
      <w:r w:rsidR="00475F78">
        <w:rPr>
          <w:rFonts w:ascii="PT Astra Serif" w:hAnsi="PT Astra Serif"/>
          <w:sz w:val="28"/>
          <w:szCs w:val="28"/>
        </w:rPr>
        <w:t>4</w:t>
      </w:r>
      <w:r w:rsidR="00421B18" w:rsidRPr="000F4C06">
        <w:rPr>
          <w:rFonts w:ascii="PT Astra Serif" w:hAnsi="PT Astra Serif"/>
          <w:sz w:val="28"/>
          <w:szCs w:val="28"/>
        </w:rPr>
        <w:t xml:space="preserve"> года</w:t>
      </w:r>
      <w:r w:rsidR="009255D2" w:rsidRPr="000F4C06">
        <w:rPr>
          <w:rFonts w:ascii="PT Astra Serif" w:hAnsi="PT Astra Serif"/>
          <w:sz w:val="28"/>
          <w:szCs w:val="28"/>
        </w:rPr>
        <w:t xml:space="preserve"> (</w:t>
      </w:r>
      <w:r w:rsidR="00CD78AA">
        <w:rPr>
          <w:rFonts w:ascii="PT Astra Serif" w:hAnsi="PT Astra Serif"/>
          <w:sz w:val="28"/>
          <w:szCs w:val="28"/>
        </w:rPr>
        <w:t>4028,3</w:t>
      </w:r>
      <w:r w:rsidR="005542FE" w:rsidRPr="000F4C06">
        <w:rPr>
          <w:rFonts w:ascii="PT Astra Serif" w:hAnsi="PT Astra Serif"/>
          <w:sz w:val="28"/>
          <w:szCs w:val="28"/>
        </w:rPr>
        <w:t xml:space="preserve"> </w:t>
      </w:r>
      <w:r w:rsidR="009255D2" w:rsidRPr="000F4C06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9255D2" w:rsidRPr="000F4C06">
        <w:rPr>
          <w:rFonts w:ascii="PT Astra Serif" w:hAnsi="PT Astra Serif"/>
          <w:sz w:val="28"/>
          <w:szCs w:val="28"/>
        </w:rPr>
        <w:t>)</w:t>
      </w:r>
      <w:r w:rsidR="00BD2416" w:rsidRPr="000F4C06">
        <w:rPr>
          <w:rFonts w:ascii="PT Astra Serif" w:hAnsi="PT Astra Serif"/>
          <w:sz w:val="28"/>
          <w:szCs w:val="28"/>
        </w:rPr>
        <w:t xml:space="preserve">. </w:t>
      </w:r>
    </w:p>
    <w:p w:rsidR="00811192" w:rsidRPr="00811192" w:rsidRDefault="004B6FC0" w:rsidP="00811192">
      <w:pPr>
        <w:pStyle w:val="af1"/>
        <w:numPr>
          <w:ilvl w:val="0"/>
          <w:numId w:val="42"/>
        </w:numPr>
        <w:jc w:val="both"/>
        <w:rPr>
          <w:rFonts w:ascii="PT Astra Serif" w:hAnsi="PT Astra Serif"/>
          <w:sz w:val="28"/>
          <w:szCs w:val="28"/>
        </w:rPr>
      </w:pPr>
      <w:r w:rsidRPr="00811192">
        <w:rPr>
          <w:rFonts w:ascii="PT Astra Serif" w:hAnsi="PT Astra Serif"/>
          <w:sz w:val="28"/>
          <w:szCs w:val="28"/>
        </w:rPr>
        <w:t>П</w:t>
      </w:r>
      <w:r w:rsidR="00841387" w:rsidRPr="00811192">
        <w:rPr>
          <w:rFonts w:ascii="PT Astra Serif" w:hAnsi="PT Astra Serif"/>
          <w:sz w:val="28"/>
          <w:szCs w:val="28"/>
        </w:rPr>
        <w:t>о подразделу 03</w:t>
      </w:r>
      <w:r w:rsidR="003831C2" w:rsidRPr="00811192">
        <w:rPr>
          <w:rFonts w:ascii="PT Astra Serif" w:hAnsi="PT Astra Serif"/>
          <w:sz w:val="28"/>
          <w:szCs w:val="28"/>
        </w:rPr>
        <w:t>10</w:t>
      </w:r>
      <w:r w:rsidR="00841387" w:rsidRPr="00811192">
        <w:rPr>
          <w:rFonts w:ascii="PT Astra Serif" w:hAnsi="PT Astra Serif"/>
          <w:sz w:val="28"/>
          <w:szCs w:val="28"/>
        </w:rPr>
        <w:t xml:space="preserve"> «</w:t>
      </w:r>
      <w:r w:rsidR="00841387" w:rsidRPr="00811192">
        <w:rPr>
          <w:rFonts w:ascii="PT Astra Serif" w:hAnsi="PT Astra Serif"/>
          <w:i/>
          <w:sz w:val="28"/>
          <w:szCs w:val="28"/>
        </w:rPr>
        <w:t xml:space="preserve">Защита населения и территории от последствий </w:t>
      </w:r>
    </w:p>
    <w:p w:rsidR="00E5770F" w:rsidRPr="00811192" w:rsidRDefault="00841387" w:rsidP="0081119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11192">
        <w:rPr>
          <w:rFonts w:ascii="PT Astra Serif" w:hAnsi="PT Astra Serif"/>
          <w:i/>
          <w:sz w:val="28"/>
          <w:szCs w:val="28"/>
        </w:rPr>
        <w:t>чрезвычайных ситуаций природного и техногенного характера</w:t>
      </w:r>
      <w:r w:rsidRPr="00811192">
        <w:rPr>
          <w:rFonts w:ascii="PT Astra Serif" w:hAnsi="PT Astra Serif"/>
          <w:sz w:val="28"/>
          <w:szCs w:val="28"/>
        </w:rPr>
        <w:t>»</w:t>
      </w:r>
      <w:r w:rsidR="004B6FC0" w:rsidRPr="00811192">
        <w:rPr>
          <w:rFonts w:ascii="PT Astra Serif" w:hAnsi="PT Astra Serif"/>
          <w:sz w:val="28"/>
          <w:szCs w:val="28"/>
        </w:rPr>
        <w:t xml:space="preserve"> бюджетные ассигнования были исполнены в сумме </w:t>
      </w:r>
      <w:r w:rsidR="00D15E04">
        <w:rPr>
          <w:rFonts w:ascii="PT Astra Serif" w:hAnsi="PT Astra Serif"/>
          <w:sz w:val="28"/>
          <w:szCs w:val="28"/>
        </w:rPr>
        <w:t>5598,1</w:t>
      </w:r>
      <w:r w:rsidR="004B6FC0" w:rsidRPr="00811192">
        <w:rPr>
          <w:rFonts w:ascii="PT Astra Serif" w:hAnsi="PT Astra Serif"/>
          <w:sz w:val="28"/>
          <w:szCs w:val="28"/>
        </w:rPr>
        <w:t xml:space="preserve"> тыс. рублей, </w:t>
      </w:r>
      <w:r w:rsidR="00C97649" w:rsidRPr="00811192">
        <w:rPr>
          <w:rFonts w:ascii="PT Astra Serif" w:hAnsi="PT Astra Serif"/>
          <w:sz w:val="28"/>
          <w:szCs w:val="28"/>
        </w:rPr>
        <w:t xml:space="preserve"> </w:t>
      </w:r>
      <w:r w:rsidR="004B6FC0" w:rsidRPr="00811192">
        <w:rPr>
          <w:rFonts w:ascii="PT Astra Serif" w:hAnsi="PT Astra Serif"/>
          <w:sz w:val="28"/>
          <w:szCs w:val="28"/>
        </w:rPr>
        <w:t xml:space="preserve">или </w:t>
      </w:r>
      <w:r w:rsidR="00D15E04">
        <w:rPr>
          <w:rFonts w:ascii="PT Astra Serif" w:hAnsi="PT Astra Serif"/>
          <w:sz w:val="28"/>
          <w:szCs w:val="28"/>
        </w:rPr>
        <w:t>52,7</w:t>
      </w:r>
      <w:r w:rsidR="00475F78" w:rsidRPr="00811192">
        <w:rPr>
          <w:rFonts w:ascii="PT Astra Serif" w:hAnsi="PT Astra Serif"/>
          <w:sz w:val="28"/>
          <w:szCs w:val="28"/>
        </w:rPr>
        <w:t xml:space="preserve"> </w:t>
      </w:r>
      <w:r w:rsidR="004B6FC0" w:rsidRPr="00811192">
        <w:rPr>
          <w:rFonts w:ascii="PT Astra Serif" w:hAnsi="PT Astra Serif"/>
          <w:sz w:val="28"/>
          <w:szCs w:val="28"/>
        </w:rPr>
        <w:t>% к годовым назначениям по подразделу (</w:t>
      </w:r>
      <w:r w:rsidR="00D15E04">
        <w:rPr>
          <w:rFonts w:ascii="PT Astra Serif" w:hAnsi="PT Astra Serif"/>
          <w:sz w:val="28"/>
          <w:szCs w:val="28"/>
        </w:rPr>
        <w:t>10617,6</w:t>
      </w:r>
      <w:r w:rsidR="004B6FC0" w:rsidRPr="00811192">
        <w:rPr>
          <w:rFonts w:ascii="PT Astra Serif" w:hAnsi="PT Astra Serif"/>
          <w:sz w:val="28"/>
          <w:szCs w:val="28"/>
        </w:rPr>
        <w:t xml:space="preserve"> тыс. рублей), </w:t>
      </w:r>
      <w:r w:rsidR="00475F78" w:rsidRPr="00811192">
        <w:rPr>
          <w:rFonts w:ascii="PT Astra Serif" w:hAnsi="PT Astra Serif"/>
          <w:sz w:val="28"/>
          <w:szCs w:val="28"/>
        </w:rPr>
        <w:t>151,</w:t>
      </w:r>
      <w:r w:rsidR="00D15E04">
        <w:rPr>
          <w:rFonts w:ascii="PT Astra Serif" w:hAnsi="PT Astra Serif"/>
          <w:sz w:val="28"/>
          <w:szCs w:val="28"/>
        </w:rPr>
        <w:t>4</w:t>
      </w:r>
      <w:r w:rsidR="004B6FC0" w:rsidRPr="00811192">
        <w:rPr>
          <w:rFonts w:ascii="PT Astra Serif" w:hAnsi="PT Astra Serif"/>
          <w:sz w:val="28"/>
          <w:szCs w:val="28"/>
        </w:rPr>
        <w:t xml:space="preserve">% по отношению к 1 </w:t>
      </w:r>
      <w:r w:rsidR="007B0A90">
        <w:rPr>
          <w:rFonts w:ascii="PT Astra Serif" w:hAnsi="PT Astra Serif"/>
          <w:sz w:val="28"/>
          <w:szCs w:val="28"/>
        </w:rPr>
        <w:t>полугоди</w:t>
      </w:r>
      <w:r w:rsidR="00D15E04">
        <w:rPr>
          <w:rFonts w:ascii="PT Astra Serif" w:hAnsi="PT Astra Serif"/>
          <w:sz w:val="28"/>
          <w:szCs w:val="28"/>
        </w:rPr>
        <w:t>ю</w:t>
      </w:r>
      <w:r w:rsidR="004B6FC0" w:rsidRPr="00811192">
        <w:rPr>
          <w:rFonts w:ascii="PT Astra Serif" w:hAnsi="PT Astra Serif"/>
          <w:sz w:val="28"/>
          <w:szCs w:val="28"/>
        </w:rPr>
        <w:t xml:space="preserve"> 20</w:t>
      </w:r>
      <w:r w:rsidR="003831C2" w:rsidRPr="00811192">
        <w:rPr>
          <w:rFonts w:ascii="PT Astra Serif" w:hAnsi="PT Astra Serif"/>
          <w:sz w:val="28"/>
          <w:szCs w:val="28"/>
        </w:rPr>
        <w:t>2</w:t>
      </w:r>
      <w:r w:rsidR="00475F78" w:rsidRPr="00811192">
        <w:rPr>
          <w:rFonts w:ascii="PT Astra Serif" w:hAnsi="PT Astra Serif"/>
          <w:sz w:val="28"/>
          <w:szCs w:val="28"/>
        </w:rPr>
        <w:t>4</w:t>
      </w:r>
      <w:r w:rsidR="004B6FC0" w:rsidRPr="00811192">
        <w:rPr>
          <w:rFonts w:ascii="PT Astra Serif" w:hAnsi="PT Astra Serif"/>
          <w:sz w:val="28"/>
          <w:szCs w:val="28"/>
        </w:rPr>
        <w:t xml:space="preserve"> года</w:t>
      </w:r>
      <w:r w:rsidR="00C97649" w:rsidRPr="00811192">
        <w:rPr>
          <w:rFonts w:ascii="PT Astra Serif" w:hAnsi="PT Astra Serif"/>
          <w:sz w:val="28"/>
          <w:szCs w:val="28"/>
        </w:rPr>
        <w:t xml:space="preserve"> (</w:t>
      </w:r>
      <w:r w:rsidR="00D15E04">
        <w:rPr>
          <w:rFonts w:ascii="PT Astra Serif" w:hAnsi="PT Astra Serif"/>
          <w:sz w:val="28"/>
          <w:szCs w:val="28"/>
        </w:rPr>
        <w:t>3696,1</w:t>
      </w:r>
      <w:r w:rsidR="00EC5BB1" w:rsidRPr="00811192">
        <w:rPr>
          <w:rFonts w:ascii="PT Astra Serif" w:hAnsi="PT Astra Serif"/>
          <w:sz w:val="28"/>
          <w:szCs w:val="28"/>
        </w:rPr>
        <w:t xml:space="preserve"> </w:t>
      </w:r>
      <w:r w:rsidR="00C97649" w:rsidRPr="00811192">
        <w:rPr>
          <w:rFonts w:ascii="PT Astra Serif" w:hAnsi="PT Astra Serif"/>
          <w:sz w:val="28"/>
          <w:szCs w:val="28"/>
        </w:rPr>
        <w:t>тыс. рублей)</w:t>
      </w:r>
      <w:r w:rsidR="00E41665" w:rsidRPr="00811192">
        <w:rPr>
          <w:rFonts w:ascii="PT Astra Serif" w:hAnsi="PT Astra Serif"/>
          <w:sz w:val="28"/>
          <w:szCs w:val="28"/>
        </w:rPr>
        <w:t>.</w:t>
      </w:r>
    </w:p>
    <w:p w:rsidR="00E41665" w:rsidRDefault="00811192" w:rsidP="00811192">
      <w:pPr>
        <w:pStyle w:val="af1"/>
        <w:numPr>
          <w:ilvl w:val="0"/>
          <w:numId w:val="4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FD09F5" w:rsidRPr="008A747E">
        <w:rPr>
          <w:rFonts w:ascii="PT Astra Serif" w:hAnsi="PT Astra Serif"/>
          <w:sz w:val="28"/>
          <w:szCs w:val="28"/>
        </w:rPr>
        <w:t>асходы по программе «Обеспечение безопасности жизнедеятельн</w:t>
      </w:r>
      <w:r w:rsidR="00E41665">
        <w:rPr>
          <w:rFonts w:ascii="PT Astra Serif" w:hAnsi="PT Astra Serif"/>
          <w:sz w:val="28"/>
          <w:szCs w:val="28"/>
        </w:rPr>
        <w:t>ости</w:t>
      </w:r>
    </w:p>
    <w:p w:rsidR="00E5770F" w:rsidRPr="00E41665" w:rsidRDefault="00FD09F5" w:rsidP="0081119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E41665">
        <w:rPr>
          <w:rFonts w:ascii="PT Astra Serif" w:hAnsi="PT Astra Serif"/>
          <w:sz w:val="28"/>
          <w:szCs w:val="28"/>
        </w:rPr>
        <w:t>населения муниципального образования Заокский район»</w:t>
      </w:r>
      <w:r w:rsidR="00E5770F" w:rsidRPr="00E41665">
        <w:rPr>
          <w:rFonts w:ascii="PT Astra Serif" w:hAnsi="PT Astra Serif"/>
          <w:sz w:val="28"/>
          <w:szCs w:val="28"/>
        </w:rPr>
        <w:t>, утвержденной постановлением №</w:t>
      </w:r>
      <w:r w:rsidR="00E7188A" w:rsidRPr="00E41665">
        <w:rPr>
          <w:rFonts w:ascii="PT Astra Serif" w:hAnsi="PT Astra Serif"/>
          <w:sz w:val="28"/>
          <w:szCs w:val="28"/>
        </w:rPr>
        <w:t>13</w:t>
      </w:r>
      <w:r w:rsidR="00417845" w:rsidRPr="00E41665">
        <w:rPr>
          <w:rFonts w:ascii="PT Astra Serif" w:hAnsi="PT Astra Serif"/>
          <w:sz w:val="28"/>
          <w:szCs w:val="28"/>
        </w:rPr>
        <w:t>58</w:t>
      </w:r>
      <w:r w:rsidR="00E5770F" w:rsidRPr="00E41665">
        <w:rPr>
          <w:rFonts w:ascii="PT Astra Serif" w:hAnsi="PT Astra Serif"/>
          <w:sz w:val="28"/>
          <w:szCs w:val="28"/>
        </w:rPr>
        <w:t xml:space="preserve"> от </w:t>
      </w:r>
      <w:r w:rsidR="00417845" w:rsidRPr="00E41665">
        <w:rPr>
          <w:rFonts w:ascii="PT Astra Serif" w:hAnsi="PT Astra Serif"/>
          <w:sz w:val="28"/>
          <w:szCs w:val="28"/>
        </w:rPr>
        <w:t>26</w:t>
      </w:r>
      <w:r w:rsidR="00E7188A" w:rsidRPr="00E41665">
        <w:rPr>
          <w:rFonts w:ascii="PT Astra Serif" w:hAnsi="PT Astra Serif"/>
          <w:sz w:val="28"/>
          <w:szCs w:val="28"/>
        </w:rPr>
        <w:t>.</w:t>
      </w:r>
      <w:r w:rsidR="00417845" w:rsidRPr="00E41665">
        <w:rPr>
          <w:rFonts w:ascii="PT Astra Serif" w:hAnsi="PT Astra Serif"/>
          <w:sz w:val="28"/>
          <w:szCs w:val="28"/>
        </w:rPr>
        <w:t>10</w:t>
      </w:r>
      <w:r w:rsidR="00E7188A" w:rsidRPr="00E41665">
        <w:rPr>
          <w:rFonts w:ascii="PT Astra Serif" w:hAnsi="PT Astra Serif"/>
          <w:sz w:val="28"/>
          <w:szCs w:val="28"/>
        </w:rPr>
        <w:t>.202</w:t>
      </w:r>
      <w:r w:rsidR="00417845" w:rsidRPr="00E41665">
        <w:rPr>
          <w:rFonts w:ascii="PT Astra Serif" w:hAnsi="PT Astra Serif"/>
          <w:sz w:val="28"/>
          <w:szCs w:val="28"/>
        </w:rPr>
        <w:t>1</w:t>
      </w:r>
      <w:r w:rsidR="00E7188A" w:rsidRPr="00E41665">
        <w:rPr>
          <w:rFonts w:ascii="PT Astra Serif" w:hAnsi="PT Astra Serif"/>
          <w:sz w:val="28"/>
          <w:szCs w:val="28"/>
        </w:rPr>
        <w:t xml:space="preserve"> </w:t>
      </w:r>
      <w:r w:rsidR="00E5770F" w:rsidRPr="00E41665">
        <w:rPr>
          <w:rFonts w:ascii="PT Astra Serif" w:hAnsi="PT Astra Serif"/>
          <w:sz w:val="28"/>
          <w:szCs w:val="28"/>
        </w:rPr>
        <w:t>года</w:t>
      </w:r>
      <w:r w:rsidR="003B7E25" w:rsidRPr="00E41665">
        <w:rPr>
          <w:rFonts w:ascii="PT Astra Serif" w:hAnsi="PT Astra Serif"/>
          <w:sz w:val="28"/>
          <w:szCs w:val="28"/>
        </w:rPr>
        <w:t xml:space="preserve"> </w:t>
      </w:r>
      <w:r w:rsidR="004E48F9" w:rsidRPr="00E41665">
        <w:rPr>
          <w:rFonts w:ascii="PT Astra Serif" w:hAnsi="PT Astra Serif"/>
          <w:sz w:val="28"/>
          <w:szCs w:val="28"/>
        </w:rPr>
        <w:t>(</w:t>
      </w:r>
      <w:r w:rsidR="00811192">
        <w:rPr>
          <w:rFonts w:ascii="PT Astra Serif" w:hAnsi="PT Astra Serif"/>
          <w:sz w:val="28"/>
          <w:szCs w:val="28"/>
        </w:rPr>
        <w:t xml:space="preserve">внесение </w:t>
      </w:r>
      <w:r w:rsidR="00811192" w:rsidRPr="00A13141">
        <w:rPr>
          <w:rFonts w:ascii="PT Astra Serif" w:hAnsi="PT Astra Serif"/>
          <w:sz w:val="28"/>
          <w:szCs w:val="28"/>
        </w:rPr>
        <w:t>измен</w:t>
      </w:r>
      <w:r w:rsidR="00811192">
        <w:rPr>
          <w:rFonts w:ascii="PT Astra Serif" w:hAnsi="PT Astra Serif"/>
          <w:sz w:val="28"/>
          <w:szCs w:val="28"/>
        </w:rPr>
        <w:t>ений</w:t>
      </w:r>
      <w:r w:rsidR="004E48F9" w:rsidRPr="00E41665">
        <w:rPr>
          <w:rFonts w:ascii="PT Astra Serif" w:hAnsi="PT Astra Serif"/>
          <w:sz w:val="28"/>
          <w:szCs w:val="28"/>
        </w:rPr>
        <w:t xml:space="preserve"> </w:t>
      </w:r>
      <w:r w:rsidR="009C42FC" w:rsidRPr="00E41665">
        <w:rPr>
          <w:rFonts w:ascii="PT Astra Serif" w:hAnsi="PT Astra Serif"/>
          <w:sz w:val="28"/>
          <w:szCs w:val="28"/>
        </w:rPr>
        <w:t xml:space="preserve">от </w:t>
      </w:r>
      <w:r w:rsidR="003E7BC5" w:rsidRPr="00E41665">
        <w:rPr>
          <w:rFonts w:ascii="PT Astra Serif" w:hAnsi="PT Astra Serif"/>
          <w:sz w:val="28"/>
          <w:szCs w:val="28"/>
        </w:rPr>
        <w:t>26</w:t>
      </w:r>
      <w:r w:rsidR="009C42FC" w:rsidRPr="00E41665">
        <w:rPr>
          <w:rFonts w:ascii="PT Astra Serif" w:hAnsi="PT Astra Serif"/>
          <w:sz w:val="28"/>
          <w:szCs w:val="28"/>
        </w:rPr>
        <w:t>.0</w:t>
      </w:r>
      <w:r w:rsidR="003E7BC5" w:rsidRPr="00E41665">
        <w:rPr>
          <w:rFonts w:ascii="PT Astra Serif" w:hAnsi="PT Astra Serif"/>
          <w:sz w:val="28"/>
          <w:szCs w:val="28"/>
        </w:rPr>
        <w:t>3</w:t>
      </w:r>
      <w:r w:rsidR="009C42FC" w:rsidRPr="00E41665">
        <w:rPr>
          <w:rFonts w:ascii="PT Astra Serif" w:hAnsi="PT Astra Serif"/>
          <w:sz w:val="28"/>
          <w:szCs w:val="28"/>
        </w:rPr>
        <w:t>.202</w:t>
      </w:r>
      <w:r w:rsidR="003E7BC5" w:rsidRPr="00E41665">
        <w:rPr>
          <w:rFonts w:ascii="PT Astra Serif" w:hAnsi="PT Astra Serif"/>
          <w:sz w:val="28"/>
          <w:szCs w:val="28"/>
        </w:rPr>
        <w:t>5</w:t>
      </w:r>
      <w:r w:rsidR="009C42FC" w:rsidRPr="00E41665">
        <w:rPr>
          <w:rFonts w:ascii="PT Astra Serif" w:hAnsi="PT Astra Serif"/>
          <w:sz w:val="28"/>
          <w:szCs w:val="28"/>
        </w:rPr>
        <w:t xml:space="preserve"> №</w:t>
      </w:r>
      <w:r w:rsidR="003E7BC5" w:rsidRPr="00E41665">
        <w:rPr>
          <w:rFonts w:ascii="PT Astra Serif" w:hAnsi="PT Astra Serif"/>
          <w:sz w:val="28"/>
          <w:szCs w:val="28"/>
        </w:rPr>
        <w:t>276</w:t>
      </w:r>
      <w:r w:rsidR="004E48F9" w:rsidRPr="00E41665">
        <w:rPr>
          <w:rFonts w:ascii="PT Astra Serif" w:hAnsi="PT Astra Serif"/>
          <w:sz w:val="28"/>
          <w:szCs w:val="28"/>
        </w:rPr>
        <w:t>)</w:t>
      </w:r>
      <w:r w:rsidR="00D77F24" w:rsidRPr="00E41665">
        <w:rPr>
          <w:rFonts w:ascii="PT Astra Serif" w:hAnsi="PT Astra Serif"/>
          <w:sz w:val="28"/>
          <w:szCs w:val="28"/>
        </w:rPr>
        <w:t xml:space="preserve">  расходы </w:t>
      </w:r>
      <w:r w:rsidR="008A747E" w:rsidRPr="00E41665">
        <w:rPr>
          <w:rFonts w:ascii="PT Astra Serif" w:hAnsi="PT Astra Serif"/>
          <w:sz w:val="28"/>
          <w:szCs w:val="28"/>
        </w:rPr>
        <w:t>на</w:t>
      </w:r>
      <w:r w:rsidR="00D77F24" w:rsidRPr="00E41665">
        <w:rPr>
          <w:rFonts w:ascii="PT Astra Serif" w:hAnsi="PT Astra Serif"/>
          <w:sz w:val="28"/>
          <w:szCs w:val="28"/>
        </w:rPr>
        <w:t xml:space="preserve"> </w:t>
      </w:r>
      <w:r w:rsidR="00E5770F" w:rsidRPr="00E41665">
        <w:rPr>
          <w:rFonts w:ascii="PT Astra Serif" w:hAnsi="PT Astra Serif"/>
          <w:sz w:val="28"/>
          <w:szCs w:val="28"/>
        </w:rPr>
        <w:t xml:space="preserve">обеспечение деятельности ЕДДС в сумме </w:t>
      </w:r>
      <w:r w:rsidR="00D15E04">
        <w:rPr>
          <w:rFonts w:ascii="PT Astra Serif" w:hAnsi="PT Astra Serif"/>
          <w:sz w:val="28"/>
          <w:szCs w:val="28"/>
        </w:rPr>
        <w:t>5012,2</w:t>
      </w:r>
      <w:r w:rsidR="00E5770F" w:rsidRPr="00E41665">
        <w:rPr>
          <w:rFonts w:ascii="PT Astra Serif" w:hAnsi="PT Astra Serif"/>
          <w:sz w:val="28"/>
          <w:szCs w:val="28"/>
        </w:rPr>
        <w:t xml:space="preserve"> тыс. рублей</w:t>
      </w:r>
      <w:r w:rsidR="00D77F24" w:rsidRPr="00E41665">
        <w:rPr>
          <w:rFonts w:ascii="PT Astra Serif" w:hAnsi="PT Astra Serif"/>
          <w:sz w:val="28"/>
          <w:szCs w:val="28"/>
        </w:rPr>
        <w:t>.</w:t>
      </w:r>
    </w:p>
    <w:p w:rsidR="00811192" w:rsidRPr="00D15E04" w:rsidRDefault="00811192" w:rsidP="00733328">
      <w:pPr>
        <w:pStyle w:val="af1"/>
        <w:numPr>
          <w:ilvl w:val="0"/>
          <w:numId w:val="4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Р</w:t>
      </w:r>
      <w:r w:rsidR="005E5624" w:rsidRPr="00811192">
        <w:rPr>
          <w:rFonts w:ascii="PT Astra Serif" w:hAnsi="PT Astra Serif" w:cs="Arial"/>
          <w:sz w:val="28"/>
          <w:szCs w:val="28"/>
        </w:rPr>
        <w:t xml:space="preserve">асходы </w:t>
      </w:r>
      <w:r w:rsidR="00733328" w:rsidRPr="00733328">
        <w:rPr>
          <w:rFonts w:ascii="PT Astra Serif" w:hAnsi="PT Astra Serif" w:cs="Arial"/>
          <w:sz w:val="28"/>
          <w:szCs w:val="28"/>
        </w:rPr>
        <w:t xml:space="preserve">на подпрограмму «По устранению </w:t>
      </w:r>
      <w:proofErr w:type="spellStart"/>
      <w:r w:rsidR="00733328" w:rsidRPr="00733328">
        <w:rPr>
          <w:rFonts w:ascii="PT Astra Serif" w:hAnsi="PT Astra Serif" w:cs="Arial"/>
          <w:sz w:val="28"/>
          <w:szCs w:val="28"/>
        </w:rPr>
        <w:t>коронавирусной</w:t>
      </w:r>
      <w:proofErr w:type="spellEnd"/>
      <w:r w:rsidR="00733328" w:rsidRPr="00733328">
        <w:rPr>
          <w:rFonts w:ascii="PT Astra Serif" w:hAnsi="PT Astra Serif" w:cs="Arial"/>
          <w:sz w:val="28"/>
          <w:szCs w:val="28"/>
        </w:rPr>
        <w:t xml:space="preserve"> инфекции» </w:t>
      </w:r>
      <w:r w:rsidR="005E5624" w:rsidRPr="00811192">
        <w:rPr>
          <w:rFonts w:ascii="PT Astra Serif" w:hAnsi="PT Astra Serif" w:cs="Arial"/>
          <w:sz w:val="28"/>
          <w:szCs w:val="28"/>
        </w:rPr>
        <w:t xml:space="preserve">направлено 199,9 тыс. рублей.  </w:t>
      </w:r>
    </w:p>
    <w:p w:rsidR="00D15E04" w:rsidRPr="00D15E04" w:rsidRDefault="00D15E04" w:rsidP="00733328">
      <w:pPr>
        <w:pStyle w:val="af1"/>
        <w:numPr>
          <w:ilvl w:val="0"/>
          <w:numId w:val="4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Р</w:t>
      </w:r>
      <w:r w:rsidRPr="00811192">
        <w:rPr>
          <w:rFonts w:ascii="PT Astra Serif" w:hAnsi="PT Astra Serif" w:cs="Arial"/>
          <w:sz w:val="28"/>
          <w:szCs w:val="28"/>
        </w:rPr>
        <w:t>асходы на подпрограмму «</w:t>
      </w:r>
      <w:r w:rsidR="00733328" w:rsidRPr="00733328">
        <w:rPr>
          <w:rFonts w:ascii="PT Astra Serif" w:hAnsi="PT Astra Serif" w:cs="Arial"/>
          <w:sz w:val="28"/>
          <w:szCs w:val="28"/>
        </w:rPr>
        <w:t xml:space="preserve">«Профилактика природно-очаговых заболеваний» направлено 235,0 тыс. </w:t>
      </w:r>
      <w:r w:rsidRPr="00811192">
        <w:rPr>
          <w:rFonts w:ascii="PT Astra Serif" w:hAnsi="PT Astra Serif" w:cs="Arial"/>
          <w:sz w:val="28"/>
          <w:szCs w:val="28"/>
        </w:rPr>
        <w:t xml:space="preserve">рублей.  </w:t>
      </w:r>
    </w:p>
    <w:p w:rsidR="00D15E04" w:rsidRPr="00733328" w:rsidRDefault="00D15E04" w:rsidP="00733328">
      <w:pPr>
        <w:pStyle w:val="af1"/>
        <w:numPr>
          <w:ilvl w:val="0"/>
          <w:numId w:val="41"/>
        </w:numPr>
        <w:jc w:val="both"/>
        <w:rPr>
          <w:rFonts w:ascii="PT Astra Serif" w:hAnsi="PT Astra Serif"/>
          <w:sz w:val="28"/>
          <w:szCs w:val="28"/>
        </w:rPr>
      </w:pPr>
      <w:r w:rsidRPr="00733328">
        <w:rPr>
          <w:rFonts w:ascii="PT Astra Serif" w:hAnsi="PT Astra Serif" w:cs="Arial"/>
          <w:sz w:val="28"/>
          <w:szCs w:val="28"/>
        </w:rPr>
        <w:t xml:space="preserve">Расходы </w:t>
      </w:r>
      <w:r w:rsidR="00733328" w:rsidRPr="00733328">
        <w:rPr>
          <w:rFonts w:ascii="PT Astra Serif" w:hAnsi="PT Astra Serif" w:cs="Arial"/>
          <w:sz w:val="28"/>
          <w:szCs w:val="28"/>
        </w:rPr>
        <w:t xml:space="preserve">на МП "Обеспечение первичных мер пожарной безопасности МО Заокский район" </w:t>
      </w:r>
      <w:r w:rsidR="00733328">
        <w:rPr>
          <w:rFonts w:ascii="PT Astra Serif" w:hAnsi="PT Astra Serif" w:cs="Arial"/>
          <w:sz w:val="28"/>
          <w:szCs w:val="28"/>
        </w:rPr>
        <w:t xml:space="preserve">направлено </w:t>
      </w:r>
      <w:r w:rsidR="00733328" w:rsidRPr="00733328">
        <w:rPr>
          <w:rFonts w:ascii="PT Astra Serif" w:hAnsi="PT Astra Serif" w:cs="Arial"/>
          <w:sz w:val="28"/>
          <w:szCs w:val="28"/>
        </w:rPr>
        <w:t xml:space="preserve"> 151,0 тыс. руб.</w:t>
      </w:r>
    </w:p>
    <w:p w:rsidR="00733328" w:rsidRPr="00733328" w:rsidRDefault="00733328" w:rsidP="00733328">
      <w:pPr>
        <w:pStyle w:val="af1"/>
        <w:ind w:left="360"/>
        <w:jc w:val="both"/>
        <w:rPr>
          <w:rFonts w:ascii="PT Astra Serif" w:hAnsi="PT Astra Serif"/>
          <w:sz w:val="28"/>
          <w:szCs w:val="28"/>
        </w:rPr>
      </w:pPr>
    </w:p>
    <w:p w:rsidR="00811192" w:rsidRPr="00811192" w:rsidRDefault="001A592A" w:rsidP="00811192">
      <w:pPr>
        <w:pStyle w:val="af1"/>
        <w:numPr>
          <w:ilvl w:val="0"/>
          <w:numId w:val="42"/>
        </w:numPr>
        <w:jc w:val="both"/>
        <w:rPr>
          <w:rFonts w:ascii="PT Astra Serif" w:hAnsi="PT Astra Serif"/>
          <w:sz w:val="28"/>
          <w:szCs w:val="28"/>
        </w:rPr>
      </w:pPr>
      <w:r w:rsidRPr="00811192">
        <w:rPr>
          <w:rFonts w:ascii="PT Astra Serif" w:hAnsi="PT Astra Serif"/>
          <w:sz w:val="28"/>
          <w:szCs w:val="28"/>
        </w:rPr>
        <w:t>П</w:t>
      </w:r>
      <w:r w:rsidR="00515ACE" w:rsidRPr="00811192">
        <w:rPr>
          <w:rFonts w:ascii="PT Astra Serif" w:hAnsi="PT Astra Serif"/>
          <w:sz w:val="28"/>
          <w:szCs w:val="28"/>
        </w:rPr>
        <w:t>о подразделу 0314 «</w:t>
      </w:r>
      <w:r w:rsidR="00515ACE" w:rsidRPr="00811192">
        <w:rPr>
          <w:rFonts w:ascii="PT Astra Serif" w:hAnsi="PT Astra Serif"/>
          <w:i/>
          <w:sz w:val="28"/>
          <w:szCs w:val="28"/>
        </w:rPr>
        <w:t>Другие</w:t>
      </w:r>
      <w:r w:rsidR="00811192">
        <w:rPr>
          <w:rFonts w:ascii="PT Astra Serif" w:hAnsi="PT Astra Serif"/>
          <w:i/>
          <w:sz w:val="28"/>
          <w:szCs w:val="28"/>
        </w:rPr>
        <w:t xml:space="preserve"> вопросы в области национальной</w:t>
      </w:r>
    </w:p>
    <w:p w:rsidR="007B5483" w:rsidRPr="00811192" w:rsidRDefault="00515ACE" w:rsidP="00811192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811192">
        <w:rPr>
          <w:rFonts w:ascii="PT Astra Serif" w:hAnsi="PT Astra Serif"/>
          <w:i/>
          <w:sz w:val="28"/>
          <w:szCs w:val="28"/>
        </w:rPr>
        <w:t>безопасности и правоохранительной деятельности</w:t>
      </w:r>
      <w:r w:rsidRPr="00811192">
        <w:rPr>
          <w:rFonts w:ascii="PT Astra Serif" w:hAnsi="PT Astra Serif"/>
          <w:sz w:val="28"/>
          <w:szCs w:val="28"/>
        </w:rPr>
        <w:t xml:space="preserve">» </w:t>
      </w:r>
      <w:r w:rsidR="001A592A" w:rsidRPr="00811192">
        <w:rPr>
          <w:rFonts w:ascii="PT Astra Serif" w:hAnsi="PT Astra Serif"/>
          <w:sz w:val="28"/>
          <w:szCs w:val="28"/>
        </w:rPr>
        <w:t xml:space="preserve">расходы </w:t>
      </w:r>
      <w:r w:rsidR="004B6FC0" w:rsidRPr="00811192">
        <w:rPr>
          <w:rFonts w:ascii="PT Astra Serif" w:hAnsi="PT Astra Serif"/>
          <w:sz w:val="28"/>
          <w:szCs w:val="28"/>
        </w:rPr>
        <w:t xml:space="preserve">исполнены в сумме </w:t>
      </w:r>
      <w:r w:rsidR="00DF66EB">
        <w:rPr>
          <w:rFonts w:ascii="PT Astra Serif" w:hAnsi="PT Astra Serif"/>
          <w:sz w:val="28"/>
          <w:szCs w:val="28"/>
        </w:rPr>
        <w:t>292,7</w:t>
      </w:r>
      <w:r w:rsidR="004B6FC0" w:rsidRPr="00811192">
        <w:rPr>
          <w:rFonts w:ascii="PT Astra Serif" w:hAnsi="PT Astra Serif"/>
          <w:sz w:val="28"/>
          <w:szCs w:val="28"/>
        </w:rPr>
        <w:t xml:space="preserve"> тыс. рублей</w:t>
      </w:r>
      <w:r w:rsidR="000951C6" w:rsidRPr="00811192">
        <w:rPr>
          <w:rFonts w:ascii="PT Astra Serif" w:hAnsi="PT Astra Serif"/>
          <w:sz w:val="28"/>
          <w:szCs w:val="28"/>
        </w:rPr>
        <w:t xml:space="preserve">, </w:t>
      </w:r>
      <w:r w:rsidR="00DF66EB">
        <w:rPr>
          <w:rFonts w:ascii="PT Astra Serif" w:hAnsi="PT Astra Serif"/>
          <w:sz w:val="28"/>
          <w:szCs w:val="28"/>
        </w:rPr>
        <w:t>22,6</w:t>
      </w:r>
      <w:r w:rsidR="004B6FC0" w:rsidRPr="00811192">
        <w:rPr>
          <w:rFonts w:ascii="PT Astra Serif" w:hAnsi="PT Astra Serif"/>
          <w:sz w:val="28"/>
          <w:szCs w:val="28"/>
        </w:rPr>
        <w:t>% исполнение по подразделу (</w:t>
      </w:r>
      <w:r w:rsidR="00DF66EB">
        <w:rPr>
          <w:rFonts w:ascii="PT Astra Serif" w:hAnsi="PT Astra Serif"/>
          <w:sz w:val="28"/>
          <w:szCs w:val="28"/>
        </w:rPr>
        <w:t>1293,6</w:t>
      </w:r>
      <w:r w:rsidR="004B6FC0" w:rsidRPr="00811192">
        <w:rPr>
          <w:rFonts w:ascii="PT Astra Serif" w:hAnsi="PT Astra Serif"/>
          <w:sz w:val="28"/>
          <w:szCs w:val="28"/>
        </w:rPr>
        <w:t xml:space="preserve"> тыс. рублей), по отношению к 1 </w:t>
      </w:r>
      <w:r w:rsidR="007B0A90">
        <w:rPr>
          <w:rFonts w:ascii="PT Astra Serif" w:hAnsi="PT Astra Serif"/>
          <w:sz w:val="28"/>
          <w:szCs w:val="28"/>
        </w:rPr>
        <w:t>полугоди</w:t>
      </w:r>
      <w:r w:rsidR="00DF66EB">
        <w:rPr>
          <w:rFonts w:ascii="PT Astra Serif" w:hAnsi="PT Astra Serif"/>
          <w:sz w:val="28"/>
          <w:szCs w:val="28"/>
        </w:rPr>
        <w:t>ю</w:t>
      </w:r>
      <w:r w:rsidR="004B6FC0" w:rsidRPr="00811192">
        <w:rPr>
          <w:rFonts w:ascii="PT Astra Serif" w:hAnsi="PT Astra Serif"/>
          <w:sz w:val="28"/>
          <w:szCs w:val="28"/>
        </w:rPr>
        <w:t xml:space="preserve"> 20</w:t>
      </w:r>
      <w:r w:rsidR="007B5483" w:rsidRPr="00811192">
        <w:rPr>
          <w:rFonts w:ascii="PT Astra Serif" w:hAnsi="PT Astra Serif"/>
          <w:sz w:val="28"/>
          <w:szCs w:val="28"/>
        </w:rPr>
        <w:t>2</w:t>
      </w:r>
      <w:r w:rsidR="007E6001" w:rsidRPr="00811192">
        <w:rPr>
          <w:rFonts w:ascii="PT Astra Serif" w:hAnsi="PT Astra Serif"/>
          <w:sz w:val="28"/>
          <w:szCs w:val="28"/>
        </w:rPr>
        <w:t>4</w:t>
      </w:r>
      <w:r w:rsidR="004B6FC0" w:rsidRPr="00811192">
        <w:rPr>
          <w:rFonts w:ascii="PT Astra Serif" w:hAnsi="PT Astra Serif"/>
          <w:sz w:val="28"/>
          <w:szCs w:val="28"/>
        </w:rPr>
        <w:t xml:space="preserve"> года</w:t>
      </w:r>
      <w:r w:rsidR="008F7816" w:rsidRPr="00811192">
        <w:rPr>
          <w:rFonts w:ascii="PT Astra Serif" w:hAnsi="PT Astra Serif"/>
          <w:sz w:val="28"/>
          <w:szCs w:val="28"/>
        </w:rPr>
        <w:t xml:space="preserve"> </w:t>
      </w:r>
      <w:r w:rsidR="009255D2" w:rsidRPr="00811192">
        <w:rPr>
          <w:rFonts w:ascii="PT Astra Serif" w:hAnsi="PT Astra Serif"/>
          <w:sz w:val="28"/>
          <w:szCs w:val="28"/>
        </w:rPr>
        <w:t>(</w:t>
      </w:r>
      <w:r w:rsidR="00DF66EB">
        <w:rPr>
          <w:rFonts w:ascii="PT Astra Serif" w:hAnsi="PT Astra Serif"/>
          <w:sz w:val="28"/>
          <w:szCs w:val="28"/>
        </w:rPr>
        <w:t>332,2</w:t>
      </w:r>
      <w:r w:rsidR="00E5770F" w:rsidRPr="00811192">
        <w:rPr>
          <w:rFonts w:ascii="PT Astra Serif" w:hAnsi="PT Astra Serif"/>
          <w:sz w:val="28"/>
          <w:szCs w:val="28"/>
        </w:rPr>
        <w:t xml:space="preserve"> </w:t>
      </w:r>
      <w:r w:rsidR="009255D2" w:rsidRPr="00811192">
        <w:rPr>
          <w:rFonts w:ascii="PT Astra Serif" w:hAnsi="PT Astra Serif"/>
          <w:sz w:val="28"/>
          <w:szCs w:val="28"/>
        </w:rPr>
        <w:t>тыс.</w:t>
      </w:r>
      <w:r w:rsidR="00E5770F" w:rsidRPr="00811192">
        <w:rPr>
          <w:rFonts w:ascii="PT Astra Serif" w:hAnsi="PT Astra Serif"/>
          <w:sz w:val="28"/>
          <w:szCs w:val="28"/>
        </w:rPr>
        <w:t xml:space="preserve"> </w:t>
      </w:r>
      <w:r w:rsidR="009255D2" w:rsidRPr="00811192">
        <w:rPr>
          <w:rFonts w:ascii="PT Astra Serif" w:hAnsi="PT Astra Serif"/>
          <w:sz w:val="28"/>
          <w:szCs w:val="28"/>
        </w:rPr>
        <w:t>руб</w:t>
      </w:r>
      <w:r w:rsidR="00E5770F" w:rsidRPr="00811192">
        <w:rPr>
          <w:rFonts w:ascii="PT Astra Serif" w:hAnsi="PT Astra Serif"/>
          <w:sz w:val="28"/>
          <w:szCs w:val="28"/>
        </w:rPr>
        <w:t>лей</w:t>
      </w:r>
      <w:r w:rsidR="009255D2" w:rsidRPr="00811192">
        <w:rPr>
          <w:rFonts w:ascii="PT Astra Serif" w:hAnsi="PT Astra Serif"/>
          <w:sz w:val="28"/>
          <w:szCs w:val="28"/>
        </w:rPr>
        <w:t>)</w:t>
      </w:r>
      <w:r w:rsidR="00FD09F5" w:rsidRPr="00811192">
        <w:rPr>
          <w:rFonts w:ascii="PT Astra Serif" w:hAnsi="PT Astra Serif"/>
          <w:sz w:val="28"/>
          <w:szCs w:val="28"/>
        </w:rPr>
        <w:t xml:space="preserve"> </w:t>
      </w:r>
      <w:r w:rsidR="00DF66EB">
        <w:rPr>
          <w:rFonts w:ascii="PT Astra Serif" w:hAnsi="PT Astra Serif"/>
          <w:sz w:val="28"/>
          <w:szCs w:val="28"/>
        </w:rPr>
        <w:t>88,1</w:t>
      </w:r>
      <w:r w:rsidR="00E5770F" w:rsidRPr="00811192">
        <w:rPr>
          <w:rFonts w:ascii="PT Astra Serif" w:hAnsi="PT Astra Serif"/>
          <w:sz w:val="28"/>
          <w:szCs w:val="28"/>
        </w:rPr>
        <w:t>%</w:t>
      </w:r>
      <w:r w:rsidR="007B5483" w:rsidRPr="00811192">
        <w:rPr>
          <w:rFonts w:ascii="PT Astra Serif" w:hAnsi="PT Astra Serif"/>
          <w:sz w:val="28"/>
          <w:szCs w:val="28"/>
        </w:rPr>
        <w:t>.</w:t>
      </w:r>
    </w:p>
    <w:p w:rsidR="00E41665" w:rsidRDefault="00FD09F5" w:rsidP="00811192">
      <w:pPr>
        <w:pStyle w:val="af1"/>
        <w:numPr>
          <w:ilvl w:val="0"/>
          <w:numId w:val="34"/>
        </w:numPr>
        <w:jc w:val="both"/>
        <w:rPr>
          <w:rFonts w:ascii="PT Astra Serif" w:hAnsi="PT Astra Serif"/>
          <w:sz w:val="28"/>
          <w:szCs w:val="28"/>
        </w:rPr>
      </w:pPr>
      <w:r w:rsidRPr="008A747E">
        <w:rPr>
          <w:rFonts w:ascii="PT Astra Serif" w:hAnsi="PT Astra Serif"/>
          <w:sz w:val="28"/>
          <w:szCs w:val="28"/>
        </w:rPr>
        <w:t>расходы по программе «Обеспечение</w:t>
      </w:r>
      <w:r w:rsidR="00E41665">
        <w:rPr>
          <w:rFonts w:ascii="PT Astra Serif" w:hAnsi="PT Astra Serif"/>
          <w:sz w:val="28"/>
          <w:szCs w:val="28"/>
        </w:rPr>
        <w:t xml:space="preserve"> безопасности жизнедеятельности</w:t>
      </w:r>
    </w:p>
    <w:p w:rsidR="00C2718E" w:rsidRPr="00E41665" w:rsidRDefault="00FD09F5" w:rsidP="00811192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E41665">
        <w:rPr>
          <w:rFonts w:ascii="PT Astra Serif" w:hAnsi="PT Astra Serif"/>
          <w:sz w:val="28"/>
          <w:szCs w:val="28"/>
        </w:rPr>
        <w:t>населения муниципального образования Заокский район</w:t>
      </w:r>
      <w:r w:rsidR="003E7BC5" w:rsidRPr="00E41665">
        <w:rPr>
          <w:rFonts w:ascii="PT Astra Serif" w:hAnsi="PT Astra Serif"/>
          <w:sz w:val="28"/>
          <w:szCs w:val="28"/>
        </w:rPr>
        <w:t>», утвержденной постановлением №1358 от 26.10.2021 года (</w:t>
      </w:r>
      <w:r w:rsidR="00DD7C7E">
        <w:rPr>
          <w:rFonts w:ascii="PT Astra Serif" w:hAnsi="PT Astra Serif"/>
          <w:sz w:val="28"/>
          <w:szCs w:val="28"/>
        </w:rPr>
        <w:t xml:space="preserve">внесение </w:t>
      </w:r>
      <w:r w:rsidR="00DD7C7E" w:rsidRPr="00A13141">
        <w:rPr>
          <w:rFonts w:ascii="PT Astra Serif" w:hAnsi="PT Astra Serif"/>
          <w:sz w:val="28"/>
          <w:szCs w:val="28"/>
        </w:rPr>
        <w:t>измен</w:t>
      </w:r>
      <w:r w:rsidR="00DD7C7E">
        <w:rPr>
          <w:rFonts w:ascii="PT Astra Serif" w:hAnsi="PT Astra Serif"/>
          <w:sz w:val="28"/>
          <w:szCs w:val="28"/>
        </w:rPr>
        <w:t>ений</w:t>
      </w:r>
      <w:r w:rsidR="003E7BC5" w:rsidRPr="00E41665">
        <w:rPr>
          <w:rFonts w:ascii="PT Astra Serif" w:hAnsi="PT Astra Serif"/>
          <w:sz w:val="28"/>
          <w:szCs w:val="28"/>
        </w:rPr>
        <w:t xml:space="preserve"> от 26.03.2025 №276)  </w:t>
      </w:r>
      <w:r w:rsidR="00E5770F" w:rsidRPr="00E41665">
        <w:rPr>
          <w:rFonts w:ascii="PT Astra Serif" w:hAnsi="PT Astra Serif"/>
          <w:sz w:val="28"/>
          <w:szCs w:val="28"/>
        </w:rPr>
        <w:t>обеспечение деятельности ДНД</w:t>
      </w:r>
      <w:r w:rsidR="003A2B3C" w:rsidRPr="00E41665">
        <w:rPr>
          <w:rFonts w:ascii="PT Astra Serif" w:hAnsi="PT Astra Serif"/>
          <w:sz w:val="28"/>
          <w:szCs w:val="28"/>
        </w:rPr>
        <w:t xml:space="preserve"> в сумме </w:t>
      </w:r>
      <w:r w:rsidR="00696973">
        <w:rPr>
          <w:rFonts w:ascii="PT Astra Serif" w:hAnsi="PT Astra Serif"/>
          <w:sz w:val="28"/>
          <w:szCs w:val="28"/>
        </w:rPr>
        <w:t>292,7</w:t>
      </w:r>
      <w:r w:rsidR="000951C6" w:rsidRPr="00E41665">
        <w:rPr>
          <w:rFonts w:ascii="PT Astra Serif" w:hAnsi="PT Astra Serif"/>
          <w:sz w:val="28"/>
          <w:szCs w:val="28"/>
        </w:rPr>
        <w:t xml:space="preserve"> тыс. рублей.</w:t>
      </w:r>
    </w:p>
    <w:p w:rsidR="00A26604" w:rsidRPr="000F4C06" w:rsidRDefault="00A26604" w:rsidP="00A26604">
      <w:pPr>
        <w:jc w:val="both"/>
        <w:rPr>
          <w:rFonts w:ascii="PT Astra Serif" w:hAnsi="PT Astra Serif"/>
          <w:b/>
          <w:sz w:val="28"/>
          <w:szCs w:val="28"/>
        </w:rPr>
      </w:pPr>
      <w:r w:rsidRPr="00417845">
        <w:rPr>
          <w:rFonts w:ascii="PT Astra Serif" w:hAnsi="PT Astra Serif"/>
          <w:b/>
          <w:sz w:val="28"/>
          <w:szCs w:val="28"/>
        </w:rPr>
        <w:t>Раздел 04</w:t>
      </w:r>
      <w:r w:rsidR="00BB613A" w:rsidRPr="00417845">
        <w:rPr>
          <w:rFonts w:ascii="PT Astra Serif" w:hAnsi="PT Astra Serif"/>
          <w:b/>
          <w:sz w:val="28"/>
          <w:szCs w:val="28"/>
        </w:rPr>
        <w:t>00</w:t>
      </w:r>
      <w:r w:rsidRPr="00417845">
        <w:rPr>
          <w:rFonts w:ascii="PT Astra Serif" w:hAnsi="PT Astra Serif"/>
          <w:b/>
          <w:sz w:val="28"/>
          <w:szCs w:val="28"/>
        </w:rPr>
        <w:t>«Национальная</w:t>
      </w:r>
      <w:r w:rsidRPr="000F4C06">
        <w:rPr>
          <w:rFonts w:ascii="PT Astra Serif" w:hAnsi="PT Astra Serif"/>
          <w:b/>
          <w:sz w:val="28"/>
          <w:szCs w:val="28"/>
        </w:rPr>
        <w:t xml:space="preserve"> экономика»</w:t>
      </w:r>
    </w:p>
    <w:p w:rsidR="00201C01" w:rsidRDefault="00123393" w:rsidP="00201C01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lastRenderedPageBreak/>
        <w:t>По разделу 04</w:t>
      </w:r>
      <w:r w:rsidR="00A50264" w:rsidRPr="000F4C06">
        <w:rPr>
          <w:rFonts w:ascii="PT Astra Serif" w:hAnsi="PT Astra Serif"/>
          <w:kern w:val="28"/>
          <w:sz w:val="28"/>
          <w:szCs w:val="28"/>
        </w:rPr>
        <w:t>00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«Национальная экономика»</w:t>
      </w:r>
      <w:r w:rsidR="00E5770F" w:rsidRPr="000F4C06">
        <w:rPr>
          <w:rFonts w:ascii="PT Astra Serif" w:hAnsi="PT Astra Serif"/>
          <w:kern w:val="28"/>
          <w:sz w:val="28"/>
          <w:szCs w:val="28"/>
        </w:rPr>
        <w:t xml:space="preserve"> расходы в 1 </w:t>
      </w:r>
      <w:r w:rsidR="007B0A90">
        <w:rPr>
          <w:rFonts w:ascii="PT Astra Serif" w:hAnsi="PT Astra Serif"/>
          <w:kern w:val="28"/>
          <w:sz w:val="28"/>
          <w:szCs w:val="28"/>
        </w:rPr>
        <w:t>полугоди</w:t>
      </w:r>
      <w:r w:rsidR="00A33EC2">
        <w:rPr>
          <w:rFonts w:ascii="PT Astra Serif" w:hAnsi="PT Astra Serif"/>
          <w:kern w:val="28"/>
          <w:sz w:val="28"/>
          <w:szCs w:val="28"/>
        </w:rPr>
        <w:t>и</w:t>
      </w:r>
      <w:r w:rsidR="00E5770F" w:rsidRPr="000F4C06">
        <w:rPr>
          <w:rFonts w:ascii="PT Astra Serif" w:hAnsi="PT Astra Serif"/>
          <w:kern w:val="28"/>
          <w:sz w:val="28"/>
          <w:szCs w:val="28"/>
        </w:rPr>
        <w:t xml:space="preserve"> 202</w:t>
      </w:r>
      <w:r w:rsidR="00DD7C7E">
        <w:rPr>
          <w:rFonts w:ascii="PT Astra Serif" w:hAnsi="PT Astra Serif"/>
          <w:kern w:val="28"/>
          <w:sz w:val="28"/>
          <w:szCs w:val="28"/>
        </w:rPr>
        <w:t>5</w:t>
      </w:r>
      <w:r w:rsidR="00024FB3" w:rsidRPr="000F4C06">
        <w:rPr>
          <w:rFonts w:ascii="PT Astra Serif" w:hAnsi="PT Astra Serif"/>
          <w:kern w:val="28"/>
          <w:sz w:val="28"/>
          <w:szCs w:val="28"/>
        </w:rPr>
        <w:t xml:space="preserve"> года исполнены на </w:t>
      </w:r>
      <w:r w:rsidR="00A33EC2">
        <w:rPr>
          <w:rFonts w:ascii="PT Astra Serif" w:hAnsi="PT Astra Serif"/>
          <w:kern w:val="28"/>
          <w:sz w:val="28"/>
          <w:szCs w:val="28"/>
        </w:rPr>
        <w:t>29899,6</w:t>
      </w:r>
      <w:r w:rsidR="00024FB3"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D6176B">
        <w:rPr>
          <w:rFonts w:ascii="PT Astra Serif" w:hAnsi="PT Astra Serif"/>
          <w:kern w:val="28"/>
          <w:sz w:val="28"/>
          <w:szCs w:val="28"/>
        </w:rPr>
        <w:t>лей</w:t>
      </w:r>
      <w:r w:rsidR="00024FB3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8D30F4" w:rsidRPr="000F4C06">
        <w:rPr>
          <w:rFonts w:ascii="PT Astra Serif" w:hAnsi="PT Astra Serif"/>
          <w:kern w:val="28"/>
          <w:sz w:val="28"/>
          <w:szCs w:val="28"/>
        </w:rPr>
        <w:t xml:space="preserve">при плане </w:t>
      </w:r>
      <w:r w:rsidR="00A33EC2">
        <w:rPr>
          <w:rFonts w:ascii="PT Astra Serif" w:hAnsi="PT Astra Serif"/>
          <w:kern w:val="28"/>
          <w:sz w:val="28"/>
          <w:szCs w:val="28"/>
        </w:rPr>
        <w:t>160903,0</w:t>
      </w:r>
      <w:r w:rsidR="008D30F4"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D6176B">
        <w:rPr>
          <w:rFonts w:ascii="PT Astra Serif" w:hAnsi="PT Astra Serif"/>
          <w:kern w:val="28"/>
          <w:sz w:val="28"/>
          <w:szCs w:val="28"/>
        </w:rPr>
        <w:t>лей</w:t>
      </w:r>
      <w:r w:rsidR="00024FB3" w:rsidRPr="000F4C06">
        <w:rPr>
          <w:rFonts w:ascii="PT Astra Serif" w:hAnsi="PT Astra Serif"/>
          <w:kern w:val="28"/>
          <w:sz w:val="28"/>
          <w:szCs w:val="28"/>
        </w:rPr>
        <w:t xml:space="preserve"> или на </w:t>
      </w:r>
      <w:r w:rsidR="00A33EC2">
        <w:rPr>
          <w:rFonts w:ascii="PT Astra Serif" w:hAnsi="PT Astra Serif"/>
          <w:kern w:val="28"/>
          <w:sz w:val="28"/>
          <w:szCs w:val="28"/>
        </w:rPr>
        <w:t>18,6</w:t>
      </w:r>
      <w:r w:rsidR="00024FB3" w:rsidRPr="000F4C06">
        <w:rPr>
          <w:rFonts w:ascii="PT Astra Serif" w:hAnsi="PT Astra Serif"/>
          <w:kern w:val="28"/>
          <w:sz w:val="28"/>
          <w:szCs w:val="28"/>
        </w:rPr>
        <w:t xml:space="preserve"> %.</w:t>
      </w:r>
      <w:r w:rsidR="008D30F4" w:rsidRPr="000F4C06">
        <w:rPr>
          <w:rFonts w:ascii="PT Astra Serif" w:hAnsi="PT Astra Serif"/>
          <w:kern w:val="28"/>
          <w:sz w:val="28"/>
          <w:szCs w:val="28"/>
        </w:rPr>
        <w:t xml:space="preserve"> </w:t>
      </w:r>
    </w:p>
    <w:p w:rsidR="00201C01" w:rsidRPr="00201C01" w:rsidRDefault="00827D78" w:rsidP="00201C01">
      <w:pPr>
        <w:pStyle w:val="af1"/>
        <w:numPr>
          <w:ilvl w:val="0"/>
          <w:numId w:val="8"/>
        </w:numPr>
        <w:autoSpaceDE w:val="0"/>
        <w:rPr>
          <w:rFonts w:ascii="PT Astra Serif" w:hAnsi="PT Astra Serif"/>
          <w:kern w:val="28"/>
          <w:sz w:val="28"/>
          <w:szCs w:val="28"/>
          <w:lang w:eastAsia="ru-RU"/>
        </w:rPr>
      </w:pPr>
      <w:r w:rsidRPr="00201C01">
        <w:rPr>
          <w:rFonts w:ascii="PT Astra Serif" w:hAnsi="PT Astra Serif"/>
          <w:kern w:val="28"/>
          <w:sz w:val="28"/>
          <w:szCs w:val="28"/>
        </w:rPr>
        <w:t>По подразделу 0401 «</w:t>
      </w:r>
      <w:r w:rsidRPr="007E6001">
        <w:rPr>
          <w:rFonts w:ascii="PT Astra Serif" w:hAnsi="PT Astra Serif"/>
          <w:i/>
          <w:kern w:val="28"/>
          <w:sz w:val="28"/>
          <w:szCs w:val="28"/>
        </w:rPr>
        <w:t>Общеэкономические расходы</w:t>
      </w:r>
      <w:r w:rsidRPr="00201C01">
        <w:rPr>
          <w:rFonts w:ascii="PT Astra Serif" w:hAnsi="PT Astra Serif"/>
          <w:kern w:val="28"/>
          <w:sz w:val="28"/>
          <w:szCs w:val="28"/>
        </w:rPr>
        <w:t xml:space="preserve">» </w:t>
      </w:r>
      <w:r w:rsidR="00C60500" w:rsidRPr="00201C01">
        <w:rPr>
          <w:rFonts w:ascii="PT Astra Serif" w:hAnsi="PT Astra Serif"/>
          <w:sz w:val="28"/>
          <w:szCs w:val="28"/>
        </w:rPr>
        <w:t xml:space="preserve">были израсходованы в размере </w:t>
      </w:r>
      <w:r w:rsidR="00455966">
        <w:rPr>
          <w:rFonts w:ascii="PT Astra Serif" w:hAnsi="PT Astra Serif"/>
          <w:sz w:val="28"/>
          <w:szCs w:val="28"/>
        </w:rPr>
        <w:t xml:space="preserve">1136,7 </w:t>
      </w:r>
      <w:r w:rsidR="00C60500" w:rsidRPr="00201C01">
        <w:rPr>
          <w:rFonts w:ascii="PT Astra Serif" w:hAnsi="PT Astra Serif"/>
          <w:sz w:val="28"/>
          <w:szCs w:val="28"/>
        </w:rPr>
        <w:t xml:space="preserve">тыс. рублей при плане </w:t>
      </w:r>
      <w:r w:rsidR="007E6001">
        <w:rPr>
          <w:rFonts w:ascii="PT Astra Serif" w:hAnsi="PT Astra Serif"/>
          <w:sz w:val="28"/>
          <w:szCs w:val="28"/>
        </w:rPr>
        <w:t>1495,7</w:t>
      </w:r>
      <w:r w:rsidR="00C60500" w:rsidRPr="00201C01">
        <w:rPr>
          <w:rFonts w:ascii="PT Astra Serif" w:hAnsi="PT Astra Serif"/>
          <w:sz w:val="28"/>
          <w:szCs w:val="28"/>
        </w:rPr>
        <w:t xml:space="preserve"> тыс. рублей или </w:t>
      </w:r>
      <w:r w:rsidR="00455966">
        <w:rPr>
          <w:rFonts w:ascii="PT Astra Serif" w:hAnsi="PT Astra Serif"/>
          <w:sz w:val="28"/>
          <w:szCs w:val="28"/>
        </w:rPr>
        <w:t>76,0</w:t>
      </w:r>
      <w:r w:rsidR="00C60500" w:rsidRPr="00201C01">
        <w:rPr>
          <w:rFonts w:ascii="PT Astra Serif" w:hAnsi="PT Astra Serif"/>
          <w:sz w:val="28"/>
          <w:szCs w:val="28"/>
        </w:rPr>
        <w:t xml:space="preserve"> % к годовым назначениям по подразделу, из них:</w:t>
      </w:r>
      <w:r w:rsidR="00201C01" w:rsidRPr="00201C01">
        <w:rPr>
          <w:rFonts w:ascii="PT Astra Serif" w:eastAsiaTheme="minorHAnsi" w:hAnsi="PT Astra Serif" w:cs="Arial"/>
          <w:sz w:val="28"/>
          <w:szCs w:val="28"/>
        </w:rPr>
        <w:t xml:space="preserve"> </w:t>
      </w:r>
    </w:p>
    <w:p w:rsidR="00E41665" w:rsidRPr="00E41665" w:rsidRDefault="00201C01" w:rsidP="00DD7C7E">
      <w:pPr>
        <w:pStyle w:val="af1"/>
        <w:numPr>
          <w:ilvl w:val="0"/>
          <w:numId w:val="24"/>
        </w:numPr>
        <w:jc w:val="both"/>
        <w:rPr>
          <w:rFonts w:ascii="PT Astra Serif" w:eastAsiaTheme="minorHAnsi" w:hAnsi="PT Astra Serif" w:cs="Arial"/>
          <w:sz w:val="28"/>
          <w:szCs w:val="28"/>
        </w:rPr>
      </w:pPr>
      <w:r w:rsidRPr="00E41665">
        <w:rPr>
          <w:rFonts w:ascii="PT Astra Serif" w:eastAsiaTheme="minorHAnsi" w:hAnsi="PT Astra Serif" w:cs="Arial"/>
          <w:sz w:val="28"/>
          <w:szCs w:val="28"/>
        </w:rPr>
        <w:t>в рамках МП «Развитие образования в МО Заокский район»</w:t>
      </w:r>
      <w:r w:rsidR="00A13141" w:rsidRPr="00E41665">
        <w:rPr>
          <w:rFonts w:ascii="PT Astra Serif" w:eastAsiaTheme="minorHAnsi" w:hAnsi="PT Astra Serif" w:cs="Arial"/>
          <w:sz w:val="28"/>
          <w:szCs w:val="28"/>
        </w:rPr>
        <w:t>,</w:t>
      </w:r>
      <w:r w:rsidRPr="00E41665">
        <w:rPr>
          <w:rFonts w:ascii="PT Astra Serif" w:hAnsi="PT Astra Serif"/>
          <w:sz w:val="28"/>
          <w:szCs w:val="28"/>
        </w:rPr>
        <w:t xml:space="preserve"> </w:t>
      </w:r>
      <w:r w:rsidR="00E41665">
        <w:rPr>
          <w:rFonts w:ascii="PT Astra Serif" w:hAnsi="PT Astra Serif"/>
          <w:kern w:val="28"/>
          <w:sz w:val="28"/>
          <w:szCs w:val="28"/>
        </w:rPr>
        <w:t>утверждено</w:t>
      </w:r>
    </w:p>
    <w:p w:rsidR="00201C01" w:rsidRPr="00E41665" w:rsidRDefault="00A13141" w:rsidP="00DD7C7E">
      <w:pPr>
        <w:spacing w:line="240" w:lineRule="auto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r w:rsidRPr="00E41665">
        <w:rPr>
          <w:rFonts w:ascii="PT Astra Serif" w:hAnsi="PT Astra Serif"/>
          <w:kern w:val="28"/>
          <w:sz w:val="28"/>
          <w:szCs w:val="28"/>
        </w:rPr>
        <w:t xml:space="preserve">постановлением № 352 от 03.04.2024 года </w:t>
      </w:r>
      <w:r w:rsidRPr="00E41665">
        <w:rPr>
          <w:rFonts w:ascii="PT Astra Serif" w:hAnsi="PT Astra Serif"/>
          <w:sz w:val="28"/>
          <w:szCs w:val="28"/>
        </w:rPr>
        <w:t>(внесение изменений  от 27.12.2024 № 1401, от 10.02.2025 №125)</w:t>
      </w:r>
      <w:r w:rsidRPr="00E41665">
        <w:rPr>
          <w:rFonts w:ascii="PT Astra Serif" w:hAnsi="PT Astra Serif"/>
          <w:kern w:val="28"/>
          <w:sz w:val="28"/>
          <w:szCs w:val="28"/>
        </w:rPr>
        <w:t xml:space="preserve">, </w:t>
      </w:r>
      <w:r w:rsidR="00201C01" w:rsidRPr="00E41665">
        <w:rPr>
          <w:rFonts w:ascii="PT Astra Serif" w:hAnsi="PT Astra Serif"/>
          <w:sz w:val="28"/>
          <w:szCs w:val="28"/>
        </w:rPr>
        <w:t xml:space="preserve"> </w:t>
      </w:r>
      <w:r w:rsidR="00201C01" w:rsidRPr="00E41665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на мероприятия по трудоустройству несовершеннолетних направлено </w:t>
      </w:r>
      <w:r w:rsidR="00455966">
        <w:rPr>
          <w:rFonts w:ascii="PT Astra Serif" w:eastAsiaTheme="minorHAnsi" w:hAnsi="PT Astra Serif" w:cs="Arial"/>
          <w:sz w:val="28"/>
          <w:szCs w:val="28"/>
          <w:lang w:eastAsia="en-US"/>
        </w:rPr>
        <w:t>273,7</w:t>
      </w:r>
      <w:r w:rsidR="00201C01" w:rsidRPr="00E41665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тыс. руб</w:t>
      </w:r>
      <w:r w:rsidR="000E0FF7" w:rsidRPr="00E41665">
        <w:rPr>
          <w:rFonts w:ascii="PT Astra Serif" w:eastAsiaTheme="minorHAnsi" w:hAnsi="PT Astra Serif" w:cs="Arial"/>
          <w:sz w:val="28"/>
          <w:szCs w:val="28"/>
          <w:lang w:eastAsia="en-US"/>
        </w:rPr>
        <w:t>лей.</w:t>
      </w:r>
      <w:r w:rsidR="00201C01" w:rsidRPr="00E41665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</w:t>
      </w:r>
    </w:p>
    <w:p w:rsidR="00201C01" w:rsidRPr="00201C01" w:rsidRDefault="000E0FF7" w:rsidP="00201C01">
      <w:pPr>
        <w:spacing w:line="240" w:lineRule="auto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r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    В</w:t>
      </w:r>
      <w:r w:rsidR="00201C01" w:rsidRPr="00201C01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рамках непрограммной деятельности</w:t>
      </w:r>
      <w:r w:rsidR="00201C01" w:rsidRPr="00201C01">
        <w:rPr>
          <w:rFonts w:asciiTheme="minorHAnsi" w:eastAsiaTheme="minorHAnsi" w:hAnsiTheme="minorHAnsi" w:cstheme="minorBidi"/>
          <w:lang w:eastAsia="en-US"/>
        </w:rPr>
        <w:t xml:space="preserve"> (</w:t>
      </w:r>
      <w:r w:rsidR="00201C01" w:rsidRPr="00201C01">
        <w:rPr>
          <w:rFonts w:ascii="PT Astra Serif" w:eastAsiaTheme="minorHAnsi" w:hAnsi="PT Astra Serif" w:cstheme="minorBidi"/>
          <w:sz w:val="28"/>
          <w:szCs w:val="28"/>
          <w:lang w:eastAsia="en-US"/>
        </w:rPr>
        <w:t>иные МБТ на обеспечение рынка труда в соответствии с потребностями экономики)</w:t>
      </w:r>
      <w:r w:rsidR="00201C01" w:rsidRPr="00201C01">
        <w:rPr>
          <w:rFonts w:ascii="PT Astra Serif" w:eastAsiaTheme="minorHAnsi" w:hAnsi="PT Astra Serif" w:cs="Arial"/>
          <w:b/>
          <w:sz w:val="28"/>
          <w:szCs w:val="28"/>
          <w:lang w:eastAsia="en-US"/>
        </w:rPr>
        <w:t xml:space="preserve"> </w:t>
      </w:r>
      <w:r w:rsidR="00201C01" w:rsidRPr="00201C01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исполнение составило </w:t>
      </w:r>
      <w:r w:rsidR="00455966">
        <w:rPr>
          <w:rFonts w:ascii="PT Astra Serif" w:eastAsiaTheme="minorHAnsi" w:hAnsi="PT Astra Serif" w:cs="Arial"/>
          <w:sz w:val="28"/>
          <w:szCs w:val="28"/>
          <w:lang w:eastAsia="en-US"/>
        </w:rPr>
        <w:t>863,0</w:t>
      </w:r>
      <w:r w:rsidR="00201C01" w:rsidRPr="00201C01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тыс. руб. к плану </w:t>
      </w:r>
      <w:r>
        <w:rPr>
          <w:rFonts w:ascii="PT Astra Serif" w:eastAsiaTheme="minorHAnsi" w:hAnsi="PT Astra Serif" w:cs="Arial"/>
          <w:sz w:val="28"/>
          <w:szCs w:val="28"/>
          <w:lang w:eastAsia="en-US"/>
        </w:rPr>
        <w:t>1145,7</w:t>
      </w:r>
      <w:r w:rsidR="00201C01" w:rsidRPr="00201C01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тыс. руб.</w:t>
      </w:r>
    </w:p>
    <w:p w:rsidR="004A48FE" w:rsidRDefault="00BB613A" w:rsidP="004A48FE">
      <w:pPr>
        <w:pStyle w:val="af1"/>
        <w:numPr>
          <w:ilvl w:val="0"/>
          <w:numId w:val="9"/>
        </w:numPr>
        <w:autoSpaceDE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По подразделу 0405 «</w:t>
      </w:r>
      <w:r w:rsidRPr="000E0FF7">
        <w:rPr>
          <w:rFonts w:ascii="PT Astra Serif" w:hAnsi="PT Astra Serif"/>
          <w:i/>
          <w:kern w:val="28"/>
          <w:sz w:val="28"/>
          <w:szCs w:val="28"/>
        </w:rPr>
        <w:t>Сельское хозяйство</w:t>
      </w:r>
      <w:r w:rsidR="00827D78" w:rsidRPr="000F4C06">
        <w:rPr>
          <w:rFonts w:ascii="PT Astra Serif" w:hAnsi="PT Astra Serif"/>
          <w:kern w:val="28"/>
          <w:sz w:val="28"/>
          <w:szCs w:val="28"/>
        </w:rPr>
        <w:t>»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6B3041" w:rsidRPr="000F4C06">
        <w:rPr>
          <w:rFonts w:ascii="PT Astra Serif" w:hAnsi="PT Astra Serif"/>
          <w:sz w:val="28"/>
          <w:szCs w:val="28"/>
        </w:rPr>
        <w:t xml:space="preserve">отражены плановые расходы в сумме </w:t>
      </w:r>
      <w:r w:rsidR="000E0FF7">
        <w:rPr>
          <w:rFonts w:ascii="PT Astra Serif" w:hAnsi="PT Astra Serif"/>
          <w:sz w:val="28"/>
          <w:szCs w:val="28"/>
        </w:rPr>
        <w:t>4472,6</w:t>
      </w:r>
      <w:r w:rsidR="006B3041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6B3041" w:rsidRPr="000F4C06">
        <w:rPr>
          <w:rFonts w:ascii="PT Astra Serif" w:hAnsi="PT Astra Serif"/>
          <w:sz w:val="28"/>
          <w:szCs w:val="28"/>
        </w:rPr>
        <w:t xml:space="preserve">, исполнение отсутствует. </w:t>
      </w:r>
    </w:p>
    <w:p w:rsidR="00797570" w:rsidRPr="000F4C06" w:rsidRDefault="00797570" w:rsidP="00797570">
      <w:pPr>
        <w:pStyle w:val="af1"/>
        <w:autoSpaceDE w:val="0"/>
        <w:ind w:left="0"/>
        <w:jc w:val="both"/>
        <w:rPr>
          <w:rFonts w:ascii="PT Astra Serif" w:hAnsi="PT Astra Serif"/>
          <w:sz w:val="28"/>
          <w:szCs w:val="28"/>
        </w:rPr>
      </w:pPr>
    </w:p>
    <w:p w:rsidR="002E051E" w:rsidRDefault="004A48FE" w:rsidP="004A48FE">
      <w:pPr>
        <w:numPr>
          <w:ilvl w:val="0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П</w:t>
      </w:r>
      <w:r w:rsidR="00024FB3" w:rsidRPr="000F4C06">
        <w:rPr>
          <w:rFonts w:ascii="PT Astra Serif" w:hAnsi="PT Astra Serif"/>
          <w:kern w:val="28"/>
          <w:sz w:val="28"/>
          <w:szCs w:val="28"/>
        </w:rPr>
        <w:t>о подразделу 0409 «</w:t>
      </w:r>
      <w:r w:rsidR="00024FB3" w:rsidRPr="000E0FF7">
        <w:rPr>
          <w:rFonts w:ascii="PT Astra Serif" w:hAnsi="PT Astra Serif"/>
          <w:i/>
          <w:kern w:val="28"/>
          <w:sz w:val="28"/>
          <w:szCs w:val="28"/>
        </w:rPr>
        <w:t>Дорожное хозяйство</w:t>
      </w:r>
      <w:r w:rsidR="00024FB3" w:rsidRPr="000F4C06">
        <w:rPr>
          <w:rFonts w:ascii="PT Astra Serif" w:hAnsi="PT Astra Serif"/>
          <w:kern w:val="28"/>
          <w:sz w:val="28"/>
          <w:szCs w:val="28"/>
        </w:rPr>
        <w:t xml:space="preserve">» </w:t>
      </w:r>
      <w:r w:rsidR="009E5201" w:rsidRPr="000F4C06">
        <w:rPr>
          <w:rFonts w:ascii="PT Astra Serif" w:hAnsi="PT Astra Serif"/>
          <w:sz w:val="28"/>
          <w:szCs w:val="28"/>
        </w:rPr>
        <w:t xml:space="preserve">были израсходованы в размере </w:t>
      </w:r>
      <w:r w:rsidR="00FA4319">
        <w:rPr>
          <w:rFonts w:ascii="PT Astra Serif" w:hAnsi="PT Astra Serif"/>
          <w:sz w:val="28"/>
          <w:szCs w:val="28"/>
        </w:rPr>
        <w:t>27826,6</w:t>
      </w:r>
      <w:r w:rsidR="009E5201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9E5201" w:rsidRPr="000F4C06">
        <w:rPr>
          <w:rFonts w:ascii="PT Astra Serif" w:hAnsi="PT Astra Serif"/>
          <w:sz w:val="28"/>
          <w:szCs w:val="28"/>
        </w:rPr>
        <w:t xml:space="preserve"> при плане </w:t>
      </w:r>
      <w:r w:rsidR="00FA4319">
        <w:rPr>
          <w:rFonts w:ascii="PT Astra Serif" w:hAnsi="PT Astra Serif"/>
          <w:sz w:val="28"/>
          <w:szCs w:val="28"/>
        </w:rPr>
        <w:t>155054,7</w:t>
      </w:r>
      <w:r w:rsidR="009E5201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9E5201" w:rsidRPr="000F4C06">
        <w:rPr>
          <w:rFonts w:ascii="PT Astra Serif" w:hAnsi="PT Astra Serif"/>
          <w:sz w:val="28"/>
          <w:szCs w:val="28"/>
        </w:rPr>
        <w:t xml:space="preserve"> или </w:t>
      </w:r>
      <w:r w:rsidR="00FA4319">
        <w:rPr>
          <w:rFonts w:ascii="PT Astra Serif" w:hAnsi="PT Astra Serif"/>
          <w:sz w:val="28"/>
          <w:szCs w:val="28"/>
        </w:rPr>
        <w:t>1</w:t>
      </w:r>
      <w:r w:rsidR="000E0FF7">
        <w:rPr>
          <w:rFonts w:ascii="PT Astra Serif" w:hAnsi="PT Astra Serif"/>
          <w:sz w:val="28"/>
          <w:szCs w:val="28"/>
        </w:rPr>
        <w:t>7,</w:t>
      </w:r>
      <w:r w:rsidR="00FA4319">
        <w:rPr>
          <w:rFonts w:ascii="PT Astra Serif" w:hAnsi="PT Astra Serif"/>
          <w:sz w:val="28"/>
          <w:szCs w:val="28"/>
        </w:rPr>
        <w:t>9</w:t>
      </w:r>
      <w:r w:rsidR="009E5201" w:rsidRPr="000F4C06">
        <w:rPr>
          <w:rFonts w:ascii="PT Astra Serif" w:hAnsi="PT Astra Serif"/>
          <w:sz w:val="28"/>
          <w:szCs w:val="28"/>
        </w:rPr>
        <w:t xml:space="preserve"> % к годовым назначениям по подразделу, </w:t>
      </w:r>
      <w:r w:rsidR="00FA4319">
        <w:rPr>
          <w:rFonts w:ascii="PT Astra Serif" w:hAnsi="PT Astra Serif"/>
          <w:sz w:val="28"/>
          <w:szCs w:val="28"/>
        </w:rPr>
        <w:t>66,7</w:t>
      </w:r>
      <w:r w:rsidR="009E5201" w:rsidRPr="000F4C06">
        <w:rPr>
          <w:rFonts w:ascii="PT Astra Serif" w:hAnsi="PT Astra Serif"/>
          <w:sz w:val="28"/>
          <w:szCs w:val="28"/>
        </w:rPr>
        <w:t xml:space="preserve">% к исполнению за 1 </w:t>
      </w:r>
      <w:r w:rsidR="007B0A90">
        <w:rPr>
          <w:rFonts w:ascii="PT Astra Serif" w:hAnsi="PT Astra Serif"/>
          <w:sz w:val="28"/>
          <w:szCs w:val="28"/>
        </w:rPr>
        <w:t>полугодие</w:t>
      </w:r>
      <w:r w:rsidR="009E5201" w:rsidRPr="000F4C06">
        <w:rPr>
          <w:rFonts w:ascii="PT Astra Serif" w:hAnsi="PT Astra Serif"/>
          <w:sz w:val="28"/>
          <w:szCs w:val="28"/>
        </w:rPr>
        <w:t xml:space="preserve"> 20</w:t>
      </w:r>
      <w:r w:rsidR="00827D78" w:rsidRPr="000F4C06">
        <w:rPr>
          <w:rFonts w:ascii="PT Astra Serif" w:hAnsi="PT Astra Serif"/>
          <w:sz w:val="28"/>
          <w:szCs w:val="28"/>
        </w:rPr>
        <w:t>2</w:t>
      </w:r>
      <w:r w:rsidR="000E0FF7">
        <w:rPr>
          <w:rFonts w:ascii="PT Astra Serif" w:hAnsi="PT Astra Serif"/>
          <w:sz w:val="28"/>
          <w:szCs w:val="28"/>
        </w:rPr>
        <w:t>4</w:t>
      </w:r>
      <w:r w:rsidR="009E5201" w:rsidRPr="000F4C06">
        <w:rPr>
          <w:rFonts w:ascii="PT Astra Serif" w:hAnsi="PT Astra Serif"/>
          <w:sz w:val="28"/>
          <w:szCs w:val="28"/>
        </w:rPr>
        <w:t xml:space="preserve"> года</w:t>
      </w:r>
      <w:r w:rsidR="000B1774" w:rsidRPr="000F4C06">
        <w:rPr>
          <w:rFonts w:ascii="PT Astra Serif" w:hAnsi="PT Astra Serif"/>
          <w:sz w:val="28"/>
          <w:szCs w:val="28"/>
        </w:rPr>
        <w:t xml:space="preserve"> (</w:t>
      </w:r>
      <w:r w:rsidR="00FA4319">
        <w:rPr>
          <w:rFonts w:ascii="PT Astra Serif" w:hAnsi="PT Astra Serif"/>
          <w:sz w:val="28"/>
          <w:szCs w:val="28"/>
        </w:rPr>
        <w:t>41737,5</w:t>
      </w:r>
      <w:r w:rsidR="00201C01" w:rsidRPr="000F4C06">
        <w:rPr>
          <w:rFonts w:ascii="PT Astra Serif" w:hAnsi="PT Astra Serif"/>
          <w:sz w:val="28"/>
          <w:szCs w:val="28"/>
        </w:rPr>
        <w:t xml:space="preserve"> </w:t>
      </w:r>
      <w:r w:rsidR="000B1774" w:rsidRPr="000F4C06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0B1774" w:rsidRPr="000F4C06">
        <w:rPr>
          <w:rFonts w:ascii="PT Astra Serif" w:hAnsi="PT Astra Serif"/>
          <w:sz w:val="28"/>
          <w:szCs w:val="28"/>
        </w:rPr>
        <w:t>)</w:t>
      </w:r>
      <w:r w:rsidR="00A64C0A">
        <w:rPr>
          <w:rFonts w:ascii="PT Astra Serif" w:hAnsi="PT Astra Serif"/>
          <w:sz w:val="28"/>
          <w:szCs w:val="28"/>
        </w:rPr>
        <w:t>, из них</w:t>
      </w:r>
      <w:r w:rsidR="002E051E" w:rsidRPr="000F4C06">
        <w:rPr>
          <w:rFonts w:ascii="PT Astra Serif" w:hAnsi="PT Astra Serif"/>
          <w:sz w:val="28"/>
          <w:szCs w:val="28"/>
        </w:rPr>
        <w:t>:</w:t>
      </w:r>
    </w:p>
    <w:p w:rsidR="00000548" w:rsidRDefault="000729F9" w:rsidP="002E051E">
      <w:pPr>
        <w:pStyle w:val="af1"/>
        <w:numPr>
          <w:ilvl w:val="0"/>
          <w:numId w:val="25"/>
        </w:num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B53A53" w:rsidRPr="000729F9">
        <w:rPr>
          <w:rFonts w:ascii="PT Astra Serif" w:hAnsi="PT Astra Serif"/>
          <w:sz w:val="28"/>
          <w:szCs w:val="28"/>
        </w:rPr>
        <w:t>асходы по программе «Развитие дор</w:t>
      </w:r>
      <w:r w:rsidR="00000548">
        <w:rPr>
          <w:rFonts w:ascii="PT Astra Serif" w:hAnsi="PT Astra Serif"/>
          <w:sz w:val="28"/>
          <w:szCs w:val="28"/>
        </w:rPr>
        <w:t>ожного хозяйства муниципального</w:t>
      </w:r>
    </w:p>
    <w:p w:rsidR="009E5201" w:rsidRPr="00000548" w:rsidRDefault="00B53A53" w:rsidP="00000548">
      <w:pPr>
        <w:autoSpaceDE w:val="0"/>
        <w:spacing w:after="0"/>
        <w:jc w:val="both"/>
        <w:rPr>
          <w:rFonts w:ascii="PT Astra Serif" w:hAnsi="PT Astra Serif"/>
          <w:sz w:val="28"/>
          <w:szCs w:val="28"/>
        </w:rPr>
      </w:pPr>
      <w:r w:rsidRPr="00000548">
        <w:rPr>
          <w:rFonts w:ascii="PT Astra Serif" w:hAnsi="PT Astra Serif"/>
          <w:sz w:val="28"/>
          <w:szCs w:val="28"/>
        </w:rPr>
        <w:t>образования Заокский район»</w:t>
      </w:r>
      <w:r w:rsidR="002E051E" w:rsidRPr="00000548">
        <w:rPr>
          <w:rFonts w:ascii="PT Astra Serif" w:hAnsi="PT Astra Serif"/>
          <w:sz w:val="28"/>
          <w:szCs w:val="28"/>
        </w:rPr>
        <w:t xml:space="preserve">, </w:t>
      </w:r>
      <w:r w:rsidR="002E051E" w:rsidRPr="00BA4842">
        <w:rPr>
          <w:rFonts w:ascii="PT Astra Serif" w:hAnsi="PT Astra Serif"/>
          <w:sz w:val="28"/>
          <w:szCs w:val="28"/>
        </w:rPr>
        <w:t>утверждено постановлением №</w:t>
      </w:r>
      <w:r w:rsidR="002F1BC4" w:rsidRPr="00BA4842">
        <w:rPr>
          <w:rFonts w:ascii="PT Astra Serif" w:hAnsi="PT Astra Serif"/>
          <w:sz w:val="28"/>
          <w:szCs w:val="28"/>
        </w:rPr>
        <w:t>13</w:t>
      </w:r>
      <w:r w:rsidR="002E051E" w:rsidRPr="00BA4842">
        <w:rPr>
          <w:rFonts w:ascii="PT Astra Serif" w:hAnsi="PT Astra Serif"/>
          <w:sz w:val="28"/>
          <w:szCs w:val="28"/>
        </w:rPr>
        <w:t xml:space="preserve"> от </w:t>
      </w:r>
      <w:r w:rsidR="00B27D5E" w:rsidRPr="00BA4842">
        <w:rPr>
          <w:rFonts w:ascii="PT Astra Serif" w:hAnsi="PT Astra Serif"/>
          <w:sz w:val="28"/>
          <w:szCs w:val="28"/>
        </w:rPr>
        <w:t>0</w:t>
      </w:r>
      <w:r w:rsidR="002F1BC4" w:rsidRPr="00BA4842">
        <w:rPr>
          <w:rFonts w:ascii="PT Astra Serif" w:hAnsi="PT Astra Serif"/>
          <w:sz w:val="28"/>
          <w:szCs w:val="28"/>
        </w:rPr>
        <w:t>9</w:t>
      </w:r>
      <w:r w:rsidR="00B27D5E" w:rsidRPr="00BA4842">
        <w:rPr>
          <w:rFonts w:ascii="PT Astra Serif" w:hAnsi="PT Astra Serif"/>
          <w:sz w:val="28"/>
          <w:szCs w:val="28"/>
        </w:rPr>
        <w:t>.</w:t>
      </w:r>
      <w:r w:rsidR="002F1BC4" w:rsidRPr="00BA4842">
        <w:rPr>
          <w:rFonts w:ascii="PT Astra Serif" w:hAnsi="PT Astra Serif"/>
          <w:sz w:val="28"/>
          <w:szCs w:val="28"/>
        </w:rPr>
        <w:t>0</w:t>
      </w:r>
      <w:r w:rsidR="00B27D5E" w:rsidRPr="00BA4842">
        <w:rPr>
          <w:rFonts w:ascii="PT Astra Serif" w:hAnsi="PT Astra Serif"/>
          <w:sz w:val="28"/>
          <w:szCs w:val="28"/>
        </w:rPr>
        <w:t>1.202</w:t>
      </w:r>
      <w:r w:rsidR="002F1BC4" w:rsidRPr="00BA4842">
        <w:rPr>
          <w:rFonts w:ascii="PT Astra Serif" w:hAnsi="PT Astra Serif"/>
          <w:sz w:val="28"/>
          <w:szCs w:val="28"/>
        </w:rPr>
        <w:t>3</w:t>
      </w:r>
      <w:r w:rsidR="007C5BF1" w:rsidRPr="00BA4842">
        <w:rPr>
          <w:rFonts w:ascii="PT Astra Serif" w:hAnsi="PT Astra Serif"/>
          <w:sz w:val="28"/>
          <w:szCs w:val="28"/>
        </w:rPr>
        <w:t xml:space="preserve"> года</w:t>
      </w:r>
      <w:r w:rsidR="006B054A" w:rsidRPr="00BA4842">
        <w:rPr>
          <w:rFonts w:ascii="PT Astra Serif" w:hAnsi="PT Astra Serif"/>
          <w:sz w:val="28"/>
          <w:szCs w:val="28"/>
        </w:rPr>
        <w:t xml:space="preserve"> (измен</w:t>
      </w:r>
      <w:proofErr w:type="gramStart"/>
      <w:r w:rsidR="006B054A" w:rsidRPr="00BA4842">
        <w:rPr>
          <w:rFonts w:ascii="PT Astra Serif" w:hAnsi="PT Astra Serif"/>
          <w:sz w:val="28"/>
          <w:szCs w:val="28"/>
        </w:rPr>
        <w:t>.</w:t>
      </w:r>
      <w:proofErr w:type="gramEnd"/>
      <w:r w:rsidR="006B054A" w:rsidRPr="00BA484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B054A" w:rsidRPr="00BA4842">
        <w:rPr>
          <w:rFonts w:ascii="PT Astra Serif" w:hAnsi="PT Astra Serif"/>
          <w:sz w:val="28"/>
          <w:szCs w:val="28"/>
        </w:rPr>
        <w:t>о</w:t>
      </w:r>
      <w:proofErr w:type="gramEnd"/>
      <w:r w:rsidR="006B054A" w:rsidRPr="00BA4842">
        <w:rPr>
          <w:rFonts w:ascii="PT Astra Serif" w:hAnsi="PT Astra Serif"/>
          <w:sz w:val="28"/>
          <w:szCs w:val="28"/>
        </w:rPr>
        <w:t>т 13.09.2023 №1622)</w:t>
      </w:r>
      <w:r w:rsidR="002E051E" w:rsidRPr="00BA4842">
        <w:rPr>
          <w:rFonts w:ascii="PT Astra Serif" w:hAnsi="PT Astra Serif"/>
          <w:sz w:val="28"/>
          <w:szCs w:val="28"/>
        </w:rPr>
        <w:t>,</w:t>
      </w:r>
      <w:r w:rsidR="002E051E" w:rsidRPr="00000548">
        <w:rPr>
          <w:rFonts w:ascii="PT Astra Serif" w:hAnsi="PT Astra Serif"/>
          <w:sz w:val="28"/>
          <w:szCs w:val="28"/>
        </w:rPr>
        <w:t xml:space="preserve"> расход в сумме </w:t>
      </w:r>
      <w:r w:rsidR="007D52DE">
        <w:rPr>
          <w:rFonts w:ascii="PT Astra Serif" w:hAnsi="PT Astra Serif"/>
          <w:sz w:val="28"/>
          <w:szCs w:val="28"/>
        </w:rPr>
        <w:t>27791,7</w:t>
      </w:r>
      <w:r w:rsidR="002E051E" w:rsidRPr="00000548">
        <w:rPr>
          <w:rFonts w:ascii="PT Astra Serif" w:hAnsi="PT Astra Serif"/>
          <w:sz w:val="28"/>
          <w:szCs w:val="28"/>
        </w:rPr>
        <w:t xml:space="preserve"> тыс. рублей</w:t>
      </w:r>
      <w:r w:rsidR="00611B4C" w:rsidRPr="00000548">
        <w:rPr>
          <w:rFonts w:ascii="PT Astra Serif" w:hAnsi="PT Astra Serif"/>
          <w:sz w:val="28"/>
          <w:szCs w:val="28"/>
        </w:rPr>
        <w:t>:</w:t>
      </w:r>
    </w:p>
    <w:p w:rsidR="00611B4C" w:rsidRPr="00611B4C" w:rsidRDefault="00611B4C" w:rsidP="00611B4C">
      <w:pPr>
        <w:pStyle w:val="af1"/>
        <w:numPr>
          <w:ilvl w:val="0"/>
          <w:numId w:val="43"/>
        </w:numPr>
        <w:autoSpaceDE w:val="0"/>
        <w:jc w:val="both"/>
        <w:rPr>
          <w:rFonts w:ascii="PT Astra Serif" w:hAnsi="PT Astra Serif"/>
          <w:sz w:val="28"/>
          <w:szCs w:val="28"/>
        </w:rPr>
      </w:pPr>
      <w:r w:rsidRPr="00611B4C">
        <w:rPr>
          <w:rFonts w:ascii="PT Astra Serif" w:hAnsi="PT Astra Serif" w:cs="Arial"/>
          <w:sz w:val="28"/>
          <w:szCs w:val="28"/>
        </w:rPr>
        <w:t xml:space="preserve">на повышение безопасности  дорожного движения и содержание дорог  в сумме </w:t>
      </w:r>
      <w:r w:rsidR="007D52DE">
        <w:rPr>
          <w:rFonts w:ascii="PT Astra Serif" w:hAnsi="PT Astra Serif" w:cs="Arial"/>
          <w:sz w:val="28"/>
          <w:szCs w:val="28"/>
        </w:rPr>
        <w:t>23921,4</w:t>
      </w:r>
      <w:r w:rsidRPr="00611B4C">
        <w:rPr>
          <w:rFonts w:ascii="PT Astra Serif" w:hAnsi="PT Astra Serif" w:cs="Arial"/>
          <w:sz w:val="28"/>
          <w:szCs w:val="28"/>
        </w:rPr>
        <w:t xml:space="preserve"> тыс. рублей; </w:t>
      </w:r>
    </w:p>
    <w:p w:rsidR="00611B4C" w:rsidRPr="00797570" w:rsidRDefault="00611B4C" w:rsidP="00611B4C">
      <w:pPr>
        <w:pStyle w:val="af1"/>
        <w:numPr>
          <w:ilvl w:val="0"/>
          <w:numId w:val="43"/>
        </w:numPr>
        <w:autoSpaceDE w:val="0"/>
        <w:jc w:val="both"/>
        <w:rPr>
          <w:rFonts w:ascii="PT Astra Serif" w:hAnsi="PT Astra Serif"/>
          <w:sz w:val="28"/>
          <w:szCs w:val="28"/>
        </w:rPr>
      </w:pPr>
      <w:r w:rsidRPr="003C0814">
        <w:rPr>
          <w:rFonts w:ascii="PT Astra Serif" w:hAnsi="PT Astra Serif" w:cs="Arial"/>
          <w:sz w:val="28"/>
          <w:szCs w:val="28"/>
        </w:rPr>
        <w:t xml:space="preserve">на мероприятия по ремонту автодорог </w:t>
      </w:r>
      <w:r w:rsidR="007D52DE">
        <w:rPr>
          <w:rFonts w:ascii="PT Astra Serif" w:hAnsi="PT Astra Serif" w:cs="Arial"/>
          <w:sz w:val="28"/>
          <w:szCs w:val="28"/>
        </w:rPr>
        <w:t>–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="007D52DE">
        <w:rPr>
          <w:rFonts w:ascii="PT Astra Serif" w:hAnsi="PT Astra Serif" w:cs="Arial"/>
          <w:sz w:val="28"/>
          <w:szCs w:val="28"/>
        </w:rPr>
        <w:t>3870,3</w:t>
      </w:r>
      <w:r w:rsidRPr="003C0814">
        <w:rPr>
          <w:rFonts w:ascii="PT Astra Serif" w:hAnsi="PT Astra Serif" w:cs="Arial"/>
          <w:sz w:val="28"/>
          <w:szCs w:val="28"/>
        </w:rPr>
        <w:t xml:space="preserve"> тыс.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3C0814">
        <w:rPr>
          <w:rFonts w:ascii="PT Astra Serif" w:hAnsi="PT Astra Serif" w:cs="Arial"/>
          <w:sz w:val="28"/>
          <w:szCs w:val="28"/>
        </w:rPr>
        <w:t>руб</w:t>
      </w:r>
      <w:r>
        <w:rPr>
          <w:rFonts w:ascii="PT Astra Serif" w:hAnsi="PT Astra Serif" w:cs="Arial"/>
          <w:sz w:val="28"/>
          <w:szCs w:val="28"/>
        </w:rPr>
        <w:t>лей.</w:t>
      </w:r>
    </w:p>
    <w:p w:rsidR="007D52DE" w:rsidRDefault="007D52DE" w:rsidP="007D52DE">
      <w:pPr>
        <w:pStyle w:val="af1"/>
        <w:numPr>
          <w:ilvl w:val="0"/>
          <w:numId w:val="25"/>
        </w:numPr>
        <w:autoSpaceDE w:val="0"/>
        <w:jc w:val="both"/>
        <w:rPr>
          <w:rFonts w:ascii="PT Astra Serif" w:hAnsi="PT Astra Serif"/>
          <w:sz w:val="28"/>
          <w:szCs w:val="28"/>
        </w:rPr>
      </w:pPr>
      <w:r w:rsidRPr="007D52DE">
        <w:rPr>
          <w:rFonts w:ascii="PT Astra Serif" w:hAnsi="PT Astra Serif"/>
          <w:sz w:val="28"/>
          <w:szCs w:val="28"/>
        </w:rPr>
        <w:t xml:space="preserve">расходы </w:t>
      </w:r>
      <w:r w:rsidRPr="000729F9">
        <w:rPr>
          <w:rFonts w:ascii="PT Astra Serif" w:hAnsi="PT Astra Serif"/>
          <w:sz w:val="28"/>
          <w:szCs w:val="28"/>
        </w:rPr>
        <w:t>по программе</w:t>
      </w:r>
      <w:r w:rsidRPr="007D52DE">
        <w:rPr>
          <w:rFonts w:ascii="PT Astra Serif" w:hAnsi="PT Astra Serif"/>
          <w:sz w:val="28"/>
          <w:szCs w:val="28"/>
        </w:rPr>
        <w:t xml:space="preserve"> "По управлению имуществом и земельными ресурсами, находящимися в собственности муниципального образования Заокский район" на кадастровый учет из плана 190,0 тыс. руб. направлено 34,9 тыс. руб</w:t>
      </w:r>
      <w:r>
        <w:rPr>
          <w:rFonts w:ascii="PT Astra Serif" w:hAnsi="PT Astra Serif"/>
          <w:sz w:val="28"/>
          <w:szCs w:val="28"/>
        </w:rPr>
        <w:t>лей</w:t>
      </w:r>
      <w:r w:rsidRPr="007D52DE">
        <w:rPr>
          <w:rFonts w:ascii="PT Astra Serif" w:hAnsi="PT Astra Serif"/>
          <w:sz w:val="28"/>
          <w:szCs w:val="28"/>
        </w:rPr>
        <w:t xml:space="preserve">. </w:t>
      </w:r>
    </w:p>
    <w:p w:rsidR="007D52DE" w:rsidRPr="007D52DE" w:rsidRDefault="007D52DE" w:rsidP="007D52DE">
      <w:pPr>
        <w:pStyle w:val="af1"/>
        <w:autoSpaceDE w:val="0"/>
        <w:ind w:left="360"/>
        <w:jc w:val="both"/>
        <w:rPr>
          <w:rFonts w:ascii="PT Astra Serif" w:hAnsi="PT Astra Serif"/>
          <w:sz w:val="28"/>
          <w:szCs w:val="28"/>
        </w:rPr>
      </w:pPr>
    </w:p>
    <w:p w:rsidR="00797570" w:rsidRPr="00611B4C" w:rsidRDefault="00797570" w:rsidP="00797570">
      <w:pPr>
        <w:pStyle w:val="af1"/>
        <w:autoSpaceDE w:val="0"/>
        <w:ind w:left="502"/>
        <w:jc w:val="both"/>
        <w:rPr>
          <w:rFonts w:ascii="PT Astra Serif" w:hAnsi="PT Astra Serif"/>
          <w:sz w:val="28"/>
          <w:szCs w:val="28"/>
        </w:rPr>
      </w:pPr>
    </w:p>
    <w:p w:rsidR="00797570" w:rsidRPr="007D52DE" w:rsidRDefault="00B53A53" w:rsidP="00797570">
      <w:pPr>
        <w:pStyle w:val="af1"/>
        <w:numPr>
          <w:ilvl w:val="0"/>
          <w:numId w:val="9"/>
        </w:numPr>
        <w:autoSpaceDE w:val="0"/>
        <w:ind w:left="0" w:firstLine="0"/>
        <w:jc w:val="both"/>
        <w:rPr>
          <w:rFonts w:ascii="PT Astra Serif" w:hAnsi="PT Astra Serif" w:cs="Arial"/>
          <w:sz w:val="28"/>
          <w:szCs w:val="28"/>
        </w:rPr>
      </w:pPr>
      <w:r w:rsidRPr="005D298B">
        <w:rPr>
          <w:rFonts w:ascii="PT Astra Serif" w:hAnsi="PT Astra Serif"/>
          <w:kern w:val="28"/>
          <w:sz w:val="28"/>
          <w:szCs w:val="28"/>
        </w:rPr>
        <w:t>П</w:t>
      </w:r>
      <w:r w:rsidR="00024FB3" w:rsidRPr="005D298B">
        <w:rPr>
          <w:rFonts w:ascii="PT Astra Serif" w:hAnsi="PT Astra Serif"/>
          <w:kern w:val="28"/>
          <w:sz w:val="28"/>
          <w:szCs w:val="28"/>
        </w:rPr>
        <w:t>о подразделу 0412 «</w:t>
      </w:r>
      <w:r w:rsidR="009E5201" w:rsidRPr="00797570">
        <w:rPr>
          <w:rFonts w:ascii="PT Astra Serif" w:hAnsi="PT Astra Serif"/>
          <w:i/>
          <w:kern w:val="28"/>
          <w:sz w:val="28"/>
          <w:szCs w:val="28"/>
        </w:rPr>
        <w:t>Другие вопросы в области национальной экономике</w:t>
      </w:r>
      <w:r w:rsidR="00024FB3" w:rsidRPr="005D298B">
        <w:rPr>
          <w:rFonts w:ascii="PT Astra Serif" w:hAnsi="PT Astra Serif"/>
          <w:kern w:val="28"/>
          <w:sz w:val="28"/>
          <w:szCs w:val="28"/>
        </w:rPr>
        <w:t xml:space="preserve">» </w:t>
      </w:r>
      <w:r w:rsidR="005D298B" w:rsidRPr="000F4C06">
        <w:rPr>
          <w:rFonts w:ascii="PT Astra Serif" w:hAnsi="PT Astra Serif"/>
          <w:sz w:val="28"/>
          <w:szCs w:val="28"/>
        </w:rPr>
        <w:t xml:space="preserve">отражены плановые расходы в сумме </w:t>
      </w:r>
      <w:r w:rsidR="007D52DE">
        <w:rPr>
          <w:rFonts w:ascii="PT Astra Serif" w:hAnsi="PT Astra Serif"/>
          <w:sz w:val="28"/>
          <w:szCs w:val="28"/>
        </w:rPr>
        <w:t>3230,0</w:t>
      </w:r>
      <w:r w:rsidR="005D298B" w:rsidRPr="000F4C06">
        <w:rPr>
          <w:rFonts w:ascii="PT Astra Serif" w:hAnsi="PT Astra Serif"/>
          <w:sz w:val="28"/>
          <w:szCs w:val="28"/>
        </w:rPr>
        <w:t xml:space="preserve"> тыс. руб</w:t>
      </w:r>
      <w:r w:rsidR="005D298B">
        <w:rPr>
          <w:rFonts w:ascii="PT Astra Serif" w:hAnsi="PT Astra Serif"/>
          <w:sz w:val="28"/>
          <w:szCs w:val="28"/>
        </w:rPr>
        <w:t>лей</w:t>
      </w:r>
      <w:r w:rsidR="005D298B" w:rsidRPr="000F4C06">
        <w:rPr>
          <w:rFonts w:ascii="PT Astra Serif" w:hAnsi="PT Astra Serif"/>
          <w:sz w:val="28"/>
          <w:szCs w:val="28"/>
        </w:rPr>
        <w:t>, исполнение</w:t>
      </w:r>
      <w:r w:rsidR="00797570">
        <w:rPr>
          <w:rFonts w:ascii="PT Astra Serif" w:hAnsi="PT Astra Serif"/>
          <w:sz w:val="28"/>
          <w:szCs w:val="28"/>
        </w:rPr>
        <w:t xml:space="preserve"> </w:t>
      </w:r>
      <w:r w:rsidR="007D52DE">
        <w:rPr>
          <w:rFonts w:ascii="PT Astra Serif" w:hAnsi="PT Astra Serif"/>
          <w:sz w:val="28"/>
          <w:szCs w:val="28"/>
        </w:rPr>
        <w:t>составило 936,2 тыс. рублей.</w:t>
      </w:r>
    </w:p>
    <w:p w:rsidR="00D0563C" w:rsidRPr="007D52DE" w:rsidRDefault="007D52DE" w:rsidP="009D18D8">
      <w:pPr>
        <w:pStyle w:val="af1"/>
        <w:numPr>
          <w:ilvl w:val="0"/>
          <w:numId w:val="25"/>
        </w:numPr>
        <w:autoSpaceDE w:val="0"/>
        <w:ind w:hanging="426"/>
        <w:jc w:val="both"/>
        <w:rPr>
          <w:rFonts w:ascii="PT Astra Serif" w:hAnsi="PT Astra Serif"/>
          <w:b/>
          <w:i/>
          <w:spacing w:val="20"/>
          <w:kern w:val="28"/>
          <w:sz w:val="28"/>
          <w:szCs w:val="28"/>
        </w:rPr>
      </w:pPr>
      <w:r w:rsidRPr="007D52DE">
        <w:rPr>
          <w:rFonts w:ascii="PT Astra Serif" w:hAnsi="PT Astra Serif" w:cs="Arial"/>
          <w:sz w:val="28"/>
          <w:szCs w:val="28"/>
        </w:rPr>
        <w:t>Расходы на  реализацию мероприятий МЦП "По управлению имуществом и земельными ресурсами, находящимися в собственности муниципального образования Заокский район"</w:t>
      </w:r>
      <w:r w:rsidRPr="007D52DE">
        <w:rPr>
          <w:rFonts w:ascii="PT Astra Serif" w:hAnsi="PT Astra Serif"/>
          <w:sz w:val="28"/>
          <w:szCs w:val="28"/>
        </w:rPr>
        <w:t xml:space="preserve"> на кадастровый учет из плана </w:t>
      </w:r>
      <w:r>
        <w:rPr>
          <w:rFonts w:ascii="PT Astra Serif" w:hAnsi="PT Astra Serif"/>
          <w:sz w:val="28"/>
          <w:szCs w:val="28"/>
        </w:rPr>
        <w:t>3130,0</w:t>
      </w:r>
      <w:r w:rsidRPr="007D52DE">
        <w:rPr>
          <w:rFonts w:ascii="PT Astra Serif" w:hAnsi="PT Astra Serif"/>
          <w:sz w:val="28"/>
          <w:szCs w:val="28"/>
        </w:rPr>
        <w:t xml:space="preserve"> тыс. руб</w:t>
      </w:r>
      <w:r>
        <w:rPr>
          <w:rFonts w:ascii="PT Astra Serif" w:hAnsi="PT Astra Serif"/>
          <w:sz w:val="28"/>
          <w:szCs w:val="28"/>
        </w:rPr>
        <w:t xml:space="preserve">лей, направлено </w:t>
      </w:r>
      <w:r w:rsidRPr="007D52DE">
        <w:rPr>
          <w:rFonts w:ascii="PT Astra Serif" w:hAnsi="PT Astra Serif"/>
          <w:sz w:val="28"/>
          <w:szCs w:val="28"/>
        </w:rPr>
        <w:t xml:space="preserve"> </w:t>
      </w:r>
      <w:r w:rsidRPr="007D52DE">
        <w:rPr>
          <w:rFonts w:ascii="PT Astra Serif" w:hAnsi="PT Astra Serif" w:cs="Arial"/>
          <w:sz w:val="28"/>
          <w:szCs w:val="28"/>
        </w:rPr>
        <w:t xml:space="preserve"> 936,2 тыс. руб</w:t>
      </w:r>
      <w:r>
        <w:rPr>
          <w:rFonts w:ascii="PT Astra Serif" w:hAnsi="PT Astra Serif" w:cs="Arial"/>
          <w:sz w:val="28"/>
          <w:szCs w:val="28"/>
        </w:rPr>
        <w:t>лей</w:t>
      </w:r>
      <w:r w:rsidRPr="007D52DE">
        <w:rPr>
          <w:rFonts w:ascii="PT Astra Serif" w:hAnsi="PT Astra Serif" w:cs="Arial"/>
          <w:sz w:val="28"/>
          <w:szCs w:val="28"/>
        </w:rPr>
        <w:t xml:space="preserve">. </w:t>
      </w:r>
    </w:p>
    <w:p w:rsidR="007D52DE" w:rsidRPr="007D52DE" w:rsidRDefault="007D52DE" w:rsidP="007D52DE">
      <w:pPr>
        <w:pStyle w:val="af1"/>
        <w:autoSpaceDE w:val="0"/>
        <w:ind w:left="360"/>
        <w:jc w:val="both"/>
        <w:rPr>
          <w:rFonts w:ascii="PT Astra Serif" w:hAnsi="PT Astra Serif"/>
          <w:b/>
          <w:i/>
          <w:spacing w:val="20"/>
          <w:kern w:val="28"/>
          <w:sz w:val="28"/>
          <w:szCs w:val="28"/>
        </w:rPr>
      </w:pPr>
    </w:p>
    <w:p w:rsidR="00820B21" w:rsidRDefault="00820B21" w:rsidP="00A12FFC">
      <w:pPr>
        <w:autoSpaceDE w:val="0"/>
        <w:autoSpaceDN w:val="0"/>
        <w:spacing w:after="0" w:line="240" w:lineRule="auto"/>
        <w:ind w:left="-567" w:firstLine="567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6D4D0C" w:rsidRPr="000F4C06" w:rsidRDefault="008409B8" w:rsidP="00A12FFC">
      <w:pPr>
        <w:autoSpaceDE w:val="0"/>
        <w:autoSpaceDN w:val="0"/>
        <w:spacing w:after="0" w:line="240" w:lineRule="auto"/>
        <w:ind w:left="-567" w:firstLine="567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B37E60">
        <w:rPr>
          <w:rFonts w:ascii="PT Astra Serif" w:hAnsi="PT Astra Serif"/>
          <w:b/>
          <w:kern w:val="28"/>
          <w:sz w:val="28"/>
          <w:szCs w:val="28"/>
        </w:rPr>
        <w:t>Раздел</w:t>
      </w:r>
      <w:r w:rsidR="00123393" w:rsidRPr="00B37E60">
        <w:rPr>
          <w:rFonts w:ascii="PT Astra Serif" w:hAnsi="PT Astra Serif"/>
          <w:b/>
          <w:kern w:val="28"/>
          <w:sz w:val="28"/>
          <w:szCs w:val="28"/>
        </w:rPr>
        <w:t xml:space="preserve"> 05</w:t>
      </w:r>
      <w:r w:rsidR="009E5201" w:rsidRPr="00B37E60">
        <w:rPr>
          <w:rFonts w:ascii="PT Astra Serif" w:hAnsi="PT Astra Serif"/>
          <w:b/>
          <w:kern w:val="28"/>
          <w:sz w:val="28"/>
          <w:szCs w:val="28"/>
        </w:rPr>
        <w:t>00</w:t>
      </w:r>
      <w:r w:rsidR="00123393" w:rsidRPr="00B37E60">
        <w:rPr>
          <w:rFonts w:ascii="PT Astra Serif" w:hAnsi="PT Astra Serif"/>
          <w:b/>
          <w:kern w:val="28"/>
          <w:sz w:val="28"/>
          <w:szCs w:val="28"/>
        </w:rPr>
        <w:t xml:space="preserve"> «Жилищно-коммунальное хозяйство»</w:t>
      </w:r>
    </w:p>
    <w:p w:rsidR="008409B8" w:rsidRPr="000F4C06" w:rsidRDefault="00123393" w:rsidP="00123393">
      <w:pPr>
        <w:autoSpaceDE w:val="0"/>
        <w:autoSpaceDN w:val="0"/>
        <w:spacing w:after="0" w:line="240" w:lineRule="auto"/>
        <w:ind w:left="-567"/>
        <w:jc w:val="both"/>
        <w:rPr>
          <w:rFonts w:ascii="PT Astra Serif" w:hAnsi="PT Astra Serif"/>
          <w:spacing w:val="20"/>
          <w:kern w:val="28"/>
          <w:sz w:val="28"/>
          <w:szCs w:val="28"/>
        </w:rPr>
      </w:pPr>
      <w:r w:rsidRPr="000F4C06">
        <w:rPr>
          <w:rFonts w:ascii="PT Astra Serif" w:hAnsi="PT Astra Serif"/>
          <w:spacing w:val="20"/>
          <w:kern w:val="28"/>
          <w:sz w:val="28"/>
          <w:szCs w:val="28"/>
        </w:rPr>
        <w:t xml:space="preserve"> </w:t>
      </w:r>
    </w:p>
    <w:p w:rsidR="00820B21" w:rsidRDefault="008409B8" w:rsidP="00820B21">
      <w:pPr>
        <w:autoSpaceDE w:val="0"/>
        <w:autoSpaceDN w:val="0"/>
        <w:spacing w:after="0" w:line="240" w:lineRule="auto"/>
        <w:ind w:left="-567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spacing w:val="20"/>
          <w:kern w:val="28"/>
          <w:sz w:val="28"/>
          <w:szCs w:val="28"/>
        </w:rPr>
        <w:lastRenderedPageBreak/>
        <w:t xml:space="preserve"> </w:t>
      </w:r>
      <w:r w:rsidR="00000548">
        <w:rPr>
          <w:rFonts w:ascii="PT Astra Serif" w:hAnsi="PT Astra Serif"/>
          <w:spacing w:val="20"/>
          <w:kern w:val="28"/>
          <w:sz w:val="28"/>
          <w:szCs w:val="28"/>
        </w:rPr>
        <w:t xml:space="preserve">       </w:t>
      </w:r>
      <w:r w:rsidR="00820B21">
        <w:rPr>
          <w:rFonts w:ascii="PT Astra Serif" w:hAnsi="PT Astra Serif"/>
          <w:spacing w:val="20"/>
          <w:kern w:val="28"/>
          <w:sz w:val="28"/>
          <w:szCs w:val="28"/>
        </w:rPr>
        <w:t xml:space="preserve">  </w:t>
      </w:r>
      <w:r w:rsidRPr="000F4C06">
        <w:rPr>
          <w:rFonts w:ascii="PT Astra Serif" w:hAnsi="PT Astra Serif"/>
          <w:kern w:val="28"/>
          <w:sz w:val="28"/>
          <w:szCs w:val="28"/>
        </w:rPr>
        <w:t>По разделу 05</w:t>
      </w:r>
      <w:r w:rsidR="008E0C32" w:rsidRPr="000F4C06">
        <w:rPr>
          <w:rFonts w:ascii="PT Astra Serif" w:hAnsi="PT Astra Serif"/>
          <w:kern w:val="28"/>
          <w:sz w:val="28"/>
          <w:szCs w:val="28"/>
        </w:rPr>
        <w:t>00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5A486C" w:rsidRPr="000F4C06">
        <w:rPr>
          <w:rFonts w:ascii="PT Astra Serif" w:hAnsi="PT Astra Serif"/>
          <w:kern w:val="28"/>
          <w:sz w:val="28"/>
          <w:szCs w:val="28"/>
        </w:rPr>
        <w:t xml:space="preserve">при плане </w:t>
      </w:r>
      <w:r w:rsidR="00820B21">
        <w:rPr>
          <w:rFonts w:ascii="PT Astra Serif" w:hAnsi="PT Astra Serif"/>
          <w:kern w:val="28"/>
          <w:sz w:val="28"/>
          <w:szCs w:val="28"/>
        </w:rPr>
        <w:t>172816,4</w:t>
      </w:r>
      <w:r w:rsidR="005A486C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5A486C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исполнение составило </w:t>
      </w:r>
    </w:p>
    <w:p w:rsidR="00123393" w:rsidRPr="000F4C06" w:rsidRDefault="00820B21" w:rsidP="006A43CA">
      <w:pPr>
        <w:autoSpaceDE w:val="0"/>
        <w:autoSpaceDN w:val="0"/>
        <w:spacing w:after="0" w:line="240" w:lineRule="auto"/>
        <w:ind w:left="-567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>56484,1</w:t>
      </w:r>
      <w:r w:rsidR="00537090">
        <w:rPr>
          <w:rFonts w:ascii="PT Astra Serif" w:hAnsi="PT Astra Serif"/>
          <w:kern w:val="28"/>
          <w:sz w:val="28"/>
          <w:szCs w:val="28"/>
        </w:rPr>
        <w:t xml:space="preserve"> 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5A486C"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>
        <w:rPr>
          <w:rFonts w:ascii="PT Astra Serif" w:hAnsi="PT Astra Serif"/>
          <w:kern w:val="28"/>
          <w:sz w:val="28"/>
          <w:szCs w:val="28"/>
        </w:rPr>
        <w:t>128,3</w:t>
      </w:r>
      <w:r w:rsidR="005A486C" w:rsidRPr="000F4C06">
        <w:rPr>
          <w:rFonts w:ascii="PT Astra Serif" w:hAnsi="PT Astra Serif"/>
          <w:kern w:val="28"/>
          <w:sz w:val="28"/>
          <w:szCs w:val="28"/>
        </w:rPr>
        <w:t>%</w:t>
      </w:r>
      <w:r w:rsidR="00C6346D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>
        <w:rPr>
          <w:rFonts w:ascii="PT Astra Serif" w:hAnsi="PT Astra Serif"/>
          <w:kern w:val="28"/>
          <w:sz w:val="28"/>
          <w:szCs w:val="28"/>
        </w:rPr>
        <w:t>к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1 </w:t>
      </w:r>
      <w:r w:rsidR="007B0A90">
        <w:rPr>
          <w:rFonts w:ascii="PT Astra Serif" w:hAnsi="PT Astra Serif"/>
          <w:kern w:val="28"/>
          <w:sz w:val="28"/>
          <w:szCs w:val="28"/>
        </w:rPr>
        <w:t>полугоди</w:t>
      </w:r>
      <w:r>
        <w:rPr>
          <w:rFonts w:ascii="PT Astra Serif" w:hAnsi="PT Astra Serif"/>
          <w:kern w:val="28"/>
          <w:sz w:val="28"/>
          <w:szCs w:val="28"/>
        </w:rPr>
        <w:t>ю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20</w:t>
      </w:r>
      <w:r w:rsidR="00213E55" w:rsidRPr="000F4C06">
        <w:rPr>
          <w:rFonts w:ascii="PT Astra Serif" w:hAnsi="PT Astra Serif"/>
          <w:kern w:val="28"/>
          <w:sz w:val="28"/>
          <w:szCs w:val="28"/>
        </w:rPr>
        <w:t>2</w:t>
      </w:r>
      <w:r w:rsidR="00B37E60">
        <w:rPr>
          <w:rFonts w:ascii="PT Astra Serif" w:hAnsi="PT Astra Serif"/>
          <w:kern w:val="28"/>
          <w:sz w:val="28"/>
          <w:szCs w:val="28"/>
        </w:rPr>
        <w:t>4</w:t>
      </w:r>
      <w:r w:rsidR="005D298B">
        <w:rPr>
          <w:rFonts w:ascii="PT Astra Serif" w:hAnsi="PT Astra Serif"/>
          <w:kern w:val="28"/>
          <w:sz w:val="28"/>
          <w:szCs w:val="28"/>
        </w:rPr>
        <w:t xml:space="preserve"> </w:t>
      </w:r>
      <w:r w:rsidR="009A32CE">
        <w:rPr>
          <w:rFonts w:ascii="PT Astra Serif" w:hAnsi="PT Astra Serif"/>
          <w:kern w:val="28"/>
          <w:sz w:val="28"/>
          <w:szCs w:val="28"/>
        </w:rPr>
        <w:t>года</w:t>
      </w:r>
      <w:r>
        <w:rPr>
          <w:rFonts w:ascii="PT Astra Serif" w:hAnsi="PT Astra Serif"/>
          <w:kern w:val="28"/>
          <w:sz w:val="28"/>
          <w:szCs w:val="28"/>
        </w:rPr>
        <w:t xml:space="preserve"> </w:t>
      </w:r>
      <w:r w:rsidR="009A32CE">
        <w:rPr>
          <w:rFonts w:ascii="PT Astra Serif" w:hAnsi="PT Astra Serif"/>
          <w:kern w:val="28"/>
          <w:sz w:val="28"/>
          <w:szCs w:val="28"/>
        </w:rPr>
        <w:t xml:space="preserve"> (</w:t>
      </w:r>
      <w:r w:rsidR="00C6346D" w:rsidRPr="000F4C06">
        <w:rPr>
          <w:rFonts w:ascii="PT Astra Serif" w:hAnsi="PT Astra Serif"/>
          <w:kern w:val="28"/>
          <w:sz w:val="28"/>
          <w:szCs w:val="28"/>
        </w:rPr>
        <w:t xml:space="preserve">расходы </w:t>
      </w:r>
      <w:r w:rsidR="00DD7C7E">
        <w:rPr>
          <w:rFonts w:ascii="PT Astra Serif" w:hAnsi="PT Astra Serif"/>
          <w:kern w:val="28"/>
          <w:sz w:val="28"/>
          <w:szCs w:val="28"/>
        </w:rPr>
        <w:t xml:space="preserve">         </w:t>
      </w:r>
      <w:r w:rsidR="006A43CA">
        <w:rPr>
          <w:rFonts w:ascii="PT Astra Serif" w:hAnsi="PT Astra Serif"/>
          <w:kern w:val="28"/>
          <w:sz w:val="28"/>
          <w:szCs w:val="28"/>
        </w:rPr>
        <w:t xml:space="preserve">  </w:t>
      </w:r>
      <w:r>
        <w:rPr>
          <w:rFonts w:ascii="PT Astra Serif" w:hAnsi="PT Astra Serif"/>
          <w:kern w:val="28"/>
          <w:sz w:val="28"/>
          <w:szCs w:val="28"/>
        </w:rPr>
        <w:t xml:space="preserve">      </w:t>
      </w:r>
      <w:r w:rsidR="00C6346D" w:rsidRPr="000F4C06">
        <w:rPr>
          <w:rFonts w:ascii="PT Astra Serif" w:hAnsi="PT Astra Serif"/>
          <w:kern w:val="28"/>
          <w:sz w:val="28"/>
          <w:szCs w:val="28"/>
        </w:rPr>
        <w:t xml:space="preserve">составляли </w:t>
      </w:r>
      <w:r>
        <w:rPr>
          <w:rFonts w:ascii="PT Astra Serif" w:hAnsi="PT Astra Serif"/>
          <w:kern w:val="28"/>
          <w:sz w:val="28"/>
          <w:szCs w:val="28"/>
        </w:rPr>
        <w:t>44007,9</w:t>
      </w:r>
      <w:r w:rsidR="00537090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>)</w:t>
      </w:r>
      <w:r w:rsidR="00000548">
        <w:rPr>
          <w:rFonts w:ascii="PT Astra Serif" w:hAnsi="PT Astra Serif"/>
          <w:kern w:val="28"/>
          <w:sz w:val="28"/>
          <w:szCs w:val="28"/>
        </w:rPr>
        <w:t>, п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>о отношению к годовому объему</w:t>
      </w:r>
      <w:r>
        <w:rPr>
          <w:rFonts w:ascii="PT Astra Serif" w:hAnsi="PT Astra Serif"/>
          <w:kern w:val="28"/>
          <w:sz w:val="28"/>
          <w:szCs w:val="28"/>
        </w:rPr>
        <w:t xml:space="preserve"> 2025 года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6A43CA">
        <w:rPr>
          <w:rFonts w:ascii="PT Astra Serif" w:hAnsi="PT Astra Serif"/>
          <w:kern w:val="28"/>
          <w:sz w:val="28"/>
          <w:szCs w:val="28"/>
        </w:rPr>
        <w:t xml:space="preserve"> </w:t>
      </w:r>
      <w:r>
        <w:rPr>
          <w:rFonts w:ascii="PT Astra Serif" w:hAnsi="PT Astra Serif"/>
          <w:kern w:val="28"/>
          <w:sz w:val="28"/>
          <w:szCs w:val="28"/>
        </w:rPr>
        <w:t xml:space="preserve">  32,7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>%</w:t>
      </w:r>
      <w:r>
        <w:rPr>
          <w:rFonts w:ascii="PT Astra Serif" w:hAnsi="PT Astra Serif"/>
          <w:kern w:val="28"/>
          <w:sz w:val="28"/>
          <w:szCs w:val="28"/>
        </w:rPr>
        <w:t xml:space="preserve"> 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, </w:t>
      </w:r>
      <w:r w:rsidR="00DD7C7E">
        <w:rPr>
          <w:rFonts w:ascii="PT Astra Serif" w:hAnsi="PT Astra Serif"/>
          <w:kern w:val="28"/>
          <w:sz w:val="28"/>
          <w:szCs w:val="28"/>
        </w:rPr>
        <w:t xml:space="preserve"> </w:t>
      </w:r>
      <w:r>
        <w:rPr>
          <w:rFonts w:ascii="PT Astra Serif" w:hAnsi="PT Astra Serif"/>
          <w:kern w:val="28"/>
          <w:sz w:val="28"/>
          <w:szCs w:val="28"/>
        </w:rPr>
        <w:t xml:space="preserve"> 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>в том числе:</w:t>
      </w:r>
    </w:p>
    <w:p w:rsidR="008D29A7" w:rsidRPr="000F4C06" w:rsidRDefault="004310F4" w:rsidP="004310F4">
      <w:pPr>
        <w:numPr>
          <w:ilvl w:val="0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П</w:t>
      </w:r>
      <w:r w:rsidR="009615FC" w:rsidRPr="000F4C06">
        <w:rPr>
          <w:rFonts w:ascii="PT Astra Serif" w:hAnsi="PT Astra Serif"/>
          <w:kern w:val="28"/>
          <w:sz w:val="28"/>
          <w:szCs w:val="28"/>
        </w:rPr>
        <w:t>о п</w:t>
      </w:r>
      <w:r w:rsidR="005A486C" w:rsidRPr="000F4C06">
        <w:rPr>
          <w:rFonts w:ascii="PT Astra Serif" w:hAnsi="PT Astra Serif"/>
          <w:kern w:val="28"/>
          <w:sz w:val="28"/>
          <w:szCs w:val="28"/>
        </w:rPr>
        <w:t>одразделу</w:t>
      </w:r>
      <w:r w:rsidR="005A486C" w:rsidRPr="000F4C06">
        <w:rPr>
          <w:rFonts w:ascii="PT Astra Serif" w:hAnsi="PT Astra Serif"/>
          <w:b/>
          <w:kern w:val="28"/>
          <w:sz w:val="28"/>
          <w:szCs w:val="28"/>
        </w:rPr>
        <w:t xml:space="preserve"> </w:t>
      </w:r>
      <w:r w:rsidR="005A486C" w:rsidRPr="000F4C06">
        <w:rPr>
          <w:rFonts w:ascii="PT Astra Serif" w:hAnsi="PT Astra Serif"/>
          <w:kern w:val="28"/>
          <w:sz w:val="28"/>
          <w:szCs w:val="28"/>
        </w:rPr>
        <w:t>0501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«</w:t>
      </w:r>
      <w:r w:rsidRPr="00797570">
        <w:rPr>
          <w:rFonts w:ascii="PT Astra Serif" w:hAnsi="PT Astra Serif"/>
          <w:i/>
          <w:kern w:val="28"/>
          <w:sz w:val="28"/>
          <w:szCs w:val="28"/>
        </w:rPr>
        <w:t>Жилищное хозяйство</w:t>
      </w:r>
      <w:r w:rsidRPr="000F4C06">
        <w:rPr>
          <w:rFonts w:ascii="PT Astra Serif" w:hAnsi="PT Astra Serif"/>
          <w:kern w:val="28"/>
          <w:sz w:val="28"/>
          <w:szCs w:val="28"/>
        </w:rPr>
        <w:t>»</w:t>
      </w:r>
      <w:r w:rsidR="005077B6" w:rsidRPr="000F4C06">
        <w:rPr>
          <w:rFonts w:ascii="PT Astra Serif" w:hAnsi="PT Astra Serif"/>
          <w:kern w:val="28"/>
          <w:sz w:val="28"/>
          <w:szCs w:val="28"/>
        </w:rPr>
        <w:t xml:space="preserve"> в 1 </w:t>
      </w:r>
      <w:r w:rsidR="007B0A90">
        <w:rPr>
          <w:rFonts w:ascii="PT Astra Serif" w:hAnsi="PT Astra Serif"/>
          <w:kern w:val="28"/>
          <w:sz w:val="28"/>
          <w:szCs w:val="28"/>
        </w:rPr>
        <w:t>полугоди</w:t>
      </w:r>
      <w:r w:rsidR="00820B21">
        <w:rPr>
          <w:rFonts w:ascii="PT Astra Serif" w:hAnsi="PT Astra Serif"/>
          <w:kern w:val="28"/>
          <w:sz w:val="28"/>
          <w:szCs w:val="28"/>
        </w:rPr>
        <w:t>и</w:t>
      </w:r>
      <w:r w:rsidR="005077B6" w:rsidRPr="000F4C06">
        <w:rPr>
          <w:rFonts w:ascii="PT Astra Serif" w:hAnsi="PT Astra Serif"/>
          <w:kern w:val="28"/>
          <w:sz w:val="28"/>
          <w:szCs w:val="28"/>
        </w:rPr>
        <w:t xml:space="preserve"> 202</w:t>
      </w:r>
      <w:r w:rsidR="00B37E60">
        <w:rPr>
          <w:rFonts w:ascii="PT Astra Serif" w:hAnsi="PT Astra Serif"/>
          <w:kern w:val="28"/>
          <w:sz w:val="28"/>
          <w:szCs w:val="28"/>
        </w:rPr>
        <w:t>5</w:t>
      </w:r>
      <w:r w:rsidR="009615FC" w:rsidRPr="000F4C06">
        <w:rPr>
          <w:rFonts w:ascii="PT Astra Serif" w:hAnsi="PT Astra Serif"/>
          <w:kern w:val="28"/>
          <w:sz w:val="28"/>
          <w:szCs w:val="28"/>
        </w:rPr>
        <w:t xml:space="preserve"> года расходы 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>п</w:t>
      </w:r>
      <w:r w:rsidR="009615FC" w:rsidRPr="000F4C06">
        <w:rPr>
          <w:rFonts w:ascii="PT Astra Serif" w:hAnsi="PT Astra Serif"/>
          <w:kern w:val="28"/>
          <w:sz w:val="28"/>
          <w:szCs w:val="28"/>
        </w:rPr>
        <w:t>роизв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едены на сумму </w:t>
      </w:r>
      <w:r w:rsidR="00820B21">
        <w:rPr>
          <w:rFonts w:ascii="PT Astra Serif" w:hAnsi="PT Astra Serif"/>
          <w:kern w:val="28"/>
          <w:sz w:val="28"/>
          <w:szCs w:val="28"/>
        </w:rPr>
        <w:t>11625,1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820B21">
        <w:rPr>
          <w:rFonts w:ascii="PT Astra Serif" w:hAnsi="PT Astra Serif"/>
          <w:kern w:val="28"/>
          <w:sz w:val="28"/>
          <w:szCs w:val="28"/>
        </w:rPr>
        <w:t>38709,7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тыс. рублей или </w:t>
      </w:r>
      <w:r w:rsidR="00820B21">
        <w:rPr>
          <w:rFonts w:ascii="PT Astra Serif" w:hAnsi="PT Astra Serif"/>
          <w:kern w:val="28"/>
          <w:sz w:val="28"/>
          <w:szCs w:val="28"/>
        </w:rPr>
        <w:t>30,0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%</w:t>
      </w:r>
      <w:r w:rsidR="008D29A7" w:rsidRPr="000F4C06">
        <w:rPr>
          <w:rFonts w:ascii="PT Astra Serif" w:hAnsi="PT Astra Serif"/>
          <w:kern w:val="28"/>
          <w:sz w:val="28"/>
          <w:szCs w:val="28"/>
        </w:rPr>
        <w:t>.</w:t>
      </w:r>
    </w:p>
    <w:p w:rsidR="00000548" w:rsidRDefault="00BC4AE9" w:rsidP="008D29A7">
      <w:pPr>
        <w:pStyle w:val="af1"/>
        <w:numPr>
          <w:ilvl w:val="0"/>
          <w:numId w:val="34"/>
        </w:num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8D29A7" w:rsidRPr="007E4EE2">
        <w:rPr>
          <w:rFonts w:ascii="PT Astra Serif" w:hAnsi="PT Astra Serif"/>
          <w:sz w:val="28"/>
          <w:szCs w:val="28"/>
        </w:rPr>
        <w:t xml:space="preserve">асходы </w:t>
      </w:r>
      <w:r w:rsidR="004310F4" w:rsidRPr="007E4EE2">
        <w:rPr>
          <w:rFonts w:ascii="PT Astra Serif" w:hAnsi="PT Astra Serif"/>
          <w:sz w:val="28"/>
          <w:szCs w:val="28"/>
        </w:rPr>
        <w:t>по программе «Обеспеч</w:t>
      </w:r>
      <w:r w:rsidR="00000548">
        <w:rPr>
          <w:rFonts w:ascii="PT Astra Serif" w:hAnsi="PT Astra Serif"/>
          <w:sz w:val="28"/>
          <w:szCs w:val="28"/>
        </w:rPr>
        <w:t>ение качественными услугами ЖКХ</w:t>
      </w:r>
    </w:p>
    <w:p w:rsidR="004310F4" w:rsidRPr="00000548" w:rsidRDefault="004310F4" w:rsidP="00000548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000548">
        <w:rPr>
          <w:rFonts w:ascii="PT Astra Serif" w:hAnsi="PT Astra Serif"/>
          <w:sz w:val="28"/>
          <w:szCs w:val="28"/>
        </w:rPr>
        <w:t>населения муниципального образования Заокский район»</w:t>
      </w:r>
      <w:r w:rsidR="007C5BF1" w:rsidRPr="00000548">
        <w:rPr>
          <w:rFonts w:ascii="PT Astra Serif" w:hAnsi="PT Astra Serif"/>
          <w:sz w:val="28"/>
          <w:szCs w:val="28"/>
        </w:rPr>
        <w:t xml:space="preserve"> </w:t>
      </w:r>
      <w:r w:rsidR="007C5BF1" w:rsidRPr="0004720D">
        <w:rPr>
          <w:rFonts w:ascii="PT Astra Serif" w:hAnsi="PT Astra Serif"/>
          <w:sz w:val="28"/>
          <w:szCs w:val="28"/>
        </w:rPr>
        <w:t>утверждено постановлением №</w:t>
      </w:r>
      <w:r w:rsidR="00BD0B60" w:rsidRPr="0004720D">
        <w:rPr>
          <w:rFonts w:ascii="PT Astra Serif" w:hAnsi="PT Astra Serif"/>
          <w:sz w:val="28"/>
          <w:szCs w:val="28"/>
        </w:rPr>
        <w:t>218</w:t>
      </w:r>
      <w:r w:rsidR="007C5BF1" w:rsidRPr="0004720D">
        <w:rPr>
          <w:rFonts w:ascii="PT Astra Serif" w:hAnsi="PT Astra Serif"/>
          <w:sz w:val="28"/>
          <w:szCs w:val="28"/>
        </w:rPr>
        <w:t xml:space="preserve"> от </w:t>
      </w:r>
      <w:r w:rsidR="002F1BC4" w:rsidRPr="0004720D">
        <w:rPr>
          <w:rFonts w:ascii="PT Astra Serif" w:hAnsi="PT Astra Serif"/>
          <w:sz w:val="28"/>
          <w:szCs w:val="28"/>
        </w:rPr>
        <w:t>2</w:t>
      </w:r>
      <w:r w:rsidR="00BD0B60" w:rsidRPr="0004720D">
        <w:rPr>
          <w:rFonts w:ascii="PT Astra Serif" w:hAnsi="PT Astra Serif"/>
          <w:sz w:val="28"/>
          <w:szCs w:val="28"/>
        </w:rPr>
        <w:t>9</w:t>
      </w:r>
      <w:r w:rsidR="007C5BF1" w:rsidRPr="0004720D">
        <w:rPr>
          <w:rFonts w:ascii="PT Astra Serif" w:hAnsi="PT Astra Serif"/>
          <w:sz w:val="28"/>
          <w:szCs w:val="28"/>
        </w:rPr>
        <w:t>.</w:t>
      </w:r>
      <w:r w:rsidR="002F1BC4" w:rsidRPr="0004720D">
        <w:rPr>
          <w:rFonts w:ascii="PT Astra Serif" w:hAnsi="PT Astra Serif"/>
          <w:sz w:val="28"/>
          <w:szCs w:val="28"/>
        </w:rPr>
        <w:t>0</w:t>
      </w:r>
      <w:r w:rsidR="00BD0B60" w:rsidRPr="0004720D">
        <w:rPr>
          <w:rFonts w:ascii="PT Astra Serif" w:hAnsi="PT Astra Serif"/>
          <w:sz w:val="28"/>
          <w:szCs w:val="28"/>
        </w:rPr>
        <w:t>2</w:t>
      </w:r>
      <w:r w:rsidR="007C5BF1" w:rsidRPr="0004720D">
        <w:rPr>
          <w:rFonts w:ascii="PT Astra Serif" w:hAnsi="PT Astra Serif"/>
          <w:sz w:val="28"/>
          <w:szCs w:val="28"/>
        </w:rPr>
        <w:t>.202</w:t>
      </w:r>
      <w:r w:rsidR="00BD0B60" w:rsidRPr="0004720D">
        <w:rPr>
          <w:rFonts w:ascii="PT Astra Serif" w:hAnsi="PT Astra Serif"/>
          <w:sz w:val="28"/>
          <w:szCs w:val="28"/>
        </w:rPr>
        <w:t>4</w:t>
      </w:r>
      <w:r w:rsidR="007C5BF1" w:rsidRPr="0004720D">
        <w:rPr>
          <w:rFonts w:ascii="PT Astra Serif" w:hAnsi="PT Astra Serif"/>
          <w:sz w:val="28"/>
          <w:szCs w:val="28"/>
        </w:rPr>
        <w:t xml:space="preserve"> года</w:t>
      </w:r>
      <w:r w:rsidR="0004720D" w:rsidRPr="0004720D">
        <w:rPr>
          <w:rFonts w:ascii="PT Astra Serif" w:hAnsi="PT Astra Serif"/>
          <w:sz w:val="28"/>
          <w:szCs w:val="28"/>
        </w:rPr>
        <w:t xml:space="preserve"> (внесение изменений от 06.02.2025 №117)</w:t>
      </w:r>
      <w:r w:rsidR="008D29A7" w:rsidRPr="0004720D">
        <w:rPr>
          <w:rFonts w:ascii="PT Astra Serif" w:hAnsi="PT Astra Serif"/>
          <w:sz w:val="28"/>
          <w:szCs w:val="28"/>
        </w:rPr>
        <w:t>, капитальный ремонт</w:t>
      </w:r>
      <w:r w:rsidR="006136B8" w:rsidRPr="0004720D">
        <w:rPr>
          <w:rFonts w:ascii="PT Astra Serif" w:hAnsi="PT Astra Serif"/>
          <w:sz w:val="28"/>
          <w:szCs w:val="28"/>
        </w:rPr>
        <w:t xml:space="preserve">, на сумму </w:t>
      </w:r>
      <w:r w:rsidR="006A43CA">
        <w:rPr>
          <w:rFonts w:ascii="PT Astra Serif" w:hAnsi="PT Astra Serif"/>
          <w:sz w:val="28"/>
          <w:szCs w:val="28"/>
        </w:rPr>
        <w:t>11625,1</w:t>
      </w:r>
      <w:r w:rsidR="006136B8" w:rsidRPr="0004720D">
        <w:rPr>
          <w:rFonts w:ascii="PT Astra Serif" w:hAnsi="PT Astra Serif"/>
          <w:sz w:val="28"/>
          <w:szCs w:val="28"/>
        </w:rPr>
        <w:t xml:space="preserve"> тыс. рублей</w:t>
      </w:r>
      <w:r w:rsidRPr="00000548">
        <w:rPr>
          <w:rFonts w:ascii="PT Astra Serif" w:hAnsi="PT Astra Serif"/>
          <w:sz w:val="28"/>
          <w:szCs w:val="28"/>
        </w:rPr>
        <w:t xml:space="preserve">. </w:t>
      </w:r>
    </w:p>
    <w:p w:rsidR="00E34EA8" w:rsidRPr="000F4C06" w:rsidRDefault="006A43CA" w:rsidP="006A43CA">
      <w:pPr>
        <w:autoSpaceDE w:val="0"/>
        <w:autoSpaceDN w:val="0"/>
        <w:spacing w:after="0" w:line="240" w:lineRule="auto"/>
        <w:ind w:left="-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 xml:space="preserve">       </w:t>
      </w:r>
      <w:r w:rsidR="004310F4" w:rsidRPr="000F4C06">
        <w:rPr>
          <w:rFonts w:ascii="PT Astra Serif" w:hAnsi="PT Astra Serif"/>
          <w:kern w:val="28"/>
          <w:sz w:val="28"/>
          <w:szCs w:val="28"/>
        </w:rPr>
        <w:t>П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>о подразделу 0502</w:t>
      </w:r>
      <w:r w:rsidR="004310F4" w:rsidRPr="000F4C06">
        <w:rPr>
          <w:rFonts w:ascii="PT Astra Serif" w:hAnsi="PT Astra Serif"/>
          <w:kern w:val="28"/>
          <w:sz w:val="28"/>
          <w:szCs w:val="28"/>
        </w:rPr>
        <w:t xml:space="preserve"> «</w:t>
      </w:r>
      <w:r w:rsidR="004310F4" w:rsidRPr="00845F5B">
        <w:rPr>
          <w:rFonts w:ascii="PT Astra Serif" w:hAnsi="PT Astra Serif"/>
          <w:i/>
          <w:kern w:val="28"/>
          <w:sz w:val="28"/>
          <w:szCs w:val="28"/>
        </w:rPr>
        <w:t>Коммунальное хозяйство</w:t>
      </w:r>
      <w:r w:rsidR="004310F4" w:rsidRPr="00845F5B">
        <w:rPr>
          <w:rFonts w:ascii="PT Astra Serif" w:hAnsi="PT Astra Serif"/>
          <w:kern w:val="28"/>
          <w:sz w:val="28"/>
          <w:szCs w:val="28"/>
        </w:rPr>
        <w:t>»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 xml:space="preserve"> –</w:t>
      </w:r>
      <w:r w:rsidR="008409B8" w:rsidRPr="000F4C06">
        <w:rPr>
          <w:rFonts w:ascii="PT Astra Serif" w:hAnsi="PT Astra Serif"/>
          <w:kern w:val="28"/>
          <w:sz w:val="28"/>
          <w:szCs w:val="28"/>
        </w:rPr>
        <w:t xml:space="preserve"> исполнен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ие составило </w:t>
      </w:r>
      <w:r>
        <w:rPr>
          <w:rFonts w:ascii="PT Astra Serif" w:hAnsi="PT Astra Serif"/>
          <w:kern w:val="28"/>
          <w:sz w:val="28"/>
          <w:szCs w:val="28"/>
        </w:rPr>
        <w:t>16051,4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>
        <w:rPr>
          <w:rFonts w:ascii="PT Astra Serif" w:hAnsi="PT Astra Serif"/>
          <w:kern w:val="28"/>
          <w:sz w:val="28"/>
          <w:szCs w:val="28"/>
        </w:rPr>
        <w:t>43959,4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>
        <w:rPr>
          <w:rFonts w:ascii="PT Astra Serif" w:hAnsi="PT Astra Serif"/>
          <w:kern w:val="28"/>
          <w:sz w:val="28"/>
          <w:szCs w:val="28"/>
        </w:rPr>
        <w:t>36,5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>%</w:t>
      </w:r>
      <w:r>
        <w:rPr>
          <w:rFonts w:ascii="PT Astra Serif" w:hAnsi="PT Astra Serif"/>
          <w:kern w:val="28"/>
          <w:sz w:val="28"/>
          <w:szCs w:val="28"/>
        </w:rPr>
        <w:t xml:space="preserve"> 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или </w:t>
      </w:r>
      <w:r>
        <w:rPr>
          <w:rFonts w:ascii="PT Astra Serif" w:hAnsi="PT Astra Serif"/>
          <w:kern w:val="28"/>
          <w:sz w:val="28"/>
          <w:szCs w:val="28"/>
        </w:rPr>
        <w:t>165,5</w:t>
      </w:r>
      <w:r w:rsidRPr="000F4C06">
        <w:rPr>
          <w:rFonts w:ascii="PT Astra Serif" w:hAnsi="PT Astra Serif"/>
          <w:kern w:val="28"/>
          <w:sz w:val="28"/>
          <w:szCs w:val="28"/>
        </w:rPr>
        <w:t>%</w:t>
      </w:r>
      <w:r w:rsidRPr="006A43CA">
        <w:rPr>
          <w:rFonts w:ascii="PT Astra Serif" w:hAnsi="PT Astra Serif"/>
          <w:kern w:val="28"/>
          <w:sz w:val="28"/>
          <w:szCs w:val="28"/>
        </w:rPr>
        <w:t xml:space="preserve"> </w:t>
      </w:r>
      <w:r>
        <w:rPr>
          <w:rFonts w:ascii="PT Astra Serif" w:hAnsi="PT Astra Serif"/>
          <w:kern w:val="28"/>
          <w:sz w:val="28"/>
          <w:szCs w:val="28"/>
        </w:rPr>
        <w:t>к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1 </w:t>
      </w:r>
      <w:r>
        <w:rPr>
          <w:rFonts w:ascii="PT Astra Serif" w:hAnsi="PT Astra Serif"/>
          <w:kern w:val="28"/>
          <w:sz w:val="28"/>
          <w:szCs w:val="28"/>
        </w:rPr>
        <w:t>полугодию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202</w:t>
      </w:r>
      <w:r>
        <w:rPr>
          <w:rFonts w:ascii="PT Astra Serif" w:hAnsi="PT Astra Serif"/>
          <w:kern w:val="28"/>
          <w:sz w:val="28"/>
          <w:szCs w:val="28"/>
        </w:rPr>
        <w:t>4 года, в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аналогичном периоде 20</w:t>
      </w:r>
      <w:r w:rsidR="008D29A7" w:rsidRPr="000F4C06">
        <w:rPr>
          <w:rFonts w:ascii="PT Astra Serif" w:hAnsi="PT Astra Serif"/>
          <w:kern w:val="28"/>
          <w:sz w:val="28"/>
          <w:szCs w:val="28"/>
        </w:rPr>
        <w:t>2</w:t>
      </w:r>
      <w:r w:rsidR="00B37E60">
        <w:rPr>
          <w:rFonts w:ascii="PT Astra Serif" w:hAnsi="PT Astra Serif"/>
          <w:kern w:val="28"/>
          <w:sz w:val="28"/>
          <w:szCs w:val="28"/>
        </w:rPr>
        <w:t>4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года исполнение составляло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8409B8" w:rsidRPr="000F4C06">
        <w:rPr>
          <w:rFonts w:ascii="PT Astra Serif" w:hAnsi="PT Astra Serif"/>
          <w:kern w:val="28"/>
          <w:sz w:val="28"/>
          <w:szCs w:val="28"/>
        </w:rPr>
        <w:t xml:space="preserve">в 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>сумм</w:t>
      </w:r>
      <w:r w:rsidR="000F2833" w:rsidRPr="000F4C06">
        <w:rPr>
          <w:rFonts w:ascii="PT Astra Serif" w:hAnsi="PT Astra Serif"/>
          <w:kern w:val="28"/>
          <w:sz w:val="28"/>
          <w:szCs w:val="28"/>
        </w:rPr>
        <w:t xml:space="preserve">е </w:t>
      </w:r>
      <w:r>
        <w:rPr>
          <w:rFonts w:ascii="PT Astra Serif" w:hAnsi="PT Astra Serif"/>
          <w:kern w:val="28"/>
          <w:sz w:val="28"/>
          <w:szCs w:val="28"/>
        </w:rPr>
        <w:t>5120,9</w:t>
      </w:r>
      <w:r w:rsidR="005460A9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0F2833" w:rsidRPr="000F4C06">
        <w:rPr>
          <w:rFonts w:ascii="PT Astra Serif" w:hAnsi="PT Astra Serif"/>
          <w:kern w:val="28"/>
          <w:sz w:val="28"/>
          <w:szCs w:val="28"/>
        </w:rPr>
        <w:t>тыс. руб</w:t>
      </w:r>
      <w:r w:rsidR="008B5CE1" w:rsidRPr="000F4C06">
        <w:rPr>
          <w:rFonts w:ascii="PT Astra Serif" w:hAnsi="PT Astra Serif"/>
          <w:kern w:val="28"/>
          <w:sz w:val="28"/>
          <w:szCs w:val="28"/>
        </w:rPr>
        <w:t>лей</w:t>
      </w:r>
      <w:r>
        <w:rPr>
          <w:rFonts w:ascii="PT Astra Serif" w:hAnsi="PT Astra Serif"/>
          <w:kern w:val="28"/>
          <w:sz w:val="28"/>
          <w:szCs w:val="28"/>
        </w:rPr>
        <w:t>:</w:t>
      </w:r>
    </w:p>
    <w:p w:rsidR="00000548" w:rsidRDefault="00BC4AE9" w:rsidP="00E34EA8">
      <w:pPr>
        <w:pStyle w:val="af1"/>
        <w:numPr>
          <w:ilvl w:val="0"/>
          <w:numId w:val="28"/>
        </w:num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4310F4" w:rsidRPr="00BC4AE9">
        <w:rPr>
          <w:rFonts w:ascii="PT Astra Serif" w:hAnsi="PT Astra Serif"/>
          <w:sz w:val="28"/>
          <w:szCs w:val="28"/>
        </w:rPr>
        <w:t xml:space="preserve">о программе «Обеспечение качественными услугами ЖКХ </w:t>
      </w:r>
      <w:r w:rsidR="00000548">
        <w:rPr>
          <w:rFonts w:ascii="PT Astra Serif" w:hAnsi="PT Astra Serif"/>
          <w:sz w:val="28"/>
          <w:szCs w:val="28"/>
        </w:rPr>
        <w:t>населения</w:t>
      </w:r>
    </w:p>
    <w:p w:rsidR="005077B6" w:rsidRPr="00000548" w:rsidRDefault="004310F4" w:rsidP="00000548">
      <w:pPr>
        <w:autoSpaceDE w:val="0"/>
        <w:spacing w:after="0"/>
        <w:jc w:val="both"/>
        <w:rPr>
          <w:rFonts w:ascii="PT Astra Serif" w:hAnsi="PT Astra Serif"/>
          <w:sz w:val="28"/>
          <w:szCs w:val="28"/>
        </w:rPr>
      </w:pPr>
      <w:r w:rsidRPr="00000548">
        <w:rPr>
          <w:rFonts w:ascii="PT Astra Serif" w:hAnsi="PT Astra Serif"/>
          <w:sz w:val="28"/>
          <w:szCs w:val="28"/>
        </w:rPr>
        <w:t>муниципального образования Заокский район»</w:t>
      </w:r>
      <w:r w:rsidR="007C5BF1" w:rsidRPr="00000548">
        <w:rPr>
          <w:rFonts w:ascii="PT Astra Serif" w:hAnsi="PT Astra Serif"/>
          <w:sz w:val="28"/>
          <w:szCs w:val="28"/>
        </w:rPr>
        <w:t xml:space="preserve"> </w:t>
      </w:r>
      <w:r w:rsidR="007C5BF1" w:rsidRPr="0004720D">
        <w:rPr>
          <w:rFonts w:ascii="PT Astra Serif" w:hAnsi="PT Astra Serif"/>
          <w:sz w:val="28"/>
          <w:szCs w:val="28"/>
        </w:rPr>
        <w:t xml:space="preserve">утверждено постановлением </w:t>
      </w:r>
      <w:r w:rsidR="00BD0B60" w:rsidRPr="0004720D">
        <w:rPr>
          <w:rFonts w:ascii="PT Astra Serif" w:hAnsi="PT Astra Serif"/>
          <w:sz w:val="28"/>
          <w:szCs w:val="28"/>
        </w:rPr>
        <w:t xml:space="preserve">№218 от 29.02.2024 </w:t>
      </w:r>
      <w:r w:rsidR="007C5BF1" w:rsidRPr="0004720D">
        <w:rPr>
          <w:rFonts w:ascii="PT Astra Serif" w:hAnsi="PT Astra Serif"/>
          <w:sz w:val="28"/>
          <w:szCs w:val="28"/>
        </w:rPr>
        <w:t>года</w:t>
      </w:r>
      <w:r w:rsidR="00BC4AE9" w:rsidRPr="0004720D">
        <w:rPr>
          <w:rFonts w:ascii="PT Astra Serif" w:hAnsi="PT Astra Serif"/>
          <w:sz w:val="28"/>
          <w:szCs w:val="28"/>
        </w:rPr>
        <w:t xml:space="preserve"> </w:t>
      </w:r>
      <w:r w:rsidR="0004720D" w:rsidRPr="0004720D">
        <w:rPr>
          <w:rFonts w:ascii="PT Astra Serif" w:hAnsi="PT Astra Serif"/>
          <w:sz w:val="28"/>
          <w:szCs w:val="28"/>
        </w:rPr>
        <w:t>(внесение изменений от 06.02.2025 №117)</w:t>
      </w:r>
      <w:r w:rsidR="00BC4AE9" w:rsidRPr="00000548">
        <w:rPr>
          <w:rFonts w:ascii="PT Astra Serif" w:hAnsi="PT Astra Serif"/>
          <w:sz w:val="28"/>
          <w:szCs w:val="28"/>
        </w:rPr>
        <w:t xml:space="preserve">на сумму </w:t>
      </w:r>
      <w:r w:rsidR="00845F5B" w:rsidRPr="00000548">
        <w:rPr>
          <w:rFonts w:ascii="PT Astra Serif" w:hAnsi="PT Astra Serif"/>
          <w:sz w:val="28"/>
          <w:szCs w:val="28"/>
        </w:rPr>
        <w:t>5811,8</w:t>
      </w:r>
      <w:r w:rsidR="00BC4AE9" w:rsidRPr="00000548">
        <w:rPr>
          <w:rFonts w:ascii="PT Astra Serif" w:hAnsi="PT Astra Serif"/>
          <w:sz w:val="28"/>
          <w:szCs w:val="28"/>
        </w:rPr>
        <w:t xml:space="preserve"> тыс. рублей, из них</w:t>
      </w:r>
      <w:r w:rsidR="005077B6" w:rsidRPr="00000548">
        <w:rPr>
          <w:rFonts w:ascii="PT Astra Serif" w:hAnsi="PT Astra Serif"/>
          <w:sz w:val="28"/>
          <w:szCs w:val="28"/>
        </w:rPr>
        <w:t>:</w:t>
      </w:r>
    </w:p>
    <w:p w:rsidR="00BC4AE9" w:rsidRDefault="00BC4AE9" w:rsidP="005077B6">
      <w:pPr>
        <w:pStyle w:val="af1"/>
        <w:numPr>
          <w:ilvl w:val="0"/>
          <w:numId w:val="27"/>
        </w:num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модернизация в сумме </w:t>
      </w:r>
      <w:r w:rsidR="006A43CA">
        <w:rPr>
          <w:rFonts w:ascii="PT Astra Serif" w:hAnsi="PT Astra Serif"/>
          <w:sz w:val="28"/>
          <w:szCs w:val="28"/>
        </w:rPr>
        <w:t>11561,4</w:t>
      </w:r>
      <w:r>
        <w:rPr>
          <w:rFonts w:ascii="PT Astra Serif" w:hAnsi="PT Astra Serif"/>
          <w:sz w:val="28"/>
          <w:szCs w:val="28"/>
        </w:rPr>
        <w:t xml:space="preserve"> тыс. рублей;</w:t>
      </w:r>
    </w:p>
    <w:p w:rsidR="00845F5B" w:rsidRDefault="00845F5B" w:rsidP="00845F5B">
      <w:pPr>
        <w:pStyle w:val="af1"/>
        <w:numPr>
          <w:ilvl w:val="0"/>
          <w:numId w:val="27"/>
        </w:numPr>
        <w:autoSpaceDE w:val="0"/>
        <w:jc w:val="both"/>
        <w:rPr>
          <w:rFonts w:ascii="PT Astra Serif" w:hAnsi="PT Astra Serif"/>
          <w:sz w:val="28"/>
          <w:szCs w:val="28"/>
        </w:rPr>
      </w:pPr>
      <w:r w:rsidRPr="00845F5B">
        <w:rPr>
          <w:rFonts w:ascii="PT Astra Serif" w:hAnsi="PT Astra Serif"/>
          <w:sz w:val="28"/>
          <w:szCs w:val="28"/>
        </w:rPr>
        <w:t>на энергосбережение и повышение энергетической эффективности</w:t>
      </w:r>
      <w:r>
        <w:rPr>
          <w:rFonts w:ascii="PT Astra Serif" w:hAnsi="PT Astra Serif"/>
          <w:sz w:val="28"/>
          <w:szCs w:val="28"/>
        </w:rPr>
        <w:t xml:space="preserve"> в сумме 2597,0 тыс. рублей;</w:t>
      </w:r>
    </w:p>
    <w:p w:rsidR="005077B6" w:rsidRDefault="007E1242" w:rsidP="005077B6">
      <w:pPr>
        <w:pStyle w:val="af1"/>
        <w:numPr>
          <w:ilvl w:val="0"/>
          <w:numId w:val="27"/>
        </w:num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5077B6" w:rsidRPr="00BC4AE9">
        <w:rPr>
          <w:rFonts w:ascii="PT Astra Serif" w:hAnsi="PT Astra Serif"/>
          <w:sz w:val="28"/>
          <w:szCs w:val="28"/>
        </w:rPr>
        <w:t xml:space="preserve">азификация в сумме </w:t>
      </w:r>
      <w:r w:rsidR="006A43CA">
        <w:rPr>
          <w:rFonts w:ascii="PT Astra Serif" w:hAnsi="PT Astra Serif"/>
          <w:sz w:val="28"/>
          <w:szCs w:val="28"/>
        </w:rPr>
        <w:t>1893,0</w:t>
      </w:r>
      <w:r w:rsidR="005077B6" w:rsidRPr="00BC4AE9">
        <w:rPr>
          <w:rFonts w:ascii="PT Astra Serif" w:hAnsi="PT Astra Serif"/>
          <w:sz w:val="28"/>
          <w:szCs w:val="28"/>
        </w:rPr>
        <w:t xml:space="preserve"> тыс. рублей.</w:t>
      </w:r>
    </w:p>
    <w:p w:rsidR="005D780E" w:rsidRPr="00BC4AE9" w:rsidRDefault="005D780E" w:rsidP="005D780E">
      <w:pPr>
        <w:pStyle w:val="af1"/>
        <w:autoSpaceDE w:val="0"/>
        <w:ind w:left="793"/>
        <w:jc w:val="both"/>
        <w:rPr>
          <w:rFonts w:ascii="PT Astra Serif" w:hAnsi="PT Astra Serif"/>
          <w:sz w:val="28"/>
          <w:szCs w:val="28"/>
        </w:rPr>
      </w:pPr>
    </w:p>
    <w:p w:rsidR="00F677F4" w:rsidRPr="000F4C06" w:rsidRDefault="004310F4" w:rsidP="004310F4">
      <w:pPr>
        <w:numPr>
          <w:ilvl w:val="0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П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>о подразделу 0503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«</w:t>
      </w:r>
      <w:r w:rsidRPr="005D780E">
        <w:rPr>
          <w:rFonts w:ascii="PT Astra Serif" w:hAnsi="PT Astra Serif"/>
          <w:i/>
          <w:kern w:val="28"/>
          <w:sz w:val="28"/>
          <w:szCs w:val="28"/>
        </w:rPr>
        <w:t>Благоустройство</w:t>
      </w:r>
      <w:r w:rsidRPr="000F4C06">
        <w:rPr>
          <w:rFonts w:ascii="PT Astra Serif" w:hAnsi="PT Astra Serif"/>
          <w:kern w:val="28"/>
          <w:sz w:val="28"/>
          <w:szCs w:val="28"/>
        </w:rPr>
        <w:t>»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 xml:space="preserve"> – 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 xml:space="preserve">исполнено </w:t>
      </w:r>
      <w:r w:rsidR="0076313D" w:rsidRPr="000F4C06">
        <w:rPr>
          <w:rFonts w:ascii="PT Astra Serif" w:hAnsi="PT Astra Serif"/>
          <w:kern w:val="28"/>
          <w:sz w:val="28"/>
          <w:szCs w:val="28"/>
        </w:rPr>
        <w:t xml:space="preserve">в сумме </w:t>
      </w:r>
      <w:r w:rsidR="007A2FB6">
        <w:rPr>
          <w:rFonts w:ascii="PT Astra Serif" w:hAnsi="PT Astra Serif"/>
          <w:kern w:val="28"/>
          <w:sz w:val="28"/>
          <w:szCs w:val="28"/>
        </w:rPr>
        <w:t xml:space="preserve">11688,7 </w:t>
      </w:r>
      <w:r w:rsidR="000F2833"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5D780E">
        <w:rPr>
          <w:rFonts w:ascii="PT Astra Serif" w:hAnsi="PT Astra Serif"/>
          <w:kern w:val="28"/>
          <w:sz w:val="28"/>
          <w:szCs w:val="28"/>
        </w:rPr>
        <w:t>40</w:t>
      </w:r>
      <w:r w:rsidR="007A2FB6">
        <w:rPr>
          <w:rFonts w:ascii="PT Astra Serif" w:hAnsi="PT Astra Serif"/>
          <w:kern w:val="28"/>
          <w:sz w:val="28"/>
          <w:szCs w:val="28"/>
        </w:rPr>
        <w:t>386,5</w:t>
      </w:r>
      <w:r w:rsidR="005D780E">
        <w:rPr>
          <w:rFonts w:ascii="PT Astra Serif" w:hAnsi="PT Astra Serif"/>
          <w:kern w:val="28"/>
          <w:sz w:val="28"/>
          <w:szCs w:val="28"/>
        </w:rPr>
        <w:t xml:space="preserve"> 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7A2FB6">
        <w:rPr>
          <w:rFonts w:ascii="PT Astra Serif" w:hAnsi="PT Astra Serif"/>
          <w:kern w:val="28"/>
          <w:sz w:val="28"/>
          <w:szCs w:val="28"/>
        </w:rPr>
        <w:t>28,9</w:t>
      </w:r>
      <w:r w:rsidR="0076313D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 xml:space="preserve">% к </w:t>
      </w:r>
      <w:r w:rsidR="000F2833" w:rsidRPr="000F4C06">
        <w:rPr>
          <w:rFonts w:ascii="PT Astra Serif" w:hAnsi="PT Astra Serif"/>
          <w:kern w:val="28"/>
          <w:sz w:val="28"/>
          <w:szCs w:val="28"/>
        </w:rPr>
        <w:t>годовым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 xml:space="preserve"> назначениям</w:t>
      </w:r>
      <w:r w:rsidR="000F2833" w:rsidRPr="000F4C06">
        <w:rPr>
          <w:rFonts w:ascii="PT Astra Serif" w:hAnsi="PT Astra Serif"/>
          <w:kern w:val="28"/>
          <w:sz w:val="28"/>
          <w:szCs w:val="28"/>
        </w:rPr>
        <w:t xml:space="preserve"> подраздела</w:t>
      </w:r>
      <w:r w:rsidR="0074249E" w:rsidRPr="000F4C06">
        <w:rPr>
          <w:rFonts w:ascii="PT Astra Serif" w:hAnsi="PT Astra Serif"/>
          <w:kern w:val="28"/>
          <w:sz w:val="28"/>
          <w:szCs w:val="28"/>
        </w:rPr>
        <w:t xml:space="preserve">, </w:t>
      </w:r>
      <w:r w:rsidR="007A2FB6">
        <w:rPr>
          <w:rFonts w:ascii="PT Astra Serif" w:hAnsi="PT Astra Serif"/>
          <w:kern w:val="28"/>
          <w:sz w:val="28"/>
          <w:szCs w:val="28"/>
        </w:rPr>
        <w:t>134,4</w:t>
      </w:r>
      <w:r w:rsidR="0076313D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>% к аналогичному периоду 20</w:t>
      </w:r>
      <w:r w:rsidR="00117EA9" w:rsidRPr="000F4C06">
        <w:rPr>
          <w:rFonts w:ascii="PT Astra Serif" w:hAnsi="PT Astra Serif"/>
          <w:kern w:val="28"/>
          <w:sz w:val="28"/>
          <w:szCs w:val="28"/>
        </w:rPr>
        <w:t>2</w:t>
      </w:r>
      <w:r w:rsidR="005D780E">
        <w:rPr>
          <w:rFonts w:ascii="PT Astra Serif" w:hAnsi="PT Astra Serif"/>
          <w:kern w:val="28"/>
          <w:sz w:val="28"/>
          <w:szCs w:val="28"/>
        </w:rPr>
        <w:t>4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 xml:space="preserve"> года</w:t>
      </w:r>
      <w:r w:rsidR="0076313D" w:rsidRPr="000F4C06">
        <w:rPr>
          <w:rFonts w:ascii="PT Astra Serif" w:hAnsi="PT Astra Serif"/>
          <w:kern w:val="28"/>
          <w:sz w:val="28"/>
          <w:szCs w:val="28"/>
        </w:rPr>
        <w:t xml:space="preserve"> (</w:t>
      </w:r>
      <w:r w:rsidR="007A2FB6">
        <w:rPr>
          <w:rFonts w:ascii="PT Astra Serif" w:hAnsi="PT Astra Serif"/>
          <w:kern w:val="28"/>
          <w:sz w:val="28"/>
          <w:szCs w:val="28"/>
        </w:rPr>
        <w:t>8695,9</w:t>
      </w:r>
      <w:r w:rsidR="007E1242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76313D"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76313D" w:rsidRPr="000F4C06">
        <w:rPr>
          <w:rFonts w:ascii="PT Astra Serif" w:hAnsi="PT Astra Serif"/>
          <w:kern w:val="28"/>
          <w:sz w:val="28"/>
          <w:szCs w:val="28"/>
        </w:rPr>
        <w:t>)</w:t>
      </w:r>
      <w:r w:rsidR="00F677F4" w:rsidRPr="000F4C06">
        <w:rPr>
          <w:rFonts w:ascii="PT Astra Serif" w:hAnsi="PT Astra Serif"/>
          <w:kern w:val="28"/>
          <w:sz w:val="28"/>
          <w:szCs w:val="28"/>
        </w:rPr>
        <w:t>.</w:t>
      </w:r>
    </w:p>
    <w:p w:rsidR="00000548" w:rsidRDefault="00941689" w:rsidP="00F677F4">
      <w:pPr>
        <w:pStyle w:val="af1"/>
        <w:numPr>
          <w:ilvl w:val="0"/>
          <w:numId w:val="28"/>
        </w:num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4310F4" w:rsidRPr="00941689">
        <w:rPr>
          <w:rFonts w:ascii="PT Astra Serif" w:hAnsi="PT Astra Serif"/>
          <w:sz w:val="28"/>
          <w:szCs w:val="28"/>
        </w:rPr>
        <w:t>о программе «Обеспечение качес</w:t>
      </w:r>
      <w:r w:rsidR="00000548">
        <w:rPr>
          <w:rFonts w:ascii="PT Astra Serif" w:hAnsi="PT Astra Serif"/>
          <w:sz w:val="28"/>
          <w:szCs w:val="28"/>
        </w:rPr>
        <w:t>твенными услугами ЖКХ населения</w:t>
      </w:r>
    </w:p>
    <w:p w:rsidR="00F677F4" w:rsidRPr="00000548" w:rsidRDefault="004310F4" w:rsidP="00DD7C7E">
      <w:pPr>
        <w:autoSpaceDE w:val="0"/>
        <w:spacing w:after="0"/>
        <w:jc w:val="both"/>
        <w:rPr>
          <w:rFonts w:ascii="PT Astra Serif" w:hAnsi="PT Astra Serif"/>
          <w:sz w:val="28"/>
          <w:szCs w:val="28"/>
        </w:rPr>
      </w:pPr>
      <w:r w:rsidRPr="00000548">
        <w:rPr>
          <w:rFonts w:ascii="PT Astra Serif" w:hAnsi="PT Astra Serif"/>
          <w:sz w:val="28"/>
          <w:szCs w:val="28"/>
        </w:rPr>
        <w:t>муниципального образования Заокский район»</w:t>
      </w:r>
      <w:r w:rsidR="007C5BF1" w:rsidRPr="00000548">
        <w:rPr>
          <w:rFonts w:ascii="PT Astra Serif" w:hAnsi="PT Astra Serif"/>
          <w:sz w:val="28"/>
          <w:szCs w:val="28"/>
        </w:rPr>
        <w:t xml:space="preserve"> </w:t>
      </w:r>
      <w:r w:rsidR="007C5BF1" w:rsidRPr="0004720D">
        <w:rPr>
          <w:rFonts w:ascii="PT Astra Serif" w:hAnsi="PT Astra Serif"/>
          <w:sz w:val="28"/>
          <w:szCs w:val="28"/>
        </w:rPr>
        <w:t xml:space="preserve">утверждено постановлением </w:t>
      </w:r>
      <w:r w:rsidR="00BD0B60" w:rsidRPr="0004720D">
        <w:rPr>
          <w:rFonts w:ascii="PT Astra Serif" w:hAnsi="PT Astra Serif"/>
          <w:sz w:val="28"/>
          <w:szCs w:val="28"/>
        </w:rPr>
        <w:t xml:space="preserve">№218 от 29.02.2024 </w:t>
      </w:r>
      <w:r w:rsidR="007C5BF1" w:rsidRPr="0004720D">
        <w:rPr>
          <w:rFonts w:ascii="PT Astra Serif" w:hAnsi="PT Astra Serif"/>
          <w:sz w:val="28"/>
          <w:szCs w:val="28"/>
        </w:rPr>
        <w:t>года</w:t>
      </w:r>
      <w:r w:rsidR="00941689" w:rsidRPr="0004720D">
        <w:rPr>
          <w:rFonts w:ascii="PT Astra Serif" w:hAnsi="PT Astra Serif"/>
          <w:sz w:val="28"/>
          <w:szCs w:val="28"/>
        </w:rPr>
        <w:t xml:space="preserve"> </w:t>
      </w:r>
      <w:r w:rsidR="0004720D" w:rsidRPr="0004720D">
        <w:rPr>
          <w:rFonts w:ascii="PT Astra Serif" w:hAnsi="PT Astra Serif"/>
          <w:sz w:val="28"/>
          <w:szCs w:val="28"/>
        </w:rPr>
        <w:t>(внесение изменений от 06.02.2025 №117)</w:t>
      </w:r>
      <w:r w:rsidR="0004720D">
        <w:rPr>
          <w:rFonts w:ascii="PT Astra Serif" w:hAnsi="PT Astra Serif"/>
          <w:sz w:val="28"/>
          <w:szCs w:val="28"/>
        </w:rPr>
        <w:t xml:space="preserve"> </w:t>
      </w:r>
      <w:r w:rsidR="00941689" w:rsidRPr="00000548">
        <w:rPr>
          <w:rFonts w:ascii="PT Astra Serif" w:hAnsi="PT Astra Serif"/>
          <w:sz w:val="28"/>
          <w:szCs w:val="28"/>
        </w:rPr>
        <w:t xml:space="preserve">на сумму </w:t>
      </w:r>
      <w:r w:rsidR="007A2FB6">
        <w:rPr>
          <w:rFonts w:ascii="PT Astra Serif" w:hAnsi="PT Astra Serif"/>
          <w:sz w:val="28"/>
          <w:szCs w:val="28"/>
        </w:rPr>
        <w:t>11688,7</w:t>
      </w:r>
      <w:r w:rsidR="00941689" w:rsidRPr="00000548">
        <w:rPr>
          <w:rFonts w:ascii="PT Astra Serif" w:hAnsi="PT Astra Serif"/>
          <w:sz w:val="28"/>
          <w:szCs w:val="28"/>
        </w:rPr>
        <w:t xml:space="preserve"> тыс. рублей, из них</w:t>
      </w:r>
      <w:r w:rsidR="00F677F4" w:rsidRPr="00000548">
        <w:rPr>
          <w:rFonts w:ascii="PT Astra Serif" w:hAnsi="PT Astra Serif"/>
          <w:sz w:val="28"/>
          <w:szCs w:val="28"/>
        </w:rPr>
        <w:t>:</w:t>
      </w:r>
    </w:p>
    <w:p w:rsidR="004310F4" w:rsidRDefault="000F4209" w:rsidP="00F677F4">
      <w:pPr>
        <w:pStyle w:val="af1"/>
        <w:numPr>
          <w:ilvl w:val="0"/>
          <w:numId w:val="27"/>
        </w:num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="00F677F4" w:rsidRPr="00941689">
        <w:rPr>
          <w:rFonts w:ascii="PT Astra Serif" w:hAnsi="PT Astra Serif"/>
          <w:sz w:val="28"/>
          <w:szCs w:val="28"/>
        </w:rPr>
        <w:t xml:space="preserve">личное освещение в сумме </w:t>
      </w:r>
      <w:r w:rsidR="007A2FB6">
        <w:rPr>
          <w:rFonts w:ascii="PT Astra Serif" w:hAnsi="PT Astra Serif"/>
          <w:sz w:val="28"/>
          <w:szCs w:val="28"/>
        </w:rPr>
        <w:t>4611,6</w:t>
      </w:r>
      <w:r w:rsidR="00F677F4" w:rsidRPr="00941689">
        <w:rPr>
          <w:rFonts w:ascii="PT Astra Serif" w:hAnsi="PT Astra Serif"/>
          <w:sz w:val="28"/>
          <w:szCs w:val="28"/>
        </w:rPr>
        <w:t xml:space="preserve"> тыс. рублей;</w:t>
      </w:r>
    </w:p>
    <w:p w:rsidR="00F677F4" w:rsidRPr="000F4209" w:rsidRDefault="000F4209" w:rsidP="000F4209">
      <w:pPr>
        <w:pStyle w:val="af1"/>
        <w:numPr>
          <w:ilvl w:val="0"/>
          <w:numId w:val="27"/>
        </w:num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</w:t>
      </w:r>
      <w:r w:rsidRPr="000F4209">
        <w:rPr>
          <w:rFonts w:ascii="PT Astra Serif" w:hAnsi="PT Astra Serif"/>
          <w:sz w:val="28"/>
          <w:szCs w:val="28"/>
        </w:rPr>
        <w:t>ормирование современной городской среды</w:t>
      </w:r>
      <w:r w:rsidR="001A2B6E" w:rsidRPr="000F4209">
        <w:rPr>
          <w:rFonts w:ascii="PT Astra Serif" w:hAnsi="PT Astra Serif"/>
          <w:sz w:val="28"/>
          <w:szCs w:val="28"/>
        </w:rPr>
        <w:t xml:space="preserve"> </w:t>
      </w:r>
      <w:r w:rsidR="00F677F4" w:rsidRPr="000F4209">
        <w:rPr>
          <w:rFonts w:ascii="PT Astra Serif" w:hAnsi="PT Astra Serif"/>
          <w:sz w:val="28"/>
          <w:szCs w:val="28"/>
        </w:rPr>
        <w:t xml:space="preserve">в сумме </w:t>
      </w:r>
      <w:r>
        <w:rPr>
          <w:rFonts w:ascii="PT Astra Serif" w:hAnsi="PT Astra Serif"/>
          <w:sz w:val="28"/>
          <w:szCs w:val="28"/>
        </w:rPr>
        <w:t>3322,6</w:t>
      </w:r>
      <w:r w:rsidR="00F677F4" w:rsidRPr="000F4209">
        <w:rPr>
          <w:rFonts w:ascii="PT Astra Serif" w:hAnsi="PT Astra Serif"/>
          <w:sz w:val="28"/>
          <w:szCs w:val="28"/>
        </w:rPr>
        <w:t xml:space="preserve"> тыс. рублей</w:t>
      </w:r>
      <w:r w:rsidR="00941689" w:rsidRPr="000F4209">
        <w:rPr>
          <w:rFonts w:ascii="PT Astra Serif" w:hAnsi="PT Astra Serif"/>
          <w:sz w:val="28"/>
          <w:szCs w:val="28"/>
        </w:rPr>
        <w:t>;</w:t>
      </w:r>
    </w:p>
    <w:p w:rsidR="00F81ADE" w:rsidRDefault="00F81ADE" w:rsidP="00F81ADE">
      <w:pPr>
        <w:pStyle w:val="af1"/>
        <w:numPr>
          <w:ilvl w:val="0"/>
          <w:numId w:val="27"/>
        </w:numPr>
        <w:autoSpaceDE w:val="0"/>
        <w:jc w:val="both"/>
        <w:rPr>
          <w:rFonts w:ascii="PT Astra Serif" w:hAnsi="PT Astra Serif"/>
          <w:sz w:val="28"/>
          <w:szCs w:val="28"/>
        </w:rPr>
      </w:pPr>
      <w:r w:rsidRPr="00F81ADE">
        <w:rPr>
          <w:rFonts w:ascii="PT Astra Serif" w:hAnsi="PT Astra Serif"/>
          <w:sz w:val="28"/>
          <w:szCs w:val="28"/>
        </w:rPr>
        <w:t xml:space="preserve"> </w:t>
      </w:r>
      <w:r w:rsidR="000F4209">
        <w:rPr>
          <w:rFonts w:ascii="PT Astra Serif" w:hAnsi="PT Astra Serif"/>
          <w:sz w:val="28"/>
          <w:szCs w:val="28"/>
        </w:rPr>
        <w:t>п</w:t>
      </w:r>
      <w:r w:rsidRPr="00F81ADE">
        <w:rPr>
          <w:rFonts w:ascii="PT Astra Serif" w:hAnsi="PT Astra Serif"/>
          <w:sz w:val="28"/>
          <w:szCs w:val="28"/>
        </w:rPr>
        <w:t>рочие мероприятия по б</w:t>
      </w:r>
      <w:r>
        <w:rPr>
          <w:rFonts w:ascii="PT Astra Serif" w:hAnsi="PT Astra Serif"/>
          <w:sz w:val="28"/>
          <w:szCs w:val="28"/>
        </w:rPr>
        <w:t xml:space="preserve">лагоустройству в сумме </w:t>
      </w:r>
      <w:r w:rsidR="007A2FB6">
        <w:rPr>
          <w:rFonts w:ascii="PT Astra Serif" w:hAnsi="PT Astra Serif"/>
          <w:sz w:val="28"/>
          <w:szCs w:val="28"/>
        </w:rPr>
        <w:t>3754,5</w:t>
      </w:r>
      <w:r w:rsidRPr="00F81ADE">
        <w:rPr>
          <w:rFonts w:ascii="PT Astra Serif" w:hAnsi="PT Astra Serif"/>
          <w:sz w:val="28"/>
          <w:szCs w:val="28"/>
        </w:rPr>
        <w:t xml:space="preserve"> тыс. руб</w:t>
      </w:r>
      <w:r>
        <w:rPr>
          <w:rFonts w:ascii="PT Astra Serif" w:hAnsi="PT Astra Serif"/>
          <w:sz w:val="28"/>
          <w:szCs w:val="28"/>
        </w:rPr>
        <w:t>лей.</w:t>
      </w:r>
    </w:p>
    <w:p w:rsidR="0076313D" w:rsidRPr="000F4C06" w:rsidRDefault="0076313D" w:rsidP="000F2833">
      <w:pPr>
        <w:autoSpaceDE w:val="0"/>
        <w:autoSpaceDN w:val="0"/>
        <w:spacing w:after="0" w:line="240" w:lineRule="auto"/>
        <w:ind w:left="-567"/>
        <w:jc w:val="both"/>
        <w:rPr>
          <w:rFonts w:ascii="PT Astra Serif" w:hAnsi="PT Astra Serif"/>
          <w:kern w:val="28"/>
          <w:sz w:val="28"/>
          <w:szCs w:val="28"/>
        </w:rPr>
      </w:pPr>
    </w:p>
    <w:p w:rsidR="00000548" w:rsidRDefault="004310F4" w:rsidP="004310F4">
      <w:pPr>
        <w:numPr>
          <w:ilvl w:val="0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П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>о подразделу 0505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«</w:t>
      </w:r>
      <w:r w:rsidRPr="00E37CAD">
        <w:rPr>
          <w:rFonts w:ascii="PT Astra Serif" w:hAnsi="PT Astra Serif"/>
          <w:i/>
          <w:kern w:val="28"/>
          <w:sz w:val="28"/>
          <w:szCs w:val="28"/>
        </w:rPr>
        <w:t>Другие вопросы в области жилищно-коммунального хозяйства</w:t>
      </w:r>
      <w:r w:rsidRPr="000F4C06">
        <w:rPr>
          <w:rFonts w:ascii="PT Astra Serif" w:hAnsi="PT Astra Serif"/>
          <w:kern w:val="28"/>
          <w:sz w:val="28"/>
          <w:szCs w:val="28"/>
        </w:rPr>
        <w:t>»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 – исполнено в сумме </w:t>
      </w:r>
      <w:r w:rsidR="00754260">
        <w:rPr>
          <w:rFonts w:ascii="PT Astra Serif" w:hAnsi="PT Astra Serif"/>
          <w:kern w:val="28"/>
          <w:sz w:val="28"/>
          <w:szCs w:val="28"/>
        </w:rPr>
        <w:t>17118,9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E37CAD">
        <w:rPr>
          <w:rFonts w:ascii="PT Astra Serif" w:hAnsi="PT Astra Serif"/>
          <w:kern w:val="28"/>
          <w:sz w:val="28"/>
          <w:szCs w:val="28"/>
        </w:rPr>
        <w:t xml:space="preserve">49760,8 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754260">
        <w:rPr>
          <w:rFonts w:ascii="PT Astra Serif" w:hAnsi="PT Astra Serif"/>
          <w:kern w:val="28"/>
          <w:sz w:val="28"/>
          <w:szCs w:val="28"/>
        </w:rPr>
        <w:t>34,4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 % к годовым назначениям подраздела, </w:t>
      </w:r>
      <w:r w:rsidR="00754260">
        <w:rPr>
          <w:rFonts w:ascii="PT Astra Serif" w:hAnsi="PT Astra Serif"/>
          <w:kern w:val="28"/>
          <w:sz w:val="28"/>
          <w:szCs w:val="28"/>
        </w:rPr>
        <w:t>84,0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 % к аналогичному периоду 20</w:t>
      </w:r>
      <w:r w:rsidR="00117EA9" w:rsidRPr="000F4C06">
        <w:rPr>
          <w:rFonts w:ascii="PT Astra Serif" w:hAnsi="PT Astra Serif"/>
          <w:kern w:val="28"/>
          <w:sz w:val="28"/>
          <w:szCs w:val="28"/>
        </w:rPr>
        <w:t>2</w:t>
      </w:r>
      <w:r w:rsidR="00E37CAD">
        <w:rPr>
          <w:rFonts w:ascii="PT Astra Serif" w:hAnsi="PT Astra Serif"/>
          <w:kern w:val="28"/>
          <w:sz w:val="28"/>
          <w:szCs w:val="28"/>
        </w:rPr>
        <w:t>4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 года (</w:t>
      </w:r>
      <w:r w:rsidR="00754260">
        <w:rPr>
          <w:rFonts w:ascii="PT Astra Serif" w:hAnsi="PT Astra Serif"/>
          <w:kern w:val="28"/>
          <w:sz w:val="28"/>
          <w:szCs w:val="28"/>
        </w:rPr>
        <w:t>20368,0</w:t>
      </w:r>
      <w:r w:rsidR="00D41501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>)</w:t>
      </w:r>
      <w:r w:rsidR="00000548">
        <w:rPr>
          <w:rFonts w:ascii="PT Astra Serif" w:hAnsi="PT Astra Serif"/>
          <w:kern w:val="28"/>
          <w:sz w:val="28"/>
          <w:szCs w:val="28"/>
        </w:rPr>
        <w:t>.</w:t>
      </w:r>
    </w:p>
    <w:p w:rsidR="00B606ED" w:rsidRPr="00B606ED" w:rsidRDefault="004310F4" w:rsidP="00000548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 </w:t>
      </w:r>
    </w:p>
    <w:p w:rsidR="005136DE" w:rsidRPr="00F666C5" w:rsidRDefault="00F666C5" w:rsidP="00E37CAD">
      <w:pPr>
        <w:autoSpaceDE w:val="0"/>
        <w:spacing w:line="240" w:lineRule="auto"/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941689">
        <w:rPr>
          <w:rFonts w:ascii="PT Astra Serif" w:hAnsi="PT Astra Serif"/>
          <w:sz w:val="28"/>
          <w:szCs w:val="28"/>
        </w:rPr>
        <w:lastRenderedPageBreak/>
        <w:t>Непрограммные мероприятия</w:t>
      </w:r>
      <w:r w:rsidR="00B44AED" w:rsidRPr="00941689">
        <w:rPr>
          <w:rFonts w:ascii="PT Astra Serif" w:hAnsi="PT Astra Serif"/>
          <w:sz w:val="28"/>
          <w:szCs w:val="28"/>
        </w:rPr>
        <w:t xml:space="preserve"> </w:t>
      </w:r>
      <w:r w:rsidR="007D4E3D" w:rsidRPr="00941689">
        <w:rPr>
          <w:rStyle w:val="21"/>
          <w:rFonts w:ascii="PT Astra Serif" w:eastAsia="Lucida Sans Unicode" w:hAnsi="PT Astra Serif"/>
          <w:b w:val="0"/>
          <w:sz w:val="28"/>
          <w:szCs w:val="28"/>
          <w:u w:val="none"/>
        </w:rPr>
        <w:t>на содержание технического персонала МКУ «Админи</w:t>
      </w:r>
      <w:r w:rsidR="00B44AED" w:rsidRPr="00941689">
        <w:rPr>
          <w:rStyle w:val="21"/>
          <w:rFonts w:ascii="PT Astra Serif" w:eastAsia="Lucida Sans Unicode" w:hAnsi="PT Astra Serif"/>
          <w:b w:val="0"/>
          <w:sz w:val="28"/>
          <w:szCs w:val="28"/>
          <w:u w:val="none"/>
        </w:rPr>
        <w:t xml:space="preserve">стративно-хозяйственная служба» в сумме </w:t>
      </w:r>
      <w:r w:rsidR="00DC429E">
        <w:rPr>
          <w:rStyle w:val="21"/>
          <w:rFonts w:ascii="PT Astra Serif" w:eastAsia="Lucida Sans Unicode" w:hAnsi="PT Astra Serif"/>
          <w:b w:val="0"/>
          <w:sz w:val="28"/>
          <w:szCs w:val="28"/>
          <w:u w:val="none"/>
        </w:rPr>
        <w:t xml:space="preserve">17118,9 </w:t>
      </w:r>
      <w:r w:rsidR="00B44AED" w:rsidRPr="00941689">
        <w:rPr>
          <w:rStyle w:val="21"/>
          <w:rFonts w:ascii="PT Astra Serif" w:eastAsia="Lucida Sans Unicode" w:hAnsi="PT Astra Serif"/>
          <w:b w:val="0"/>
          <w:sz w:val="28"/>
          <w:szCs w:val="28"/>
          <w:u w:val="none"/>
        </w:rPr>
        <w:t xml:space="preserve">тыс. </w:t>
      </w:r>
      <w:r w:rsidR="00B44AED" w:rsidRPr="00C406D4">
        <w:rPr>
          <w:rStyle w:val="21"/>
          <w:rFonts w:ascii="PT Astra Serif" w:eastAsia="Lucida Sans Unicode" w:hAnsi="PT Astra Serif"/>
          <w:b w:val="0"/>
          <w:sz w:val="28"/>
          <w:szCs w:val="28"/>
          <w:u w:val="none"/>
        </w:rPr>
        <w:t>рублей.</w:t>
      </w:r>
    </w:p>
    <w:p w:rsidR="00CF07C2" w:rsidRDefault="00CF07C2" w:rsidP="00CF07C2">
      <w:pPr>
        <w:autoSpaceDE w:val="0"/>
        <w:autoSpaceDN w:val="0"/>
        <w:spacing w:after="0" w:line="240" w:lineRule="auto"/>
        <w:ind w:left="-567" w:firstLine="423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C406D4">
        <w:rPr>
          <w:rFonts w:ascii="PT Astra Serif" w:hAnsi="PT Astra Serif"/>
          <w:b/>
          <w:kern w:val="28"/>
          <w:sz w:val="28"/>
          <w:szCs w:val="28"/>
        </w:rPr>
        <w:t>Раздел 0600 «Охрана окружающей среды»</w:t>
      </w:r>
    </w:p>
    <w:p w:rsidR="00B51225" w:rsidRPr="000F4C06" w:rsidRDefault="00B51225" w:rsidP="00CF07C2">
      <w:pPr>
        <w:autoSpaceDE w:val="0"/>
        <w:autoSpaceDN w:val="0"/>
        <w:spacing w:after="0" w:line="240" w:lineRule="auto"/>
        <w:ind w:left="-567" w:firstLine="423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DC429E" w:rsidRPr="000F4C06" w:rsidRDefault="00DC429E" w:rsidP="00DC429E">
      <w:pPr>
        <w:autoSpaceDE w:val="0"/>
        <w:autoSpaceDN w:val="0"/>
        <w:spacing w:after="0" w:line="240" w:lineRule="auto"/>
        <w:ind w:left="-567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 xml:space="preserve">           </w:t>
      </w:r>
      <w:r w:rsidR="00DE3830" w:rsidRPr="000F4C06">
        <w:rPr>
          <w:rFonts w:ascii="PT Astra Serif" w:hAnsi="PT Astra Serif"/>
          <w:kern w:val="28"/>
          <w:sz w:val="28"/>
          <w:szCs w:val="28"/>
        </w:rPr>
        <w:t xml:space="preserve">По разделу 0600 </w:t>
      </w:r>
      <w:r w:rsidR="00B80BDF">
        <w:rPr>
          <w:rFonts w:ascii="PT Astra Serif" w:hAnsi="PT Astra Serif"/>
          <w:kern w:val="28"/>
          <w:sz w:val="28"/>
          <w:szCs w:val="28"/>
        </w:rPr>
        <w:t xml:space="preserve"> </w:t>
      </w:r>
      <w:r>
        <w:rPr>
          <w:rFonts w:ascii="PT Astra Serif" w:hAnsi="PT Astra Serif"/>
          <w:kern w:val="28"/>
          <w:sz w:val="28"/>
          <w:szCs w:val="28"/>
        </w:rPr>
        <w:t xml:space="preserve">при 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плане </w:t>
      </w:r>
      <w:r>
        <w:rPr>
          <w:rFonts w:ascii="PT Astra Serif" w:hAnsi="PT Astra Serif"/>
          <w:kern w:val="28"/>
          <w:sz w:val="28"/>
          <w:szCs w:val="28"/>
        </w:rPr>
        <w:t xml:space="preserve">12176,7 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исполнение составило </w:t>
      </w:r>
      <w:r>
        <w:rPr>
          <w:rFonts w:ascii="PT Astra Serif" w:hAnsi="PT Astra Serif"/>
          <w:kern w:val="28"/>
          <w:sz w:val="28"/>
          <w:szCs w:val="28"/>
        </w:rPr>
        <w:t xml:space="preserve">578,3 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>
        <w:rPr>
          <w:rFonts w:ascii="PT Astra Serif" w:hAnsi="PT Astra Serif"/>
          <w:kern w:val="28"/>
          <w:sz w:val="28"/>
          <w:szCs w:val="28"/>
        </w:rPr>
        <w:t>п</w:t>
      </w:r>
      <w:r w:rsidRPr="000F4C06">
        <w:rPr>
          <w:rFonts w:ascii="PT Astra Serif" w:hAnsi="PT Astra Serif"/>
          <w:kern w:val="28"/>
          <w:sz w:val="28"/>
          <w:szCs w:val="28"/>
        </w:rPr>
        <w:t>о отношению к годовому объему</w:t>
      </w:r>
      <w:r>
        <w:rPr>
          <w:rFonts w:ascii="PT Astra Serif" w:hAnsi="PT Astra Serif"/>
          <w:kern w:val="28"/>
          <w:sz w:val="28"/>
          <w:szCs w:val="28"/>
        </w:rPr>
        <w:t xml:space="preserve"> 4,7</w:t>
      </w:r>
      <w:r w:rsidRPr="000F4C06">
        <w:rPr>
          <w:rFonts w:ascii="PT Astra Serif" w:hAnsi="PT Astra Serif"/>
          <w:kern w:val="28"/>
          <w:sz w:val="28"/>
          <w:szCs w:val="28"/>
        </w:rPr>
        <w:t>%</w:t>
      </w:r>
      <w:r>
        <w:rPr>
          <w:rFonts w:ascii="PT Astra Serif" w:hAnsi="PT Astra Serif"/>
          <w:kern w:val="28"/>
          <w:sz w:val="28"/>
          <w:szCs w:val="28"/>
        </w:rPr>
        <w:t>.</w:t>
      </w:r>
    </w:p>
    <w:p w:rsidR="00B80BDF" w:rsidRPr="000F4C06" w:rsidRDefault="00B80BDF" w:rsidP="00B80BDF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</w:p>
    <w:p w:rsidR="00DE3830" w:rsidRPr="000F4C06" w:rsidRDefault="00DE3830" w:rsidP="00117EA9">
      <w:pPr>
        <w:pStyle w:val="af1"/>
        <w:numPr>
          <w:ilvl w:val="0"/>
          <w:numId w:val="36"/>
        </w:numPr>
        <w:ind w:left="0" w:firstLine="0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По подразделу 0603 «</w:t>
      </w:r>
      <w:r w:rsidRPr="009C71E7">
        <w:rPr>
          <w:rFonts w:ascii="PT Astra Serif" w:hAnsi="PT Astra Serif"/>
          <w:i/>
          <w:sz w:val="28"/>
          <w:szCs w:val="28"/>
        </w:rPr>
        <w:t>Охрана объектов растительного и животного мира</w:t>
      </w:r>
      <w:r w:rsidRPr="000F4C06">
        <w:rPr>
          <w:rFonts w:ascii="PT Astra Serif" w:hAnsi="PT Astra Serif"/>
          <w:sz w:val="28"/>
          <w:szCs w:val="28"/>
        </w:rPr>
        <w:t xml:space="preserve">» отражены плановые расходы в сумме </w:t>
      </w:r>
      <w:r w:rsidR="00DC429E">
        <w:rPr>
          <w:rFonts w:ascii="PT Astra Serif" w:hAnsi="PT Astra Serif"/>
          <w:sz w:val="28"/>
          <w:szCs w:val="28"/>
        </w:rPr>
        <w:t>8461,7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>, исполнение отсутствует.</w:t>
      </w:r>
    </w:p>
    <w:p w:rsidR="00FA3E7B" w:rsidRPr="00DC429E" w:rsidRDefault="00011823" w:rsidP="00B80BDF">
      <w:pPr>
        <w:numPr>
          <w:ilvl w:val="0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По подразделу 0605</w:t>
      </w:r>
      <w:r w:rsidR="00F05DA8" w:rsidRPr="000F4C06">
        <w:rPr>
          <w:rFonts w:ascii="PT Astra Serif" w:hAnsi="PT Astra Serif"/>
          <w:sz w:val="28"/>
          <w:szCs w:val="28"/>
        </w:rPr>
        <w:t xml:space="preserve"> «</w:t>
      </w:r>
      <w:r w:rsidR="00F05DA8" w:rsidRPr="009C71E7">
        <w:rPr>
          <w:rFonts w:ascii="PT Astra Serif" w:hAnsi="PT Astra Serif"/>
          <w:i/>
          <w:sz w:val="28"/>
          <w:szCs w:val="28"/>
        </w:rPr>
        <w:t>Другие вопросы в области национальной экономики</w:t>
      </w:r>
      <w:r w:rsidR="00F05DA8" w:rsidRPr="000F4C06">
        <w:rPr>
          <w:rFonts w:ascii="PT Astra Serif" w:hAnsi="PT Astra Serif"/>
          <w:sz w:val="28"/>
          <w:szCs w:val="28"/>
        </w:rPr>
        <w:t>»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315BD6" w:rsidRPr="000F4C06">
        <w:rPr>
          <w:rFonts w:ascii="PT Astra Serif" w:hAnsi="PT Astra Serif"/>
          <w:sz w:val="28"/>
          <w:szCs w:val="28"/>
        </w:rPr>
        <w:t xml:space="preserve">отражены плановые расходы в сумме </w:t>
      </w:r>
      <w:r w:rsidR="00DC429E">
        <w:rPr>
          <w:rFonts w:ascii="PT Astra Serif" w:hAnsi="PT Astra Serif"/>
          <w:sz w:val="28"/>
          <w:szCs w:val="28"/>
        </w:rPr>
        <w:t>3715,0</w:t>
      </w:r>
      <w:r w:rsidR="00315BD6" w:rsidRPr="000F4C06">
        <w:rPr>
          <w:rFonts w:ascii="PT Astra Serif" w:hAnsi="PT Astra Serif"/>
          <w:sz w:val="28"/>
          <w:szCs w:val="28"/>
        </w:rPr>
        <w:t xml:space="preserve"> тыс. </w:t>
      </w:r>
      <w:r w:rsidR="00315BD6">
        <w:rPr>
          <w:rFonts w:ascii="PT Astra Serif" w:hAnsi="PT Astra Serif"/>
          <w:sz w:val="28"/>
          <w:szCs w:val="28"/>
        </w:rPr>
        <w:t>рублей</w:t>
      </w:r>
      <w:r w:rsidR="00315BD6" w:rsidRPr="000F4C06">
        <w:rPr>
          <w:rFonts w:ascii="PT Astra Serif" w:hAnsi="PT Astra Serif"/>
          <w:sz w:val="28"/>
          <w:szCs w:val="28"/>
        </w:rPr>
        <w:t xml:space="preserve">, исполнение </w:t>
      </w:r>
      <w:r w:rsidR="00DC429E">
        <w:rPr>
          <w:rFonts w:ascii="PT Astra Serif" w:hAnsi="PT Astra Serif"/>
          <w:sz w:val="28"/>
          <w:szCs w:val="28"/>
        </w:rPr>
        <w:t>составило 578,3 тыс</w:t>
      </w:r>
      <w:r w:rsidR="00315BD6" w:rsidRPr="000F4C06">
        <w:rPr>
          <w:rFonts w:ascii="PT Astra Serif" w:hAnsi="PT Astra Serif"/>
          <w:sz w:val="28"/>
          <w:szCs w:val="28"/>
        </w:rPr>
        <w:t>.</w:t>
      </w:r>
      <w:r w:rsidR="00DC429E">
        <w:rPr>
          <w:rFonts w:ascii="PT Astra Serif" w:hAnsi="PT Astra Serif"/>
          <w:sz w:val="28"/>
          <w:szCs w:val="28"/>
        </w:rPr>
        <w:t xml:space="preserve"> рублей, в том числе:</w:t>
      </w:r>
    </w:p>
    <w:p w:rsidR="00DC429E" w:rsidRPr="00DC429E" w:rsidRDefault="00DC429E" w:rsidP="00DC429E">
      <w:pPr>
        <w:pStyle w:val="af1"/>
        <w:numPr>
          <w:ilvl w:val="0"/>
          <w:numId w:val="28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>По программе</w:t>
      </w:r>
      <w:r w:rsidRPr="00DC429E">
        <w:rPr>
          <w:rFonts w:ascii="PT Astra Serif" w:hAnsi="PT Astra Serif"/>
          <w:kern w:val="28"/>
          <w:sz w:val="28"/>
          <w:szCs w:val="28"/>
        </w:rPr>
        <w:t xml:space="preserve"> "Обеспечение безопасности жизнедеятельности населения муниципального образования Заокский район" на водных объектах из плана 3 350,0 исполнение составило 578,3 тыс. руб</w:t>
      </w:r>
      <w:r>
        <w:rPr>
          <w:rFonts w:ascii="PT Astra Serif" w:hAnsi="PT Astra Serif"/>
          <w:kern w:val="28"/>
          <w:sz w:val="28"/>
          <w:szCs w:val="28"/>
        </w:rPr>
        <w:t>лей</w:t>
      </w:r>
      <w:r w:rsidRPr="00DC429E">
        <w:rPr>
          <w:rFonts w:ascii="PT Astra Serif" w:hAnsi="PT Astra Serif"/>
          <w:kern w:val="28"/>
          <w:sz w:val="28"/>
          <w:szCs w:val="28"/>
        </w:rPr>
        <w:t>.</w:t>
      </w:r>
    </w:p>
    <w:p w:rsidR="00DD7C7E" w:rsidRPr="00DC429E" w:rsidRDefault="00DD7C7E" w:rsidP="00A12FFC">
      <w:pPr>
        <w:autoSpaceDE w:val="0"/>
        <w:autoSpaceDN w:val="0"/>
        <w:spacing w:after="0" w:line="240" w:lineRule="auto"/>
        <w:ind w:left="-567" w:firstLine="423"/>
        <w:jc w:val="both"/>
        <w:rPr>
          <w:rFonts w:ascii="PT Astra Serif" w:hAnsi="PT Astra Serif"/>
          <w:kern w:val="28"/>
          <w:sz w:val="28"/>
          <w:szCs w:val="28"/>
        </w:rPr>
      </w:pPr>
    </w:p>
    <w:p w:rsidR="006D4D0C" w:rsidRPr="000F4C06" w:rsidRDefault="006D4D0C" w:rsidP="00A12FFC">
      <w:pPr>
        <w:autoSpaceDE w:val="0"/>
        <w:autoSpaceDN w:val="0"/>
        <w:spacing w:after="0" w:line="240" w:lineRule="auto"/>
        <w:ind w:left="-567" w:firstLine="423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417845">
        <w:rPr>
          <w:rFonts w:ascii="PT Astra Serif" w:hAnsi="PT Astra Serif"/>
          <w:b/>
          <w:kern w:val="28"/>
          <w:sz w:val="28"/>
          <w:szCs w:val="28"/>
        </w:rPr>
        <w:t>Р</w:t>
      </w:r>
      <w:r w:rsidR="00123393" w:rsidRPr="00417845">
        <w:rPr>
          <w:rFonts w:ascii="PT Astra Serif" w:hAnsi="PT Astra Serif"/>
          <w:b/>
          <w:kern w:val="28"/>
          <w:sz w:val="28"/>
          <w:szCs w:val="28"/>
        </w:rPr>
        <w:t>аздел 07</w:t>
      </w:r>
      <w:r w:rsidR="00257D22" w:rsidRPr="00417845">
        <w:rPr>
          <w:rFonts w:ascii="PT Astra Serif" w:hAnsi="PT Astra Serif"/>
          <w:b/>
          <w:kern w:val="28"/>
          <w:sz w:val="28"/>
          <w:szCs w:val="28"/>
        </w:rPr>
        <w:t>00</w:t>
      </w:r>
      <w:r w:rsidR="00123393" w:rsidRPr="00417845">
        <w:rPr>
          <w:rFonts w:ascii="PT Astra Serif" w:hAnsi="PT Astra Serif"/>
          <w:b/>
          <w:kern w:val="28"/>
          <w:sz w:val="28"/>
          <w:szCs w:val="28"/>
        </w:rPr>
        <w:t xml:space="preserve"> «Образование»</w:t>
      </w:r>
    </w:p>
    <w:p w:rsidR="006D4D0C" w:rsidRPr="000F4C06" w:rsidRDefault="006D4D0C" w:rsidP="00123393">
      <w:pPr>
        <w:autoSpaceDE w:val="0"/>
        <w:autoSpaceDN w:val="0"/>
        <w:spacing w:after="0" w:line="240" w:lineRule="auto"/>
        <w:ind w:left="-567"/>
        <w:jc w:val="both"/>
        <w:rPr>
          <w:rFonts w:ascii="PT Astra Serif" w:hAnsi="PT Astra Serif"/>
          <w:kern w:val="28"/>
          <w:sz w:val="28"/>
          <w:szCs w:val="28"/>
        </w:rPr>
      </w:pPr>
    </w:p>
    <w:p w:rsidR="00315BD6" w:rsidRDefault="00315BD6" w:rsidP="009C71E7">
      <w:pPr>
        <w:autoSpaceDE w:val="0"/>
        <w:autoSpaceDN w:val="0"/>
        <w:spacing w:after="0" w:line="240" w:lineRule="auto"/>
        <w:ind w:left="-567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 xml:space="preserve">      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9C71E7">
        <w:rPr>
          <w:rFonts w:ascii="PT Astra Serif" w:hAnsi="PT Astra Serif"/>
          <w:kern w:val="28"/>
          <w:sz w:val="28"/>
          <w:szCs w:val="28"/>
        </w:rPr>
        <w:t xml:space="preserve">       </w:t>
      </w:r>
      <w:r w:rsidR="006D4D0C" w:rsidRPr="000F4C06">
        <w:rPr>
          <w:rFonts w:ascii="PT Astra Serif" w:hAnsi="PT Astra Serif"/>
          <w:kern w:val="28"/>
          <w:sz w:val="28"/>
          <w:szCs w:val="28"/>
        </w:rPr>
        <w:t>Расходы по разделу 07</w:t>
      </w:r>
      <w:r w:rsidR="00FA3E7B" w:rsidRPr="000F4C06">
        <w:rPr>
          <w:rFonts w:ascii="PT Astra Serif" w:hAnsi="PT Astra Serif"/>
          <w:kern w:val="28"/>
          <w:sz w:val="28"/>
          <w:szCs w:val="28"/>
        </w:rPr>
        <w:t>00</w:t>
      </w:r>
      <w:r w:rsidR="006D4D0C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FA3E7B" w:rsidRPr="000F4C06">
        <w:rPr>
          <w:rFonts w:ascii="PT Astra Serif" w:hAnsi="PT Astra Serif"/>
          <w:kern w:val="28"/>
          <w:sz w:val="28"/>
          <w:szCs w:val="28"/>
        </w:rPr>
        <w:t xml:space="preserve">при плане </w:t>
      </w:r>
      <w:r w:rsidR="00116AA3">
        <w:rPr>
          <w:rFonts w:ascii="PT Astra Serif" w:hAnsi="PT Astra Serif"/>
          <w:kern w:val="28"/>
          <w:sz w:val="28"/>
          <w:szCs w:val="28"/>
        </w:rPr>
        <w:t>930454,1</w:t>
      </w:r>
      <w:r w:rsidR="00FA3E7B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FA3E7B" w:rsidRPr="000F4C06">
        <w:rPr>
          <w:rFonts w:ascii="PT Astra Serif" w:hAnsi="PT Astra Serif"/>
          <w:kern w:val="28"/>
          <w:sz w:val="28"/>
          <w:szCs w:val="28"/>
        </w:rPr>
        <w:t xml:space="preserve"> исполнение </w:t>
      </w:r>
      <w:r>
        <w:rPr>
          <w:rFonts w:ascii="PT Astra Serif" w:hAnsi="PT Astra Serif"/>
          <w:kern w:val="28"/>
          <w:sz w:val="28"/>
          <w:szCs w:val="28"/>
        </w:rPr>
        <w:t xml:space="preserve">       </w:t>
      </w:r>
    </w:p>
    <w:p w:rsidR="00315BD6" w:rsidRDefault="00315BD6" w:rsidP="009C71E7">
      <w:pPr>
        <w:autoSpaceDE w:val="0"/>
        <w:autoSpaceDN w:val="0"/>
        <w:spacing w:after="0" w:line="240" w:lineRule="auto"/>
        <w:ind w:left="-567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 xml:space="preserve">       </w:t>
      </w:r>
      <w:r w:rsidR="00FA3E7B" w:rsidRPr="000F4C06">
        <w:rPr>
          <w:rFonts w:ascii="PT Astra Serif" w:hAnsi="PT Astra Serif"/>
          <w:kern w:val="28"/>
          <w:sz w:val="28"/>
          <w:szCs w:val="28"/>
        </w:rPr>
        <w:t xml:space="preserve">составило на сумму </w:t>
      </w:r>
      <w:r w:rsidR="00116AA3">
        <w:rPr>
          <w:rFonts w:ascii="PT Astra Serif" w:hAnsi="PT Astra Serif"/>
          <w:kern w:val="28"/>
          <w:sz w:val="28"/>
          <w:szCs w:val="28"/>
        </w:rPr>
        <w:t>458261,2</w:t>
      </w:r>
      <w:r w:rsidR="00FA3E7B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FA3E7B"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116AA3">
        <w:rPr>
          <w:rFonts w:ascii="PT Astra Serif" w:hAnsi="PT Astra Serif"/>
          <w:kern w:val="28"/>
          <w:sz w:val="28"/>
          <w:szCs w:val="28"/>
        </w:rPr>
        <w:t>49,3</w:t>
      </w:r>
      <w:r>
        <w:rPr>
          <w:rFonts w:ascii="PT Astra Serif" w:hAnsi="PT Astra Serif"/>
          <w:kern w:val="28"/>
          <w:sz w:val="28"/>
          <w:szCs w:val="28"/>
        </w:rPr>
        <w:t xml:space="preserve"> </w:t>
      </w:r>
      <w:r w:rsidR="00046859" w:rsidRPr="000F4C06">
        <w:rPr>
          <w:rFonts w:ascii="PT Astra Serif" w:hAnsi="PT Astra Serif"/>
          <w:kern w:val="28"/>
          <w:sz w:val="28"/>
          <w:szCs w:val="28"/>
        </w:rPr>
        <w:t xml:space="preserve">% </w:t>
      </w:r>
      <w:r w:rsidR="00953FF4" w:rsidRPr="000F4C06">
        <w:rPr>
          <w:rFonts w:ascii="PT Astra Serif" w:hAnsi="PT Astra Serif"/>
          <w:kern w:val="28"/>
          <w:sz w:val="28"/>
          <w:szCs w:val="28"/>
        </w:rPr>
        <w:t>п</w:t>
      </w:r>
      <w:r w:rsidR="00FA3E7B" w:rsidRPr="000F4C06">
        <w:rPr>
          <w:rFonts w:ascii="PT Astra Serif" w:hAnsi="PT Astra Serif"/>
          <w:kern w:val="28"/>
          <w:sz w:val="28"/>
          <w:szCs w:val="28"/>
        </w:rPr>
        <w:t xml:space="preserve">о отношению </w:t>
      </w:r>
      <w:proofErr w:type="gramStart"/>
      <w:r w:rsidR="00FA3E7B" w:rsidRPr="000F4C06">
        <w:rPr>
          <w:rFonts w:ascii="PT Astra Serif" w:hAnsi="PT Astra Serif"/>
          <w:kern w:val="28"/>
          <w:sz w:val="28"/>
          <w:szCs w:val="28"/>
        </w:rPr>
        <w:t>к</w:t>
      </w:r>
      <w:proofErr w:type="gramEnd"/>
      <w:r w:rsidR="00FA3E7B" w:rsidRPr="000F4C06">
        <w:rPr>
          <w:rFonts w:ascii="PT Astra Serif" w:hAnsi="PT Astra Serif"/>
          <w:kern w:val="28"/>
          <w:sz w:val="28"/>
          <w:szCs w:val="28"/>
        </w:rPr>
        <w:t xml:space="preserve"> </w:t>
      </w:r>
    </w:p>
    <w:p w:rsidR="00315BD6" w:rsidRDefault="00315BD6" w:rsidP="009C71E7">
      <w:pPr>
        <w:autoSpaceDE w:val="0"/>
        <w:autoSpaceDN w:val="0"/>
        <w:spacing w:after="0" w:line="240" w:lineRule="auto"/>
        <w:ind w:left="-567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 xml:space="preserve">       </w:t>
      </w:r>
      <w:r w:rsidR="00FA3E7B" w:rsidRPr="000F4C06">
        <w:rPr>
          <w:rFonts w:ascii="PT Astra Serif" w:hAnsi="PT Astra Serif"/>
          <w:kern w:val="28"/>
          <w:sz w:val="28"/>
          <w:szCs w:val="28"/>
        </w:rPr>
        <w:t xml:space="preserve">годовому объему, по отношению к объему расходов за 1 </w:t>
      </w:r>
      <w:r w:rsidR="007B0A90">
        <w:rPr>
          <w:rFonts w:ascii="PT Astra Serif" w:hAnsi="PT Astra Serif"/>
          <w:kern w:val="28"/>
          <w:sz w:val="28"/>
          <w:szCs w:val="28"/>
        </w:rPr>
        <w:t>полугодие</w:t>
      </w:r>
      <w:r w:rsidR="00FA3E7B" w:rsidRPr="000F4C06">
        <w:rPr>
          <w:rFonts w:ascii="PT Astra Serif" w:hAnsi="PT Astra Serif"/>
          <w:kern w:val="28"/>
          <w:sz w:val="28"/>
          <w:szCs w:val="28"/>
        </w:rPr>
        <w:t xml:space="preserve"> 20</w:t>
      </w:r>
      <w:r w:rsidR="00953FF4" w:rsidRPr="000F4C06">
        <w:rPr>
          <w:rFonts w:ascii="PT Astra Serif" w:hAnsi="PT Astra Serif"/>
          <w:kern w:val="28"/>
          <w:sz w:val="28"/>
          <w:szCs w:val="28"/>
        </w:rPr>
        <w:t>2</w:t>
      </w:r>
      <w:r w:rsidR="009C71E7">
        <w:rPr>
          <w:rFonts w:ascii="PT Astra Serif" w:hAnsi="PT Astra Serif"/>
          <w:kern w:val="28"/>
          <w:sz w:val="28"/>
          <w:szCs w:val="28"/>
        </w:rPr>
        <w:t>4</w:t>
      </w:r>
      <w:r w:rsidR="00FA3E7B" w:rsidRPr="000F4C06">
        <w:rPr>
          <w:rFonts w:ascii="PT Astra Serif" w:hAnsi="PT Astra Serif"/>
          <w:kern w:val="28"/>
          <w:sz w:val="28"/>
          <w:szCs w:val="28"/>
        </w:rPr>
        <w:t xml:space="preserve"> года</w:t>
      </w:r>
      <w:r w:rsidR="00046859" w:rsidRPr="000F4C06">
        <w:rPr>
          <w:rFonts w:ascii="PT Astra Serif" w:hAnsi="PT Astra Serif"/>
          <w:kern w:val="28"/>
          <w:sz w:val="28"/>
          <w:szCs w:val="28"/>
        </w:rPr>
        <w:t xml:space="preserve"> </w:t>
      </w:r>
    </w:p>
    <w:p w:rsidR="009C71E7" w:rsidRDefault="00315BD6" w:rsidP="009C71E7">
      <w:pPr>
        <w:autoSpaceDE w:val="0"/>
        <w:autoSpaceDN w:val="0"/>
        <w:spacing w:after="0" w:line="240" w:lineRule="auto"/>
        <w:ind w:left="-567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 xml:space="preserve">       </w:t>
      </w:r>
      <w:r w:rsidR="00046859" w:rsidRPr="000F4C06">
        <w:rPr>
          <w:rFonts w:ascii="PT Astra Serif" w:hAnsi="PT Astra Serif"/>
          <w:kern w:val="28"/>
          <w:sz w:val="28"/>
          <w:szCs w:val="28"/>
        </w:rPr>
        <w:t>(</w:t>
      </w:r>
      <w:r w:rsidR="00116AA3">
        <w:rPr>
          <w:rFonts w:ascii="PT Astra Serif" w:hAnsi="PT Astra Serif"/>
          <w:kern w:val="28"/>
          <w:sz w:val="28"/>
          <w:szCs w:val="28"/>
        </w:rPr>
        <w:t>363876,1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046859" w:rsidRPr="000F4C06">
        <w:rPr>
          <w:rFonts w:ascii="PT Astra Serif" w:hAnsi="PT Astra Serif"/>
          <w:kern w:val="28"/>
          <w:sz w:val="28"/>
          <w:szCs w:val="28"/>
        </w:rPr>
        <w:t>тыс. рублей)</w:t>
      </w:r>
      <w:r w:rsidR="00FA3E7B" w:rsidRPr="000F4C06">
        <w:rPr>
          <w:rFonts w:ascii="PT Astra Serif" w:hAnsi="PT Astra Serif"/>
          <w:kern w:val="28"/>
          <w:sz w:val="28"/>
          <w:szCs w:val="28"/>
        </w:rPr>
        <w:t xml:space="preserve"> – </w:t>
      </w:r>
      <w:r w:rsidR="009C71E7">
        <w:rPr>
          <w:rFonts w:ascii="PT Astra Serif" w:hAnsi="PT Astra Serif"/>
          <w:kern w:val="28"/>
          <w:sz w:val="28"/>
          <w:szCs w:val="28"/>
        </w:rPr>
        <w:t>12</w:t>
      </w:r>
      <w:r w:rsidR="00116AA3">
        <w:rPr>
          <w:rFonts w:ascii="PT Astra Serif" w:hAnsi="PT Astra Serif"/>
          <w:kern w:val="28"/>
          <w:sz w:val="28"/>
          <w:szCs w:val="28"/>
        </w:rPr>
        <w:t>5</w:t>
      </w:r>
      <w:r w:rsidR="009C71E7">
        <w:rPr>
          <w:rFonts w:ascii="PT Astra Serif" w:hAnsi="PT Astra Serif"/>
          <w:kern w:val="28"/>
          <w:sz w:val="28"/>
          <w:szCs w:val="28"/>
        </w:rPr>
        <w:t>,9</w:t>
      </w:r>
      <w:r w:rsidR="00FA3E7B" w:rsidRPr="000F4C06">
        <w:rPr>
          <w:rFonts w:ascii="PT Astra Serif" w:hAnsi="PT Astra Serif"/>
          <w:kern w:val="28"/>
          <w:sz w:val="28"/>
          <w:szCs w:val="28"/>
        </w:rPr>
        <w:t xml:space="preserve"> %</w:t>
      </w:r>
      <w:r w:rsidR="009C71E7">
        <w:rPr>
          <w:rFonts w:ascii="PT Astra Serif" w:hAnsi="PT Astra Serif"/>
          <w:kern w:val="28"/>
          <w:sz w:val="28"/>
          <w:szCs w:val="28"/>
        </w:rPr>
        <w:t>.</w:t>
      </w:r>
    </w:p>
    <w:p w:rsidR="00A705DD" w:rsidRDefault="00A705DD" w:rsidP="009C71E7">
      <w:pPr>
        <w:autoSpaceDE w:val="0"/>
        <w:autoSpaceDN w:val="0"/>
        <w:spacing w:after="0" w:line="240" w:lineRule="auto"/>
        <w:ind w:left="-567"/>
        <w:jc w:val="both"/>
        <w:rPr>
          <w:rFonts w:ascii="PT Astra Serif" w:hAnsi="PT Astra Serif"/>
          <w:kern w:val="28"/>
          <w:sz w:val="28"/>
          <w:szCs w:val="28"/>
        </w:rPr>
      </w:pPr>
    </w:p>
    <w:p w:rsidR="009C71E7" w:rsidRDefault="00FA2D74" w:rsidP="009C71E7">
      <w:pPr>
        <w:pStyle w:val="af1"/>
        <w:numPr>
          <w:ilvl w:val="0"/>
          <w:numId w:val="9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 w:rsidRPr="009C71E7">
        <w:rPr>
          <w:rFonts w:ascii="PT Astra Serif" w:hAnsi="PT Astra Serif"/>
          <w:kern w:val="28"/>
          <w:sz w:val="28"/>
          <w:szCs w:val="28"/>
        </w:rPr>
        <w:t>П</w:t>
      </w:r>
      <w:r w:rsidR="00D9043F" w:rsidRPr="009C71E7">
        <w:rPr>
          <w:rFonts w:ascii="PT Astra Serif" w:hAnsi="PT Astra Serif"/>
          <w:kern w:val="28"/>
          <w:sz w:val="28"/>
          <w:szCs w:val="28"/>
        </w:rPr>
        <w:t>о подразделу 0701 «</w:t>
      </w:r>
      <w:r w:rsidR="00D9043F" w:rsidRPr="009C71E7">
        <w:rPr>
          <w:rFonts w:ascii="PT Astra Serif" w:hAnsi="PT Astra Serif"/>
          <w:i/>
          <w:kern w:val="28"/>
          <w:sz w:val="28"/>
          <w:szCs w:val="28"/>
        </w:rPr>
        <w:t>Дошкольное образование</w:t>
      </w:r>
      <w:r w:rsidR="009C71E7">
        <w:rPr>
          <w:rFonts w:ascii="PT Astra Serif" w:hAnsi="PT Astra Serif"/>
          <w:kern w:val="28"/>
          <w:sz w:val="28"/>
          <w:szCs w:val="28"/>
        </w:rPr>
        <w:t>»- исполнено в сумме</w:t>
      </w:r>
    </w:p>
    <w:p w:rsidR="009C71E7" w:rsidRDefault="00F93522" w:rsidP="00DD7C7E">
      <w:pPr>
        <w:autoSpaceDE w:val="0"/>
        <w:spacing w:after="0" w:line="240" w:lineRule="auto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>116381,8</w:t>
      </w:r>
      <w:r w:rsidR="00D9043F" w:rsidRPr="009C71E7">
        <w:rPr>
          <w:rFonts w:ascii="PT Astra Serif" w:hAnsi="PT Astra Serif"/>
          <w:kern w:val="28"/>
          <w:sz w:val="28"/>
          <w:szCs w:val="28"/>
        </w:rPr>
        <w:t xml:space="preserve"> </w:t>
      </w:r>
      <w:r w:rsidR="00D6176B" w:rsidRPr="009C71E7">
        <w:rPr>
          <w:rFonts w:ascii="PT Astra Serif" w:hAnsi="PT Astra Serif"/>
          <w:kern w:val="28"/>
          <w:sz w:val="28"/>
          <w:szCs w:val="28"/>
        </w:rPr>
        <w:t>рублей</w:t>
      </w:r>
      <w:r w:rsidR="00D9043F" w:rsidRPr="009C71E7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>
        <w:rPr>
          <w:rFonts w:ascii="PT Astra Serif" w:hAnsi="PT Astra Serif"/>
          <w:kern w:val="28"/>
          <w:sz w:val="28"/>
          <w:szCs w:val="28"/>
        </w:rPr>
        <w:t xml:space="preserve">254562,3 </w:t>
      </w:r>
      <w:r w:rsidR="00D9043F" w:rsidRPr="009C71E7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 w:rsidRPr="009C71E7">
        <w:rPr>
          <w:rFonts w:ascii="PT Astra Serif" w:hAnsi="PT Astra Serif"/>
          <w:kern w:val="28"/>
          <w:sz w:val="28"/>
          <w:szCs w:val="28"/>
        </w:rPr>
        <w:t>рублей</w:t>
      </w:r>
      <w:r w:rsidR="00D9043F" w:rsidRPr="009C71E7">
        <w:rPr>
          <w:rFonts w:ascii="PT Astra Serif" w:hAnsi="PT Astra Serif"/>
          <w:kern w:val="28"/>
          <w:sz w:val="28"/>
          <w:szCs w:val="28"/>
        </w:rPr>
        <w:t xml:space="preserve"> или </w:t>
      </w:r>
      <w:r>
        <w:rPr>
          <w:rFonts w:ascii="PT Astra Serif" w:hAnsi="PT Astra Serif"/>
          <w:kern w:val="28"/>
          <w:sz w:val="28"/>
          <w:szCs w:val="28"/>
        </w:rPr>
        <w:t>45,7</w:t>
      </w:r>
      <w:r w:rsidR="00D9043F" w:rsidRPr="009C71E7">
        <w:rPr>
          <w:rFonts w:ascii="PT Astra Serif" w:hAnsi="PT Astra Serif"/>
          <w:kern w:val="28"/>
          <w:sz w:val="28"/>
          <w:szCs w:val="28"/>
        </w:rPr>
        <w:t xml:space="preserve">% к годовым назначениям подраздела, </w:t>
      </w:r>
      <w:r>
        <w:rPr>
          <w:rFonts w:ascii="PT Astra Serif" w:hAnsi="PT Astra Serif"/>
          <w:kern w:val="28"/>
          <w:sz w:val="28"/>
          <w:szCs w:val="28"/>
        </w:rPr>
        <w:t>117,0</w:t>
      </w:r>
      <w:r w:rsidR="00FD5E8F" w:rsidRPr="009C71E7">
        <w:rPr>
          <w:rFonts w:ascii="PT Astra Serif" w:hAnsi="PT Astra Serif"/>
          <w:kern w:val="28"/>
          <w:sz w:val="28"/>
          <w:szCs w:val="28"/>
        </w:rPr>
        <w:t>% к аналогичному периоду 202</w:t>
      </w:r>
      <w:r w:rsidR="009C71E7">
        <w:rPr>
          <w:rFonts w:ascii="PT Astra Serif" w:hAnsi="PT Astra Serif"/>
          <w:kern w:val="28"/>
          <w:sz w:val="28"/>
          <w:szCs w:val="28"/>
        </w:rPr>
        <w:t>4</w:t>
      </w:r>
      <w:r w:rsidR="00D9043F" w:rsidRPr="009C71E7">
        <w:rPr>
          <w:rFonts w:ascii="PT Astra Serif" w:hAnsi="PT Astra Serif"/>
          <w:kern w:val="28"/>
          <w:sz w:val="28"/>
          <w:szCs w:val="28"/>
        </w:rPr>
        <w:t xml:space="preserve"> года (</w:t>
      </w:r>
      <w:r>
        <w:rPr>
          <w:rFonts w:ascii="PT Astra Serif" w:hAnsi="PT Astra Serif"/>
          <w:kern w:val="28"/>
          <w:sz w:val="28"/>
          <w:szCs w:val="28"/>
        </w:rPr>
        <w:t>99429,1</w:t>
      </w:r>
      <w:r w:rsidR="00DD7B40" w:rsidRPr="009C71E7">
        <w:rPr>
          <w:rFonts w:ascii="PT Astra Serif" w:hAnsi="PT Astra Serif"/>
          <w:kern w:val="28"/>
          <w:sz w:val="28"/>
          <w:szCs w:val="28"/>
        </w:rPr>
        <w:t xml:space="preserve"> тыс</w:t>
      </w:r>
      <w:r w:rsidR="00D9043F" w:rsidRPr="009C71E7">
        <w:rPr>
          <w:rFonts w:ascii="PT Astra Serif" w:hAnsi="PT Astra Serif"/>
          <w:kern w:val="28"/>
          <w:sz w:val="28"/>
          <w:szCs w:val="28"/>
        </w:rPr>
        <w:t xml:space="preserve">. </w:t>
      </w:r>
      <w:r w:rsidR="00D6176B" w:rsidRPr="009C71E7">
        <w:rPr>
          <w:rFonts w:ascii="PT Astra Serif" w:hAnsi="PT Astra Serif"/>
          <w:kern w:val="28"/>
          <w:sz w:val="28"/>
          <w:szCs w:val="28"/>
        </w:rPr>
        <w:t>рублей</w:t>
      </w:r>
      <w:r w:rsidR="00D9043F" w:rsidRPr="009C71E7">
        <w:rPr>
          <w:rFonts w:ascii="PT Astra Serif" w:hAnsi="PT Astra Serif"/>
          <w:kern w:val="28"/>
          <w:sz w:val="28"/>
          <w:szCs w:val="28"/>
        </w:rPr>
        <w:t>)</w:t>
      </w:r>
      <w:r w:rsidR="009C71E7">
        <w:rPr>
          <w:rFonts w:ascii="PT Astra Serif" w:hAnsi="PT Astra Serif"/>
          <w:kern w:val="28"/>
          <w:sz w:val="28"/>
          <w:szCs w:val="28"/>
        </w:rPr>
        <w:t>.</w:t>
      </w:r>
      <w:r w:rsidR="00FA2D74" w:rsidRPr="009C71E7">
        <w:rPr>
          <w:rFonts w:ascii="PT Astra Serif" w:hAnsi="PT Astra Serif"/>
          <w:kern w:val="28"/>
          <w:sz w:val="28"/>
          <w:szCs w:val="28"/>
        </w:rPr>
        <w:t xml:space="preserve"> </w:t>
      </w:r>
    </w:p>
    <w:p w:rsidR="00000548" w:rsidRPr="00000548" w:rsidRDefault="009C71E7" w:rsidP="00000548">
      <w:pPr>
        <w:pStyle w:val="af1"/>
        <w:numPr>
          <w:ilvl w:val="0"/>
          <w:numId w:val="28"/>
        </w:numPr>
        <w:autoSpaceDE w:val="0"/>
        <w:jc w:val="both"/>
        <w:rPr>
          <w:rFonts w:ascii="PT Astra Serif" w:hAnsi="PT Astra Serif"/>
          <w:kern w:val="28"/>
          <w:sz w:val="28"/>
          <w:szCs w:val="28"/>
          <w:lang w:eastAsia="ru-RU"/>
        </w:rPr>
      </w:pPr>
      <w:r w:rsidRPr="009C71E7">
        <w:rPr>
          <w:rFonts w:ascii="PT Astra Serif" w:eastAsiaTheme="minorHAnsi" w:hAnsi="PT Astra Serif" w:cs="Arial"/>
          <w:sz w:val="28"/>
          <w:szCs w:val="28"/>
        </w:rPr>
        <w:t>Расходы на  реализацию меропр</w:t>
      </w:r>
      <w:r w:rsidR="00000548">
        <w:rPr>
          <w:rFonts w:ascii="PT Astra Serif" w:eastAsiaTheme="minorHAnsi" w:hAnsi="PT Astra Serif" w:cs="Arial"/>
          <w:sz w:val="28"/>
          <w:szCs w:val="28"/>
        </w:rPr>
        <w:t>иятий  МП "Развитие образования</w:t>
      </w:r>
    </w:p>
    <w:p w:rsidR="009C71E7" w:rsidRPr="00000548" w:rsidRDefault="009C71E7" w:rsidP="00DD7C7E">
      <w:pPr>
        <w:autoSpaceDE w:val="0"/>
        <w:spacing w:after="0" w:line="240" w:lineRule="auto"/>
        <w:jc w:val="both"/>
        <w:rPr>
          <w:rFonts w:ascii="PT Astra Serif" w:hAnsi="PT Astra Serif"/>
          <w:kern w:val="28"/>
          <w:sz w:val="28"/>
          <w:szCs w:val="28"/>
        </w:rPr>
      </w:pPr>
      <w:r w:rsidRPr="00000548">
        <w:rPr>
          <w:rFonts w:ascii="PT Astra Serif" w:eastAsiaTheme="minorHAnsi" w:hAnsi="PT Astra Serif" w:cs="Arial"/>
          <w:sz w:val="28"/>
          <w:szCs w:val="28"/>
        </w:rPr>
        <w:t>муниципального образования Заокский район"</w:t>
      </w:r>
      <w:r w:rsidR="00A13141" w:rsidRPr="00000548">
        <w:rPr>
          <w:rFonts w:ascii="PT Astra Serif" w:hAnsi="PT Astra Serif"/>
          <w:kern w:val="28"/>
          <w:sz w:val="28"/>
          <w:szCs w:val="28"/>
        </w:rPr>
        <w:t xml:space="preserve"> утверждено постановлением № 352 от 03.04.2024 года </w:t>
      </w:r>
      <w:r w:rsidR="00A13141" w:rsidRPr="00000548">
        <w:rPr>
          <w:rFonts w:ascii="PT Astra Serif" w:hAnsi="PT Astra Serif"/>
          <w:sz w:val="28"/>
          <w:szCs w:val="28"/>
        </w:rPr>
        <w:t>(внесение изменений  от 27.12.2024 № 1401, от 10.02.2025 №125)</w:t>
      </w:r>
      <w:r w:rsidR="00A13141" w:rsidRPr="00000548">
        <w:rPr>
          <w:rFonts w:ascii="PT Astra Serif" w:hAnsi="PT Astra Serif"/>
          <w:kern w:val="28"/>
          <w:sz w:val="28"/>
          <w:szCs w:val="28"/>
        </w:rPr>
        <w:t xml:space="preserve">, </w:t>
      </w:r>
      <w:r w:rsidRPr="00000548">
        <w:rPr>
          <w:rFonts w:ascii="PT Astra Serif" w:eastAsiaTheme="minorHAnsi" w:hAnsi="PT Astra Serif" w:cs="Arial"/>
          <w:sz w:val="28"/>
          <w:szCs w:val="28"/>
        </w:rPr>
        <w:t xml:space="preserve"> на развитие дошкольного образования </w:t>
      </w:r>
      <w:r w:rsidR="00F93522">
        <w:rPr>
          <w:rFonts w:ascii="PT Astra Serif" w:eastAsiaTheme="minorHAnsi" w:hAnsi="PT Astra Serif" w:cs="Arial"/>
          <w:sz w:val="28"/>
          <w:szCs w:val="28"/>
        </w:rPr>
        <w:t>–</w:t>
      </w:r>
      <w:r w:rsidRPr="00000548">
        <w:rPr>
          <w:rFonts w:ascii="PT Astra Serif" w:eastAsiaTheme="minorHAnsi" w:hAnsi="PT Astra Serif" w:cs="Arial"/>
          <w:sz w:val="28"/>
          <w:szCs w:val="28"/>
        </w:rPr>
        <w:t xml:space="preserve"> </w:t>
      </w:r>
      <w:r w:rsidR="00F93522">
        <w:rPr>
          <w:rFonts w:ascii="PT Astra Serif" w:eastAsiaTheme="minorHAnsi" w:hAnsi="PT Astra Serif" w:cs="Arial"/>
          <w:sz w:val="28"/>
          <w:szCs w:val="28"/>
        </w:rPr>
        <w:t>116381,8</w:t>
      </w:r>
      <w:r w:rsidRPr="00000548">
        <w:rPr>
          <w:rFonts w:ascii="PT Astra Serif" w:eastAsiaTheme="minorHAnsi" w:hAnsi="PT Astra Serif" w:cs="Arial"/>
          <w:sz w:val="28"/>
          <w:szCs w:val="28"/>
        </w:rPr>
        <w:t xml:space="preserve"> тыс. рублей, в том числе: </w:t>
      </w:r>
    </w:p>
    <w:p w:rsidR="009C71E7" w:rsidRPr="00000548" w:rsidRDefault="009C71E7" w:rsidP="00000548">
      <w:pPr>
        <w:pStyle w:val="af1"/>
        <w:numPr>
          <w:ilvl w:val="0"/>
          <w:numId w:val="45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 w:rsidRPr="00000548">
        <w:rPr>
          <w:rFonts w:ascii="PT Astra Serif" w:eastAsiaTheme="minorHAnsi" w:hAnsi="PT Astra Serif" w:cs="Arial"/>
          <w:sz w:val="28"/>
          <w:szCs w:val="28"/>
        </w:rPr>
        <w:t xml:space="preserve">родительская плата за присмотр и уход детей инвалидов, детей с туберкулезной интоксикацией, детей сирот и детей, оставшихся без попечения родителей </w:t>
      </w:r>
      <w:r w:rsidR="00F93522">
        <w:rPr>
          <w:rFonts w:ascii="PT Astra Serif" w:eastAsiaTheme="minorHAnsi" w:hAnsi="PT Astra Serif" w:cs="Arial"/>
          <w:sz w:val="28"/>
          <w:szCs w:val="28"/>
        </w:rPr>
        <w:t>–</w:t>
      </w:r>
      <w:r w:rsidRPr="00000548">
        <w:rPr>
          <w:rFonts w:ascii="PT Astra Serif" w:eastAsiaTheme="minorHAnsi" w:hAnsi="PT Astra Serif" w:cs="Arial"/>
          <w:sz w:val="28"/>
          <w:szCs w:val="28"/>
        </w:rPr>
        <w:t xml:space="preserve"> </w:t>
      </w:r>
      <w:r w:rsidR="00F93522">
        <w:rPr>
          <w:rFonts w:ascii="PT Astra Serif" w:eastAsiaTheme="minorHAnsi" w:hAnsi="PT Astra Serif" w:cs="Arial"/>
          <w:sz w:val="28"/>
          <w:szCs w:val="28"/>
        </w:rPr>
        <w:t>110,1</w:t>
      </w:r>
      <w:r w:rsidRPr="00000548">
        <w:rPr>
          <w:rFonts w:ascii="PT Astra Serif" w:eastAsiaTheme="minorHAnsi" w:hAnsi="PT Astra Serif" w:cs="Arial"/>
          <w:sz w:val="28"/>
          <w:szCs w:val="28"/>
        </w:rPr>
        <w:t xml:space="preserve"> тыс. рублей, </w:t>
      </w:r>
    </w:p>
    <w:p w:rsidR="009C71E7" w:rsidRPr="00000548" w:rsidRDefault="009C71E7" w:rsidP="00000548">
      <w:pPr>
        <w:pStyle w:val="af1"/>
        <w:numPr>
          <w:ilvl w:val="0"/>
          <w:numId w:val="46"/>
        </w:numPr>
        <w:jc w:val="both"/>
        <w:rPr>
          <w:rFonts w:ascii="PT Astra Serif" w:eastAsiaTheme="minorHAnsi" w:hAnsi="PT Astra Serif" w:cs="Arial"/>
          <w:sz w:val="28"/>
          <w:szCs w:val="28"/>
        </w:rPr>
      </w:pPr>
      <w:r w:rsidRPr="00000548">
        <w:rPr>
          <w:rFonts w:ascii="PT Astra Serif" w:eastAsiaTheme="minorHAnsi" w:hAnsi="PT Astra Serif" w:cs="Arial"/>
          <w:sz w:val="28"/>
          <w:szCs w:val="28"/>
        </w:rPr>
        <w:t>питание детей мобилизованных граждан и вынужденных переселенцев -</w:t>
      </w:r>
      <w:r w:rsidR="00F93522">
        <w:rPr>
          <w:rFonts w:ascii="PT Astra Serif" w:eastAsiaTheme="minorHAnsi" w:hAnsi="PT Astra Serif" w:cs="Arial"/>
          <w:sz w:val="28"/>
          <w:szCs w:val="28"/>
        </w:rPr>
        <w:t>35,3</w:t>
      </w:r>
      <w:r w:rsidRPr="00000548">
        <w:rPr>
          <w:rFonts w:ascii="PT Astra Serif" w:eastAsiaTheme="minorHAnsi" w:hAnsi="PT Astra Serif" w:cs="Arial"/>
          <w:sz w:val="28"/>
          <w:szCs w:val="28"/>
        </w:rPr>
        <w:t xml:space="preserve"> тыс. рублей,</w:t>
      </w:r>
    </w:p>
    <w:p w:rsidR="009C71E7" w:rsidRPr="00000548" w:rsidRDefault="009C71E7" w:rsidP="00000548">
      <w:pPr>
        <w:pStyle w:val="af1"/>
        <w:numPr>
          <w:ilvl w:val="0"/>
          <w:numId w:val="47"/>
        </w:numPr>
        <w:jc w:val="both"/>
        <w:rPr>
          <w:rFonts w:ascii="PT Astra Serif" w:eastAsiaTheme="minorHAnsi" w:hAnsi="PT Astra Serif" w:cs="Arial"/>
          <w:sz w:val="28"/>
          <w:szCs w:val="28"/>
        </w:rPr>
      </w:pPr>
      <w:r w:rsidRPr="00000548">
        <w:rPr>
          <w:rFonts w:ascii="PT Astra Serif" w:eastAsiaTheme="minorHAnsi" w:hAnsi="PT Astra Serif" w:cs="Arial"/>
          <w:sz w:val="28"/>
          <w:szCs w:val="28"/>
        </w:rPr>
        <w:t xml:space="preserve">выплата </w:t>
      </w:r>
      <w:r w:rsidRPr="00000548">
        <w:rPr>
          <w:rFonts w:ascii="PT Astra Serif" w:hAnsi="PT Astra Serif"/>
          <w:sz w:val="28"/>
          <w:szCs w:val="28"/>
        </w:rPr>
        <w:t xml:space="preserve">пособий, компенсации и иные социальные выплаты гражданам, кроме публичных нормативных обязательств </w:t>
      </w:r>
      <w:r w:rsidR="00F93522">
        <w:rPr>
          <w:rFonts w:ascii="PT Astra Serif" w:hAnsi="PT Astra Serif"/>
          <w:sz w:val="28"/>
          <w:szCs w:val="28"/>
        </w:rPr>
        <w:t>–</w:t>
      </w:r>
      <w:r w:rsidRPr="00000548">
        <w:rPr>
          <w:rFonts w:ascii="PT Astra Serif" w:hAnsi="PT Astra Serif"/>
          <w:sz w:val="28"/>
          <w:szCs w:val="28"/>
        </w:rPr>
        <w:t xml:space="preserve"> </w:t>
      </w:r>
      <w:r w:rsidR="00F93522">
        <w:rPr>
          <w:rFonts w:ascii="PT Astra Serif" w:hAnsi="PT Astra Serif"/>
          <w:sz w:val="28"/>
          <w:szCs w:val="28"/>
        </w:rPr>
        <w:t xml:space="preserve">771,9 </w:t>
      </w:r>
      <w:r w:rsidRPr="00000548">
        <w:rPr>
          <w:rFonts w:ascii="PT Astra Serif" w:hAnsi="PT Astra Serif"/>
          <w:sz w:val="28"/>
          <w:szCs w:val="28"/>
        </w:rPr>
        <w:t>тыс. рублей,</w:t>
      </w:r>
    </w:p>
    <w:p w:rsidR="009C71E7" w:rsidRPr="00000548" w:rsidRDefault="009C71E7" w:rsidP="00000548">
      <w:pPr>
        <w:pStyle w:val="af1"/>
        <w:numPr>
          <w:ilvl w:val="0"/>
          <w:numId w:val="47"/>
        </w:numPr>
        <w:jc w:val="both"/>
        <w:rPr>
          <w:rFonts w:ascii="PT Astra Serif" w:eastAsiaTheme="minorHAnsi" w:hAnsi="PT Astra Serif" w:cs="Arial"/>
          <w:sz w:val="28"/>
          <w:szCs w:val="28"/>
        </w:rPr>
      </w:pPr>
      <w:r w:rsidRPr="00000548">
        <w:rPr>
          <w:rFonts w:ascii="PT Astra Serif" w:eastAsiaTheme="minorHAnsi" w:hAnsi="PT Astra Serif" w:cs="Arial"/>
          <w:sz w:val="28"/>
          <w:szCs w:val="28"/>
        </w:rPr>
        <w:t xml:space="preserve">на предоставление мер социальной поддержки педагогическим и иным работникам муниципальных образовательных организаций в рамках подпрограммы "Развитие дошкольного образования в муниципальном образовании Заокский район" муниципальной программы "Развитие </w:t>
      </w:r>
      <w:r w:rsidRPr="00000548">
        <w:rPr>
          <w:rFonts w:ascii="PT Astra Serif" w:eastAsiaTheme="minorHAnsi" w:hAnsi="PT Astra Serif" w:cs="Arial"/>
          <w:sz w:val="28"/>
          <w:szCs w:val="28"/>
        </w:rPr>
        <w:lastRenderedPageBreak/>
        <w:t xml:space="preserve">образования в муниципальном образовании Заокский район" </w:t>
      </w:r>
      <w:r w:rsidR="00F93522">
        <w:rPr>
          <w:rFonts w:ascii="PT Astra Serif" w:eastAsiaTheme="minorHAnsi" w:hAnsi="PT Astra Serif" w:cs="Arial"/>
          <w:sz w:val="28"/>
          <w:szCs w:val="28"/>
        </w:rPr>
        <w:t>–</w:t>
      </w:r>
      <w:r w:rsidR="00DD7C7E">
        <w:rPr>
          <w:rFonts w:ascii="PT Astra Serif" w:eastAsiaTheme="minorHAnsi" w:hAnsi="PT Astra Serif" w:cs="Arial"/>
          <w:sz w:val="28"/>
          <w:szCs w:val="28"/>
        </w:rPr>
        <w:t xml:space="preserve"> </w:t>
      </w:r>
      <w:r w:rsidR="00F93522">
        <w:rPr>
          <w:rFonts w:ascii="PT Astra Serif" w:eastAsiaTheme="minorHAnsi" w:hAnsi="PT Astra Serif" w:cs="Arial"/>
          <w:sz w:val="28"/>
          <w:szCs w:val="28"/>
        </w:rPr>
        <w:t>150,4</w:t>
      </w:r>
      <w:r w:rsidRPr="00000548">
        <w:rPr>
          <w:rFonts w:ascii="PT Astra Serif" w:eastAsiaTheme="minorHAnsi" w:hAnsi="PT Astra Serif" w:cs="Arial"/>
          <w:sz w:val="28"/>
          <w:szCs w:val="28"/>
        </w:rPr>
        <w:t xml:space="preserve"> тыс. рублей,</w:t>
      </w:r>
    </w:p>
    <w:p w:rsidR="009C71E7" w:rsidRPr="00000548" w:rsidRDefault="009C71E7" w:rsidP="00000548">
      <w:pPr>
        <w:pStyle w:val="af1"/>
        <w:numPr>
          <w:ilvl w:val="0"/>
          <w:numId w:val="47"/>
        </w:numPr>
        <w:jc w:val="both"/>
        <w:rPr>
          <w:rFonts w:ascii="PT Astra Serif" w:eastAsiaTheme="minorHAnsi" w:hAnsi="PT Astra Serif" w:cs="Arial"/>
          <w:sz w:val="28"/>
          <w:szCs w:val="28"/>
        </w:rPr>
      </w:pPr>
      <w:r w:rsidRPr="00000548">
        <w:rPr>
          <w:rFonts w:ascii="PT Astra Serif" w:eastAsiaTheme="minorHAnsi" w:hAnsi="PT Astra Serif" w:cs="Arial"/>
          <w:sz w:val="28"/>
          <w:szCs w:val="28"/>
        </w:rPr>
        <w:t xml:space="preserve">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в рамках подпрограммы "Развитие дошкольного образования в муниципальном образовании Заокский район" муниципальной программы "Развитие образования в муниципальном образовании Заокский район", Федеральный закон "Об образовании в российской Федерации" </w:t>
      </w:r>
      <w:r w:rsidR="00DD7C7E">
        <w:rPr>
          <w:rFonts w:ascii="PT Astra Serif" w:eastAsiaTheme="minorHAnsi" w:hAnsi="PT Astra Serif" w:cs="Arial"/>
          <w:sz w:val="28"/>
          <w:szCs w:val="28"/>
        </w:rPr>
        <w:t xml:space="preserve">- </w:t>
      </w:r>
      <w:r w:rsidRPr="00000548">
        <w:rPr>
          <w:rFonts w:ascii="PT Astra Serif" w:eastAsiaTheme="minorHAnsi" w:hAnsi="PT Astra Serif" w:cs="Arial"/>
          <w:sz w:val="28"/>
          <w:szCs w:val="28"/>
        </w:rPr>
        <w:t xml:space="preserve"> </w:t>
      </w:r>
      <w:r w:rsidR="00F93522">
        <w:rPr>
          <w:rFonts w:ascii="PT Astra Serif" w:eastAsiaTheme="minorHAnsi" w:hAnsi="PT Astra Serif" w:cs="Arial"/>
          <w:sz w:val="28"/>
          <w:szCs w:val="28"/>
        </w:rPr>
        <w:t>115314,1</w:t>
      </w:r>
      <w:r w:rsidRPr="00000548">
        <w:rPr>
          <w:rFonts w:ascii="PT Astra Serif" w:eastAsiaTheme="minorHAnsi" w:hAnsi="PT Astra Serif" w:cs="Arial"/>
          <w:sz w:val="28"/>
          <w:szCs w:val="28"/>
        </w:rPr>
        <w:t xml:space="preserve"> тыс. рублей.</w:t>
      </w:r>
    </w:p>
    <w:p w:rsidR="00943449" w:rsidRPr="000F4C06" w:rsidRDefault="00943449" w:rsidP="00943449">
      <w:pPr>
        <w:autoSpaceDE w:val="0"/>
        <w:autoSpaceDN w:val="0"/>
        <w:spacing w:after="0" w:line="240" w:lineRule="auto"/>
        <w:ind w:left="225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315975" w:rsidRPr="00315975" w:rsidRDefault="00FA2D74" w:rsidP="00137E8D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4E48F9">
        <w:rPr>
          <w:rFonts w:ascii="PT Astra Serif" w:hAnsi="PT Astra Serif"/>
          <w:kern w:val="28"/>
          <w:sz w:val="28"/>
          <w:szCs w:val="28"/>
        </w:rPr>
        <w:t>П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>о подразделу 0702 «</w:t>
      </w:r>
      <w:r w:rsidR="00D9043F" w:rsidRPr="00A705DD">
        <w:rPr>
          <w:rFonts w:ascii="PT Astra Serif" w:hAnsi="PT Astra Serif"/>
          <w:i/>
          <w:kern w:val="28"/>
          <w:sz w:val="28"/>
          <w:szCs w:val="28"/>
        </w:rPr>
        <w:t>Общее образование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>»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 </w:t>
      </w:r>
      <w:r w:rsidR="00D9043F" w:rsidRPr="004E48F9">
        <w:rPr>
          <w:rFonts w:ascii="PT Astra Serif" w:hAnsi="PT Astra Serif"/>
          <w:b/>
          <w:kern w:val="28"/>
          <w:sz w:val="28"/>
          <w:szCs w:val="28"/>
        </w:rPr>
        <w:t>-</w:t>
      </w:r>
      <w:r w:rsidR="00783E26" w:rsidRPr="004E48F9">
        <w:rPr>
          <w:rFonts w:ascii="PT Astra Serif" w:hAnsi="PT Astra Serif"/>
          <w:b/>
          <w:kern w:val="28"/>
          <w:sz w:val="28"/>
          <w:szCs w:val="28"/>
        </w:rPr>
        <w:t xml:space="preserve"> 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исполнено в сумме </w:t>
      </w:r>
      <w:r w:rsidR="00A76446">
        <w:rPr>
          <w:rFonts w:ascii="PT Astra Serif" w:hAnsi="PT Astra Serif"/>
          <w:kern w:val="28"/>
          <w:sz w:val="28"/>
          <w:szCs w:val="28"/>
        </w:rPr>
        <w:t>275124,5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 w:rsidRPr="004E48F9">
        <w:rPr>
          <w:rFonts w:ascii="PT Astra Serif" w:hAnsi="PT Astra Serif"/>
          <w:kern w:val="28"/>
          <w:sz w:val="28"/>
          <w:szCs w:val="28"/>
        </w:rPr>
        <w:t>рублей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 </w:t>
      </w:r>
      <w:r w:rsidR="00315975">
        <w:rPr>
          <w:rFonts w:ascii="PT Astra Serif" w:hAnsi="PT Astra Serif"/>
          <w:kern w:val="28"/>
          <w:sz w:val="28"/>
          <w:szCs w:val="28"/>
        </w:rPr>
        <w:t xml:space="preserve"> </w:t>
      </w:r>
      <w:r w:rsidR="00A76446">
        <w:rPr>
          <w:rFonts w:ascii="PT Astra Serif" w:hAnsi="PT Astra Serif"/>
          <w:kern w:val="28"/>
          <w:sz w:val="28"/>
          <w:szCs w:val="28"/>
        </w:rPr>
        <w:t>52,1</w:t>
      </w:r>
      <w:r w:rsidR="00315975">
        <w:rPr>
          <w:rFonts w:ascii="PT Astra Serif" w:hAnsi="PT Astra Serif"/>
          <w:kern w:val="28"/>
          <w:sz w:val="28"/>
          <w:szCs w:val="28"/>
        </w:rPr>
        <w:t xml:space="preserve">,% 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при плане </w:t>
      </w:r>
      <w:r w:rsidR="00A76446">
        <w:rPr>
          <w:rFonts w:ascii="PT Astra Serif" w:hAnsi="PT Astra Serif"/>
          <w:kern w:val="28"/>
          <w:sz w:val="28"/>
          <w:szCs w:val="28"/>
        </w:rPr>
        <w:t>528314,5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 w:rsidRPr="004E48F9">
        <w:rPr>
          <w:rFonts w:ascii="PT Astra Serif" w:hAnsi="PT Astra Serif"/>
          <w:kern w:val="28"/>
          <w:sz w:val="28"/>
          <w:szCs w:val="28"/>
        </w:rPr>
        <w:t>рублей</w:t>
      </w:r>
      <w:r w:rsidR="00A22C0B" w:rsidRPr="004E48F9">
        <w:rPr>
          <w:rFonts w:ascii="PT Astra Serif" w:hAnsi="PT Astra Serif"/>
          <w:kern w:val="28"/>
          <w:sz w:val="28"/>
          <w:szCs w:val="28"/>
        </w:rPr>
        <w:t xml:space="preserve">, </w:t>
      </w:r>
      <w:r w:rsidR="00A76446">
        <w:rPr>
          <w:rFonts w:ascii="PT Astra Serif" w:hAnsi="PT Astra Serif"/>
          <w:kern w:val="28"/>
          <w:sz w:val="28"/>
          <w:szCs w:val="28"/>
        </w:rPr>
        <w:t>128,8</w:t>
      </w:r>
      <w:r w:rsidR="00DD7B40">
        <w:rPr>
          <w:rFonts w:ascii="PT Astra Serif" w:hAnsi="PT Astra Serif"/>
          <w:kern w:val="28"/>
          <w:sz w:val="28"/>
          <w:szCs w:val="28"/>
        </w:rPr>
        <w:t xml:space="preserve"> </w:t>
      </w:r>
      <w:r w:rsidR="001C35D2" w:rsidRPr="004E48F9">
        <w:rPr>
          <w:rFonts w:ascii="PT Astra Serif" w:hAnsi="PT Astra Serif"/>
          <w:kern w:val="28"/>
          <w:sz w:val="28"/>
          <w:szCs w:val="28"/>
        </w:rPr>
        <w:t>% к аналогичному периоду 202</w:t>
      </w:r>
      <w:r w:rsidR="00315975">
        <w:rPr>
          <w:rFonts w:ascii="PT Astra Serif" w:hAnsi="PT Astra Serif"/>
          <w:kern w:val="28"/>
          <w:sz w:val="28"/>
          <w:szCs w:val="28"/>
        </w:rPr>
        <w:t>4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 года (</w:t>
      </w:r>
      <w:r w:rsidR="00A76446">
        <w:rPr>
          <w:rFonts w:ascii="PT Astra Serif" w:hAnsi="PT Astra Serif"/>
          <w:kern w:val="28"/>
          <w:sz w:val="28"/>
          <w:szCs w:val="28"/>
        </w:rPr>
        <w:t>213475,0</w:t>
      </w:r>
      <w:r w:rsidR="00DD7B40" w:rsidRPr="004E48F9">
        <w:rPr>
          <w:rFonts w:ascii="PT Astra Serif" w:hAnsi="PT Astra Serif"/>
          <w:kern w:val="28"/>
          <w:sz w:val="28"/>
          <w:szCs w:val="28"/>
        </w:rPr>
        <w:t xml:space="preserve"> 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 w:rsidRPr="004E48F9">
        <w:rPr>
          <w:rFonts w:ascii="PT Astra Serif" w:hAnsi="PT Astra Serif"/>
          <w:kern w:val="28"/>
          <w:sz w:val="28"/>
          <w:szCs w:val="28"/>
        </w:rPr>
        <w:t>рублей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>)</w:t>
      </w:r>
      <w:r w:rsidR="00315975">
        <w:rPr>
          <w:rFonts w:ascii="PT Astra Serif" w:hAnsi="PT Astra Serif"/>
          <w:kern w:val="28"/>
          <w:sz w:val="28"/>
          <w:szCs w:val="28"/>
        </w:rPr>
        <w:t>.</w:t>
      </w:r>
    </w:p>
    <w:p w:rsidR="00654902" w:rsidRPr="00DD7C7E" w:rsidRDefault="00DD7C7E" w:rsidP="00000548">
      <w:pPr>
        <w:pStyle w:val="af1"/>
        <w:numPr>
          <w:ilvl w:val="0"/>
          <w:numId w:val="28"/>
        </w:numPr>
        <w:autoSpaceDE w:val="0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DD7C7E">
        <w:rPr>
          <w:rFonts w:ascii="PT Astra Serif" w:hAnsi="PT Astra Serif"/>
          <w:kern w:val="28"/>
          <w:sz w:val="28"/>
          <w:szCs w:val="28"/>
        </w:rPr>
        <w:t xml:space="preserve">Расходы </w:t>
      </w:r>
      <w:r w:rsidR="00137E8D" w:rsidRPr="00DD7C7E">
        <w:rPr>
          <w:rFonts w:ascii="PT Astra Serif" w:hAnsi="PT Astra Serif"/>
          <w:kern w:val="28"/>
          <w:sz w:val="28"/>
          <w:szCs w:val="28"/>
        </w:rPr>
        <w:t>по программе «Развитие образова</w:t>
      </w:r>
      <w:r w:rsidR="00000548" w:rsidRPr="00DD7C7E">
        <w:rPr>
          <w:rFonts w:ascii="PT Astra Serif" w:hAnsi="PT Astra Serif"/>
          <w:kern w:val="28"/>
          <w:sz w:val="28"/>
          <w:szCs w:val="28"/>
        </w:rPr>
        <w:t>ния в муниципальном образовании</w:t>
      </w:r>
      <w:r w:rsidRPr="00DD7C7E">
        <w:rPr>
          <w:rFonts w:ascii="PT Astra Serif" w:hAnsi="PT Astra Serif"/>
          <w:kern w:val="28"/>
          <w:sz w:val="28"/>
          <w:szCs w:val="28"/>
        </w:rPr>
        <w:t xml:space="preserve"> </w:t>
      </w:r>
      <w:r w:rsidR="00137E8D" w:rsidRPr="00DD7C7E">
        <w:rPr>
          <w:rFonts w:ascii="PT Astra Serif" w:hAnsi="PT Astra Serif"/>
          <w:kern w:val="28"/>
          <w:sz w:val="28"/>
          <w:szCs w:val="28"/>
        </w:rPr>
        <w:t xml:space="preserve">Заокский район», </w:t>
      </w:r>
      <w:r w:rsidR="002818E1" w:rsidRPr="00DD7C7E">
        <w:rPr>
          <w:rFonts w:ascii="PT Astra Serif" w:hAnsi="PT Astra Serif"/>
          <w:kern w:val="28"/>
          <w:sz w:val="28"/>
          <w:szCs w:val="28"/>
        </w:rPr>
        <w:t>утверждено постановлением № 352</w:t>
      </w:r>
      <w:r w:rsidR="00A13141" w:rsidRPr="00DD7C7E">
        <w:rPr>
          <w:rFonts w:ascii="PT Astra Serif" w:hAnsi="PT Astra Serif"/>
          <w:kern w:val="28"/>
          <w:sz w:val="28"/>
          <w:szCs w:val="28"/>
        </w:rPr>
        <w:t xml:space="preserve"> </w:t>
      </w:r>
      <w:r w:rsidR="002818E1" w:rsidRPr="00DD7C7E">
        <w:rPr>
          <w:rFonts w:ascii="PT Astra Serif" w:hAnsi="PT Astra Serif"/>
          <w:kern w:val="28"/>
          <w:sz w:val="28"/>
          <w:szCs w:val="28"/>
        </w:rPr>
        <w:t>от 03.04.2024 года</w:t>
      </w:r>
      <w:r w:rsidR="00000548" w:rsidRPr="00DD7C7E">
        <w:rPr>
          <w:rFonts w:ascii="PT Astra Serif" w:hAnsi="PT Astra Serif"/>
          <w:kern w:val="28"/>
          <w:sz w:val="28"/>
          <w:szCs w:val="28"/>
        </w:rPr>
        <w:t xml:space="preserve"> </w:t>
      </w:r>
      <w:r w:rsidR="00A13141" w:rsidRPr="00DD7C7E">
        <w:rPr>
          <w:rFonts w:ascii="PT Astra Serif" w:hAnsi="PT Astra Serif"/>
          <w:sz w:val="28"/>
          <w:szCs w:val="28"/>
        </w:rPr>
        <w:t>(внесение изменений  от 27.12.2024 № 1401, от 10.02.2025 №125)</w:t>
      </w:r>
      <w:r>
        <w:rPr>
          <w:rFonts w:ascii="PT Astra Serif" w:hAnsi="PT Astra Serif"/>
          <w:kern w:val="28"/>
          <w:sz w:val="28"/>
          <w:szCs w:val="28"/>
        </w:rPr>
        <w:t xml:space="preserve"> </w:t>
      </w:r>
      <w:r w:rsidR="00137E8D" w:rsidRPr="00DD7C7E">
        <w:rPr>
          <w:rFonts w:ascii="PT Astra Serif" w:hAnsi="PT Astra Serif"/>
          <w:kern w:val="28"/>
          <w:sz w:val="28"/>
          <w:szCs w:val="28"/>
        </w:rPr>
        <w:t xml:space="preserve">в сумме </w:t>
      </w:r>
      <w:r w:rsidR="00385691">
        <w:rPr>
          <w:rFonts w:ascii="PT Astra Serif" w:hAnsi="PT Astra Serif"/>
          <w:kern w:val="28"/>
          <w:sz w:val="28"/>
          <w:szCs w:val="28"/>
        </w:rPr>
        <w:t>260779,6</w:t>
      </w:r>
      <w:r w:rsidR="00137E8D" w:rsidRPr="00DD7C7E">
        <w:rPr>
          <w:rFonts w:ascii="PT Astra Serif" w:hAnsi="PT Astra Serif"/>
          <w:kern w:val="28"/>
          <w:sz w:val="28"/>
          <w:szCs w:val="28"/>
        </w:rPr>
        <w:t xml:space="preserve"> тыс. рублей</w:t>
      </w:r>
      <w:r w:rsidR="00654902" w:rsidRPr="00DD7C7E">
        <w:rPr>
          <w:rFonts w:ascii="PT Astra Serif" w:hAnsi="PT Astra Serif"/>
          <w:kern w:val="28"/>
          <w:sz w:val="28"/>
          <w:szCs w:val="28"/>
        </w:rPr>
        <w:t>:</w:t>
      </w:r>
    </w:p>
    <w:p w:rsidR="00654902" w:rsidRPr="00000548" w:rsidRDefault="00654902" w:rsidP="00000548">
      <w:pPr>
        <w:pStyle w:val="af1"/>
        <w:numPr>
          <w:ilvl w:val="0"/>
          <w:numId w:val="48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 w:rsidRPr="00000548">
        <w:rPr>
          <w:rFonts w:ascii="PT Astra Serif" w:hAnsi="PT Astra Serif"/>
          <w:kern w:val="28"/>
          <w:sz w:val="28"/>
          <w:szCs w:val="28"/>
        </w:rPr>
        <w:t>обеспечение деятельности подведомственных учреждений общего</w:t>
      </w:r>
      <w:r w:rsidR="00315975" w:rsidRPr="00000548">
        <w:rPr>
          <w:rFonts w:ascii="PT Astra Serif" w:hAnsi="PT Astra Serif"/>
          <w:kern w:val="28"/>
          <w:sz w:val="28"/>
          <w:szCs w:val="28"/>
        </w:rPr>
        <w:t xml:space="preserve"> образования</w:t>
      </w:r>
      <w:r w:rsidRPr="00000548">
        <w:rPr>
          <w:rFonts w:ascii="PT Astra Serif" w:hAnsi="PT Astra Serif"/>
          <w:kern w:val="28"/>
          <w:sz w:val="28"/>
          <w:szCs w:val="28"/>
        </w:rPr>
        <w:t xml:space="preserve"> </w:t>
      </w:r>
      <w:r w:rsidR="00D440EA">
        <w:rPr>
          <w:rFonts w:ascii="PT Astra Serif" w:hAnsi="PT Astra Serif"/>
          <w:kern w:val="28"/>
          <w:sz w:val="28"/>
          <w:szCs w:val="28"/>
        </w:rPr>
        <w:t>–</w:t>
      </w:r>
      <w:r w:rsidRPr="00000548">
        <w:rPr>
          <w:rFonts w:ascii="PT Astra Serif" w:hAnsi="PT Astra Serif"/>
          <w:kern w:val="28"/>
          <w:sz w:val="28"/>
          <w:szCs w:val="28"/>
        </w:rPr>
        <w:t xml:space="preserve"> </w:t>
      </w:r>
      <w:r w:rsidR="00D440EA">
        <w:rPr>
          <w:rFonts w:ascii="PT Astra Serif" w:hAnsi="PT Astra Serif"/>
          <w:kern w:val="28"/>
          <w:sz w:val="28"/>
          <w:szCs w:val="28"/>
        </w:rPr>
        <w:t>41184,3</w:t>
      </w:r>
      <w:r w:rsidRPr="00000548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315975" w:rsidRPr="00000548">
        <w:rPr>
          <w:rFonts w:ascii="PT Astra Serif" w:hAnsi="PT Astra Serif"/>
          <w:kern w:val="28"/>
          <w:sz w:val="28"/>
          <w:szCs w:val="28"/>
        </w:rPr>
        <w:t>лей</w:t>
      </w:r>
      <w:r w:rsidRPr="00000548">
        <w:rPr>
          <w:rFonts w:ascii="PT Astra Serif" w:hAnsi="PT Astra Serif"/>
          <w:kern w:val="28"/>
          <w:sz w:val="28"/>
          <w:szCs w:val="28"/>
        </w:rPr>
        <w:t>,</w:t>
      </w:r>
      <w:r w:rsidR="00315975" w:rsidRPr="00000548">
        <w:rPr>
          <w:rFonts w:ascii="PT Astra Serif" w:hAnsi="PT Astra Serif"/>
          <w:kern w:val="28"/>
          <w:sz w:val="28"/>
          <w:szCs w:val="28"/>
        </w:rPr>
        <w:t xml:space="preserve"> </w:t>
      </w:r>
    </w:p>
    <w:p w:rsidR="00000548" w:rsidRPr="00000548" w:rsidRDefault="00315975" w:rsidP="00CE7B19">
      <w:pPr>
        <w:pStyle w:val="af1"/>
        <w:numPr>
          <w:ilvl w:val="0"/>
          <w:numId w:val="48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 w:rsidRPr="00000548">
        <w:rPr>
          <w:rFonts w:ascii="PT Astra Serif" w:hAnsi="PT Astra Serif"/>
          <w:sz w:val="28"/>
          <w:szCs w:val="28"/>
        </w:rPr>
        <w:t xml:space="preserve">иные МБТ ежемесячное денежное вознаграждение за классное руководство педагогическим работникам общеобразовательных организаций </w:t>
      </w:r>
      <w:r w:rsidR="00D440EA">
        <w:rPr>
          <w:rFonts w:ascii="PT Astra Serif" w:hAnsi="PT Astra Serif"/>
          <w:sz w:val="28"/>
          <w:szCs w:val="28"/>
        </w:rPr>
        <w:t>–</w:t>
      </w:r>
      <w:r w:rsidRPr="00000548">
        <w:rPr>
          <w:rFonts w:ascii="PT Astra Serif" w:hAnsi="PT Astra Serif"/>
          <w:sz w:val="28"/>
          <w:szCs w:val="28"/>
        </w:rPr>
        <w:t xml:space="preserve"> </w:t>
      </w:r>
      <w:r w:rsidR="00D440EA">
        <w:rPr>
          <w:rFonts w:ascii="PT Astra Serif" w:hAnsi="PT Astra Serif"/>
          <w:sz w:val="28"/>
          <w:szCs w:val="28"/>
        </w:rPr>
        <w:t>11117,0</w:t>
      </w:r>
      <w:r w:rsidRPr="00000548">
        <w:rPr>
          <w:rFonts w:ascii="PT Astra Serif" w:hAnsi="PT Astra Serif"/>
          <w:sz w:val="28"/>
          <w:szCs w:val="28"/>
        </w:rPr>
        <w:t xml:space="preserve"> тыс. руб</w:t>
      </w:r>
      <w:r w:rsidR="00000548" w:rsidRPr="00000548">
        <w:rPr>
          <w:rFonts w:ascii="PT Astra Serif" w:hAnsi="PT Astra Serif"/>
          <w:sz w:val="28"/>
          <w:szCs w:val="28"/>
        </w:rPr>
        <w:t xml:space="preserve">лей, </w:t>
      </w:r>
    </w:p>
    <w:p w:rsidR="00000548" w:rsidRDefault="00654902" w:rsidP="00CE7B19">
      <w:pPr>
        <w:pStyle w:val="af1"/>
        <w:numPr>
          <w:ilvl w:val="0"/>
          <w:numId w:val="48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 w:rsidRPr="00000548">
        <w:rPr>
          <w:rFonts w:ascii="PT Astra Serif" w:hAnsi="PT Astra Serif"/>
          <w:kern w:val="28"/>
          <w:sz w:val="28"/>
          <w:szCs w:val="28"/>
        </w:rPr>
        <w:t xml:space="preserve">питание детей инвалидов и детей с ОВЗ </w:t>
      </w:r>
      <w:r w:rsidR="00CE7B19" w:rsidRPr="00000548">
        <w:rPr>
          <w:rFonts w:ascii="PT Astra Serif" w:hAnsi="PT Astra Serif"/>
          <w:kern w:val="28"/>
          <w:sz w:val="28"/>
          <w:szCs w:val="28"/>
        </w:rPr>
        <w:t>–</w:t>
      </w:r>
      <w:r w:rsidR="00315975" w:rsidRPr="00000548">
        <w:rPr>
          <w:rFonts w:ascii="PT Astra Serif" w:hAnsi="PT Astra Serif"/>
          <w:kern w:val="28"/>
          <w:sz w:val="28"/>
          <w:szCs w:val="28"/>
        </w:rPr>
        <w:t xml:space="preserve"> </w:t>
      </w:r>
      <w:r w:rsidR="00D440EA">
        <w:rPr>
          <w:rFonts w:ascii="PT Astra Serif" w:hAnsi="PT Astra Serif"/>
          <w:kern w:val="28"/>
          <w:sz w:val="28"/>
          <w:szCs w:val="28"/>
        </w:rPr>
        <w:t>486,2</w:t>
      </w:r>
      <w:r w:rsidRPr="00000548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CE7B19" w:rsidRPr="00000548">
        <w:rPr>
          <w:rFonts w:ascii="PT Astra Serif" w:hAnsi="PT Astra Serif"/>
          <w:kern w:val="28"/>
          <w:sz w:val="28"/>
          <w:szCs w:val="28"/>
        </w:rPr>
        <w:t>лей</w:t>
      </w:r>
      <w:r w:rsidRPr="00000548">
        <w:rPr>
          <w:rFonts w:ascii="PT Astra Serif" w:hAnsi="PT Astra Serif"/>
          <w:kern w:val="28"/>
          <w:sz w:val="28"/>
          <w:szCs w:val="28"/>
        </w:rPr>
        <w:t>,</w:t>
      </w:r>
    </w:p>
    <w:p w:rsidR="00000548" w:rsidRDefault="00654902" w:rsidP="00CE7B19">
      <w:pPr>
        <w:pStyle w:val="af1"/>
        <w:numPr>
          <w:ilvl w:val="0"/>
          <w:numId w:val="48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 w:rsidRPr="00000548">
        <w:rPr>
          <w:rFonts w:ascii="PT Astra Serif" w:hAnsi="PT Astra Serif"/>
          <w:kern w:val="28"/>
          <w:sz w:val="28"/>
          <w:szCs w:val="28"/>
        </w:rPr>
        <w:t>питание детей мобилизованных граждан и вынужденных переселенцев -</w:t>
      </w:r>
      <w:r w:rsidR="00D440EA">
        <w:rPr>
          <w:rFonts w:ascii="PT Astra Serif" w:hAnsi="PT Astra Serif"/>
          <w:kern w:val="28"/>
          <w:sz w:val="28"/>
          <w:szCs w:val="28"/>
        </w:rPr>
        <w:t>777,6</w:t>
      </w:r>
      <w:r w:rsidRPr="00000548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CE7B19" w:rsidRPr="00000548">
        <w:rPr>
          <w:rFonts w:ascii="PT Astra Serif" w:hAnsi="PT Astra Serif"/>
          <w:kern w:val="28"/>
          <w:sz w:val="28"/>
          <w:szCs w:val="28"/>
        </w:rPr>
        <w:t>лей</w:t>
      </w:r>
      <w:r w:rsidRPr="00000548">
        <w:rPr>
          <w:rFonts w:ascii="PT Astra Serif" w:hAnsi="PT Astra Serif"/>
          <w:kern w:val="28"/>
          <w:sz w:val="28"/>
          <w:szCs w:val="28"/>
        </w:rPr>
        <w:t>,</w:t>
      </w:r>
      <w:r w:rsidR="00000548" w:rsidRPr="00000548">
        <w:rPr>
          <w:rFonts w:ascii="PT Astra Serif" w:hAnsi="PT Astra Serif"/>
          <w:kern w:val="28"/>
          <w:sz w:val="28"/>
          <w:szCs w:val="28"/>
        </w:rPr>
        <w:t xml:space="preserve"> </w:t>
      </w:r>
    </w:p>
    <w:p w:rsidR="00000548" w:rsidRDefault="00654902" w:rsidP="00CE7B19">
      <w:pPr>
        <w:pStyle w:val="af1"/>
        <w:numPr>
          <w:ilvl w:val="0"/>
          <w:numId w:val="48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 w:rsidRPr="00000548">
        <w:rPr>
          <w:rFonts w:ascii="PT Astra Serif" w:hAnsi="PT Astra Serif"/>
          <w:kern w:val="28"/>
          <w:sz w:val="28"/>
          <w:szCs w:val="28"/>
        </w:rPr>
        <w:t>субсидии на организацию бесплатного горячего питания обучающихся 1-4 классы -</w:t>
      </w:r>
      <w:r w:rsidR="00D440EA">
        <w:rPr>
          <w:rFonts w:ascii="PT Astra Serif" w:hAnsi="PT Astra Serif"/>
          <w:kern w:val="28"/>
          <w:sz w:val="28"/>
          <w:szCs w:val="28"/>
        </w:rPr>
        <w:t>4147,4</w:t>
      </w:r>
      <w:r w:rsidRPr="00000548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CE7B19" w:rsidRPr="00000548">
        <w:rPr>
          <w:rFonts w:ascii="PT Astra Serif" w:hAnsi="PT Astra Serif"/>
          <w:kern w:val="28"/>
          <w:sz w:val="28"/>
          <w:szCs w:val="28"/>
        </w:rPr>
        <w:t>лей</w:t>
      </w:r>
      <w:r w:rsidRPr="00000548">
        <w:rPr>
          <w:rFonts w:ascii="PT Astra Serif" w:hAnsi="PT Astra Serif"/>
          <w:kern w:val="28"/>
          <w:sz w:val="28"/>
          <w:szCs w:val="28"/>
        </w:rPr>
        <w:t>,</w:t>
      </w:r>
      <w:r w:rsidR="00000548" w:rsidRPr="00000548">
        <w:rPr>
          <w:rFonts w:ascii="PT Astra Serif" w:hAnsi="PT Astra Serif"/>
          <w:kern w:val="28"/>
          <w:sz w:val="28"/>
          <w:szCs w:val="28"/>
        </w:rPr>
        <w:t xml:space="preserve"> </w:t>
      </w:r>
    </w:p>
    <w:p w:rsidR="00000548" w:rsidRDefault="00CE7B19" w:rsidP="00CE7B19">
      <w:pPr>
        <w:pStyle w:val="af1"/>
        <w:numPr>
          <w:ilvl w:val="0"/>
          <w:numId w:val="48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 w:rsidRPr="00000548">
        <w:rPr>
          <w:rFonts w:ascii="PT Astra Serif" w:hAnsi="PT Astra Serif"/>
          <w:kern w:val="28"/>
          <w:sz w:val="28"/>
          <w:szCs w:val="28"/>
        </w:rPr>
        <w:t>о</w:t>
      </w:r>
      <w:r w:rsidR="00654902" w:rsidRPr="00000548">
        <w:rPr>
          <w:rFonts w:ascii="PT Astra Serif" w:hAnsi="PT Astra Serif"/>
          <w:kern w:val="28"/>
          <w:sz w:val="28"/>
          <w:szCs w:val="28"/>
        </w:rPr>
        <w:t xml:space="preserve">беспечение мероприятий на дополнительное финансирование питания и обеспечение молоком и молочными продуктами отдельных категорий учащихся муниципальных общеобразовательных организаций </w:t>
      </w:r>
      <w:r w:rsidRPr="00000548">
        <w:rPr>
          <w:rFonts w:ascii="PT Astra Serif" w:hAnsi="PT Astra Serif"/>
          <w:kern w:val="28"/>
          <w:sz w:val="28"/>
          <w:szCs w:val="28"/>
        </w:rPr>
        <w:t>–</w:t>
      </w:r>
      <w:r w:rsidR="00654902" w:rsidRPr="00000548">
        <w:rPr>
          <w:rFonts w:ascii="PT Astra Serif" w:hAnsi="PT Astra Serif"/>
          <w:kern w:val="28"/>
          <w:sz w:val="28"/>
          <w:szCs w:val="28"/>
        </w:rPr>
        <w:t xml:space="preserve"> </w:t>
      </w:r>
      <w:r w:rsidR="00D440EA">
        <w:rPr>
          <w:rFonts w:ascii="PT Astra Serif" w:hAnsi="PT Astra Serif"/>
          <w:kern w:val="28"/>
          <w:sz w:val="28"/>
          <w:szCs w:val="28"/>
        </w:rPr>
        <w:t>1907,7</w:t>
      </w:r>
      <w:r w:rsidR="00654902" w:rsidRPr="00000548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Pr="00000548">
        <w:rPr>
          <w:rFonts w:ascii="PT Astra Serif" w:hAnsi="PT Astra Serif"/>
          <w:kern w:val="28"/>
          <w:sz w:val="28"/>
          <w:szCs w:val="28"/>
        </w:rPr>
        <w:t>лей</w:t>
      </w:r>
      <w:r w:rsidR="00654902" w:rsidRPr="00000548">
        <w:rPr>
          <w:rFonts w:ascii="PT Astra Serif" w:hAnsi="PT Astra Serif"/>
          <w:kern w:val="28"/>
          <w:sz w:val="28"/>
          <w:szCs w:val="28"/>
        </w:rPr>
        <w:t>,</w:t>
      </w:r>
      <w:r w:rsidR="00000548" w:rsidRPr="00000548">
        <w:rPr>
          <w:rFonts w:ascii="PT Astra Serif" w:hAnsi="PT Astra Serif"/>
          <w:kern w:val="28"/>
          <w:sz w:val="28"/>
          <w:szCs w:val="28"/>
        </w:rPr>
        <w:t xml:space="preserve"> </w:t>
      </w:r>
    </w:p>
    <w:p w:rsidR="00000548" w:rsidRDefault="00654902" w:rsidP="00CE7B19">
      <w:pPr>
        <w:pStyle w:val="af1"/>
        <w:numPr>
          <w:ilvl w:val="0"/>
          <w:numId w:val="48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 w:rsidRPr="00000548">
        <w:rPr>
          <w:rFonts w:ascii="PT Astra Serif" w:hAnsi="PT Astra Serif"/>
          <w:kern w:val="28"/>
          <w:sz w:val="28"/>
          <w:szCs w:val="28"/>
        </w:rPr>
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Федеральный закон "Об образовании в Российской Федерации"- </w:t>
      </w:r>
      <w:r w:rsidR="00D440EA">
        <w:rPr>
          <w:rFonts w:ascii="PT Astra Serif" w:hAnsi="PT Astra Serif"/>
          <w:kern w:val="28"/>
          <w:sz w:val="28"/>
          <w:szCs w:val="28"/>
        </w:rPr>
        <w:t>199114,4</w:t>
      </w:r>
      <w:r w:rsidR="00CE7B19" w:rsidRPr="00000548">
        <w:rPr>
          <w:rFonts w:ascii="PT Astra Serif" w:hAnsi="PT Astra Serif"/>
          <w:kern w:val="28"/>
          <w:sz w:val="28"/>
          <w:szCs w:val="28"/>
        </w:rPr>
        <w:t xml:space="preserve"> </w:t>
      </w:r>
      <w:r w:rsidRPr="00000548">
        <w:rPr>
          <w:rFonts w:ascii="PT Astra Serif" w:hAnsi="PT Astra Serif"/>
          <w:kern w:val="28"/>
          <w:sz w:val="28"/>
          <w:szCs w:val="28"/>
        </w:rPr>
        <w:t>тыс. руб</w:t>
      </w:r>
      <w:r w:rsidR="00CE7B19" w:rsidRPr="00000548">
        <w:rPr>
          <w:rFonts w:ascii="PT Astra Serif" w:hAnsi="PT Astra Serif"/>
          <w:kern w:val="28"/>
          <w:sz w:val="28"/>
          <w:szCs w:val="28"/>
        </w:rPr>
        <w:t>лей,</w:t>
      </w:r>
      <w:r w:rsidR="00000548" w:rsidRPr="00000548">
        <w:rPr>
          <w:rFonts w:ascii="PT Astra Serif" w:hAnsi="PT Astra Serif"/>
          <w:kern w:val="28"/>
          <w:sz w:val="28"/>
          <w:szCs w:val="28"/>
        </w:rPr>
        <w:t xml:space="preserve"> </w:t>
      </w:r>
    </w:p>
    <w:p w:rsidR="00000548" w:rsidRDefault="00654902" w:rsidP="00CE7B19">
      <w:pPr>
        <w:pStyle w:val="af1"/>
        <w:numPr>
          <w:ilvl w:val="0"/>
          <w:numId w:val="48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 w:rsidRPr="00000548">
        <w:rPr>
          <w:rFonts w:ascii="PT Astra Serif" w:hAnsi="PT Astra Serif"/>
          <w:kern w:val="28"/>
          <w:sz w:val="28"/>
          <w:szCs w:val="28"/>
        </w:rPr>
        <w:t xml:space="preserve"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– </w:t>
      </w:r>
      <w:r w:rsidR="00D440EA">
        <w:rPr>
          <w:rFonts w:ascii="PT Astra Serif" w:hAnsi="PT Astra Serif"/>
          <w:kern w:val="28"/>
          <w:sz w:val="28"/>
          <w:szCs w:val="28"/>
        </w:rPr>
        <w:t>726,7</w:t>
      </w:r>
      <w:r w:rsidRPr="00000548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CE7B19" w:rsidRPr="00000548">
        <w:rPr>
          <w:rFonts w:ascii="PT Astra Serif" w:hAnsi="PT Astra Serif"/>
          <w:kern w:val="28"/>
          <w:sz w:val="28"/>
          <w:szCs w:val="28"/>
        </w:rPr>
        <w:t>лей,</w:t>
      </w:r>
      <w:r w:rsidR="00000548" w:rsidRPr="00000548">
        <w:rPr>
          <w:rFonts w:ascii="PT Astra Serif" w:hAnsi="PT Astra Serif"/>
          <w:kern w:val="28"/>
          <w:sz w:val="28"/>
          <w:szCs w:val="28"/>
        </w:rPr>
        <w:t xml:space="preserve"> </w:t>
      </w:r>
    </w:p>
    <w:p w:rsidR="00654902" w:rsidRPr="00000548" w:rsidRDefault="00654902" w:rsidP="00CE7B19">
      <w:pPr>
        <w:pStyle w:val="af1"/>
        <w:numPr>
          <w:ilvl w:val="0"/>
          <w:numId w:val="48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 w:rsidRPr="00000548">
        <w:rPr>
          <w:rFonts w:ascii="PT Astra Serif" w:hAnsi="PT Astra Serif"/>
          <w:kern w:val="28"/>
          <w:sz w:val="28"/>
          <w:szCs w:val="28"/>
        </w:rPr>
        <w:t xml:space="preserve">иные межбюджетные трансферты на проведение мероприятий по обеспечению деятельности советников директора по воспитанию и взаимодействию с детскими общеобразовательными объединениями- </w:t>
      </w:r>
      <w:r w:rsidR="00D440EA">
        <w:rPr>
          <w:rFonts w:ascii="PT Astra Serif" w:hAnsi="PT Astra Serif"/>
          <w:kern w:val="28"/>
          <w:sz w:val="28"/>
          <w:szCs w:val="28"/>
        </w:rPr>
        <w:t>1318,3</w:t>
      </w:r>
      <w:r w:rsidRPr="00000548">
        <w:rPr>
          <w:rFonts w:ascii="PT Astra Serif" w:hAnsi="PT Astra Serif"/>
          <w:kern w:val="28"/>
          <w:sz w:val="28"/>
          <w:szCs w:val="28"/>
        </w:rPr>
        <w:t xml:space="preserve">  тыс. руб</w:t>
      </w:r>
      <w:r w:rsidR="00CE7B19" w:rsidRPr="00000548">
        <w:rPr>
          <w:rFonts w:ascii="PT Astra Serif" w:hAnsi="PT Astra Serif"/>
          <w:kern w:val="28"/>
          <w:sz w:val="28"/>
          <w:szCs w:val="28"/>
        </w:rPr>
        <w:t>лей.</w:t>
      </w:r>
    </w:p>
    <w:p w:rsidR="00CE7B19" w:rsidRDefault="00CE7B19" w:rsidP="00CE7B19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kern w:val="28"/>
          <w:sz w:val="28"/>
          <w:szCs w:val="28"/>
        </w:rPr>
      </w:pPr>
    </w:p>
    <w:p w:rsidR="00CE7B19" w:rsidRPr="00CE7B19" w:rsidRDefault="00CE7B19" w:rsidP="00CE7B19">
      <w:pPr>
        <w:pStyle w:val="af1"/>
        <w:numPr>
          <w:ilvl w:val="0"/>
          <w:numId w:val="28"/>
        </w:numPr>
        <w:jc w:val="both"/>
        <w:rPr>
          <w:rFonts w:ascii="PT Astra Serif" w:eastAsiaTheme="minorHAnsi" w:hAnsi="PT Astra Serif" w:cs="Arial"/>
          <w:sz w:val="28"/>
          <w:szCs w:val="28"/>
        </w:rPr>
      </w:pPr>
      <w:r w:rsidRPr="00CE7B19">
        <w:rPr>
          <w:rFonts w:ascii="PT Astra Serif" w:hAnsi="PT Astra Serif"/>
          <w:sz w:val="28"/>
          <w:szCs w:val="28"/>
        </w:rPr>
        <w:lastRenderedPageBreak/>
        <w:t>Расходы на реализацию мероприятий МЦП «Народный бюджет»</w:t>
      </w:r>
      <w:r w:rsidR="00000548" w:rsidRPr="00000548">
        <w:rPr>
          <w:rFonts w:ascii="PT Astra Serif" w:hAnsi="PT Astra Serif"/>
          <w:kern w:val="28"/>
          <w:sz w:val="28"/>
          <w:szCs w:val="28"/>
        </w:rPr>
        <w:t xml:space="preserve"> </w:t>
      </w:r>
      <w:r w:rsidR="00000548" w:rsidRPr="0004720D">
        <w:rPr>
          <w:rFonts w:ascii="PT Astra Serif" w:hAnsi="PT Astra Serif"/>
          <w:kern w:val="28"/>
          <w:sz w:val="28"/>
          <w:szCs w:val="28"/>
        </w:rPr>
        <w:t xml:space="preserve">утверждено постановлением </w:t>
      </w:r>
      <w:r w:rsidR="0004720D" w:rsidRPr="0004720D">
        <w:rPr>
          <w:rFonts w:ascii="PT Astra Serif" w:hAnsi="PT Astra Serif"/>
          <w:kern w:val="28"/>
          <w:sz w:val="28"/>
          <w:szCs w:val="28"/>
        </w:rPr>
        <w:t xml:space="preserve">от 02.02.2024 </w:t>
      </w:r>
      <w:r w:rsidR="00000548" w:rsidRPr="0004720D">
        <w:rPr>
          <w:rFonts w:ascii="PT Astra Serif" w:hAnsi="PT Astra Serif"/>
          <w:kern w:val="28"/>
          <w:sz w:val="28"/>
          <w:szCs w:val="28"/>
        </w:rPr>
        <w:t>№</w:t>
      </w:r>
      <w:r w:rsidR="0004720D" w:rsidRPr="0004720D">
        <w:rPr>
          <w:rFonts w:ascii="PT Astra Serif" w:hAnsi="PT Astra Serif"/>
          <w:kern w:val="28"/>
          <w:sz w:val="28"/>
          <w:szCs w:val="28"/>
        </w:rPr>
        <w:t>110</w:t>
      </w:r>
      <w:r w:rsidR="00000548" w:rsidRPr="0004720D">
        <w:rPr>
          <w:rFonts w:ascii="PT Astra Serif" w:hAnsi="PT Astra Serif"/>
          <w:kern w:val="28"/>
          <w:sz w:val="28"/>
          <w:szCs w:val="28"/>
        </w:rPr>
        <w:t xml:space="preserve">  </w:t>
      </w:r>
      <w:r w:rsidR="0004720D" w:rsidRPr="0004720D">
        <w:rPr>
          <w:rFonts w:ascii="PT Astra Serif" w:hAnsi="PT Astra Serif"/>
          <w:sz w:val="28"/>
          <w:szCs w:val="28"/>
        </w:rPr>
        <w:t xml:space="preserve">(внесение изменений от </w:t>
      </w:r>
      <w:r w:rsidR="0004720D">
        <w:rPr>
          <w:rFonts w:ascii="PT Astra Serif" w:hAnsi="PT Astra Serif"/>
          <w:sz w:val="28"/>
          <w:szCs w:val="28"/>
        </w:rPr>
        <w:t>17</w:t>
      </w:r>
      <w:r w:rsidR="0004720D" w:rsidRPr="0004720D">
        <w:rPr>
          <w:rFonts w:ascii="PT Astra Serif" w:hAnsi="PT Astra Serif"/>
          <w:sz w:val="28"/>
          <w:szCs w:val="28"/>
        </w:rPr>
        <w:t>.02.2025 №1</w:t>
      </w:r>
      <w:r w:rsidR="0004720D">
        <w:rPr>
          <w:rFonts w:ascii="PT Astra Serif" w:hAnsi="PT Astra Serif"/>
          <w:sz w:val="28"/>
          <w:szCs w:val="28"/>
        </w:rPr>
        <w:t>54</w:t>
      </w:r>
      <w:r w:rsidR="0004720D" w:rsidRPr="0004720D">
        <w:rPr>
          <w:rFonts w:ascii="PT Astra Serif" w:hAnsi="PT Astra Serif"/>
          <w:sz w:val="28"/>
          <w:szCs w:val="28"/>
        </w:rPr>
        <w:t>)</w:t>
      </w:r>
      <w:r w:rsidR="0004720D">
        <w:rPr>
          <w:rFonts w:ascii="PT Astra Serif" w:hAnsi="PT Astra Serif"/>
          <w:sz w:val="28"/>
          <w:szCs w:val="28"/>
        </w:rPr>
        <w:t xml:space="preserve"> </w:t>
      </w:r>
      <w:r w:rsidRPr="00CE7B19">
        <w:rPr>
          <w:rFonts w:ascii="PT Astra Serif" w:hAnsi="PT Astra Serif"/>
          <w:sz w:val="28"/>
          <w:szCs w:val="28"/>
        </w:rPr>
        <w:t>из плана 12074,0 тыс. руб</w:t>
      </w:r>
      <w:r>
        <w:rPr>
          <w:rFonts w:ascii="PT Astra Serif" w:hAnsi="PT Astra Serif"/>
          <w:sz w:val="28"/>
          <w:szCs w:val="28"/>
        </w:rPr>
        <w:t xml:space="preserve">лей </w:t>
      </w:r>
      <w:r w:rsidRPr="00CE7B19">
        <w:rPr>
          <w:rFonts w:ascii="PT Astra Serif" w:hAnsi="PT Astra Serif"/>
          <w:sz w:val="28"/>
          <w:szCs w:val="28"/>
        </w:rPr>
        <w:t xml:space="preserve"> освоено 4021,9 </w:t>
      </w:r>
      <w:r>
        <w:rPr>
          <w:rFonts w:ascii="PT Astra Serif" w:hAnsi="PT Astra Serif"/>
          <w:sz w:val="28"/>
          <w:szCs w:val="28"/>
        </w:rPr>
        <w:t xml:space="preserve">тыс. </w:t>
      </w:r>
      <w:r w:rsidRPr="00CE7B19">
        <w:rPr>
          <w:rFonts w:ascii="PT Astra Serif" w:hAnsi="PT Astra Serif"/>
          <w:sz w:val="28"/>
          <w:szCs w:val="28"/>
        </w:rPr>
        <w:t>руб</w:t>
      </w:r>
      <w:r>
        <w:rPr>
          <w:rFonts w:ascii="PT Astra Serif" w:hAnsi="PT Astra Serif"/>
          <w:sz w:val="28"/>
          <w:szCs w:val="28"/>
        </w:rPr>
        <w:t>лей</w:t>
      </w:r>
      <w:r w:rsidRPr="00CE7B19">
        <w:rPr>
          <w:rFonts w:ascii="PT Astra Serif" w:hAnsi="PT Astra Serif"/>
          <w:sz w:val="28"/>
          <w:szCs w:val="28"/>
        </w:rPr>
        <w:t>.</w:t>
      </w:r>
    </w:p>
    <w:p w:rsidR="00CE7B19" w:rsidRPr="00654902" w:rsidRDefault="00CE7B19" w:rsidP="00CE7B19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kern w:val="28"/>
          <w:sz w:val="28"/>
          <w:szCs w:val="28"/>
        </w:rPr>
      </w:pPr>
    </w:p>
    <w:p w:rsidR="00654902" w:rsidRDefault="00CE7B19" w:rsidP="00CE7B19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 xml:space="preserve">     </w:t>
      </w:r>
      <w:r w:rsidR="008005DD">
        <w:rPr>
          <w:rFonts w:ascii="PT Astra Serif" w:hAnsi="PT Astra Serif"/>
          <w:kern w:val="28"/>
          <w:sz w:val="28"/>
          <w:szCs w:val="28"/>
        </w:rPr>
        <w:t>В</w:t>
      </w:r>
      <w:r w:rsidR="00654902" w:rsidRPr="00654902">
        <w:rPr>
          <w:rFonts w:ascii="PT Astra Serif" w:hAnsi="PT Astra Serif"/>
          <w:kern w:val="28"/>
          <w:sz w:val="28"/>
          <w:szCs w:val="28"/>
        </w:rPr>
        <w:t xml:space="preserve"> рамках непрограммных расходов на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 в сумме </w:t>
      </w:r>
      <w:r w:rsidR="00385691">
        <w:rPr>
          <w:rFonts w:ascii="PT Astra Serif" w:hAnsi="PT Astra Serif"/>
          <w:kern w:val="28"/>
          <w:sz w:val="28"/>
          <w:szCs w:val="28"/>
        </w:rPr>
        <w:t>10323,0</w:t>
      </w:r>
      <w:r w:rsidR="00654902" w:rsidRPr="00654902">
        <w:rPr>
          <w:rFonts w:ascii="PT Astra Serif" w:hAnsi="PT Astra Serif"/>
          <w:kern w:val="28"/>
          <w:sz w:val="28"/>
          <w:szCs w:val="28"/>
        </w:rPr>
        <w:t xml:space="preserve"> тыс. руб.</w:t>
      </w:r>
    </w:p>
    <w:p w:rsidR="00654902" w:rsidRDefault="00654902" w:rsidP="00654902">
      <w:pPr>
        <w:autoSpaceDE w:val="0"/>
        <w:autoSpaceDN w:val="0"/>
        <w:spacing w:after="0" w:line="240" w:lineRule="auto"/>
        <w:ind w:left="225"/>
        <w:jc w:val="both"/>
        <w:rPr>
          <w:rFonts w:ascii="PT Astra Serif" w:hAnsi="PT Astra Serif"/>
          <w:kern w:val="28"/>
          <w:sz w:val="28"/>
          <w:szCs w:val="28"/>
        </w:rPr>
      </w:pPr>
    </w:p>
    <w:p w:rsidR="00F248EB" w:rsidRPr="000F4C06" w:rsidRDefault="00F248EB" w:rsidP="00F248EB">
      <w:pPr>
        <w:autoSpaceDE w:val="0"/>
        <w:autoSpaceDN w:val="0"/>
        <w:spacing w:after="0" w:line="240" w:lineRule="auto"/>
        <w:ind w:left="225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4E48F9">
        <w:rPr>
          <w:rFonts w:ascii="PT Astra Serif" w:hAnsi="PT Astra Serif"/>
          <w:kern w:val="28"/>
          <w:sz w:val="28"/>
          <w:szCs w:val="28"/>
        </w:rPr>
        <w:t xml:space="preserve"> </w:t>
      </w:r>
    </w:p>
    <w:p w:rsidR="00403E0F" w:rsidRPr="00403E0F" w:rsidRDefault="00FA2D74" w:rsidP="00137E8D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4E48F9">
        <w:rPr>
          <w:rFonts w:ascii="PT Astra Serif" w:hAnsi="PT Astra Serif"/>
          <w:kern w:val="28"/>
          <w:sz w:val="28"/>
          <w:szCs w:val="28"/>
        </w:rPr>
        <w:t>П</w:t>
      </w:r>
      <w:r w:rsidR="00171BE5" w:rsidRPr="004E48F9">
        <w:rPr>
          <w:rFonts w:ascii="PT Astra Serif" w:hAnsi="PT Astra Serif"/>
          <w:kern w:val="28"/>
          <w:sz w:val="28"/>
          <w:szCs w:val="28"/>
        </w:rPr>
        <w:t>о подразделу 0703 «</w:t>
      </w:r>
      <w:r w:rsidR="00171BE5" w:rsidRPr="00403E0F">
        <w:rPr>
          <w:rFonts w:ascii="PT Astra Serif" w:hAnsi="PT Astra Serif"/>
          <w:i/>
          <w:kern w:val="28"/>
          <w:sz w:val="28"/>
          <w:szCs w:val="28"/>
        </w:rPr>
        <w:t>Дополнительное образование детей</w:t>
      </w:r>
      <w:r w:rsidR="00171BE5" w:rsidRPr="004E48F9">
        <w:rPr>
          <w:rFonts w:ascii="PT Astra Serif" w:hAnsi="PT Astra Serif"/>
          <w:kern w:val="28"/>
          <w:sz w:val="28"/>
          <w:szCs w:val="28"/>
        </w:rPr>
        <w:t>»-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 исполнено в сумме </w:t>
      </w:r>
      <w:r w:rsidR="004E4D6B">
        <w:rPr>
          <w:rFonts w:ascii="PT Astra Serif" w:hAnsi="PT Astra Serif"/>
          <w:kern w:val="28"/>
          <w:sz w:val="28"/>
          <w:szCs w:val="28"/>
        </w:rPr>
        <w:t>43537,7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 w:rsidRPr="004E48F9">
        <w:rPr>
          <w:rFonts w:ascii="PT Astra Serif" w:hAnsi="PT Astra Serif"/>
          <w:kern w:val="28"/>
          <w:sz w:val="28"/>
          <w:szCs w:val="28"/>
        </w:rPr>
        <w:t>рублей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 </w:t>
      </w:r>
      <w:r w:rsidR="004E4D6B">
        <w:rPr>
          <w:rFonts w:ascii="PT Astra Serif" w:hAnsi="PT Astra Serif"/>
          <w:kern w:val="28"/>
          <w:sz w:val="28"/>
          <w:szCs w:val="28"/>
        </w:rPr>
        <w:t>44,6</w:t>
      </w:r>
      <w:r w:rsidR="00403E0F">
        <w:rPr>
          <w:rFonts w:ascii="PT Astra Serif" w:hAnsi="PT Astra Serif"/>
          <w:kern w:val="28"/>
          <w:sz w:val="28"/>
          <w:szCs w:val="28"/>
        </w:rPr>
        <w:t xml:space="preserve"> % 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при плане </w:t>
      </w:r>
      <w:r w:rsidR="00403E0F">
        <w:rPr>
          <w:rFonts w:ascii="PT Astra Serif" w:hAnsi="PT Astra Serif"/>
          <w:kern w:val="28"/>
          <w:sz w:val="28"/>
          <w:szCs w:val="28"/>
        </w:rPr>
        <w:t>97693,1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 w:rsidRPr="004E48F9">
        <w:rPr>
          <w:rFonts w:ascii="PT Astra Serif" w:hAnsi="PT Astra Serif"/>
          <w:kern w:val="28"/>
          <w:sz w:val="28"/>
          <w:szCs w:val="28"/>
        </w:rPr>
        <w:t>рублей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,  </w:t>
      </w:r>
      <w:r w:rsidR="004E4D6B">
        <w:rPr>
          <w:rFonts w:ascii="PT Astra Serif" w:hAnsi="PT Astra Serif"/>
          <w:kern w:val="28"/>
          <w:sz w:val="28"/>
          <w:szCs w:val="28"/>
        </w:rPr>
        <w:t>125,4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>% к аналогичному периоду 20</w:t>
      </w:r>
      <w:r w:rsidR="004B7BD3" w:rsidRPr="004E48F9">
        <w:rPr>
          <w:rFonts w:ascii="PT Astra Serif" w:hAnsi="PT Astra Serif"/>
          <w:kern w:val="28"/>
          <w:sz w:val="28"/>
          <w:szCs w:val="28"/>
        </w:rPr>
        <w:t>2</w:t>
      </w:r>
      <w:r w:rsidR="00403E0F">
        <w:rPr>
          <w:rFonts w:ascii="PT Astra Serif" w:hAnsi="PT Astra Serif"/>
          <w:kern w:val="28"/>
          <w:sz w:val="28"/>
          <w:szCs w:val="28"/>
        </w:rPr>
        <w:t>4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 года </w:t>
      </w:r>
      <w:r w:rsidR="00403E0F">
        <w:rPr>
          <w:rFonts w:ascii="PT Astra Serif" w:hAnsi="PT Astra Serif"/>
          <w:kern w:val="28"/>
          <w:sz w:val="28"/>
          <w:szCs w:val="28"/>
        </w:rPr>
        <w:t>(</w:t>
      </w:r>
      <w:r w:rsidR="004E4D6B">
        <w:rPr>
          <w:rFonts w:ascii="PT Astra Serif" w:hAnsi="PT Astra Serif"/>
          <w:kern w:val="28"/>
          <w:sz w:val="28"/>
          <w:szCs w:val="28"/>
        </w:rPr>
        <w:t>34705,9</w:t>
      </w:r>
      <w:r w:rsidR="008005DD" w:rsidRPr="004E48F9">
        <w:rPr>
          <w:rFonts w:ascii="PT Astra Serif" w:hAnsi="PT Astra Serif"/>
          <w:kern w:val="28"/>
          <w:sz w:val="28"/>
          <w:szCs w:val="28"/>
        </w:rPr>
        <w:t xml:space="preserve"> 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 w:rsidRPr="004E48F9">
        <w:rPr>
          <w:rFonts w:ascii="PT Astra Serif" w:hAnsi="PT Astra Serif"/>
          <w:kern w:val="28"/>
          <w:sz w:val="28"/>
          <w:szCs w:val="28"/>
        </w:rPr>
        <w:t>рублей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>)</w:t>
      </w:r>
      <w:r w:rsidR="00403E0F">
        <w:rPr>
          <w:rFonts w:ascii="PT Astra Serif" w:hAnsi="PT Astra Serif"/>
          <w:kern w:val="28"/>
          <w:sz w:val="28"/>
          <w:szCs w:val="28"/>
        </w:rPr>
        <w:t>.</w:t>
      </w:r>
      <w:r w:rsidRPr="004E48F9">
        <w:rPr>
          <w:rFonts w:ascii="PT Astra Serif" w:hAnsi="PT Astra Serif"/>
          <w:kern w:val="28"/>
          <w:sz w:val="28"/>
          <w:szCs w:val="28"/>
        </w:rPr>
        <w:t xml:space="preserve"> </w:t>
      </w:r>
    </w:p>
    <w:p w:rsidR="00137E8D" w:rsidRPr="00403E0F" w:rsidRDefault="00DD7C7E" w:rsidP="00403E0F">
      <w:pPr>
        <w:pStyle w:val="af1"/>
        <w:numPr>
          <w:ilvl w:val="0"/>
          <w:numId w:val="28"/>
        </w:numPr>
        <w:autoSpaceDE w:val="0"/>
        <w:jc w:val="both"/>
        <w:rPr>
          <w:rFonts w:ascii="PT Astra Serif" w:hAnsi="PT Astra Serif"/>
          <w:b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 xml:space="preserve">Расходы </w:t>
      </w:r>
      <w:r w:rsidR="00137E8D" w:rsidRPr="00403E0F">
        <w:rPr>
          <w:rFonts w:ascii="PT Astra Serif" w:hAnsi="PT Astra Serif"/>
          <w:kern w:val="28"/>
          <w:sz w:val="28"/>
          <w:szCs w:val="28"/>
        </w:rPr>
        <w:t xml:space="preserve">по программе «Развитие образования в муниципальном образовании Заокский район </w:t>
      </w:r>
      <w:r w:rsidR="00137E8D" w:rsidRPr="00A13141">
        <w:rPr>
          <w:rFonts w:ascii="PT Astra Serif" w:hAnsi="PT Astra Serif"/>
          <w:kern w:val="28"/>
          <w:sz w:val="28"/>
          <w:szCs w:val="28"/>
        </w:rPr>
        <w:t xml:space="preserve">на 2020-2022 годы», </w:t>
      </w:r>
      <w:r w:rsidR="002818E1" w:rsidRPr="00A13141">
        <w:rPr>
          <w:rFonts w:ascii="PT Astra Serif" w:hAnsi="PT Astra Serif"/>
          <w:kern w:val="28"/>
          <w:sz w:val="28"/>
          <w:szCs w:val="28"/>
        </w:rPr>
        <w:t>утверждено постановлением № 352 от 03.04.2024 года</w:t>
      </w:r>
      <w:r w:rsidR="00A13141">
        <w:rPr>
          <w:rFonts w:ascii="PT Astra Serif" w:hAnsi="PT Astra Serif"/>
          <w:kern w:val="28"/>
          <w:sz w:val="28"/>
          <w:szCs w:val="28"/>
        </w:rPr>
        <w:t xml:space="preserve"> </w:t>
      </w:r>
      <w:r w:rsidR="00A13141" w:rsidRPr="00A13141">
        <w:rPr>
          <w:rFonts w:ascii="PT Astra Serif" w:hAnsi="PT Astra Serif"/>
          <w:sz w:val="28"/>
          <w:szCs w:val="28"/>
        </w:rPr>
        <w:t>(внесение изменений  от 27.12.2024 № 1401, от 10.02.2025 №125</w:t>
      </w:r>
      <w:r>
        <w:rPr>
          <w:rFonts w:ascii="PT Astra Serif" w:hAnsi="PT Astra Serif"/>
          <w:sz w:val="28"/>
          <w:szCs w:val="28"/>
        </w:rPr>
        <w:t>)</w:t>
      </w:r>
      <w:r w:rsidR="00137E8D" w:rsidRPr="00403E0F">
        <w:rPr>
          <w:rFonts w:ascii="PT Astra Serif" w:hAnsi="PT Astra Serif"/>
          <w:kern w:val="28"/>
          <w:sz w:val="28"/>
          <w:szCs w:val="28"/>
        </w:rPr>
        <w:t xml:space="preserve"> в сумме </w:t>
      </w:r>
      <w:r w:rsidR="00777C13">
        <w:rPr>
          <w:rFonts w:ascii="PT Astra Serif" w:hAnsi="PT Astra Serif"/>
          <w:kern w:val="28"/>
          <w:sz w:val="28"/>
          <w:szCs w:val="28"/>
        </w:rPr>
        <w:t>13659,5</w:t>
      </w:r>
      <w:r w:rsidR="00137E8D" w:rsidRPr="00403E0F">
        <w:rPr>
          <w:rFonts w:ascii="PT Astra Serif" w:hAnsi="PT Astra Serif"/>
          <w:kern w:val="28"/>
          <w:sz w:val="28"/>
          <w:szCs w:val="28"/>
        </w:rPr>
        <w:t xml:space="preserve"> </w:t>
      </w:r>
      <w:r w:rsidR="00943449" w:rsidRPr="00403E0F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137E8D" w:rsidRPr="00403E0F">
        <w:rPr>
          <w:rFonts w:ascii="PT Astra Serif" w:hAnsi="PT Astra Serif"/>
          <w:kern w:val="28"/>
          <w:sz w:val="28"/>
          <w:szCs w:val="28"/>
        </w:rPr>
        <w:t>рублей</w:t>
      </w:r>
      <w:r w:rsidR="00943449" w:rsidRPr="00403E0F">
        <w:rPr>
          <w:rFonts w:ascii="PT Astra Serif" w:hAnsi="PT Astra Serif"/>
          <w:kern w:val="28"/>
          <w:sz w:val="28"/>
          <w:szCs w:val="28"/>
        </w:rPr>
        <w:t xml:space="preserve"> на развитие дополнительного образования (обеспечение деятельности подведомственных организаций дополнительного образования).</w:t>
      </w:r>
    </w:p>
    <w:p w:rsidR="00403E0F" w:rsidRPr="00BA4842" w:rsidRDefault="00DD7C7E" w:rsidP="00403E0F">
      <w:pPr>
        <w:pStyle w:val="af1"/>
        <w:numPr>
          <w:ilvl w:val="0"/>
          <w:numId w:val="28"/>
        </w:num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403E0F" w:rsidRPr="00403E0F">
        <w:rPr>
          <w:rFonts w:ascii="PT Astra Serif" w:hAnsi="PT Astra Serif"/>
          <w:sz w:val="28"/>
          <w:szCs w:val="28"/>
        </w:rPr>
        <w:t xml:space="preserve">асходы на обеспечение деятельности (оказание услуг) детской школы искусств, в рамках подпрограммы "Содержание МКУ </w:t>
      </w:r>
      <w:proofErr w:type="spellStart"/>
      <w:r w:rsidR="00403E0F" w:rsidRPr="00403E0F">
        <w:rPr>
          <w:rFonts w:ascii="PT Astra Serif" w:hAnsi="PT Astra Serif"/>
          <w:sz w:val="28"/>
          <w:szCs w:val="28"/>
        </w:rPr>
        <w:t>Заокская</w:t>
      </w:r>
      <w:proofErr w:type="spellEnd"/>
      <w:r w:rsidR="00403E0F" w:rsidRPr="00403E0F">
        <w:rPr>
          <w:rFonts w:ascii="PT Astra Serif" w:hAnsi="PT Astra Serif"/>
          <w:sz w:val="28"/>
          <w:szCs w:val="28"/>
        </w:rPr>
        <w:t xml:space="preserve"> ДШИ" муниципальной программы "Развитие культуры и спорта на территории муниципального образования Заокский район </w:t>
      </w:r>
      <w:r w:rsidR="00000548" w:rsidRPr="00BA4842">
        <w:rPr>
          <w:rFonts w:ascii="PT Astra Serif" w:hAnsi="PT Astra Serif"/>
          <w:kern w:val="28"/>
          <w:sz w:val="28"/>
          <w:szCs w:val="28"/>
        </w:rPr>
        <w:t xml:space="preserve">утверждено постановлением </w:t>
      </w:r>
      <w:r w:rsidR="00BA4842" w:rsidRPr="00BA4842">
        <w:rPr>
          <w:rFonts w:ascii="PT Astra Serif" w:hAnsi="PT Astra Serif"/>
          <w:kern w:val="28"/>
          <w:sz w:val="28"/>
          <w:szCs w:val="28"/>
        </w:rPr>
        <w:t xml:space="preserve">от 19.06.2024 </w:t>
      </w:r>
      <w:r w:rsidR="00000548" w:rsidRPr="00BA4842">
        <w:rPr>
          <w:rFonts w:ascii="PT Astra Serif" w:hAnsi="PT Astra Serif"/>
          <w:kern w:val="28"/>
          <w:sz w:val="28"/>
          <w:szCs w:val="28"/>
        </w:rPr>
        <w:t xml:space="preserve">№ </w:t>
      </w:r>
      <w:r w:rsidR="00BA4842" w:rsidRPr="00BA4842">
        <w:rPr>
          <w:rFonts w:ascii="PT Astra Serif" w:hAnsi="PT Astra Serif"/>
          <w:kern w:val="28"/>
          <w:sz w:val="28"/>
          <w:szCs w:val="28"/>
        </w:rPr>
        <w:t>612</w:t>
      </w:r>
      <w:r w:rsidR="00000548" w:rsidRPr="00BA4842">
        <w:rPr>
          <w:rFonts w:ascii="PT Astra Serif" w:hAnsi="PT Astra Serif"/>
          <w:kern w:val="28"/>
          <w:sz w:val="28"/>
          <w:szCs w:val="28"/>
        </w:rPr>
        <w:t xml:space="preserve"> </w:t>
      </w:r>
      <w:r w:rsidR="00000548" w:rsidRPr="00BA4842">
        <w:rPr>
          <w:rFonts w:ascii="PT Astra Serif" w:hAnsi="PT Astra Serif"/>
          <w:sz w:val="28"/>
          <w:szCs w:val="28"/>
        </w:rPr>
        <w:t>(внесение изменений  от 1</w:t>
      </w:r>
      <w:r w:rsidR="00BA4842" w:rsidRPr="00BA4842">
        <w:rPr>
          <w:rFonts w:ascii="PT Astra Serif" w:hAnsi="PT Astra Serif"/>
          <w:sz w:val="28"/>
          <w:szCs w:val="28"/>
        </w:rPr>
        <w:t>6</w:t>
      </w:r>
      <w:r w:rsidR="00000548" w:rsidRPr="00BA4842">
        <w:rPr>
          <w:rFonts w:ascii="PT Astra Serif" w:hAnsi="PT Astra Serif"/>
          <w:sz w:val="28"/>
          <w:szCs w:val="28"/>
        </w:rPr>
        <w:t>.</w:t>
      </w:r>
      <w:r w:rsidR="00BA4842" w:rsidRPr="00BA4842">
        <w:rPr>
          <w:rFonts w:ascii="PT Astra Serif" w:hAnsi="PT Astra Serif"/>
          <w:sz w:val="28"/>
          <w:szCs w:val="28"/>
        </w:rPr>
        <w:t>1</w:t>
      </w:r>
      <w:r w:rsidR="00000548" w:rsidRPr="00BA4842">
        <w:rPr>
          <w:rFonts w:ascii="PT Astra Serif" w:hAnsi="PT Astra Serif"/>
          <w:sz w:val="28"/>
          <w:szCs w:val="28"/>
        </w:rPr>
        <w:t>0.202</w:t>
      </w:r>
      <w:r w:rsidR="00BA4842" w:rsidRPr="00BA4842">
        <w:rPr>
          <w:rFonts w:ascii="PT Astra Serif" w:hAnsi="PT Astra Serif"/>
          <w:sz w:val="28"/>
          <w:szCs w:val="28"/>
        </w:rPr>
        <w:t>4</w:t>
      </w:r>
      <w:r w:rsidR="00000548" w:rsidRPr="00BA4842">
        <w:rPr>
          <w:rFonts w:ascii="PT Astra Serif" w:hAnsi="PT Astra Serif"/>
          <w:sz w:val="28"/>
          <w:szCs w:val="28"/>
        </w:rPr>
        <w:t xml:space="preserve"> №1</w:t>
      </w:r>
      <w:r w:rsidR="00BA4842" w:rsidRPr="00BA4842">
        <w:rPr>
          <w:rFonts w:ascii="PT Astra Serif" w:hAnsi="PT Astra Serif"/>
          <w:sz w:val="28"/>
          <w:szCs w:val="28"/>
        </w:rPr>
        <w:t>030</w:t>
      </w:r>
      <w:r w:rsidR="00000548" w:rsidRPr="00BA4842">
        <w:rPr>
          <w:rFonts w:ascii="PT Astra Serif" w:hAnsi="PT Astra Serif"/>
          <w:sz w:val="28"/>
          <w:szCs w:val="28"/>
        </w:rPr>
        <w:t>)</w:t>
      </w:r>
      <w:r w:rsidR="00000548" w:rsidRPr="00BA4842">
        <w:rPr>
          <w:rFonts w:ascii="PT Astra Serif" w:hAnsi="PT Astra Serif"/>
          <w:kern w:val="28"/>
          <w:sz w:val="28"/>
          <w:szCs w:val="28"/>
        </w:rPr>
        <w:t xml:space="preserve">, </w:t>
      </w:r>
      <w:r w:rsidR="00403E0F" w:rsidRPr="00BA4842">
        <w:rPr>
          <w:rFonts w:ascii="PT Astra Serif" w:hAnsi="PT Astra Serif"/>
          <w:sz w:val="28"/>
          <w:szCs w:val="28"/>
        </w:rPr>
        <w:t xml:space="preserve">направлено </w:t>
      </w:r>
      <w:r w:rsidRPr="00BA4842">
        <w:rPr>
          <w:rFonts w:ascii="PT Astra Serif" w:hAnsi="PT Astra Serif"/>
          <w:sz w:val="28"/>
          <w:szCs w:val="28"/>
        </w:rPr>
        <w:t xml:space="preserve">в сумме </w:t>
      </w:r>
      <w:r w:rsidR="00777C13">
        <w:rPr>
          <w:rFonts w:ascii="PT Astra Serif" w:hAnsi="PT Astra Serif"/>
          <w:sz w:val="28"/>
          <w:szCs w:val="28"/>
        </w:rPr>
        <w:t>29878,2</w:t>
      </w:r>
      <w:r w:rsidR="00403E0F" w:rsidRPr="00BA4842">
        <w:rPr>
          <w:rFonts w:ascii="PT Astra Serif" w:hAnsi="PT Astra Serif"/>
          <w:sz w:val="28"/>
          <w:szCs w:val="28"/>
        </w:rPr>
        <w:t xml:space="preserve"> тыс. руб</w:t>
      </w:r>
      <w:r w:rsidRPr="00BA4842">
        <w:rPr>
          <w:rFonts w:ascii="PT Astra Serif" w:hAnsi="PT Astra Serif"/>
          <w:sz w:val="28"/>
          <w:szCs w:val="28"/>
        </w:rPr>
        <w:t>лей.</w:t>
      </w:r>
    </w:p>
    <w:p w:rsidR="00943449" w:rsidRDefault="00943449" w:rsidP="00943449">
      <w:pPr>
        <w:pStyle w:val="af1"/>
        <w:rPr>
          <w:rFonts w:ascii="PT Astra Serif" w:hAnsi="PT Astra Serif"/>
          <w:b/>
          <w:kern w:val="28"/>
          <w:sz w:val="28"/>
          <w:szCs w:val="28"/>
        </w:rPr>
      </w:pPr>
    </w:p>
    <w:p w:rsidR="00A44E0C" w:rsidRPr="00A44E0C" w:rsidRDefault="00FA2D74" w:rsidP="00D9043F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П</w:t>
      </w:r>
      <w:r w:rsidR="00D9043F" w:rsidRPr="000F4C06">
        <w:rPr>
          <w:rFonts w:ascii="PT Astra Serif" w:hAnsi="PT Astra Serif"/>
          <w:kern w:val="28"/>
          <w:sz w:val="28"/>
          <w:szCs w:val="28"/>
        </w:rPr>
        <w:t>о подразделу 0705 «</w:t>
      </w:r>
      <w:r w:rsidR="00D9043F" w:rsidRPr="000E234E">
        <w:rPr>
          <w:rFonts w:ascii="PT Astra Serif" w:hAnsi="PT Astra Serif"/>
          <w:i/>
          <w:kern w:val="28"/>
          <w:sz w:val="28"/>
          <w:szCs w:val="28"/>
        </w:rPr>
        <w:t>Профессиональная подготовка, переподготовка и повышение квалификации</w:t>
      </w:r>
      <w:r w:rsidR="00D9043F" w:rsidRPr="000F4C06">
        <w:rPr>
          <w:rFonts w:ascii="PT Astra Serif" w:hAnsi="PT Astra Serif"/>
          <w:kern w:val="28"/>
          <w:sz w:val="28"/>
          <w:szCs w:val="28"/>
        </w:rPr>
        <w:t>»</w:t>
      </w:r>
      <w:r w:rsidR="00A44E0C">
        <w:rPr>
          <w:rFonts w:ascii="PT Astra Serif" w:hAnsi="PT Astra Serif"/>
          <w:kern w:val="28"/>
          <w:sz w:val="28"/>
          <w:szCs w:val="28"/>
        </w:rPr>
        <w:t xml:space="preserve"> 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 xml:space="preserve">исполнено в сумме </w:t>
      </w:r>
      <w:r w:rsidR="00E856F3">
        <w:rPr>
          <w:rFonts w:ascii="PT Astra Serif" w:hAnsi="PT Astra Serif"/>
          <w:kern w:val="28"/>
          <w:sz w:val="28"/>
          <w:szCs w:val="28"/>
        </w:rPr>
        <w:t>33,9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0E234E">
        <w:rPr>
          <w:rFonts w:ascii="PT Astra Serif" w:hAnsi="PT Astra Serif"/>
          <w:kern w:val="28"/>
          <w:sz w:val="28"/>
          <w:szCs w:val="28"/>
        </w:rPr>
        <w:t>5</w:t>
      </w:r>
      <w:r w:rsidR="00BD4F96">
        <w:rPr>
          <w:rFonts w:ascii="PT Astra Serif" w:hAnsi="PT Astra Serif"/>
          <w:kern w:val="28"/>
          <w:sz w:val="28"/>
          <w:szCs w:val="28"/>
        </w:rPr>
        <w:t>8</w:t>
      </w:r>
      <w:r w:rsidR="006147E4">
        <w:rPr>
          <w:rFonts w:ascii="PT Astra Serif" w:hAnsi="PT Astra Serif"/>
          <w:kern w:val="28"/>
          <w:sz w:val="28"/>
          <w:szCs w:val="28"/>
        </w:rPr>
        <w:t>5,0</w:t>
      </w:r>
      <w:r w:rsidR="00773E90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773E90" w:rsidRPr="000F4C06">
        <w:rPr>
          <w:rFonts w:ascii="PT Astra Serif" w:hAnsi="PT Astra Serif"/>
          <w:kern w:val="28"/>
          <w:sz w:val="28"/>
          <w:szCs w:val="28"/>
        </w:rPr>
        <w:t>,</w:t>
      </w:r>
      <w:r w:rsidR="00137E8D"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E856F3">
        <w:rPr>
          <w:rFonts w:ascii="PT Astra Serif" w:hAnsi="PT Astra Serif"/>
          <w:kern w:val="28"/>
          <w:sz w:val="28"/>
          <w:szCs w:val="28"/>
        </w:rPr>
        <w:t>5,8</w:t>
      </w:r>
      <w:r w:rsidR="00773E90" w:rsidRPr="000F4C06">
        <w:rPr>
          <w:rFonts w:ascii="PT Astra Serif" w:hAnsi="PT Astra Serif"/>
          <w:kern w:val="28"/>
          <w:sz w:val="28"/>
          <w:szCs w:val="28"/>
        </w:rPr>
        <w:t xml:space="preserve">%  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>и</w:t>
      </w:r>
      <w:r w:rsidR="00773E90" w:rsidRPr="000F4C06">
        <w:rPr>
          <w:rFonts w:ascii="PT Astra Serif" w:hAnsi="PT Astra Serif"/>
          <w:kern w:val="28"/>
          <w:sz w:val="28"/>
          <w:szCs w:val="28"/>
        </w:rPr>
        <w:t>ли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E856F3">
        <w:rPr>
          <w:rFonts w:ascii="PT Astra Serif" w:hAnsi="PT Astra Serif"/>
          <w:kern w:val="28"/>
          <w:sz w:val="28"/>
          <w:szCs w:val="28"/>
        </w:rPr>
        <w:t>15,7</w:t>
      </w:r>
      <w:r w:rsidR="00756C1E">
        <w:rPr>
          <w:rFonts w:ascii="PT Astra Serif" w:hAnsi="PT Astra Serif"/>
          <w:kern w:val="28"/>
          <w:sz w:val="28"/>
          <w:szCs w:val="28"/>
        </w:rPr>
        <w:t xml:space="preserve"> %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 xml:space="preserve"> к аналогичному периоду 20</w:t>
      </w:r>
      <w:r w:rsidR="006203B0" w:rsidRPr="000F4C06">
        <w:rPr>
          <w:rFonts w:ascii="PT Astra Serif" w:hAnsi="PT Astra Serif"/>
          <w:kern w:val="28"/>
          <w:sz w:val="28"/>
          <w:szCs w:val="28"/>
        </w:rPr>
        <w:t>2</w:t>
      </w:r>
      <w:r w:rsidR="000E234E">
        <w:rPr>
          <w:rFonts w:ascii="PT Astra Serif" w:hAnsi="PT Astra Serif"/>
          <w:kern w:val="28"/>
          <w:sz w:val="28"/>
          <w:szCs w:val="28"/>
        </w:rPr>
        <w:t>4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 xml:space="preserve"> года (</w:t>
      </w:r>
      <w:r w:rsidR="00E856F3">
        <w:rPr>
          <w:rFonts w:ascii="PT Astra Serif" w:hAnsi="PT Astra Serif"/>
          <w:kern w:val="28"/>
          <w:sz w:val="28"/>
          <w:szCs w:val="28"/>
        </w:rPr>
        <w:t>215,9</w:t>
      </w:r>
      <w:r w:rsidR="00773E90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>)</w:t>
      </w:r>
      <w:r w:rsidR="000E234E">
        <w:rPr>
          <w:rFonts w:ascii="PT Astra Serif" w:hAnsi="PT Astra Serif"/>
          <w:kern w:val="28"/>
          <w:sz w:val="28"/>
          <w:szCs w:val="28"/>
        </w:rPr>
        <w:t>.</w:t>
      </w:r>
      <w:r w:rsidR="00046006" w:rsidRPr="000F4C06">
        <w:rPr>
          <w:rFonts w:ascii="PT Astra Serif" w:hAnsi="PT Astra Serif"/>
          <w:kern w:val="28"/>
          <w:sz w:val="28"/>
          <w:szCs w:val="28"/>
        </w:rPr>
        <w:t xml:space="preserve"> </w:t>
      </w:r>
    </w:p>
    <w:p w:rsidR="00D9043F" w:rsidRPr="00A13141" w:rsidRDefault="00543080" w:rsidP="00F331A1">
      <w:pPr>
        <w:pStyle w:val="af1"/>
        <w:numPr>
          <w:ilvl w:val="0"/>
          <w:numId w:val="34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 xml:space="preserve">Расходы </w:t>
      </w:r>
      <w:r w:rsidR="00A44E0C" w:rsidRPr="00F331A1">
        <w:rPr>
          <w:rFonts w:ascii="PT Astra Serif" w:hAnsi="PT Astra Serif"/>
          <w:kern w:val="28"/>
          <w:sz w:val="28"/>
          <w:szCs w:val="28"/>
        </w:rPr>
        <w:t>п</w:t>
      </w:r>
      <w:r w:rsidR="00046006" w:rsidRPr="00F331A1">
        <w:rPr>
          <w:rFonts w:ascii="PT Astra Serif" w:hAnsi="PT Astra Serif"/>
          <w:kern w:val="28"/>
          <w:sz w:val="28"/>
          <w:szCs w:val="28"/>
        </w:rPr>
        <w:t>о программе «Повышение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Заокский район</w:t>
      </w:r>
      <w:r w:rsidR="00046006" w:rsidRPr="00A13141">
        <w:rPr>
          <w:rFonts w:ascii="PT Astra Serif" w:hAnsi="PT Astra Serif"/>
          <w:kern w:val="28"/>
          <w:sz w:val="28"/>
          <w:szCs w:val="28"/>
        </w:rPr>
        <w:t>»</w:t>
      </w:r>
      <w:r w:rsidR="00137E8D" w:rsidRPr="00A13141">
        <w:rPr>
          <w:rFonts w:ascii="PT Astra Serif" w:hAnsi="PT Astra Serif"/>
          <w:kern w:val="28"/>
          <w:sz w:val="28"/>
          <w:szCs w:val="28"/>
        </w:rPr>
        <w:t>, утверждено постановлением №</w:t>
      </w:r>
      <w:r w:rsidR="00A13141" w:rsidRPr="00A13141">
        <w:rPr>
          <w:rFonts w:ascii="PT Astra Serif" w:hAnsi="PT Astra Serif"/>
          <w:kern w:val="28"/>
          <w:sz w:val="28"/>
          <w:szCs w:val="28"/>
        </w:rPr>
        <w:t>1285</w:t>
      </w:r>
      <w:r w:rsidR="00137E8D" w:rsidRPr="00A13141">
        <w:rPr>
          <w:rFonts w:ascii="PT Astra Serif" w:hAnsi="PT Astra Serif"/>
          <w:kern w:val="28"/>
          <w:sz w:val="28"/>
          <w:szCs w:val="28"/>
        </w:rPr>
        <w:t xml:space="preserve"> от </w:t>
      </w:r>
      <w:r w:rsidR="00A13141" w:rsidRPr="00A13141">
        <w:rPr>
          <w:rFonts w:ascii="PT Astra Serif" w:hAnsi="PT Astra Serif"/>
          <w:kern w:val="28"/>
          <w:sz w:val="28"/>
          <w:szCs w:val="28"/>
        </w:rPr>
        <w:t>09</w:t>
      </w:r>
      <w:r w:rsidR="00F331A1" w:rsidRPr="00A13141">
        <w:rPr>
          <w:rFonts w:ascii="PT Astra Serif" w:hAnsi="PT Astra Serif"/>
          <w:kern w:val="28"/>
          <w:sz w:val="28"/>
          <w:szCs w:val="28"/>
        </w:rPr>
        <w:t>.1</w:t>
      </w:r>
      <w:r w:rsidR="00A13141" w:rsidRPr="00A13141">
        <w:rPr>
          <w:rFonts w:ascii="PT Astra Serif" w:hAnsi="PT Astra Serif"/>
          <w:kern w:val="28"/>
          <w:sz w:val="28"/>
          <w:szCs w:val="28"/>
        </w:rPr>
        <w:t>2</w:t>
      </w:r>
      <w:r w:rsidR="00F331A1" w:rsidRPr="00A13141">
        <w:rPr>
          <w:rFonts w:ascii="PT Astra Serif" w:hAnsi="PT Astra Serif"/>
          <w:kern w:val="28"/>
          <w:sz w:val="28"/>
          <w:szCs w:val="28"/>
        </w:rPr>
        <w:t>.202</w:t>
      </w:r>
      <w:r w:rsidR="00A13141" w:rsidRPr="00A13141">
        <w:rPr>
          <w:rFonts w:ascii="PT Astra Serif" w:hAnsi="PT Astra Serif"/>
          <w:kern w:val="28"/>
          <w:sz w:val="28"/>
          <w:szCs w:val="28"/>
        </w:rPr>
        <w:t>4</w:t>
      </w:r>
      <w:r>
        <w:rPr>
          <w:rFonts w:ascii="PT Astra Serif" w:hAnsi="PT Astra Serif"/>
          <w:kern w:val="28"/>
          <w:sz w:val="28"/>
          <w:szCs w:val="28"/>
        </w:rPr>
        <w:t xml:space="preserve">, </w:t>
      </w:r>
      <w:r w:rsidR="00137E8D" w:rsidRPr="00A13141">
        <w:rPr>
          <w:rFonts w:ascii="PT Astra Serif" w:hAnsi="PT Astra Serif"/>
          <w:kern w:val="28"/>
          <w:sz w:val="28"/>
          <w:szCs w:val="28"/>
        </w:rPr>
        <w:t xml:space="preserve"> в сумме </w:t>
      </w:r>
      <w:r w:rsidR="00640326">
        <w:rPr>
          <w:rFonts w:ascii="PT Astra Serif" w:hAnsi="PT Astra Serif"/>
          <w:kern w:val="28"/>
          <w:sz w:val="28"/>
          <w:szCs w:val="28"/>
        </w:rPr>
        <w:t>33,9</w:t>
      </w:r>
      <w:r w:rsidR="00137E8D" w:rsidRPr="00A13141">
        <w:rPr>
          <w:rFonts w:ascii="PT Astra Serif" w:hAnsi="PT Astra Serif"/>
          <w:kern w:val="28"/>
          <w:sz w:val="28"/>
          <w:szCs w:val="28"/>
        </w:rPr>
        <w:t xml:space="preserve"> тыс. рублей</w:t>
      </w:r>
      <w:r w:rsidR="00756C1E" w:rsidRPr="00A13141">
        <w:rPr>
          <w:rFonts w:ascii="PT Astra Serif" w:hAnsi="PT Astra Serif"/>
          <w:kern w:val="28"/>
          <w:sz w:val="28"/>
          <w:szCs w:val="28"/>
        </w:rPr>
        <w:t>.</w:t>
      </w:r>
    </w:p>
    <w:p w:rsidR="00756C1E" w:rsidRPr="00F331A1" w:rsidRDefault="00756C1E" w:rsidP="00756C1E">
      <w:pPr>
        <w:pStyle w:val="af1"/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</w:p>
    <w:p w:rsidR="00794648" w:rsidRPr="000F4C06" w:rsidRDefault="00046006" w:rsidP="00D9043F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П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>о подразделу 0707 «</w:t>
      </w:r>
      <w:r w:rsidR="00794648" w:rsidRPr="000E234E">
        <w:rPr>
          <w:rFonts w:ascii="PT Astra Serif" w:hAnsi="PT Astra Serif"/>
          <w:i/>
          <w:kern w:val="28"/>
          <w:sz w:val="28"/>
          <w:szCs w:val="28"/>
        </w:rPr>
        <w:t>Молодежная политика и оздоровление детей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>»-</w:t>
      </w:r>
      <w:r w:rsidR="00137E8D" w:rsidRPr="000F4C06">
        <w:rPr>
          <w:rFonts w:ascii="PT Astra Serif" w:hAnsi="PT Astra Serif"/>
          <w:sz w:val="28"/>
          <w:szCs w:val="28"/>
        </w:rPr>
        <w:t xml:space="preserve"> </w:t>
      </w:r>
      <w:r w:rsidR="006203B0" w:rsidRPr="000F4C06">
        <w:rPr>
          <w:rFonts w:ascii="PT Astra Serif" w:hAnsi="PT Astra Serif"/>
          <w:kern w:val="28"/>
          <w:sz w:val="28"/>
          <w:szCs w:val="28"/>
        </w:rPr>
        <w:t xml:space="preserve">исполнено в сумме </w:t>
      </w:r>
      <w:r w:rsidR="00701BDE">
        <w:rPr>
          <w:rFonts w:ascii="PT Astra Serif" w:hAnsi="PT Astra Serif"/>
          <w:kern w:val="28"/>
          <w:sz w:val="28"/>
          <w:szCs w:val="28"/>
        </w:rPr>
        <w:t>2649,9</w:t>
      </w:r>
      <w:r w:rsidR="006203B0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6203B0"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701BDE">
        <w:rPr>
          <w:rFonts w:ascii="PT Astra Serif" w:hAnsi="PT Astra Serif"/>
          <w:kern w:val="28"/>
          <w:sz w:val="28"/>
          <w:szCs w:val="28"/>
        </w:rPr>
        <w:t>10128,9</w:t>
      </w:r>
      <w:r w:rsidR="006203B0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6203B0" w:rsidRPr="000F4C06">
        <w:rPr>
          <w:rFonts w:ascii="PT Astra Serif" w:hAnsi="PT Astra Serif"/>
          <w:kern w:val="28"/>
          <w:sz w:val="28"/>
          <w:szCs w:val="28"/>
        </w:rPr>
        <w:t xml:space="preserve">, </w:t>
      </w:r>
      <w:r w:rsidR="00701BDE">
        <w:rPr>
          <w:rFonts w:ascii="PT Astra Serif" w:hAnsi="PT Astra Serif"/>
          <w:kern w:val="28"/>
          <w:sz w:val="28"/>
          <w:szCs w:val="28"/>
        </w:rPr>
        <w:t>26,2</w:t>
      </w:r>
      <w:r w:rsidR="006203B0" w:rsidRPr="000F4C06">
        <w:rPr>
          <w:rFonts w:ascii="PT Astra Serif" w:hAnsi="PT Astra Serif"/>
          <w:kern w:val="28"/>
          <w:sz w:val="28"/>
          <w:szCs w:val="28"/>
        </w:rPr>
        <w:t>% к годовым назначениям подраздела</w:t>
      </w:r>
      <w:r w:rsidR="000E234E">
        <w:rPr>
          <w:rFonts w:ascii="PT Astra Serif" w:hAnsi="PT Astra Serif"/>
          <w:kern w:val="28"/>
          <w:sz w:val="28"/>
          <w:szCs w:val="28"/>
        </w:rPr>
        <w:t>.</w:t>
      </w:r>
    </w:p>
    <w:p w:rsidR="007B65E4" w:rsidRPr="00701BDE" w:rsidRDefault="00AF1B9F" w:rsidP="007B65E4">
      <w:pPr>
        <w:pStyle w:val="af1"/>
        <w:numPr>
          <w:ilvl w:val="0"/>
          <w:numId w:val="28"/>
        </w:numPr>
        <w:autoSpaceDE w:val="0"/>
        <w:jc w:val="both"/>
        <w:rPr>
          <w:rFonts w:ascii="PT Astra Serif" w:hAnsi="PT Astra Serif"/>
          <w:b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>Р</w:t>
      </w:r>
      <w:r w:rsidR="007B65E4" w:rsidRPr="00CA1857">
        <w:rPr>
          <w:rFonts w:ascii="PT Astra Serif" w:hAnsi="PT Astra Serif"/>
          <w:kern w:val="28"/>
          <w:sz w:val="28"/>
          <w:szCs w:val="28"/>
        </w:rPr>
        <w:t>асходы по программе «Развитие образования в муниципальном образовании Заокский район</w:t>
      </w:r>
      <w:r w:rsidR="002818E1">
        <w:rPr>
          <w:rFonts w:ascii="PT Astra Serif" w:hAnsi="PT Astra Serif"/>
          <w:kern w:val="28"/>
          <w:sz w:val="28"/>
          <w:szCs w:val="28"/>
        </w:rPr>
        <w:t>»</w:t>
      </w:r>
      <w:r w:rsidR="007B65E4" w:rsidRPr="00CA1857">
        <w:rPr>
          <w:rFonts w:ascii="PT Astra Serif" w:hAnsi="PT Astra Serif"/>
          <w:kern w:val="28"/>
          <w:sz w:val="28"/>
          <w:szCs w:val="28"/>
        </w:rPr>
        <w:t xml:space="preserve"> </w:t>
      </w:r>
      <w:r w:rsidR="002818E1" w:rsidRPr="00A13141">
        <w:rPr>
          <w:rFonts w:ascii="PT Astra Serif" w:hAnsi="PT Astra Serif"/>
          <w:kern w:val="28"/>
          <w:sz w:val="28"/>
          <w:szCs w:val="28"/>
        </w:rPr>
        <w:t>утверждено постановлением № 352 от 03.04.2024 года</w:t>
      </w:r>
      <w:r w:rsidR="00A13141" w:rsidRPr="00A13141">
        <w:rPr>
          <w:rFonts w:ascii="PT Astra Serif" w:hAnsi="PT Astra Serif"/>
          <w:kern w:val="28"/>
          <w:sz w:val="28"/>
          <w:szCs w:val="28"/>
        </w:rPr>
        <w:t xml:space="preserve"> </w:t>
      </w:r>
      <w:r w:rsidR="00A13141" w:rsidRPr="00A13141">
        <w:rPr>
          <w:rFonts w:ascii="PT Astra Serif" w:hAnsi="PT Astra Serif"/>
          <w:sz w:val="28"/>
          <w:szCs w:val="28"/>
        </w:rPr>
        <w:t>(внесение изменений  от 27.12.2024 № 1401, от 10.02.2025 №125)</w:t>
      </w:r>
      <w:r w:rsidR="007B65E4" w:rsidRPr="00A13141">
        <w:rPr>
          <w:rFonts w:ascii="PT Astra Serif" w:hAnsi="PT Astra Serif"/>
          <w:kern w:val="28"/>
          <w:sz w:val="28"/>
          <w:szCs w:val="28"/>
        </w:rPr>
        <w:t>,</w:t>
      </w:r>
      <w:r w:rsidR="007B65E4" w:rsidRPr="00CA1857">
        <w:rPr>
          <w:rFonts w:ascii="PT Astra Serif" w:hAnsi="PT Astra Serif"/>
          <w:kern w:val="28"/>
          <w:sz w:val="28"/>
          <w:szCs w:val="28"/>
        </w:rPr>
        <w:t xml:space="preserve"> в сумме </w:t>
      </w:r>
      <w:r w:rsidR="00701BDE">
        <w:rPr>
          <w:rFonts w:ascii="PT Astra Serif" w:hAnsi="PT Astra Serif"/>
          <w:kern w:val="28"/>
          <w:sz w:val="28"/>
          <w:szCs w:val="28"/>
        </w:rPr>
        <w:t>2637,4</w:t>
      </w:r>
      <w:r w:rsidR="007B65E4" w:rsidRPr="00CA1857">
        <w:rPr>
          <w:rFonts w:ascii="PT Astra Serif" w:hAnsi="PT Astra Serif"/>
          <w:kern w:val="28"/>
          <w:sz w:val="28"/>
          <w:szCs w:val="28"/>
        </w:rPr>
        <w:t xml:space="preserve"> тыс. рублей  (на обеспечение деятельности Центра патриотического воспитания, поддержку талантливой молодежи, проведение оздоровительных компаний). </w:t>
      </w:r>
    </w:p>
    <w:p w:rsidR="00701BDE" w:rsidRPr="00701BDE" w:rsidRDefault="00701BDE" w:rsidP="00701BDE">
      <w:pPr>
        <w:pStyle w:val="af1"/>
        <w:numPr>
          <w:ilvl w:val="0"/>
          <w:numId w:val="28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 w:rsidRPr="00701BDE">
        <w:rPr>
          <w:rFonts w:ascii="PT Astra Serif" w:hAnsi="PT Astra Serif"/>
          <w:kern w:val="28"/>
          <w:sz w:val="28"/>
          <w:szCs w:val="28"/>
        </w:rPr>
        <w:lastRenderedPageBreak/>
        <w:t>Расходы на  реализацию мероприятий МП "Реализация молодежной политики на территории МО Заокский район"  из плана 4 905,1 тыс. руб. исполнено в сумме 12,5 тыс. руб</w:t>
      </w:r>
      <w:r>
        <w:rPr>
          <w:rFonts w:ascii="PT Astra Serif" w:hAnsi="PT Astra Serif"/>
          <w:kern w:val="28"/>
          <w:sz w:val="28"/>
          <w:szCs w:val="28"/>
        </w:rPr>
        <w:t>лей.</w:t>
      </w:r>
    </w:p>
    <w:p w:rsidR="000E234E" w:rsidRPr="00CA1857" w:rsidRDefault="000E234E" w:rsidP="000E234E">
      <w:pPr>
        <w:pStyle w:val="af1"/>
        <w:autoSpaceDE w:val="0"/>
        <w:ind w:left="360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424817" w:rsidRPr="000F4C06" w:rsidRDefault="00046006" w:rsidP="00C92466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П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>о подразделу 0709 «</w:t>
      </w:r>
      <w:r w:rsidR="00085986" w:rsidRPr="000E234E">
        <w:rPr>
          <w:rFonts w:ascii="PT Astra Serif" w:hAnsi="PT Astra Serif"/>
          <w:i/>
          <w:kern w:val="28"/>
          <w:sz w:val="28"/>
          <w:szCs w:val="28"/>
        </w:rPr>
        <w:t>Другие</w:t>
      </w:r>
      <w:r w:rsidR="00C47FD0" w:rsidRPr="000E234E">
        <w:rPr>
          <w:rFonts w:ascii="PT Astra Serif" w:hAnsi="PT Astra Serif"/>
          <w:i/>
          <w:kern w:val="28"/>
          <w:sz w:val="28"/>
          <w:szCs w:val="28"/>
        </w:rPr>
        <w:t xml:space="preserve"> вопросы в области образования</w:t>
      </w:r>
      <w:r w:rsidR="00C47FD0">
        <w:rPr>
          <w:rFonts w:ascii="PT Astra Serif" w:hAnsi="PT Astra Serif"/>
          <w:kern w:val="28"/>
          <w:sz w:val="28"/>
          <w:szCs w:val="28"/>
        </w:rPr>
        <w:t xml:space="preserve">» 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 xml:space="preserve">исполнено в сумме </w:t>
      </w:r>
      <w:r w:rsidR="00701BDE">
        <w:rPr>
          <w:rFonts w:ascii="PT Astra Serif" w:hAnsi="PT Astra Serif"/>
          <w:kern w:val="28"/>
          <w:sz w:val="28"/>
          <w:szCs w:val="28"/>
        </w:rPr>
        <w:t>20533,4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0E234E">
        <w:rPr>
          <w:rFonts w:ascii="PT Astra Serif" w:hAnsi="PT Astra Serif"/>
          <w:kern w:val="28"/>
          <w:sz w:val="28"/>
          <w:szCs w:val="28"/>
        </w:rPr>
        <w:t>39170,2</w:t>
      </w:r>
      <w:r w:rsidR="00C47FD0">
        <w:rPr>
          <w:rFonts w:ascii="PT Astra Serif" w:hAnsi="PT Astra Serif"/>
          <w:kern w:val="28"/>
          <w:sz w:val="28"/>
          <w:szCs w:val="28"/>
        </w:rPr>
        <w:t xml:space="preserve"> 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701BDE">
        <w:rPr>
          <w:rFonts w:ascii="PT Astra Serif" w:hAnsi="PT Astra Serif"/>
          <w:kern w:val="28"/>
          <w:sz w:val="28"/>
          <w:szCs w:val="28"/>
        </w:rPr>
        <w:t>52,4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 xml:space="preserve">% к годовым назначениям подраздела, и </w:t>
      </w:r>
      <w:r w:rsidR="00701BDE">
        <w:rPr>
          <w:rFonts w:ascii="PT Astra Serif" w:hAnsi="PT Astra Serif"/>
          <w:kern w:val="28"/>
          <w:sz w:val="28"/>
          <w:szCs w:val="28"/>
        </w:rPr>
        <w:t>142,2</w:t>
      </w:r>
      <w:r w:rsidR="004667AC">
        <w:rPr>
          <w:rFonts w:ascii="PT Astra Serif" w:hAnsi="PT Astra Serif"/>
          <w:kern w:val="28"/>
          <w:sz w:val="28"/>
          <w:szCs w:val="28"/>
        </w:rPr>
        <w:t xml:space="preserve"> 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>% к аналогичному периоду 20</w:t>
      </w:r>
      <w:r w:rsidR="006203B0" w:rsidRPr="000F4C06">
        <w:rPr>
          <w:rFonts w:ascii="PT Astra Serif" w:hAnsi="PT Astra Serif"/>
          <w:kern w:val="28"/>
          <w:sz w:val="28"/>
          <w:szCs w:val="28"/>
        </w:rPr>
        <w:t>2</w:t>
      </w:r>
      <w:r w:rsidR="000E234E">
        <w:rPr>
          <w:rFonts w:ascii="PT Astra Serif" w:hAnsi="PT Astra Serif"/>
          <w:kern w:val="28"/>
          <w:sz w:val="28"/>
          <w:szCs w:val="28"/>
        </w:rPr>
        <w:t>4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 xml:space="preserve"> года (</w:t>
      </w:r>
      <w:r w:rsidR="00701BDE">
        <w:rPr>
          <w:rFonts w:ascii="PT Astra Serif" w:hAnsi="PT Astra Serif"/>
          <w:kern w:val="28"/>
          <w:sz w:val="28"/>
          <w:szCs w:val="28"/>
        </w:rPr>
        <w:t>14434,9</w:t>
      </w:r>
      <w:r w:rsidR="004667AC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>)</w:t>
      </w:r>
      <w:r w:rsidR="00424817" w:rsidRPr="000F4C06">
        <w:rPr>
          <w:rFonts w:ascii="PT Astra Serif" w:hAnsi="PT Astra Serif"/>
          <w:kern w:val="28"/>
          <w:sz w:val="28"/>
          <w:szCs w:val="28"/>
        </w:rPr>
        <w:t>:</w:t>
      </w:r>
    </w:p>
    <w:p w:rsidR="00C92466" w:rsidRPr="007C2EA4" w:rsidRDefault="00AF1B9F" w:rsidP="00424817">
      <w:pPr>
        <w:pStyle w:val="af1"/>
        <w:numPr>
          <w:ilvl w:val="0"/>
          <w:numId w:val="28"/>
        </w:numPr>
        <w:autoSpaceDE w:val="0"/>
        <w:jc w:val="both"/>
        <w:rPr>
          <w:rFonts w:ascii="PT Astra Serif" w:hAnsi="PT Astra Serif"/>
          <w:b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>Р</w:t>
      </w:r>
      <w:r w:rsidR="006203B0" w:rsidRPr="007C2EA4">
        <w:rPr>
          <w:rFonts w:ascii="PT Astra Serif" w:hAnsi="PT Astra Serif"/>
          <w:kern w:val="28"/>
          <w:sz w:val="28"/>
          <w:szCs w:val="28"/>
        </w:rPr>
        <w:t>асходы п</w:t>
      </w:r>
      <w:r w:rsidR="00C92466" w:rsidRPr="007C2EA4">
        <w:rPr>
          <w:rFonts w:ascii="PT Astra Serif" w:hAnsi="PT Astra Serif"/>
          <w:kern w:val="28"/>
          <w:sz w:val="28"/>
          <w:szCs w:val="28"/>
        </w:rPr>
        <w:t xml:space="preserve">о программе «Развитие образования в муниципальном образовании Заокский район», </w:t>
      </w:r>
      <w:r w:rsidR="002818E1" w:rsidRPr="00A13141">
        <w:rPr>
          <w:rFonts w:ascii="PT Astra Serif" w:hAnsi="PT Astra Serif"/>
          <w:kern w:val="28"/>
          <w:sz w:val="28"/>
          <w:szCs w:val="28"/>
        </w:rPr>
        <w:t>утверждено постановлением № 352 от 03.04.2024 года</w:t>
      </w:r>
      <w:r w:rsidR="00A13141" w:rsidRPr="00A13141">
        <w:rPr>
          <w:rFonts w:ascii="PT Astra Serif" w:hAnsi="PT Astra Serif"/>
          <w:kern w:val="28"/>
          <w:sz w:val="28"/>
          <w:szCs w:val="28"/>
        </w:rPr>
        <w:t xml:space="preserve"> </w:t>
      </w:r>
      <w:r w:rsidR="00A13141" w:rsidRPr="00A13141">
        <w:rPr>
          <w:rFonts w:ascii="PT Astra Serif" w:hAnsi="PT Astra Serif"/>
          <w:sz w:val="28"/>
          <w:szCs w:val="28"/>
        </w:rPr>
        <w:t>(внесение изменений  от 27.12.2024 № 1401, от 10.02.2025 №125)</w:t>
      </w:r>
      <w:r w:rsidR="007C2EA4" w:rsidRPr="00A13141">
        <w:rPr>
          <w:rFonts w:ascii="PT Astra Serif" w:hAnsi="PT Astra Serif"/>
          <w:kern w:val="28"/>
          <w:sz w:val="28"/>
          <w:szCs w:val="28"/>
        </w:rPr>
        <w:t>,</w:t>
      </w:r>
      <w:r w:rsidR="007C2EA4" w:rsidRPr="007C2EA4">
        <w:rPr>
          <w:rFonts w:ascii="PT Astra Serif" w:hAnsi="PT Astra Serif"/>
          <w:kern w:val="28"/>
          <w:sz w:val="28"/>
          <w:szCs w:val="28"/>
        </w:rPr>
        <w:t xml:space="preserve"> в сумме </w:t>
      </w:r>
      <w:r w:rsidR="00B51D5B">
        <w:rPr>
          <w:rFonts w:ascii="PT Astra Serif" w:hAnsi="PT Astra Serif"/>
          <w:kern w:val="28"/>
          <w:sz w:val="28"/>
          <w:szCs w:val="28"/>
        </w:rPr>
        <w:t>20533,4</w:t>
      </w:r>
      <w:r w:rsidR="007C2EA4" w:rsidRPr="007C2EA4">
        <w:rPr>
          <w:rFonts w:ascii="PT Astra Serif" w:hAnsi="PT Astra Serif"/>
          <w:kern w:val="28"/>
          <w:sz w:val="28"/>
          <w:szCs w:val="28"/>
        </w:rPr>
        <w:t xml:space="preserve"> тыс.</w:t>
      </w:r>
      <w:r w:rsidR="007C2EA4">
        <w:rPr>
          <w:rFonts w:ascii="PT Astra Serif" w:hAnsi="PT Astra Serif"/>
          <w:kern w:val="28"/>
          <w:sz w:val="28"/>
          <w:szCs w:val="28"/>
        </w:rPr>
        <w:t xml:space="preserve"> </w:t>
      </w:r>
      <w:r w:rsidR="00C92466" w:rsidRPr="007C2EA4">
        <w:rPr>
          <w:rFonts w:ascii="PT Astra Serif" w:hAnsi="PT Astra Serif"/>
          <w:kern w:val="28"/>
          <w:sz w:val="28"/>
          <w:szCs w:val="28"/>
        </w:rPr>
        <w:t>рублей</w:t>
      </w:r>
      <w:r w:rsidR="009C3DFF" w:rsidRPr="007C2EA4">
        <w:rPr>
          <w:rFonts w:ascii="PT Astra Serif" w:hAnsi="PT Astra Serif"/>
          <w:kern w:val="28"/>
          <w:sz w:val="28"/>
          <w:szCs w:val="28"/>
        </w:rPr>
        <w:t xml:space="preserve"> (на обеспечение деятельности прочих организаций в сфере образования, премирование талантливых учащихся, мероприятия по подготовке пунктов проведения экзаменов, организация работы ПМПК).</w:t>
      </w:r>
    </w:p>
    <w:p w:rsidR="00CA1518" w:rsidRDefault="00CA1518" w:rsidP="00D358BF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04709A" w:rsidRPr="000F4C06" w:rsidRDefault="0004709A" w:rsidP="00D358BF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kern w:val="28"/>
          <w:sz w:val="28"/>
          <w:szCs w:val="28"/>
        </w:rPr>
      </w:pPr>
      <w:r w:rsidRPr="00E93970">
        <w:rPr>
          <w:rFonts w:ascii="PT Astra Serif" w:hAnsi="PT Astra Serif"/>
          <w:b/>
          <w:kern w:val="28"/>
          <w:sz w:val="28"/>
          <w:szCs w:val="28"/>
        </w:rPr>
        <w:t>Р</w:t>
      </w:r>
      <w:r w:rsidR="00123393" w:rsidRPr="00E93970">
        <w:rPr>
          <w:rFonts w:ascii="PT Astra Serif" w:hAnsi="PT Astra Serif"/>
          <w:b/>
          <w:kern w:val="28"/>
          <w:sz w:val="28"/>
          <w:szCs w:val="28"/>
        </w:rPr>
        <w:t>аздел 08</w:t>
      </w:r>
      <w:r w:rsidR="0090163B" w:rsidRPr="00E93970">
        <w:rPr>
          <w:rFonts w:ascii="PT Astra Serif" w:hAnsi="PT Astra Serif"/>
          <w:b/>
          <w:kern w:val="28"/>
          <w:sz w:val="28"/>
          <w:szCs w:val="28"/>
        </w:rPr>
        <w:t>00</w:t>
      </w:r>
      <w:r w:rsidR="00123393" w:rsidRPr="00E93970">
        <w:rPr>
          <w:rFonts w:ascii="PT Astra Serif" w:hAnsi="PT Astra Serif"/>
          <w:b/>
          <w:kern w:val="28"/>
          <w:sz w:val="28"/>
          <w:szCs w:val="28"/>
        </w:rPr>
        <w:t xml:space="preserve"> «Культура, кинематография»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 xml:space="preserve"> </w:t>
      </w:r>
    </w:p>
    <w:p w:rsidR="00BA4842" w:rsidRDefault="00BA4842" w:rsidP="0090163B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</w:p>
    <w:p w:rsidR="00180309" w:rsidRPr="000F4C06" w:rsidRDefault="0004709A" w:rsidP="0090163B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Расходы по разделу 08</w:t>
      </w:r>
      <w:r w:rsidR="0090163B" w:rsidRPr="000F4C06">
        <w:rPr>
          <w:rFonts w:ascii="PT Astra Serif" w:hAnsi="PT Astra Serif"/>
          <w:kern w:val="28"/>
          <w:sz w:val="28"/>
          <w:szCs w:val="28"/>
        </w:rPr>
        <w:t>00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были </w:t>
      </w:r>
      <w:r w:rsidR="0090163B" w:rsidRPr="000F4C06">
        <w:rPr>
          <w:rFonts w:ascii="PT Astra Serif" w:hAnsi="PT Astra Serif"/>
          <w:kern w:val="28"/>
          <w:sz w:val="28"/>
          <w:szCs w:val="28"/>
        </w:rPr>
        <w:t xml:space="preserve">исполнены в сумме </w:t>
      </w:r>
      <w:r w:rsidR="00A7145B">
        <w:rPr>
          <w:rFonts w:ascii="PT Astra Serif" w:hAnsi="PT Astra Serif"/>
          <w:kern w:val="28"/>
          <w:sz w:val="28"/>
          <w:szCs w:val="28"/>
        </w:rPr>
        <w:t>29133,2</w:t>
      </w:r>
      <w:r w:rsidR="0090163B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90163B"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0D55E2">
        <w:rPr>
          <w:rFonts w:ascii="PT Astra Serif" w:hAnsi="PT Astra Serif"/>
          <w:kern w:val="28"/>
          <w:sz w:val="28"/>
          <w:szCs w:val="28"/>
        </w:rPr>
        <w:t>92688,4</w:t>
      </w:r>
      <w:r w:rsidR="0090163B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90163B"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A7145B">
        <w:rPr>
          <w:rFonts w:ascii="PT Astra Serif" w:hAnsi="PT Astra Serif"/>
          <w:kern w:val="28"/>
          <w:sz w:val="28"/>
          <w:szCs w:val="28"/>
        </w:rPr>
        <w:t>31</w:t>
      </w:r>
      <w:r w:rsidR="000D55E2">
        <w:rPr>
          <w:rFonts w:ascii="PT Astra Serif" w:hAnsi="PT Astra Serif"/>
          <w:kern w:val="28"/>
          <w:sz w:val="28"/>
          <w:szCs w:val="28"/>
        </w:rPr>
        <w:t>,4</w:t>
      </w:r>
      <w:r w:rsidR="0090163B" w:rsidRPr="000F4C06">
        <w:rPr>
          <w:rFonts w:ascii="PT Astra Serif" w:hAnsi="PT Astra Serif"/>
          <w:kern w:val="28"/>
          <w:sz w:val="28"/>
          <w:szCs w:val="28"/>
        </w:rPr>
        <w:t>% объем</w:t>
      </w:r>
      <w:r w:rsidR="00826BE7" w:rsidRPr="000F4C06">
        <w:rPr>
          <w:rFonts w:ascii="PT Astra Serif" w:hAnsi="PT Astra Serif"/>
          <w:kern w:val="28"/>
          <w:sz w:val="28"/>
          <w:szCs w:val="28"/>
        </w:rPr>
        <w:t>а расходов за перв</w:t>
      </w:r>
      <w:r w:rsidR="00A7145B">
        <w:rPr>
          <w:rFonts w:ascii="PT Astra Serif" w:hAnsi="PT Astra Serif"/>
          <w:kern w:val="28"/>
          <w:sz w:val="28"/>
          <w:szCs w:val="28"/>
        </w:rPr>
        <w:t>ое</w:t>
      </w:r>
      <w:r w:rsidR="00826BE7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7B0A90">
        <w:rPr>
          <w:rFonts w:ascii="PT Astra Serif" w:hAnsi="PT Astra Serif"/>
          <w:kern w:val="28"/>
          <w:sz w:val="28"/>
          <w:szCs w:val="28"/>
        </w:rPr>
        <w:t>полугодие</w:t>
      </w:r>
      <w:r w:rsidR="00826BE7" w:rsidRPr="000F4C06">
        <w:rPr>
          <w:rFonts w:ascii="PT Astra Serif" w:hAnsi="PT Astra Serif"/>
          <w:kern w:val="28"/>
          <w:sz w:val="28"/>
          <w:szCs w:val="28"/>
        </w:rPr>
        <w:t xml:space="preserve"> 202</w:t>
      </w:r>
      <w:r w:rsidR="000D55E2">
        <w:rPr>
          <w:rFonts w:ascii="PT Astra Serif" w:hAnsi="PT Astra Serif"/>
          <w:kern w:val="28"/>
          <w:sz w:val="28"/>
          <w:szCs w:val="28"/>
        </w:rPr>
        <w:t>5</w:t>
      </w:r>
      <w:r w:rsidR="0090163B" w:rsidRPr="000F4C06">
        <w:rPr>
          <w:rFonts w:ascii="PT Astra Serif" w:hAnsi="PT Astra Serif"/>
          <w:kern w:val="28"/>
          <w:sz w:val="28"/>
          <w:szCs w:val="28"/>
        </w:rPr>
        <w:t xml:space="preserve"> года</w:t>
      </w:r>
      <w:r w:rsidR="00277D3A" w:rsidRPr="000F4C06">
        <w:rPr>
          <w:rFonts w:ascii="PT Astra Serif" w:hAnsi="PT Astra Serif"/>
          <w:kern w:val="28"/>
          <w:sz w:val="28"/>
          <w:szCs w:val="28"/>
        </w:rPr>
        <w:t>.</w:t>
      </w:r>
    </w:p>
    <w:p w:rsidR="00500BC3" w:rsidRPr="000F4C06" w:rsidRDefault="00277D3A" w:rsidP="00CC3DC3">
      <w:pPr>
        <w:numPr>
          <w:ilvl w:val="0"/>
          <w:numId w:val="11"/>
        </w:numPr>
        <w:autoSpaceDE w:val="0"/>
        <w:autoSpaceDN w:val="0"/>
        <w:spacing w:after="0" w:line="240" w:lineRule="auto"/>
        <w:ind w:left="0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По подразделу 0801 «</w:t>
      </w:r>
      <w:r w:rsidRPr="00EF7E3B">
        <w:rPr>
          <w:rFonts w:ascii="PT Astra Serif" w:hAnsi="PT Astra Serif"/>
          <w:i/>
          <w:kern w:val="28"/>
          <w:sz w:val="28"/>
          <w:szCs w:val="28"/>
        </w:rPr>
        <w:t>Культура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» бюджетные ассигнования исполнены в сумме </w:t>
      </w:r>
      <w:r w:rsidR="00A7145B">
        <w:rPr>
          <w:rFonts w:ascii="PT Astra Serif" w:hAnsi="PT Astra Serif"/>
          <w:kern w:val="28"/>
          <w:sz w:val="28"/>
          <w:szCs w:val="28"/>
        </w:rPr>
        <w:t>28407,6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A7145B">
        <w:rPr>
          <w:rFonts w:ascii="PT Astra Serif" w:hAnsi="PT Astra Serif"/>
          <w:kern w:val="28"/>
          <w:sz w:val="28"/>
          <w:szCs w:val="28"/>
        </w:rPr>
        <w:t>31,7</w:t>
      </w:r>
      <w:r w:rsidRPr="000F4C06">
        <w:rPr>
          <w:rFonts w:ascii="PT Astra Serif" w:hAnsi="PT Astra Serif"/>
          <w:kern w:val="28"/>
          <w:sz w:val="28"/>
          <w:szCs w:val="28"/>
        </w:rPr>
        <w:t>% к годовым назначениям подраздела (</w:t>
      </w:r>
      <w:r w:rsidR="000D55E2">
        <w:rPr>
          <w:rFonts w:ascii="PT Astra Serif" w:hAnsi="PT Astra Serif"/>
          <w:kern w:val="28"/>
          <w:sz w:val="28"/>
          <w:szCs w:val="28"/>
        </w:rPr>
        <w:t>89688,6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), или </w:t>
      </w:r>
      <w:r w:rsidR="00A7145B">
        <w:rPr>
          <w:rFonts w:ascii="PT Astra Serif" w:hAnsi="PT Astra Serif"/>
          <w:kern w:val="28"/>
          <w:sz w:val="28"/>
          <w:szCs w:val="28"/>
        </w:rPr>
        <w:t>115,6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% к аналогичному периоду 20</w:t>
      </w:r>
      <w:r w:rsidR="003A5E7F" w:rsidRPr="000F4C06">
        <w:rPr>
          <w:rFonts w:ascii="PT Astra Serif" w:hAnsi="PT Astra Serif"/>
          <w:kern w:val="28"/>
          <w:sz w:val="28"/>
          <w:szCs w:val="28"/>
        </w:rPr>
        <w:t>2</w:t>
      </w:r>
      <w:r w:rsidR="000D55E2">
        <w:rPr>
          <w:rFonts w:ascii="PT Astra Serif" w:hAnsi="PT Astra Serif"/>
          <w:kern w:val="28"/>
          <w:sz w:val="28"/>
          <w:szCs w:val="28"/>
        </w:rPr>
        <w:t>4</w:t>
      </w:r>
      <w:r w:rsidR="00BB3AFD">
        <w:rPr>
          <w:rFonts w:ascii="PT Astra Serif" w:hAnsi="PT Astra Serif"/>
          <w:kern w:val="28"/>
          <w:sz w:val="28"/>
          <w:szCs w:val="28"/>
        </w:rPr>
        <w:t xml:space="preserve"> </w:t>
      </w:r>
      <w:r w:rsidRPr="000F4C06">
        <w:rPr>
          <w:rFonts w:ascii="PT Astra Serif" w:hAnsi="PT Astra Serif"/>
          <w:kern w:val="28"/>
          <w:sz w:val="28"/>
          <w:szCs w:val="28"/>
        </w:rPr>
        <w:t>года (</w:t>
      </w:r>
      <w:r w:rsidR="00A7145B">
        <w:rPr>
          <w:rFonts w:ascii="PT Astra Serif" w:hAnsi="PT Astra Serif"/>
          <w:kern w:val="28"/>
          <w:sz w:val="28"/>
          <w:szCs w:val="28"/>
        </w:rPr>
        <w:t>24583,0</w:t>
      </w:r>
      <w:r w:rsidR="00CA1518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>)</w:t>
      </w:r>
      <w:r w:rsidR="00500BC3" w:rsidRPr="000F4C06">
        <w:rPr>
          <w:rFonts w:ascii="PT Astra Serif" w:hAnsi="PT Astra Serif"/>
          <w:kern w:val="28"/>
          <w:sz w:val="28"/>
          <w:szCs w:val="28"/>
        </w:rPr>
        <w:t>.</w:t>
      </w:r>
    </w:p>
    <w:p w:rsidR="00CC3DC3" w:rsidRPr="001B37E0" w:rsidRDefault="00AF1B9F" w:rsidP="00500BC3">
      <w:pPr>
        <w:pStyle w:val="af1"/>
        <w:numPr>
          <w:ilvl w:val="0"/>
          <w:numId w:val="30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>Р</w:t>
      </w:r>
      <w:r w:rsidR="00445023" w:rsidRPr="001B37E0">
        <w:rPr>
          <w:rFonts w:ascii="PT Astra Serif" w:hAnsi="PT Astra Serif"/>
          <w:kern w:val="28"/>
          <w:sz w:val="28"/>
          <w:szCs w:val="28"/>
        </w:rPr>
        <w:t>асходы п</w:t>
      </w:r>
      <w:r w:rsidR="00046006" w:rsidRPr="001B37E0">
        <w:rPr>
          <w:rFonts w:ascii="PT Astra Serif" w:hAnsi="PT Astra Serif"/>
          <w:kern w:val="28"/>
          <w:sz w:val="28"/>
          <w:szCs w:val="28"/>
        </w:rPr>
        <w:t xml:space="preserve">о программе </w:t>
      </w:r>
      <w:r w:rsidR="00200C00" w:rsidRPr="001B37E0">
        <w:rPr>
          <w:rFonts w:ascii="PT Astra Serif" w:hAnsi="PT Astra Serif"/>
          <w:sz w:val="28"/>
          <w:szCs w:val="28"/>
        </w:rPr>
        <w:t>«Развитие культуры</w:t>
      </w:r>
      <w:r w:rsidR="009F7086">
        <w:rPr>
          <w:rFonts w:ascii="PT Astra Serif" w:hAnsi="PT Astra Serif"/>
          <w:sz w:val="28"/>
          <w:szCs w:val="28"/>
        </w:rPr>
        <w:t xml:space="preserve"> и</w:t>
      </w:r>
      <w:r w:rsidR="00200C00" w:rsidRPr="001B37E0">
        <w:rPr>
          <w:rFonts w:ascii="PT Astra Serif" w:hAnsi="PT Astra Serif"/>
          <w:sz w:val="28"/>
          <w:szCs w:val="28"/>
        </w:rPr>
        <w:t xml:space="preserve">  спорта на территории МО Заокский </w:t>
      </w:r>
      <w:r w:rsidR="00200C00" w:rsidRPr="00BA4842">
        <w:rPr>
          <w:rFonts w:ascii="PT Astra Serif" w:hAnsi="PT Astra Serif"/>
          <w:sz w:val="28"/>
          <w:szCs w:val="28"/>
        </w:rPr>
        <w:t>район»</w:t>
      </w:r>
      <w:r w:rsidR="00200C00" w:rsidRPr="00BA4842">
        <w:rPr>
          <w:rFonts w:ascii="PT Astra Serif" w:hAnsi="PT Astra Serif"/>
          <w:kern w:val="28"/>
          <w:sz w:val="28"/>
          <w:szCs w:val="28"/>
        </w:rPr>
        <w:t xml:space="preserve">  утверждено постановлением № </w:t>
      </w:r>
      <w:r w:rsidR="00C21EF6" w:rsidRPr="00BA4842">
        <w:rPr>
          <w:rFonts w:ascii="PT Astra Serif" w:hAnsi="PT Astra Serif"/>
          <w:kern w:val="28"/>
          <w:sz w:val="28"/>
          <w:szCs w:val="28"/>
        </w:rPr>
        <w:t>612</w:t>
      </w:r>
      <w:r w:rsidR="00200C00" w:rsidRPr="00BA4842">
        <w:rPr>
          <w:rFonts w:ascii="PT Astra Serif" w:hAnsi="PT Astra Serif"/>
          <w:kern w:val="28"/>
          <w:sz w:val="28"/>
          <w:szCs w:val="28"/>
        </w:rPr>
        <w:t xml:space="preserve"> от </w:t>
      </w:r>
      <w:r w:rsidR="00C21EF6" w:rsidRPr="00BA4842">
        <w:rPr>
          <w:rFonts w:ascii="PT Astra Serif" w:hAnsi="PT Astra Serif"/>
          <w:kern w:val="28"/>
          <w:sz w:val="28"/>
          <w:szCs w:val="28"/>
        </w:rPr>
        <w:t>19</w:t>
      </w:r>
      <w:r w:rsidR="00200C00" w:rsidRPr="00BA4842">
        <w:rPr>
          <w:rFonts w:ascii="PT Astra Serif" w:hAnsi="PT Astra Serif"/>
          <w:kern w:val="28"/>
          <w:sz w:val="28"/>
          <w:szCs w:val="28"/>
        </w:rPr>
        <w:t>.0</w:t>
      </w:r>
      <w:r w:rsidR="00C21EF6" w:rsidRPr="00BA4842">
        <w:rPr>
          <w:rFonts w:ascii="PT Astra Serif" w:hAnsi="PT Astra Serif"/>
          <w:kern w:val="28"/>
          <w:sz w:val="28"/>
          <w:szCs w:val="28"/>
        </w:rPr>
        <w:t>6.2024</w:t>
      </w:r>
      <w:r w:rsidR="00200C00" w:rsidRPr="00BA4842">
        <w:rPr>
          <w:rFonts w:ascii="PT Astra Serif" w:hAnsi="PT Astra Serif"/>
          <w:kern w:val="28"/>
          <w:sz w:val="28"/>
          <w:szCs w:val="28"/>
        </w:rPr>
        <w:t xml:space="preserve"> года</w:t>
      </w:r>
      <w:r w:rsidR="001B37E0" w:rsidRPr="00BA4842">
        <w:rPr>
          <w:rFonts w:ascii="PT Astra Serif" w:hAnsi="PT Astra Serif"/>
          <w:kern w:val="28"/>
          <w:sz w:val="28"/>
          <w:szCs w:val="28"/>
        </w:rPr>
        <w:t xml:space="preserve"> (</w:t>
      </w:r>
      <w:r w:rsidR="00BA4842" w:rsidRPr="00BA4842">
        <w:rPr>
          <w:rFonts w:ascii="PT Astra Serif" w:hAnsi="PT Astra Serif"/>
          <w:kern w:val="28"/>
          <w:sz w:val="28"/>
          <w:szCs w:val="28"/>
        </w:rPr>
        <w:t xml:space="preserve">внесение </w:t>
      </w:r>
      <w:r w:rsidR="001B37E0" w:rsidRPr="00BA4842">
        <w:rPr>
          <w:rFonts w:ascii="PT Astra Serif" w:hAnsi="PT Astra Serif"/>
          <w:kern w:val="28"/>
          <w:sz w:val="28"/>
          <w:szCs w:val="28"/>
        </w:rPr>
        <w:t>измен</w:t>
      </w:r>
      <w:r w:rsidR="00BA4842" w:rsidRPr="00BA4842">
        <w:rPr>
          <w:rFonts w:ascii="PT Astra Serif" w:hAnsi="PT Astra Serif"/>
          <w:kern w:val="28"/>
          <w:sz w:val="28"/>
          <w:szCs w:val="28"/>
        </w:rPr>
        <w:t>ений</w:t>
      </w:r>
      <w:r w:rsidR="001B37E0" w:rsidRPr="00BA4842">
        <w:rPr>
          <w:rFonts w:ascii="PT Astra Serif" w:hAnsi="PT Astra Serif"/>
          <w:kern w:val="28"/>
          <w:sz w:val="28"/>
          <w:szCs w:val="28"/>
        </w:rPr>
        <w:t xml:space="preserve"> </w:t>
      </w:r>
      <w:r w:rsidR="002F1BC4" w:rsidRPr="00BA4842">
        <w:rPr>
          <w:rFonts w:ascii="PT Astra Serif" w:hAnsi="PT Astra Serif"/>
          <w:kern w:val="28"/>
          <w:sz w:val="28"/>
          <w:szCs w:val="28"/>
        </w:rPr>
        <w:t xml:space="preserve">от </w:t>
      </w:r>
      <w:r w:rsidR="00C21EF6" w:rsidRPr="00BA4842">
        <w:rPr>
          <w:rFonts w:ascii="PT Astra Serif" w:hAnsi="PT Astra Serif"/>
          <w:kern w:val="28"/>
          <w:sz w:val="28"/>
          <w:szCs w:val="28"/>
        </w:rPr>
        <w:t>16</w:t>
      </w:r>
      <w:r w:rsidR="002F1BC4" w:rsidRPr="00BA4842">
        <w:rPr>
          <w:rFonts w:ascii="PT Astra Serif" w:hAnsi="PT Astra Serif"/>
          <w:kern w:val="28"/>
          <w:sz w:val="28"/>
          <w:szCs w:val="28"/>
        </w:rPr>
        <w:t>.1</w:t>
      </w:r>
      <w:r w:rsidR="00C21EF6" w:rsidRPr="00BA4842">
        <w:rPr>
          <w:rFonts w:ascii="PT Astra Serif" w:hAnsi="PT Astra Serif"/>
          <w:kern w:val="28"/>
          <w:sz w:val="28"/>
          <w:szCs w:val="28"/>
        </w:rPr>
        <w:t>0</w:t>
      </w:r>
      <w:r w:rsidR="002F1BC4" w:rsidRPr="00BA4842">
        <w:rPr>
          <w:rFonts w:ascii="PT Astra Serif" w:hAnsi="PT Astra Serif"/>
          <w:kern w:val="28"/>
          <w:sz w:val="28"/>
          <w:szCs w:val="28"/>
        </w:rPr>
        <w:t>.202</w:t>
      </w:r>
      <w:r w:rsidR="00C21EF6" w:rsidRPr="00BA4842">
        <w:rPr>
          <w:rFonts w:ascii="PT Astra Serif" w:hAnsi="PT Astra Serif"/>
          <w:kern w:val="28"/>
          <w:sz w:val="28"/>
          <w:szCs w:val="28"/>
        </w:rPr>
        <w:t>4</w:t>
      </w:r>
      <w:r w:rsidR="002F1BC4" w:rsidRPr="00BA4842">
        <w:rPr>
          <w:rFonts w:ascii="PT Astra Serif" w:hAnsi="PT Astra Serif"/>
          <w:kern w:val="28"/>
          <w:sz w:val="28"/>
          <w:szCs w:val="28"/>
        </w:rPr>
        <w:t xml:space="preserve"> №1</w:t>
      </w:r>
      <w:r w:rsidR="00C21EF6" w:rsidRPr="00BA4842">
        <w:rPr>
          <w:rFonts w:ascii="PT Astra Serif" w:hAnsi="PT Astra Serif"/>
          <w:kern w:val="28"/>
          <w:sz w:val="28"/>
          <w:szCs w:val="28"/>
        </w:rPr>
        <w:t>030</w:t>
      </w:r>
      <w:r w:rsidR="001B37E0" w:rsidRPr="00BA4842">
        <w:rPr>
          <w:rFonts w:ascii="PT Astra Serif" w:hAnsi="PT Astra Serif"/>
          <w:kern w:val="28"/>
          <w:sz w:val="28"/>
          <w:szCs w:val="28"/>
        </w:rPr>
        <w:t>)</w:t>
      </w:r>
      <w:r w:rsidR="00200C00" w:rsidRPr="001B37E0">
        <w:rPr>
          <w:rFonts w:ascii="PT Astra Serif" w:hAnsi="PT Astra Serif"/>
          <w:kern w:val="28"/>
          <w:sz w:val="28"/>
          <w:szCs w:val="28"/>
        </w:rPr>
        <w:t xml:space="preserve"> </w:t>
      </w:r>
      <w:r w:rsidR="00256599" w:rsidRPr="001B37E0">
        <w:rPr>
          <w:rFonts w:ascii="PT Astra Serif" w:hAnsi="PT Astra Serif"/>
          <w:kern w:val="28"/>
          <w:sz w:val="28"/>
          <w:szCs w:val="28"/>
        </w:rPr>
        <w:t xml:space="preserve">на сумму </w:t>
      </w:r>
      <w:r w:rsidR="00A7145B">
        <w:rPr>
          <w:rFonts w:ascii="PT Astra Serif" w:hAnsi="PT Astra Serif"/>
          <w:kern w:val="28"/>
          <w:sz w:val="28"/>
          <w:szCs w:val="28"/>
        </w:rPr>
        <w:t>25331,6</w:t>
      </w:r>
      <w:r w:rsidR="00AE4530">
        <w:rPr>
          <w:rFonts w:ascii="PT Astra Serif" w:hAnsi="PT Astra Serif"/>
          <w:kern w:val="28"/>
          <w:sz w:val="28"/>
          <w:szCs w:val="28"/>
        </w:rPr>
        <w:t xml:space="preserve"> </w:t>
      </w:r>
      <w:r w:rsidR="00256599" w:rsidRPr="001B37E0">
        <w:rPr>
          <w:rFonts w:ascii="PT Astra Serif" w:hAnsi="PT Astra Serif"/>
          <w:kern w:val="28"/>
          <w:sz w:val="28"/>
          <w:szCs w:val="28"/>
        </w:rPr>
        <w:t xml:space="preserve"> тыс. рублей, из них</w:t>
      </w:r>
      <w:r w:rsidR="00500BC3" w:rsidRPr="001B37E0">
        <w:rPr>
          <w:rFonts w:ascii="PT Astra Serif" w:hAnsi="PT Astra Serif"/>
          <w:kern w:val="28"/>
          <w:sz w:val="28"/>
          <w:szCs w:val="28"/>
        </w:rPr>
        <w:t>:</w:t>
      </w:r>
    </w:p>
    <w:p w:rsidR="00500BC3" w:rsidRPr="001B37E0" w:rsidRDefault="00AF1B9F" w:rsidP="00500BC3">
      <w:pPr>
        <w:pStyle w:val="af1"/>
        <w:numPr>
          <w:ilvl w:val="0"/>
          <w:numId w:val="31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>п</w:t>
      </w:r>
      <w:r w:rsidR="00500BC3" w:rsidRPr="001B37E0">
        <w:rPr>
          <w:rFonts w:ascii="PT Astra Serif" w:hAnsi="PT Astra Serif"/>
          <w:kern w:val="28"/>
          <w:sz w:val="28"/>
          <w:szCs w:val="28"/>
        </w:rPr>
        <w:t xml:space="preserve">оддержка учреждений культуры в сумме </w:t>
      </w:r>
      <w:r w:rsidR="00A7145B">
        <w:rPr>
          <w:rFonts w:ascii="PT Astra Serif" w:hAnsi="PT Astra Serif"/>
          <w:kern w:val="28"/>
          <w:sz w:val="28"/>
          <w:szCs w:val="28"/>
        </w:rPr>
        <w:t>2123,5</w:t>
      </w:r>
      <w:r w:rsidR="00500BC3" w:rsidRPr="001B37E0">
        <w:rPr>
          <w:rFonts w:ascii="PT Astra Serif" w:hAnsi="PT Astra Serif"/>
          <w:kern w:val="28"/>
          <w:sz w:val="28"/>
          <w:szCs w:val="28"/>
        </w:rPr>
        <w:t xml:space="preserve"> тыс. рублей;</w:t>
      </w:r>
    </w:p>
    <w:p w:rsidR="00500BC3" w:rsidRPr="001B37E0" w:rsidRDefault="00AF1B9F" w:rsidP="00500BC3">
      <w:pPr>
        <w:pStyle w:val="af1"/>
        <w:numPr>
          <w:ilvl w:val="0"/>
          <w:numId w:val="31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>с</w:t>
      </w:r>
      <w:r w:rsidR="00500BC3" w:rsidRPr="001B37E0">
        <w:rPr>
          <w:rFonts w:ascii="PT Astra Serif" w:hAnsi="PT Astra Serif"/>
          <w:kern w:val="28"/>
          <w:sz w:val="28"/>
          <w:szCs w:val="28"/>
        </w:rPr>
        <w:t xml:space="preserve">одержание МБУК «ЗРКДЦ» в сумме </w:t>
      </w:r>
      <w:r w:rsidR="00A7145B">
        <w:rPr>
          <w:rFonts w:ascii="PT Astra Serif" w:hAnsi="PT Astra Serif"/>
          <w:kern w:val="28"/>
          <w:sz w:val="28"/>
          <w:szCs w:val="28"/>
        </w:rPr>
        <w:t>18720,4</w:t>
      </w:r>
      <w:r w:rsidR="00500BC3" w:rsidRPr="001B37E0">
        <w:rPr>
          <w:rFonts w:ascii="PT Astra Serif" w:hAnsi="PT Astra Serif"/>
          <w:kern w:val="28"/>
          <w:sz w:val="28"/>
          <w:szCs w:val="28"/>
        </w:rPr>
        <w:t xml:space="preserve"> тыс. рублей;</w:t>
      </w:r>
    </w:p>
    <w:p w:rsidR="00500BC3" w:rsidRDefault="00AF1B9F" w:rsidP="00500BC3">
      <w:pPr>
        <w:pStyle w:val="af1"/>
        <w:numPr>
          <w:ilvl w:val="0"/>
          <w:numId w:val="31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>с</w:t>
      </w:r>
      <w:r w:rsidR="00500BC3" w:rsidRPr="001B37E0">
        <w:rPr>
          <w:rFonts w:ascii="PT Astra Serif" w:hAnsi="PT Astra Serif"/>
          <w:kern w:val="28"/>
          <w:sz w:val="28"/>
          <w:szCs w:val="28"/>
        </w:rPr>
        <w:t xml:space="preserve">одержание МКУК «МЦБС»  в сумме </w:t>
      </w:r>
      <w:r w:rsidR="00A7145B">
        <w:rPr>
          <w:rFonts w:ascii="PT Astra Serif" w:hAnsi="PT Astra Serif"/>
          <w:kern w:val="28"/>
          <w:sz w:val="28"/>
          <w:szCs w:val="28"/>
        </w:rPr>
        <w:t>2570,6</w:t>
      </w:r>
      <w:r w:rsidR="00500BC3" w:rsidRPr="001B37E0">
        <w:rPr>
          <w:rFonts w:ascii="PT Astra Serif" w:hAnsi="PT Astra Serif"/>
          <w:kern w:val="28"/>
          <w:sz w:val="28"/>
          <w:szCs w:val="28"/>
        </w:rPr>
        <w:t xml:space="preserve"> тыс. рублей</w:t>
      </w:r>
      <w:r w:rsidR="00AE4530">
        <w:rPr>
          <w:rFonts w:ascii="PT Astra Serif" w:hAnsi="PT Astra Serif"/>
          <w:kern w:val="28"/>
          <w:sz w:val="28"/>
          <w:szCs w:val="28"/>
        </w:rPr>
        <w:t>;</w:t>
      </w:r>
    </w:p>
    <w:p w:rsidR="00AE4530" w:rsidRDefault="00AF1B9F" w:rsidP="00500BC3">
      <w:pPr>
        <w:pStyle w:val="af1"/>
        <w:numPr>
          <w:ilvl w:val="0"/>
          <w:numId w:val="31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>с</w:t>
      </w:r>
      <w:r w:rsidR="00AE4530">
        <w:rPr>
          <w:rFonts w:ascii="PT Astra Serif" w:hAnsi="PT Astra Serif"/>
          <w:kern w:val="28"/>
          <w:sz w:val="28"/>
          <w:szCs w:val="28"/>
        </w:rPr>
        <w:t xml:space="preserve">одержание </w:t>
      </w:r>
      <w:r>
        <w:rPr>
          <w:rFonts w:ascii="PT Astra Serif" w:hAnsi="PT Astra Serif"/>
          <w:kern w:val="28"/>
          <w:sz w:val="28"/>
          <w:szCs w:val="28"/>
        </w:rPr>
        <w:t>коллективов «</w:t>
      </w:r>
      <w:r w:rsidR="00AE4530">
        <w:rPr>
          <w:rFonts w:ascii="PT Astra Serif" w:hAnsi="PT Astra Serif"/>
          <w:kern w:val="28"/>
          <w:sz w:val="28"/>
          <w:szCs w:val="28"/>
        </w:rPr>
        <w:t>Орион</w:t>
      </w:r>
      <w:r>
        <w:rPr>
          <w:rFonts w:ascii="PT Astra Serif" w:hAnsi="PT Astra Serif"/>
          <w:kern w:val="28"/>
          <w:sz w:val="28"/>
          <w:szCs w:val="28"/>
        </w:rPr>
        <w:t>» и</w:t>
      </w:r>
      <w:r w:rsidR="00AE4530">
        <w:rPr>
          <w:rFonts w:ascii="PT Astra Serif" w:hAnsi="PT Astra Serif"/>
          <w:kern w:val="28"/>
          <w:sz w:val="28"/>
          <w:szCs w:val="28"/>
        </w:rPr>
        <w:t xml:space="preserve"> </w:t>
      </w:r>
      <w:r>
        <w:rPr>
          <w:rFonts w:ascii="PT Astra Serif" w:hAnsi="PT Astra Serif"/>
          <w:kern w:val="28"/>
          <w:sz w:val="28"/>
          <w:szCs w:val="28"/>
        </w:rPr>
        <w:t>«</w:t>
      </w:r>
      <w:r w:rsidR="00AE4530">
        <w:rPr>
          <w:rFonts w:ascii="PT Astra Serif" w:hAnsi="PT Astra Serif"/>
          <w:kern w:val="28"/>
          <w:sz w:val="28"/>
          <w:szCs w:val="28"/>
        </w:rPr>
        <w:t>Вдохновение</w:t>
      </w:r>
      <w:r>
        <w:rPr>
          <w:rFonts w:ascii="PT Astra Serif" w:hAnsi="PT Astra Serif"/>
          <w:kern w:val="28"/>
          <w:sz w:val="28"/>
          <w:szCs w:val="28"/>
        </w:rPr>
        <w:t>»</w:t>
      </w:r>
      <w:r w:rsidR="00AE4530">
        <w:rPr>
          <w:rFonts w:ascii="PT Astra Serif" w:hAnsi="PT Astra Serif"/>
          <w:kern w:val="28"/>
          <w:sz w:val="28"/>
          <w:szCs w:val="28"/>
        </w:rPr>
        <w:t xml:space="preserve"> в сумме </w:t>
      </w:r>
      <w:r w:rsidR="00A7145B">
        <w:rPr>
          <w:rFonts w:ascii="PT Astra Serif" w:hAnsi="PT Astra Serif"/>
          <w:kern w:val="28"/>
          <w:sz w:val="28"/>
          <w:szCs w:val="28"/>
        </w:rPr>
        <w:t>1917,1</w:t>
      </w:r>
      <w:r w:rsidR="00AE4530">
        <w:rPr>
          <w:rFonts w:ascii="PT Astra Serif" w:hAnsi="PT Astra Serif"/>
          <w:kern w:val="28"/>
          <w:sz w:val="28"/>
          <w:szCs w:val="28"/>
        </w:rPr>
        <w:t xml:space="preserve"> тыс. рублей.</w:t>
      </w:r>
    </w:p>
    <w:p w:rsidR="00AF1B9F" w:rsidRPr="001B37E0" w:rsidRDefault="00AF1B9F" w:rsidP="00AF1B9F">
      <w:pPr>
        <w:pStyle w:val="af1"/>
        <w:autoSpaceDE w:val="0"/>
        <w:ind w:left="360"/>
        <w:jc w:val="both"/>
        <w:rPr>
          <w:rFonts w:ascii="PT Astra Serif" w:hAnsi="PT Astra Serif"/>
          <w:kern w:val="28"/>
          <w:sz w:val="28"/>
          <w:szCs w:val="28"/>
        </w:rPr>
      </w:pPr>
    </w:p>
    <w:p w:rsidR="00500BC3" w:rsidRPr="003139C9" w:rsidRDefault="003139C9" w:rsidP="003139C9">
      <w:pPr>
        <w:autoSpaceDE w:val="0"/>
        <w:ind w:left="433"/>
        <w:jc w:val="both"/>
        <w:rPr>
          <w:rFonts w:ascii="PT Astra Serif" w:hAnsi="PT Astra Serif"/>
          <w:kern w:val="28"/>
          <w:sz w:val="28"/>
          <w:szCs w:val="28"/>
        </w:rPr>
      </w:pPr>
      <w:r w:rsidRPr="001B37E0">
        <w:rPr>
          <w:rFonts w:ascii="PT Astra Serif" w:hAnsi="PT Astra Serif"/>
          <w:kern w:val="28"/>
          <w:sz w:val="28"/>
          <w:szCs w:val="28"/>
        </w:rPr>
        <w:t xml:space="preserve">Непрограммные мероприятия на сумму </w:t>
      </w:r>
      <w:r w:rsidR="00A7145B">
        <w:rPr>
          <w:rFonts w:ascii="PT Astra Serif" w:hAnsi="PT Astra Serif"/>
          <w:kern w:val="28"/>
          <w:sz w:val="28"/>
          <w:szCs w:val="28"/>
        </w:rPr>
        <w:t>3076,0</w:t>
      </w:r>
      <w:r w:rsidRPr="001B37E0">
        <w:rPr>
          <w:rFonts w:ascii="PT Astra Serif" w:hAnsi="PT Astra Serif"/>
          <w:kern w:val="28"/>
          <w:sz w:val="28"/>
          <w:szCs w:val="28"/>
        </w:rPr>
        <w:t xml:space="preserve"> тыс. рублей.</w:t>
      </w:r>
    </w:p>
    <w:p w:rsidR="00EF7E3B" w:rsidRDefault="00277D3A" w:rsidP="0094546D">
      <w:pPr>
        <w:pStyle w:val="af1"/>
        <w:numPr>
          <w:ilvl w:val="0"/>
          <w:numId w:val="11"/>
        </w:numPr>
        <w:autoSpaceDE w:val="0"/>
        <w:ind w:left="0" w:firstLine="0"/>
        <w:jc w:val="both"/>
        <w:rPr>
          <w:rFonts w:ascii="PT Astra Serif" w:hAnsi="PT Astra Serif"/>
          <w:kern w:val="28"/>
          <w:sz w:val="28"/>
          <w:szCs w:val="28"/>
        </w:rPr>
      </w:pPr>
      <w:r w:rsidRPr="0094546D">
        <w:rPr>
          <w:rFonts w:ascii="PT Astra Serif" w:hAnsi="PT Astra Serif"/>
          <w:kern w:val="28"/>
          <w:sz w:val="28"/>
          <w:szCs w:val="28"/>
        </w:rPr>
        <w:t>По подразделу 0804 «</w:t>
      </w:r>
      <w:r w:rsidRPr="00EF7E3B">
        <w:rPr>
          <w:rFonts w:ascii="PT Astra Serif" w:hAnsi="PT Astra Serif"/>
          <w:i/>
          <w:kern w:val="28"/>
          <w:sz w:val="28"/>
          <w:szCs w:val="28"/>
        </w:rPr>
        <w:t>Другие вопросы в области культуры, кинематографии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» расходы исполнены в сумме </w:t>
      </w:r>
      <w:r w:rsidR="00A27966">
        <w:rPr>
          <w:rFonts w:ascii="PT Astra Serif" w:hAnsi="PT Astra Serif"/>
          <w:kern w:val="28"/>
          <w:sz w:val="28"/>
          <w:szCs w:val="28"/>
        </w:rPr>
        <w:t>725,6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 w:rsidRPr="0094546D">
        <w:rPr>
          <w:rFonts w:ascii="PT Astra Serif" w:hAnsi="PT Astra Serif"/>
          <w:kern w:val="28"/>
          <w:sz w:val="28"/>
          <w:szCs w:val="28"/>
        </w:rPr>
        <w:t>рублей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EF7E3B">
        <w:rPr>
          <w:rFonts w:ascii="PT Astra Serif" w:hAnsi="PT Astra Serif"/>
          <w:kern w:val="28"/>
          <w:sz w:val="28"/>
          <w:szCs w:val="28"/>
        </w:rPr>
        <w:t>2999,9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 w:rsidRPr="0094546D">
        <w:rPr>
          <w:rFonts w:ascii="PT Astra Serif" w:hAnsi="PT Astra Serif"/>
          <w:kern w:val="28"/>
          <w:sz w:val="28"/>
          <w:szCs w:val="28"/>
        </w:rPr>
        <w:t>рублей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, </w:t>
      </w:r>
      <w:r w:rsidR="00A27966">
        <w:rPr>
          <w:rFonts w:ascii="PT Astra Serif" w:hAnsi="PT Astra Serif"/>
          <w:kern w:val="28"/>
          <w:sz w:val="28"/>
          <w:szCs w:val="28"/>
        </w:rPr>
        <w:t>31,7</w:t>
      </w:r>
      <w:r w:rsidR="00AE4530">
        <w:rPr>
          <w:rFonts w:ascii="PT Astra Serif" w:hAnsi="PT Astra Serif"/>
          <w:kern w:val="28"/>
          <w:sz w:val="28"/>
          <w:szCs w:val="28"/>
        </w:rPr>
        <w:t xml:space="preserve"> 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% к годовым назначениям по подразделу, </w:t>
      </w:r>
      <w:r w:rsidR="004A66E9" w:rsidRPr="0094546D">
        <w:rPr>
          <w:rFonts w:ascii="PT Astra Serif" w:hAnsi="PT Astra Serif"/>
          <w:kern w:val="28"/>
          <w:sz w:val="28"/>
          <w:szCs w:val="28"/>
        </w:rPr>
        <w:t xml:space="preserve">или </w:t>
      </w:r>
      <w:r w:rsidR="00A27966">
        <w:rPr>
          <w:rFonts w:ascii="PT Astra Serif" w:hAnsi="PT Astra Serif"/>
          <w:kern w:val="28"/>
          <w:sz w:val="28"/>
          <w:szCs w:val="28"/>
        </w:rPr>
        <w:t>96,3</w:t>
      </w:r>
      <w:r w:rsidR="004A66E9" w:rsidRPr="0094546D">
        <w:rPr>
          <w:rFonts w:ascii="PT Astra Serif" w:hAnsi="PT Astra Serif"/>
          <w:kern w:val="28"/>
          <w:sz w:val="28"/>
          <w:szCs w:val="28"/>
        </w:rPr>
        <w:t>% к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 аналогичном</w:t>
      </w:r>
      <w:r w:rsidR="004A66E9" w:rsidRPr="0094546D">
        <w:rPr>
          <w:rFonts w:ascii="PT Astra Serif" w:hAnsi="PT Astra Serif"/>
          <w:kern w:val="28"/>
          <w:sz w:val="28"/>
          <w:szCs w:val="28"/>
        </w:rPr>
        <w:t>у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 период</w:t>
      </w:r>
      <w:r w:rsidR="004A66E9" w:rsidRPr="0094546D">
        <w:rPr>
          <w:rFonts w:ascii="PT Astra Serif" w:hAnsi="PT Astra Serif"/>
          <w:kern w:val="28"/>
          <w:sz w:val="28"/>
          <w:szCs w:val="28"/>
        </w:rPr>
        <w:t>у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 20</w:t>
      </w:r>
      <w:r w:rsidR="005E104F" w:rsidRPr="0094546D">
        <w:rPr>
          <w:rFonts w:ascii="PT Astra Serif" w:hAnsi="PT Astra Serif"/>
          <w:kern w:val="28"/>
          <w:sz w:val="28"/>
          <w:szCs w:val="28"/>
        </w:rPr>
        <w:t>2</w:t>
      </w:r>
      <w:r w:rsidR="00EF7E3B">
        <w:rPr>
          <w:rFonts w:ascii="PT Astra Serif" w:hAnsi="PT Astra Serif"/>
          <w:kern w:val="28"/>
          <w:sz w:val="28"/>
          <w:szCs w:val="28"/>
        </w:rPr>
        <w:t>4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 года</w:t>
      </w:r>
      <w:r w:rsidR="004A66E9" w:rsidRPr="0094546D">
        <w:rPr>
          <w:rFonts w:ascii="PT Astra Serif" w:hAnsi="PT Astra Serif"/>
          <w:kern w:val="28"/>
          <w:sz w:val="28"/>
          <w:szCs w:val="28"/>
        </w:rPr>
        <w:t xml:space="preserve"> (</w:t>
      </w:r>
      <w:r w:rsidR="00A27966">
        <w:rPr>
          <w:rFonts w:ascii="PT Astra Serif" w:hAnsi="PT Astra Serif"/>
          <w:kern w:val="28"/>
          <w:sz w:val="28"/>
          <w:szCs w:val="28"/>
        </w:rPr>
        <w:t>753,3</w:t>
      </w:r>
      <w:r w:rsidR="00AE4530" w:rsidRPr="0094546D">
        <w:rPr>
          <w:rFonts w:ascii="PT Astra Serif" w:hAnsi="PT Astra Serif"/>
          <w:kern w:val="28"/>
          <w:sz w:val="28"/>
          <w:szCs w:val="28"/>
        </w:rPr>
        <w:t xml:space="preserve"> </w:t>
      </w:r>
      <w:r w:rsidR="004A66E9" w:rsidRPr="0094546D">
        <w:rPr>
          <w:rFonts w:ascii="PT Astra Serif" w:hAnsi="PT Astra Serif"/>
          <w:kern w:val="28"/>
          <w:sz w:val="28"/>
          <w:szCs w:val="28"/>
        </w:rPr>
        <w:t>тыс. рублей)</w:t>
      </w:r>
      <w:r w:rsidR="00EF7E3B">
        <w:rPr>
          <w:rFonts w:ascii="PT Astra Serif" w:hAnsi="PT Astra Serif"/>
          <w:kern w:val="28"/>
          <w:sz w:val="28"/>
          <w:szCs w:val="28"/>
        </w:rPr>
        <w:t>.</w:t>
      </w:r>
    </w:p>
    <w:p w:rsidR="00277D3A" w:rsidRPr="0094546D" w:rsidRDefault="00EF7E3B" w:rsidP="00EF7E3B">
      <w:pPr>
        <w:pStyle w:val="af1"/>
        <w:autoSpaceDE w:val="0"/>
        <w:ind w:left="0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>Н</w:t>
      </w:r>
      <w:r w:rsidR="00CC3DC3" w:rsidRPr="0094546D">
        <w:rPr>
          <w:rFonts w:ascii="PT Astra Serif" w:hAnsi="PT Astra Serif"/>
          <w:kern w:val="28"/>
          <w:sz w:val="28"/>
          <w:szCs w:val="28"/>
        </w:rPr>
        <w:t xml:space="preserve">епрограммные </w:t>
      </w:r>
      <w:r w:rsidR="00CC3DC3" w:rsidRPr="0094546D">
        <w:rPr>
          <w:rFonts w:ascii="PT Astra Serif" w:hAnsi="PT Astra Serif"/>
          <w:sz w:val="28"/>
          <w:szCs w:val="28"/>
        </w:rPr>
        <w:t xml:space="preserve">расходы </w:t>
      </w:r>
      <w:r w:rsidR="006B40CA" w:rsidRPr="003C0814">
        <w:rPr>
          <w:rFonts w:ascii="PT Astra Serif" w:hAnsi="PT Astra Serif" w:cs="Arial"/>
          <w:sz w:val="28"/>
          <w:szCs w:val="28"/>
        </w:rPr>
        <w:t>по оплате труда работников государственных органов -</w:t>
      </w:r>
      <w:r w:rsidR="00A27966">
        <w:rPr>
          <w:rFonts w:ascii="PT Astra Serif" w:hAnsi="PT Astra Serif" w:cs="Arial"/>
          <w:sz w:val="28"/>
          <w:szCs w:val="28"/>
        </w:rPr>
        <w:t>725,7</w:t>
      </w:r>
      <w:r w:rsidR="006B40CA" w:rsidRPr="003C0814">
        <w:rPr>
          <w:rFonts w:ascii="PT Astra Serif" w:hAnsi="PT Astra Serif" w:cs="Arial"/>
          <w:sz w:val="28"/>
          <w:szCs w:val="28"/>
        </w:rPr>
        <w:t xml:space="preserve"> тыс. руб</w:t>
      </w:r>
      <w:r w:rsidR="006B40CA">
        <w:rPr>
          <w:rFonts w:ascii="PT Astra Serif" w:hAnsi="PT Astra Serif" w:cs="Arial"/>
          <w:sz w:val="28"/>
          <w:szCs w:val="28"/>
        </w:rPr>
        <w:t>лей</w:t>
      </w:r>
      <w:r w:rsidR="006B40CA" w:rsidRPr="003C0814">
        <w:rPr>
          <w:rFonts w:ascii="PT Astra Serif" w:hAnsi="PT Astra Serif" w:cs="Arial"/>
          <w:sz w:val="28"/>
          <w:szCs w:val="28"/>
        </w:rPr>
        <w:t>.</w:t>
      </w:r>
    </w:p>
    <w:p w:rsidR="00D463DB" w:rsidRPr="000F4C06" w:rsidRDefault="00D463DB" w:rsidP="00D463DB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D463DB" w:rsidRPr="000F4C06" w:rsidRDefault="00D463DB" w:rsidP="00D463DB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b/>
          <w:kern w:val="28"/>
          <w:sz w:val="28"/>
          <w:szCs w:val="28"/>
        </w:rPr>
        <w:t xml:space="preserve">                  </w:t>
      </w:r>
      <w:r w:rsidR="00C72B19" w:rsidRPr="00E93970">
        <w:rPr>
          <w:rFonts w:ascii="PT Astra Serif" w:hAnsi="PT Astra Serif"/>
          <w:b/>
          <w:kern w:val="28"/>
          <w:sz w:val="28"/>
          <w:szCs w:val="28"/>
        </w:rPr>
        <w:t>Раздел 10</w:t>
      </w:r>
      <w:r w:rsidR="00277D3A" w:rsidRPr="00E93970">
        <w:rPr>
          <w:rFonts w:ascii="PT Astra Serif" w:hAnsi="PT Astra Serif"/>
          <w:b/>
          <w:kern w:val="28"/>
          <w:sz w:val="28"/>
          <w:szCs w:val="28"/>
        </w:rPr>
        <w:t>00</w:t>
      </w:r>
      <w:r w:rsidR="00C72B19" w:rsidRPr="00E93970">
        <w:rPr>
          <w:rFonts w:ascii="PT Astra Serif" w:hAnsi="PT Astra Serif"/>
          <w:b/>
          <w:kern w:val="28"/>
          <w:sz w:val="28"/>
          <w:szCs w:val="28"/>
        </w:rPr>
        <w:t xml:space="preserve"> «Социальная</w:t>
      </w:r>
      <w:r w:rsidR="00C72B19" w:rsidRPr="000F4C06">
        <w:rPr>
          <w:rFonts w:ascii="PT Astra Serif" w:hAnsi="PT Astra Serif"/>
          <w:b/>
          <w:kern w:val="28"/>
          <w:sz w:val="28"/>
          <w:szCs w:val="28"/>
        </w:rPr>
        <w:t xml:space="preserve"> политика»</w:t>
      </w:r>
    </w:p>
    <w:p w:rsidR="00D463DB" w:rsidRPr="000F4C06" w:rsidRDefault="00D463DB" w:rsidP="00D463DB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C72B19" w:rsidRPr="000F4C06" w:rsidRDefault="00C72B19" w:rsidP="004B5768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lastRenderedPageBreak/>
        <w:t>Всего расходы по разделу 10</w:t>
      </w:r>
      <w:r w:rsidR="00277D3A" w:rsidRPr="000F4C06">
        <w:rPr>
          <w:rFonts w:ascii="PT Astra Serif" w:hAnsi="PT Astra Serif"/>
          <w:kern w:val="28"/>
          <w:sz w:val="28"/>
          <w:szCs w:val="28"/>
        </w:rPr>
        <w:t>00</w:t>
      </w:r>
      <w:r w:rsidR="00587FDA" w:rsidRPr="000F4C06">
        <w:rPr>
          <w:rFonts w:ascii="PT Astra Serif" w:hAnsi="PT Astra Serif"/>
          <w:kern w:val="28"/>
          <w:sz w:val="28"/>
          <w:szCs w:val="28"/>
        </w:rPr>
        <w:t xml:space="preserve"> составили в 1 </w:t>
      </w:r>
      <w:r w:rsidR="007B0A90">
        <w:rPr>
          <w:rFonts w:ascii="PT Astra Serif" w:hAnsi="PT Astra Serif"/>
          <w:kern w:val="28"/>
          <w:sz w:val="28"/>
          <w:szCs w:val="28"/>
        </w:rPr>
        <w:t>полугоди</w:t>
      </w:r>
      <w:r w:rsidR="00FC2398">
        <w:rPr>
          <w:rFonts w:ascii="PT Astra Serif" w:hAnsi="PT Astra Serif"/>
          <w:kern w:val="28"/>
          <w:sz w:val="28"/>
          <w:szCs w:val="28"/>
        </w:rPr>
        <w:t xml:space="preserve">и </w:t>
      </w:r>
      <w:r w:rsidR="00587FDA" w:rsidRPr="000F4C06">
        <w:rPr>
          <w:rFonts w:ascii="PT Astra Serif" w:hAnsi="PT Astra Serif"/>
          <w:kern w:val="28"/>
          <w:sz w:val="28"/>
          <w:szCs w:val="28"/>
        </w:rPr>
        <w:t>202</w:t>
      </w:r>
      <w:r w:rsidR="00151DF5">
        <w:rPr>
          <w:rFonts w:ascii="PT Astra Serif" w:hAnsi="PT Astra Serif"/>
          <w:kern w:val="28"/>
          <w:sz w:val="28"/>
          <w:szCs w:val="28"/>
        </w:rPr>
        <w:t>5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года </w:t>
      </w:r>
      <w:r w:rsidR="00FC2398">
        <w:rPr>
          <w:rFonts w:ascii="PT Astra Serif" w:hAnsi="PT Astra Serif"/>
          <w:kern w:val="28"/>
          <w:sz w:val="28"/>
          <w:szCs w:val="28"/>
        </w:rPr>
        <w:t>3235,2</w:t>
      </w:r>
      <w:r w:rsidR="004E0BD7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151DF5">
        <w:rPr>
          <w:rFonts w:ascii="PT Astra Serif" w:hAnsi="PT Astra Serif"/>
          <w:kern w:val="28"/>
          <w:sz w:val="28"/>
          <w:szCs w:val="28"/>
        </w:rPr>
        <w:t>82</w:t>
      </w:r>
      <w:r w:rsidR="00FC2398">
        <w:rPr>
          <w:rFonts w:ascii="PT Astra Serif" w:hAnsi="PT Astra Serif"/>
          <w:kern w:val="28"/>
          <w:sz w:val="28"/>
          <w:szCs w:val="28"/>
        </w:rPr>
        <w:t>74</w:t>
      </w:r>
      <w:r w:rsidR="00151DF5">
        <w:rPr>
          <w:rFonts w:ascii="PT Astra Serif" w:hAnsi="PT Astra Serif"/>
          <w:kern w:val="28"/>
          <w:sz w:val="28"/>
          <w:szCs w:val="28"/>
        </w:rPr>
        <w:t>,</w:t>
      </w:r>
      <w:r w:rsidR="00FC2398">
        <w:rPr>
          <w:rFonts w:ascii="PT Astra Serif" w:hAnsi="PT Astra Serif"/>
          <w:kern w:val="28"/>
          <w:sz w:val="28"/>
          <w:szCs w:val="28"/>
        </w:rPr>
        <w:t>7</w:t>
      </w:r>
      <w:r w:rsidR="00BA7BA6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FC2398">
        <w:rPr>
          <w:rFonts w:ascii="PT Astra Serif" w:hAnsi="PT Astra Serif"/>
          <w:kern w:val="28"/>
          <w:sz w:val="28"/>
          <w:szCs w:val="28"/>
        </w:rPr>
        <w:t>39,1</w:t>
      </w:r>
      <w:r w:rsidR="009F7AA8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%, по отношению к </w:t>
      </w:r>
      <w:r w:rsidR="004E0BD7" w:rsidRPr="000F4C06">
        <w:rPr>
          <w:rFonts w:ascii="PT Astra Serif" w:hAnsi="PT Astra Serif"/>
          <w:kern w:val="28"/>
          <w:sz w:val="28"/>
          <w:szCs w:val="28"/>
        </w:rPr>
        <w:t>г</w:t>
      </w:r>
      <w:r w:rsidRPr="000F4C06">
        <w:rPr>
          <w:rFonts w:ascii="PT Astra Serif" w:hAnsi="PT Astra Serif"/>
          <w:kern w:val="28"/>
          <w:sz w:val="28"/>
          <w:szCs w:val="28"/>
        </w:rPr>
        <w:t>одовому объему</w:t>
      </w:r>
      <w:r w:rsidR="004B5768" w:rsidRPr="000F4C06">
        <w:rPr>
          <w:rFonts w:ascii="PT Astra Serif" w:hAnsi="PT Astra Serif"/>
          <w:kern w:val="28"/>
          <w:sz w:val="28"/>
          <w:szCs w:val="28"/>
        </w:rPr>
        <w:t>,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FC2398">
        <w:rPr>
          <w:rFonts w:ascii="PT Astra Serif" w:hAnsi="PT Astra Serif"/>
          <w:kern w:val="28"/>
          <w:sz w:val="28"/>
          <w:szCs w:val="28"/>
        </w:rPr>
        <w:t>80,6</w:t>
      </w:r>
      <w:r w:rsidR="004B5768" w:rsidRPr="000F4C06">
        <w:rPr>
          <w:rFonts w:ascii="PT Astra Serif" w:hAnsi="PT Astra Serif"/>
          <w:kern w:val="28"/>
          <w:sz w:val="28"/>
          <w:szCs w:val="28"/>
        </w:rPr>
        <w:t>%</w:t>
      </w:r>
      <w:r w:rsidR="004E0BD7" w:rsidRPr="000F4C06">
        <w:rPr>
          <w:rFonts w:ascii="PT Astra Serif" w:hAnsi="PT Astra Serif"/>
          <w:kern w:val="28"/>
          <w:sz w:val="28"/>
          <w:szCs w:val="28"/>
        </w:rPr>
        <w:t xml:space="preserve"> к аналогичному периоду 20</w:t>
      </w:r>
      <w:r w:rsidR="005E104F" w:rsidRPr="000F4C06">
        <w:rPr>
          <w:rFonts w:ascii="PT Astra Serif" w:hAnsi="PT Astra Serif"/>
          <w:kern w:val="28"/>
          <w:sz w:val="28"/>
          <w:szCs w:val="28"/>
        </w:rPr>
        <w:t>2</w:t>
      </w:r>
      <w:r w:rsidR="00151DF5">
        <w:rPr>
          <w:rFonts w:ascii="PT Astra Serif" w:hAnsi="PT Astra Serif"/>
          <w:kern w:val="28"/>
          <w:sz w:val="28"/>
          <w:szCs w:val="28"/>
        </w:rPr>
        <w:t>4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года </w:t>
      </w:r>
      <w:r w:rsidR="0021050E">
        <w:rPr>
          <w:rFonts w:ascii="PT Astra Serif" w:hAnsi="PT Astra Serif"/>
          <w:kern w:val="28"/>
          <w:sz w:val="28"/>
          <w:szCs w:val="28"/>
        </w:rPr>
        <w:t>(</w:t>
      </w:r>
      <w:r w:rsidR="00FC2398">
        <w:rPr>
          <w:rFonts w:ascii="PT Astra Serif" w:hAnsi="PT Astra Serif"/>
          <w:kern w:val="28"/>
          <w:sz w:val="28"/>
          <w:szCs w:val="28"/>
        </w:rPr>
        <w:t>4015,8</w:t>
      </w:r>
      <w:r w:rsidR="0057572F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4B5768"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4B5768" w:rsidRPr="000F4C06">
        <w:rPr>
          <w:rFonts w:ascii="PT Astra Serif" w:hAnsi="PT Astra Serif"/>
          <w:kern w:val="28"/>
          <w:sz w:val="28"/>
          <w:szCs w:val="28"/>
        </w:rPr>
        <w:t>).</w:t>
      </w:r>
    </w:p>
    <w:p w:rsidR="00C72B19" w:rsidRPr="00DA4F65" w:rsidRDefault="004B5768" w:rsidP="004B5768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PT Astra Serif" w:hAnsi="PT Astra Serif"/>
          <w:kern w:val="28"/>
          <w:sz w:val="28"/>
          <w:szCs w:val="28"/>
        </w:rPr>
      </w:pPr>
      <w:r w:rsidRPr="00EF734B">
        <w:rPr>
          <w:rFonts w:ascii="PT Astra Serif" w:hAnsi="PT Astra Serif"/>
          <w:kern w:val="28"/>
          <w:sz w:val="28"/>
          <w:szCs w:val="28"/>
        </w:rPr>
        <w:t>По подразделу 1001 «</w:t>
      </w:r>
      <w:r w:rsidRPr="00847C59">
        <w:rPr>
          <w:rFonts w:ascii="PT Astra Serif" w:hAnsi="PT Astra Serif"/>
          <w:i/>
          <w:kern w:val="28"/>
          <w:sz w:val="28"/>
          <w:szCs w:val="28"/>
        </w:rPr>
        <w:t>Пенсионное обеспечение</w:t>
      </w:r>
      <w:r w:rsidRPr="00EF734B">
        <w:rPr>
          <w:rFonts w:ascii="PT Astra Serif" w:hAnsi="PT Astra Serif"/>
          <w:kern w:val="28"/>
          <w:sz w:val="28"/>
          <w:szCs w:val="28"/>
        </w:rPr>
        <w:t xml:space="preserve">» бюджетные ассигнования исполнены в сумме </w:t>
      </w:r>
      <w:r w:rsidR="001940F8">
        <w:rPr>
          <w:rFonts w:ascii="PT Astra Serif" w:hAnsi="PT Astra Serif"/>
          <w:kern w:val="28"/>
          <w:sz w:val="28"/>
          <w:szCs w:val="28"/>
        </w:rPr>
        <w:t>778,5</w:t>
      </w:r>
      <w:r w:rsidRPr="00EF734B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 w:rsidRPr="00EF734B">
        <w:rPr>
          <w:rFonts w:ascii="PT Astra Serif" w:hAnsi="PT Astra Serif"/>
          <w:kern w:val="28"/>
          <w:sz w:val="28"/>
          <w:szCs w:val="28"/>
        </w:rPr>
        <w:t>рублей</w:t>
      </w:r>
      <w:r w:rsidRPr="00EF734B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4A66E9" w:rsidRPr="00EF734B">
        <w:rPr>
          <w:rFonts w:ascii="PT Astra Serif" w:hAnsi="PT Astra Serif"/>
          <w:kern w:val="28"/>
          <w:sz w:val="28"/>
          <w:szCs w:val="28"/>
        </w:rPr>
        <w:t>1000,0</w:t>
      </w:r>
      <w:r w:rsidRPr="00EF734B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 w:rsidRPr="00EF734B">
        <w:rPr>
          <w:rFonts w:ascii="PT Astra Serif" w:hAnsi="PT Astra Serif"/>
          <w:kern w:val="28"/>
          <w:sz w:val="28"/>
          <w:szCs w:val="28"/>
        </w:rPr>
        <w:t>рублей</w:t>
      </w:r>
      <w:r w:rsidRPr="00EF734B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1940F8">
        <w:rPr>
          <w:rFonts w:ascii="PT Astra Serif" w:hAnsi="PT Astra Serif"/>
          <w:kern w:val="28"/>
          <w:sz w:val="28"/>
          <w:szCs w:val="28"/>
        </w:rPr>
        <w:t>77,8</w:t>
      </w:r>
      <w:r w:rsidRPr="00EF734B">
        <w:rPr>
          <w:rFonts w:ascii="PT Astra Serif" w:hAnsi="PT Astra Serif"/>
          <w:kern w:val="28"/>
          <w:sz w:val="28"/>
          <w:szCs w:val="28"/>
        </w:rPr>
        <w:t xml:space="preserve">% годовых назначений по </w:t>
      </w:r>
      <w:r w:rsidR="00B358F3" w:rsidRPr="00EF734B">
        <w:rPr>
          <w:rFonts w:ascii="PT Astra Serif" w:hAnsi="PT Astra Serif"/>
          <w:kern w:val="28"/>
          <w:sz w:val="28"/>
          <w:szCs w:val="28"/>
        </w:rPr>
        <w:t>под</w:t>
      </w:r>
      <w:r w:rsidRPr="00EF734B">
        <w:rPr>
          <w:rFonts w:ascii="PT Astra Serif" w:hAnsi="PT Astra Serif"/>
          <w:kern w:val="28"/>
          <w:sz w:val="28"/>
          <w:szCs w:val="28"/>
        </w:rPr>
        <w:t xml:space="preserve">разделу, </w:t>
      </w:r>
      <w:r w:rsidR="001940F8">
        <w:rPr>
          <w:rFonts w:ascii="PT Astra Serif" w:hAnsi="PT Astra Serif"/>
          <w:kern w:val="28"/>
          <w:sz w:val="28"/>
          <w:szCs w:val="28"/>
        </w:rPr>
        <w:t>207,1</w:t>
      </w:r>
      <w:r w:rsidRPr="00EF734B">
        <w:rPr>
          <w:rFonts w:ascii="PT Astra Serif" w:hAnsi="PT Astra Serif"/>
          <w:kern w:val="28"/>
          <w:sz w:val="28"/>
          <w:szCs w:val="28"/>
        </w:rPr>
        <w:t>% к аналогичному периоду 20</w:t>
      </w:r>
      <w:r w:rsidR="003736F5" w:rsidRPr="00EF734B">
        <w:rPr>
          <w:rFonts w:ascii="PT Astra Serif" w:hAnsi="PT Astra Serif"/>
          <w:kern w:val="28"/>
          <w:sz w:val="28"/>
          <w:szCs w:val="28"/>
        </w:rPr>
        <w:t>2</w:t>
      </w:r>
      <w:r w:rsidR="00847C59">
        <w:rPr>
          <w:rFonts w:ascii="PT Astra Serif" w:hAnsi="PT Astra Serif"/>
          <w:kern w:val="28"/>
          <w:sz w:val="28"/>
          <w:szCs w:val="28"/>
        </w:rPr>
        <w:t>4</w:t>
      </w:r>
      <w:r w:rsidR="00C50992" w:rsidRPr="00EF734B">
        <w:rPr>
          <w:rFonts w:ascii="PT Astra Serif" w:hAnsi="PT Astra Serif"/>
          <w:kern w:val="28"/>
          <w:sz w:val="28"/>
          <w:szCs w:val="28"/>
        </w:rPr>
        <w:t xml:space="preserve"> </w:t>
      </w:r>
      <w:r w:rsidRPr="00EF734B">
        <w:rPr>
          <w:rFonts w:ascii="PT Astra Serif" w:hAnsi="PT Astra Serif"/>
          <w:kern w:val="28"/>
          <w:sz w:val="28"/>
          <w:szCs w:val="28"/>
        </w:rPr>
        <w:t>года (</w:t>
      </w:r>
      <w:r w:rsidR="001940F8">
        <w:rPr>
          <w:rFonts w:ascii="PT Astra Serif" w:hAnsi="PT Astra Serif"/>
          <w:kern w:val="28"/>
          <w:sz w:val="28"/>
          <w:szCs w:val="28"/>
        </w:rPr>
        <w:t>375,9</w:t>
      </w:r>
      <w:r w:rsidR="00401414" w:rsidRPr="00EF734B">
        <w:rPr>
          <w:rFonts w:ascii="PT Astra Serif" w:hAnsi="PT Astra Serif"/>
          <w:kern w:val="28"/>
          <w:sz w:val="28"/>
          <w:szCs w:val="28"/>
        </w:rPr>
        <w:t xml:space="preserve"> </w:t>
      </w:r>
      <w:r w:rsidRPr="00EF734B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 w:rsidRPr="00EF734B">
        <w:rPr>
          <w:rFonts w:ascii="PT Astra Serif" w:hAnsi="PT Astra Serif"/>
          <w:kern w:val="28"/>
          <w:sz w:val="28"/>
          <w:szCs w:val="28"/>
        </w:rPr>
        <w:t>рублей</w:t>
      </w:r>
      <w:r w:rsidRPr="00EF734B">
        <w:rPr>
          <w:rFonts w:ascii="PT Astra Serif" w:hAnsi="PT Astra Serif"/>
          <w:kern w:val="28"/>
          <w:sz w:val="28"/>
          <w:szCs w:val="28"/>
        </w:rPr>
        <w:t>)</w:t>
      </w:r>
      <w:r w:rsidR="00804A51" w:rsidRPr="00EF734B">
        <w:rPr>
          <w:rFonts w:ascii="PT Astra Serif" w:hAnsi="PT Astra Serif"/>
          <w:kern w:val="28"/>
          <w:sz w:val="28"/>
          <w:szCs w:val="28"/>
        </w:rPr>
        <w:t xml:space="preserve">, </w:t>
      </w:r>
      <w:r w:rsidR="00804A51" w:rsidRPr="00EF734B">
        <w:rPr>
          <w:rFonts w:ascii="PT Astra Serif" w:hAnsi="PT Astra Serif"/>
          <w:sz w:val="28"/>
          <w:szCs w:val="28"/>
        </w:rPr>
        <w:t>доплаты к муниципальной пенсии</w:t>
      </w:r>
      <w:r w:rsidR="00847C59">
        <w:rPr>
          <w:rFonts w:ascii="PT Astra Serif" w:hAnsi="PT Astra Serif"/>
          <w:sz w:val="28"/>
          <w:szCs w:val="28"/>
        </w:rPr>
        <w:t>.</w:t>
      </w:r>
    </w:p>
    <w:p w:rsidR="00DA4F65" w:rsidRPr="00EF734B" w:rsidRDefault="00DA4F65" w:rsidP="00DA4F65">
      <w:pPr>
        <w:autoSpaceDE w:val="0"/>
        <w:autoSpaceDN w:val="0"/>
        <w:spacing w:after="0" w:line="240" w:lineRule="auto"/>
        <w:ind w:left="153"/>
        <w:jc w:val="both"/>
        <w:rPr>
          <w:rFonts w:ascii="PT Astra Serif" w:hAnsi="PT Astra Serif"/>
          <w:kern w:val="28"/>
          <w:sz w:val="28"/>
          <w:szCs w:val="28"/>
        </w:rPr>
      </w:pPr>
    </w:p>
    <w:p w:rsidR="00804A51" w:rsidRPr="00DA4F65" w:rsidRDefault="00804A51" w:rsidP="00AF1B9F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По подразделу 1003 «</w:t>
      </w:r>
      <w:r w:rsidRPr="00847C59">
        <w:rPr>
          <w:rFonts w:ascii="PT Astra Serif" w:hAnsi="PT Astra Serif"/>
          <w:i/>
          <w:sz w:val="28"/>
          <w:szCs w:val="28"/>
        </w:rPr>
        <w:t>Социальное обеспечение населения</w:t>
      </w:r>
      <w:r w:rsidRPr="000F4C06">
        <w:rPr>
          <w:rFonts w:ascii="PT Astra Serif" w:hAnsi="PT Astra Serif"/>
          <w:sz w:val="28"/>
          <w:szCs w:val="28"/>
        </w:rPr>
        <w:t xml:space="preserve">» исполнено в сумме </w:t>
      </w:r>
      <w:r w:rsidR="001940F8">
        <w:rPr>
          <w:rFonts w:ascii="PT Astra Serif" w:hAnsi="PT Astra Serif"/>
          <w:sz w:val="28"/>
          <w:szCs w:val="28"/>
        </w:rPr>
        <w:t>608,8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при плане </w:t>
      </w:r>
      <w:r w:rsidR="00401414">
        <w:rPr>
          <w:rFonts w:ascii="PT Astra Serif" w:hAnsi="PT Astra Serif"/>
          <w:sz w:val="28"/>
          <w:szCs w:val="28"/>
        </w:rPr>
        <w:t>1</w:t>
      </w:r>
      <w:r w:rsidR="00847C59">
        <w:rPr>
          <w:rFonts w:ascii="PT Astra Serif" w:hAnsi="PT Astra Serif"/>
          <w:sz w:val="28"/>
          <w:szCs w:val="28"/>
        </w:rPr>
        <w:t>3</w:t>
      </w:r>
      <w:r w:rsidR="00401414">
        <w:rPr>
          <w:rFonts w:ascii="PT Astra Serif" w:hAnsi="PT Astra Serif"/>
          <w:sz w:val="28"/>
          <w:szCs w:val="28"/>
        </w:rPr>
        <w:t>50,0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677580" w:rsidRPr="000F4C06">
        <w:rPr>
          <w:rFonts w:ascii="PT Astra Serif" w:hAnsi="PT Astra Serif"/>
          <w:sz w:val="28"/>
          <w:szCs w:val="28"/>
        </w:rPr>
        <w:t xml:space="preserve"> или </w:t>
      </w:r>
      <w:r w:rsidR="001940F8">
        <w:rPr>
          <w:rFonts w:ascii="PT Astra Serif" w:hAnsi="PT Astra Serif"/>
          <w:sz w:val="28"/>
          <w:szCs w:val="28"/>
        </w:rPr>
        <w:t>45,1</w:t>
      </w:r>
      <w:r w:rsidR="00677580" w:rsidRPr="000F4C06">
        <w:rPr>
          <w:rFonts w:ascii="PT Astra Serif" w:hAnsi="PT Astra Serif"/>
          <w:sz w:val="28"/>
          <w:szCs w:val="28"/>
        </w:rPr>
        <w:t xml:space="preserve">% годовых плановых назначений по </w:t>
      </w:r>
      <w:r w:rsidR="00C341DC" w:rsidRPr="000F4C06">
        <w:rPr>
          <w:rFonts w:ascii="PT Astra Serif" w:hAnsi="PT Astra Serif"/>
          <w:sz w:val="28"/>
          <w:szCs w:val="28"/>
        </w:rPr>
        <w:t>под</w:t>
      </w:r>
      <w:r w:rsidR="00677580" w:rsidRPr="000F4C06">
        <w:rPr>
          <w:rFonts w:ascii="PT Astra Serif" w:hAnsi="PT Astra Serif"/>
          <w:sz w:val="28"/>
          <w:szCs w:val="28"/>
        </w:rPr>
        <w:t xml:space="preserve">разделу, </w:t>
      </w:r>
      <w:r w:rsidR="001940F8">
        <w:rPr>
          <w:rFonts w:ascii="PT Astra Serif" w:hAnsi="PT Astra Serif"/>
          <w:sz w:val="28"/>
          <w:szCs w:val="28"/>
        </w:rPr>
        <w:t>93,0</w:t>
      </w:r>
      <w:r w:rsidR="00DA4F65">
        <w:rPr>
          <w:rFonts w:ascii="PT Astra Serif" w:hAnsi="PT Astra Serif"/>
          <w:sz w:val="28"/>
          <w:szCs w:val="28"/>
        </w:rPr>
        <w:t>%</w:t>
      </w:r>
      <w:r w:rsidR="00677580" w:rsidRPr="000F4C06">
        <w:rPr>
          <w:rFonts w:ascii="PT Astra Serif" w:hAnsi="PT Astra Serif"/>
          <w:sz w:val="28"/>
          <w:szCs w:val="28"/>
        </w:rPr>
        <w:t xml:space="preserve"> к аналогичному периоду 20</w:t>
      </w:r>
      <w:r w:rsidR="003736F5" w:rsidRPr="000F4C06">
        <w:rPr>
          <w:rFonts w:ascii="PT Astra Serif" w:hAnsi="PT Astra Serif"/>
          <w:sz w:val="28"/>
          <w:szCs w:val="28"/>
        </w:rPr>
        <w:t>2</w:t>
      </w:r>
      <w:r w:rsidR="00DA4F65">
        <w:rPr>
          <w:rFonts w:ascii="PT Astra Serif" w:hAnsi="PT Astra Serif"/>
          <w:sz w:val="28"/>
          <w:szCs w:val="28"/>
        </w:rPr>
        <w:t>4</w:t>
      </w:r>
      <w:r w:rsidR="00677580" w:rsidRPr="000F4C06">
        <w:rPr>
          <w:rFonts w:ascii="PT Astra Serif" w:hAnsi="PT Astra Serif"/>
          <w:sz w:val="28"/>
          <w:szCs w:val="28"/>
        </w:rPr>
        <w:t xml:space="preserve"> года (</w:t>
      </w:r>
      <w:r w:rsidR="001940F8">
        <w:rPr>
          <w:rFonts w:ascii="PT Astra Serif" w:hAnsi="PT Astra Serif"/>
          <w:sz w:val="28"/>
          <w:szCs w:val="28"/>
        </w:rPr>
        <w:t>654,8</w:t>
      </w:r>
      <w:r w:rsidR="00677580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DA4F65">
        <w:rPr>
          <w:rFonts w:ascii="PT Astra Serif" w:hAnsi="PT Astra Serif"/>
          <w:sz w:val="28"/>
          <w:szCs w:val="28"/>
        </w:rPr>
        <w:t>).</w:t>
      </w:r>
    </w:p>
    <w:p w:rsidR="00AF1B9F" w:rsidRDefault="00DA4F65" w:rsidP="00AF1B9F">
      <w:pPr>
        <w:pStyle w:val="af1"/>
        <w:numPr>
          <w:ilvl w:val="0"/>
          <w:numId w:val="30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 w:rsidRPr="00DA4F65">
        <w:rPr>
          <w:rFonts w:ascii="PT Astra Serif" w:hAnsi="PT Astra Serif"/>
          <w:kern w:val="28"/>
          <w:sz w:val="28"/>
          <w:szCs w:val="28"/>
        </w:rPr>
        <w:t>Расходы на реализацию МП "Раб</w:t>
      </w:r>
      <w:r w:rsidR="00AF1B9F">
        <w:rPr>
          <w:rFonts w:ascii="PT Astra Serif" w:hAnsi="PT Astra Serif"/>
          <w:kern w:val="28"/>
          <w:sz w:val="28"/>
          <w:szCs w:val="28"/>
        </w:rPr>
        <w:t>ота с населением муниципального</w:t>
      </w:r>
    </w:p>
    <w:p w:rsidR="00DA4F65" w:rsidRPr="00AF1B9F" w:rsidRDefault="00DA4F65" w:rsidP="00AF1B9F">
      <w:pPr>
        <w:autoSpaceDE w:val="0"/>
        <w:spacing w:line="240" w:lineRule="auto"/>
        <w:ind w:left="142"/>
        <w:jc w:val="both"/>
        <w:rPr>
          <w:rFonts w:ascii="PT Astra Serif" w:hAnsi="PT Astra Serif"/>
          <w:kern w:val="28"/>
          <w:sz w:val="28"/>
          <w:szCs w:val="28"/>
        </w:rPr>
      </w:pPr>
      <w:r w:rsidRPr="00AF1B9F">
        <w:rPr>
          <w:rFonts w:ascii="PT Astra Serif" w:hAnsi="PT Astra Serif"/>
          <w:kern w:val="28"/>
          <w:sz w:val="28"/>
          <w:szCs w:val="28"/>
        </w:rPr>
        <w:t>образования Заокский район"</w:t>
      </w:r>
      <w:r w:rsidR="00000548" w:rsidRPr="00AF1B9F">
        <w:rPr>
          <w:rFonts w:ascii="PT Astra Serif" w:hAnsi="PT Astra Serif"/>
          <w:kern w:val="28"/>
          <w:sz w:val="28"/>
          <w:szCs w:val="28"/>
        </w:rPr>
        <w:t xml:space="preserve"> утверждено постановлением от 09.12.2022 года №1944 (</w:t>
      </w:r>
      <w:r w:rsidR="00AF1B9F">
        <w:rPr>
          <w:rFonts w:ascii="PT Astra Serif" w:hAnsi="PT Astra Serif"/>
          <w:kern w:val="28"/>
          <w:sz w:val="28"/>
          <w:szCs w:val="28"/>
        </w:rPr>
        <w:t xml:space="preserve">внесение </w:t>
      </w:r>
      <w:r w:rsidR="00000548" w:rsidRPr="00AF1B9F">
        <w:rPr>
          <w:rFonts w:ascii="PT Astra Serif" w:hAnsi="PT Astra Serif"/>
          <w:kern w:val="28"/>
          <w:sz w:val="28"/>
          <w:szCs w:val="28"/>
        </w:rPr>
        <w:t>измен</w:t>
      </w:r>
      <w:r w:rsidR="00AF1B9F">
        <w:rPr>
          <w:rFonts w:ascii="PT Astra Serif" w:hAnsi="PT Astra Serif"/>
          <w:kern w:val="28"/>
          <w:sz w:val="28"/>
          <w:szCs w:val="28"/>
        </w:rPr>
        <w:t>ений</w:t>
      </w:r>
      <w:r w:rsidR="00000548" w:rsidRPr="00AF1B9F">
        <w:rPr>
          <w:rFonts w:ascii="PT Astra Serif" w:hAnsi="PT Astra Serif"/>
          <w:kern w:val="28"/>
          <w:sz w:val="28"/>
          <w:szCs w:val="28"/>
        </w:rPr>
        <w:t xml:space="preserve"> от 20.12.2022 №2047, от 17.11.2023 №2053), о</w:t>
      </w:r>
      <w:r w:rsidRPr="00AF1B9F">
        <w:rPr>
          <w:rFonts w:ascii="PT Astra Serif" w:hAnsi="PT Astra Serif"/>
          <w:kern w:val="28"/>
          <w:sz w:val="28"/>
          <w:szCs w:val="28"/>
        </w:rPr>
        <w:t xml:space="preserve">беспечение реализации мероприятий муниципальной программы на меры социальной поддержки направлено (выплата «Почетный гражданин») в сумме  </w:t>
      </w:r>
      <w:r w:rsidR="001940F8">
        <w:rPr>
          <w:rFonts w:ascii="PT Astra Serif" w:hAnsi="PT Astra Serif"/>
          <w:kern w:val="28"/>
          <w:sz w:val="28"/>
          <w:szCs w:val="28"/>
        </w:rPr>
        <w:t>98,8</w:t>
      </w:r>
      <w:r w:rsidRPr="00AF1B9F">
        <w:rPr>
          <w:rFonts w:ascii="PT Astra Serif" w:hAnsi="PT Astra Serif"/>
          <w:kern w:val="28"/>
          <w:sz w:val="28"/>
          <w:szCs w:val="28"/>
        </w:rPr>
        <w:t xml:space="preserve"> тыс. рублей.</w:t>
      </w:r>
    </w:p>
    <w:p w:rsidR="00DA4F65" w:rsidRDefault="00DA4F65" w:rsidP="00DA4F65">
      <w:pPr>
        <w:autoSpaceDE w:val="0"/>
        <w:autoSpaceDN w:val="0"/>
        <w:spacing w:after="0" w:line="240" w:lineRule="auto"/>
        <w:ind w:left="153"/>
        <w:jc w:val="both"/>
        <w:rPr>
          <w:rFonts w:ascii="PT Astra Serif" w:hAnsi="PT Astra Serif"/>
          <w:kern w:val="28"/>
          <w:sz w:val="28"/>
          <w:szCs w:val="28"/>
        </w:rPr>
      </w:pPr>
      <w:r w:rsidRPr="00DA4F65">
        <w:rPr>
          <w:rFonts w:ascii="PT Astra Serif" w:hAnsi="PT Astra Serif"/>
          <w:kern w:val="28"/>
          <w:sz w:val="28"/>
          <w:szCs w:val="28"/>
        </w:rPr>
        <w:t xml:space="preserve">Расходы на  реализацию непрограммных расходов (Единовременные выплаты из бюджета муниципального образования Заокский район на рождение детей) в сумме </w:t>
      </w:r>
      <w:r w:rsidR="001940F8">
        <w:rPr>
          <w:rFonts w:ascii="PT Astra Serif" w:hAnsi="PT Astra Serif"/>
          <w:kern w:val="28"/>
          <w:sz w:val="28"/>
          <w:szCs w:val="28"/>
        </w:rPr>
        <w:t>510</w:t>
      </w:r>
      <w:r w:rsidRPr="00DA4F65">
        <w:rPr>
          <w:rFonts w:ascii="PT Astra Serif" w:hAnsi="PT Astra Serif"/>
          <w:kern w:val="28"/>
          <w:sz w:val="28"/>
          <w:szCs w:val="28"/>
        </w:rPr>
        <w:t>,0 тыс. руб</w:t>
      </w:r>
      <w:r>
        <w:rPr>
          <w:rFonts w:ascii="PT Astra Serif" w:hAnsi="PT Astra Serif"/>
          <w:kern w:val="28"/>
          <w:sz w:val="28"/>
          <w:szCs w:val="28"/>
        </w:rPr>
        <w:t>лей</w:t>
      </w:r>
      <w:r w:rsidRPr="00DA4F65">
        <w:rPr>
          <w:rFonts w:ascii="PT Astra Serif" w:hAnsi="PT Astra Serif"/>
          <w:kern w:val="28"/>
          <w:sz w:val="28"/>
          <w:szCs w:val="28"/>
        </w:rPr>
        <w:t xml:space="preserve">.  </w:t>
      </w:r>
    </w:p>
    <w:p w:rsidR="00DA4F65" w:rsidRPr="000F4C06" w:rsidRDefault="00DA4F65" w:rsidP="00DA4F65">
      <w:pPr>
        <w:autoSpaceDE w:val="0"/>
        <w:autoSpaceDN w:val="0"/>
        <w:spacing w:after="0" w:line="240" w:lineRule="auto"/>
        <w:ind w:left="153"/>
        <w:jc w:val="both"/>
        <w:rPr>
          <w:rFonts w:ascii="PT Astra Serif" w:hAnsi="PT Astra Serif"/>
          <w:kern w:val="28"/>
          <w:sz w:val="28"/>
          <w:szCs w:val="28"/>
        </w:rPr>
      </w:pPr>
    </w:p>
    <w:p w:rsidR="00DA4F65" w:rsidRPr="00DA4F65" w:rsidRDefault="00677580" w:rsidP="00DA4F65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C7487">
        <w:rPr>
          <w:rFonts w:ascii="PT Astra Serif" w:hAnsi="PT Astra Serif"/>
          <w:sz w:val="28"/>
          <w:szCs w:val="28"/>
        </w:rPr>
        <w:t>По подразделу 1004 «</w:t>
      </w:r>
      <w:r w:rsidRPr="00847C59">
        <w:rPr>
          <w:rFonts w:ascii="PT Astra Serif" w:hAnsi="PT Astra Serif"/>
          <w:i/>
          <w:sz w:val="28"/>
          <w:szCs w:val="28"/>
        </w:rPr>
        <w:t>Охрана семьи и детства</w:t>
      </w:r>
      <w:r w:rsidRPr="001C7487">
        <w:rPr>
          <w:rFonts w:ascii="PT Astra Serif" w:hAnsi="PT Astra Serif"/>
          <w:sz w:val="28"/>
          <w:szCs w:val="28"/>
        </w:rPr>
        <w:t>»</w:t>
      </w:r>
      <w:r w:rsidR="00AF1B9F">
        <w:rPr>
          <w:rFonts w:ascii="PT Astra Serif" w:hAnsi="PT Astra Serif"/>
          <w:sz w:val="28"/>
          <w:szCs w:val="28"/>
        </w:rPr>
        <w:t xml:space="preserve"> </w:t>
      </w:r>
      <w:r w:rsidRPr="001C7487">
        <w:rPr>
          <w:rFonts w:ascii="PT Astra Serif" w:hAnsi="PT Astra Serif"/>
          <w:sz w:val="28"/>
          <w:szCs w:val="28"/>
        </w:rPr>
        <w:t xml:space="preserve"> исполнено в сумме </w:t>
      </w:r>
      <w:r w:rsidR="001940F8">
        <w:rPr>
          <w:rFonts w:ascii="PT Astra Serif" w:hAnsi="PT Astra Serif"/>
          <w:sz w:val="28"/>
          <w:szCs w:val="28"/>
        </w:rPr>
        <w:t>1536,7</w:t>
      </w:r>
      <w:r w:rsidRPr="001C7487">
        <w:rPr>
          <w:rFonts w:ascii="PT Astra Serif" w:hAnsi="PT Astra Serif"/>
          <w:sz w:val="28"/>
          <w:szCs w:val="28"/>
        </w:rPr>
        <w:t xml:space="preserve"> тыс. </w:t>
      </w:r>
      <w:r w:rsidR="00D6176B" w:rsidRPr="001C7487">
        <w:rPr>
          <w:rFonts w:ascii="PT Astra Serif" w:hAnsi="PT Astra Serif"/>
          <w:sz w:val="28"/>
          <w:szCs w:val="28"/>
        </w:rPr>
        <w:t>рублей</w:t>
      </w:r>
      <w:r w:rsidRPr="001C7487">
        <w:rPr>
          <w:rFonts w:ascii="PT Astra Serif" w:hAnsi="PT Astra Serif"/>
          <w:sz w:val="28"/>
          <w:szCs w:val="28"/>
        </w:rPr>
        <w:t xml:space="preserve"> при плане </w:t>
      </w:r>
      <w:r w:rsidR="001940F8">
        <w:rPr>
          <w:rFonts w:ascii="PT Astra Serif" w:hAnsi="PT Astra Serif"/>
          <w:sz w:val="28"/>
          <w:szCs w:val="28"/>
        </w:rPr>
        <w:t>4924,7</w:t>
      </w:r>
      <w:r w:rsidRPr="001C7487">
        <w:rPr>
          <w:rFonts w:ascii="PT Astra Serif" w:hAnsi="PT Astra Serif"/>
          <w:sz w:val="28"/>
          <w:szCs w:val="28"/>
        </w:rPr>
        <w:t xml:space="preserve"> тыс. </w:t>
      </w:r>
      <w:r w:rsidR="00D6176B" w:rsidRPr="001C7487">
        <w:rPr>
          <w:rFonts w:ascii="PT Astra Serif" w:hAnsi="PT Astra Serif"/>
          <w:sz w:val="28"/>
          <w:szCs w:val="28"/>
        </w:rPr>
        <w:t>рублей</w:t>
      </w:r>
      <w:r w:rsidRPr="001C7487">
        <w:rPr>
          <w:rFonts w:ascii="PT Astra Serif" w:hAnsi="PT Astra Serif"/>
          <w:sz w:val="28"/>
          <w:szCs w:val="28"/>
        </w:rPr>
        <w:t xml:space="preserve"> или </w:t>
      </w:r>
      <w:r w:rsidR="001940F8">
        <w:rPr>
          <w:rFonts w:ascii="PT Astra Serif" w:hAnsi="PT Astra Serif"/>
          <w:sz w:val="28"/>
          <w:szCs w:val="28"/>
        </w:rPr>
        <w:t>31,2</w:t>
      </w:r>
      <w:r w:rsidRPr="001C7487">
        <w:rPr>
          <w:rFonts w:ascii="PT Astra Serif" w:hAnsi="PT Astra Serif"/>
          <w:sz w:val="28"/>
          <w:szCs w:val="28"/>
        </w:rPr>
        <w:t xml:space="preserve">% к годовым назначениям по подразделу, </w:t>
      </w:r>
      <w:r w:rsidR="001940F8">
        <w:rPr>
          <w:rFonts w:ascii="PT Astra Serif" w:hAnsi="PT Astra Serif"/>
          <w:sz w:val="28"/>
          <w:szCs w:val="28"/>
        </w:rPr>
        <w:t>61,7</w:t>
      </w:r>
      <w:r w:rsidRPr="001C7487">
        <w:rPr>
          <w:rFonts w:ascii="PT Astra Serif" w:hAnsi="PT Astra Serif"/>
          <w:sz w:val="28"/>
          <w:szCs w:val="28"/>
        </w:rPr>
        <w:t>% к аналогичному периоду 20</w:t>
      </w:r>
      <w:r w:rsidR="003736F5" w:rsidRPr="001C7487">
        <w:rPr>
          <w:rFonts w:ascii="PT Astra Serif" w:hAnsi="PT Astra Serif"/>
          <w:sz w:val="28"/>
          <w:szCs w:val="28"/>
        </w:rPr>
        <w:t>2</w:t>
      </w:r>
      <w:r w:rsidR="00DA4F65">
        <w:rPr>
          <w:rFonts w:ascii="PT Astra Serif" w:hAnsi="PT Astra Serif"/>
          <w:sz w:val="28"/>
          <w:szCs w:val="28"/>
        </w:rPr>
        <w:t>4</w:t>
      </w:r>
      <w:r w:rsidRPr="001C7487">
        <w:rPr>
          <w:rFonts w:ascii="PT Astra Serif" w:hAnsi="PT Astra Serif"/>
          <w:sz w:val="28"/>
          <w:szCs w:val="28"/>
        </w:rPr>
        <w:t xml:space="preserve"> года (</w:t>
      </w:r>
      <w:r w:rsidR="001940F8">
        <w:rPr>
          <w:rFonts w:ascii="PT Astra Serif" w:hAnsi="PT Astra Serif"/>
          <w:sz w:val="28"/>
          <w:szCs w:val="28"/>
        </w:rPr>
        <w:t>2490,9</w:t>
      </w:r>
      <w:r w:rsidRPr="001C7487">
        <w:rPr>
          <w:rFonts w:ascii="PT Astra Serif" w:hAnsi="PT Astra Serif"/>
          <w:sz w:val="28"/>
          <w:szCs w:val="28"/>
        </w:rPr>
        <w:t xml:space="preserve"> тыс. </w:t>
      </w:r>
      <w:r w:rsidR="00D6176B" w:rsidRPr="001C7487">
        <w:rPr>
          <w:rFonts w:ascii="PT Astra Serif" w:hAnsi="PT Astra Serif"/>
          <w:sz w:val="28"/>
          <w:szCs w:val="28"/>
        </w:rPr>
        <w:t>рублей</w:t>
      </w:r>
      <w:r w:rsidRPr="001C7487">
        <w:rPr>
          <w:rFonts w:ascii="PT Astra Serif" w:hAnsi="PT Astra Serif"/>
          <w:sz w:val="28"/>
          <w:szCs w:val="28"/>
        </w:rPr>
        <w:t>)</w:t>
      </w:r>
      <w:r w:rsidR="00DA4F65">
        <w:rPr>
          <w:rFonts w:ascii="PT Astra Serif" w:hAnsi="PT Astra Serif"/>
          <w:sz w:val="28"/>
          <w:szCs w:val="28"/>
        </w:rPr>
        <w:t>.</w:t>
      </w:r>
    </w:p>
    <w:p w:rsidR="00000548" w:rsidRDefault="00DA4F65" w:rsidP="00000548">
      <w:pPr>
        <w:pStyle w:val="af1"/>
        <w:numPr>
          <w:ilvl w:val="0"/>
          <w:numId w:val="30"/>
        </w:numPr>
        <w:jc w:val="both"/>
        <w:rPr>
          <w:rFonts w:ascii="PT Astra Serif" w:hAnsi="PT Astra Serif"/>
          <w:kern w:val="28"/>
          <w:sz w:val="28"/>
          <w:szCs w:val="28"/>
        </w:rPr>
      </w:pPr>
      <w:r w:rsidRPr="00E00090">
        <w:rPr>
          <w:rFonts w:ascii="PT Astra Serif" w:hAnsi="PT Astra Serif"/>
          <w:kern w:val="28"/>
          <w:sz w:val="28"/>
          <w:szCs w:val="28"/>
        </w:rPr>
        <w:t>Расходы на  реализацию меропр</w:t>
      </w:r>
      <w:r w:rsidR="00000548">
        <w:rPr>
          <w:rFonts w:ascii="PT Astra Serif" w:hAnsi="PT Astra Serif"/>
          <w:kern w:val="28"/>
          <w:sz w:val="28"/>
          <w:szCs w:val="28"/>
        </w:rPr>
        <w:t>иятий  МП "Развитие образования</w:t>
      </w:r>
    </w:p>
    <w:p w:rsidR="00DA4F65" w:rsidRDefault="00DA4F65" w:rsidP="00000548">
      <w:pPr>
        <w:spacing w:line="240" w:lineRule="auto"/>
        <w:ind w:left="142"/>
        <w:jc w:val="both"/>
        <w:rPr>
          <w:rFonts w:ascii="PT Astra Serif" w:hAnsi="PT Astra Serif"/>
          <w:kern w:val="28"/>
          <w:sz w:val="28"/>
          <w:szCs w:val="28"/>
        </w:rPr>
      </w:pPr>
      <w:r w:rsidRPr="00000548">
        <w:rPr>
          <w:rFonts w:ascii="PT Astra Serif" w:hAnsi="PT Astra Serif"/>
          <w:kern w:val="28"/>
          <w:sz w:val="28"/>
          <w:szCs w:val="28"/>
        </w:rPr>
        <w:t>муниципального образования Заокский район на 2020-2025 годы" утверждено постановлением № 352 от 03.04.2024 года</w:t>
      </w:r>
      <w:r w:rsidR="00E00090" w:rsidRPr="00000548">
        <w:rPr>
          <w:rFonts w:ascii="PT Astra Serif" w:hAnsi="PT Astra Serif"/>
          <w:kern w:val="28"/>
          <w:sz w:val="28"/>
          <w:szCs w:val="28"/>
        </w:rPr>
        <w:t xml:space="preserve"> </w:t>
      </w:r>
      <w:r w:rsidR="00E00090" w:rsidRPr="00000548">
        <w:rPr>
          <w:rFonts w:ascii="PT Astra Serif" w:hAnsi="PT Astra Serif"/>
          <w:sz w:val="28"/>
          <w:szCs w:val="28"/>
        </w:rPr>
        <w:t>(внесение изменений  от 27.12.2024 № 1401, от 10.02.2025 №125)</w:t>
      </w:r>
      <w:r w:rsidRPr="00000548">
        <w:rPr>
          <w:rFonts w:ascii="PT Astra Serif" w:hAnsi="PT Astra Serif"/>
          <w:kern w:val="28"/>
          <w:sz w:val="28"/>
          <w:szCs w:val="28"/>
        </w:rPr>
        <w:t xml:space="preserve"> на компенсацию родителям за содержание детей в дошкольных учреждениях </w:t>
      </w:r>
      <w:r w:rsidR="003A0B1D">
        <w:rPr>
          <w:rFonts w:ascii="PT Astra Serif" w:hAnsi="PT Astra Serif"/>
          <w:kern w:val="28"/>
          <w:sz w:val="28"/>
          <w:szCs w:val="28"/>
        </w:rPr>
        <w:t>–</w:t>
      </w:r>
      <w:r w:rsidRPr="00000548">
        <w:rPr>
          <w:rFonts w:ascii="PT Astra Serif" w:hAnsi="PT Astra Serif"/>
          <w:kern w:val="28"/>
          <w:sz w:val="28"/>
          <w:szCs w:val="28"/>
        </w:rPr>
        <w:t xml:space="preserve"> </w:t>
      </w:r>
      <w:r w:rsidR="003A0B1D">
        <w:rPr>
          <w:rFonts w:ascii="PT Astra Serif" w:hAnsi="PT Astra Serif"/>
          <w:kern w:val="28"/>
          <w:sz w:val="28"/>
          <w:szCs w:val="28"/>
        </w:rPr>
        <w:t>572,4</w:t>
      </w:r>
      <w:r w:rsidRPr="00000548">
        <w:rPr>
          <w:rFonts w:ascii="PT Astra Serif" w:hAnsi="PT Astra Serif"/>
          <w:kern w:val="28"/>
          <w:sz w:val="28"/>
          <w:szCs w:val="28"/>
        </w:rPr>
        <w:t xml:space="preserve"> тыс. рублей.</w:t>
      </w:r>
    </w:p>
    <w:p w:rsidR="003A0B1D" w:rsidRDefault="003A0B1D" w:rsidP="003A0B1D">
      <w:pPr>
        <w:pStyle w:val="af1"/>
        <w:numPr>
          <w:ilvl w:val="0"/>
          <w:numId w:val="30"/>
        </w:numPr>
        <w:jc w:val="both"/>
        <w:rPr>
          <w:rFonts w:ascii="PT Astra Serif" w:hAnsi="PT Astra Serif"/>
          <w:kern w:val="28"/>
          <w:sz w:val="28"/>
          <w:szCs w:val="28"/>
        </w:rPr>
      </w:pPr>
      <w:r w:rsidRPr="003A0B1D">
        <w:rPr>
          <w:rFonts w:ascii="PT Astra Serif" w:hAnsi="PT Astra Serif"/>
          <w:kern w:val="28"/>
          <w:sz w:val="28"/>
          <w:szCs w:val="28"/>
        </w:rPr>
        <w:t>Расходы на  реализацию меропри</w:t>
      </w:r>
      <w:r>
        <w:rPr>
          <w:rFonts w:ascii="PT Astra Serif" w:hAnsi="PT Astra Serif"/>
          <w:kern w:val="28"/>
          <w:sz w:val="28"/>
          <w:szCs w:val="28"/>
        </w:rPr>
        <w:t>ятий по обеспечению жильем молодых</w:t>
      </w:r>
    </w:p>
    <w:p w:rsidR="003A0B1D" w:rsidRPr="00000548" w:rsidRDefault="003A0B1D" w:rsidP="003A0B1D">
      <w:pPr>
        <w:spacing w:line="240" w:lineRule="auto"/>
        <w:ind w:left="142"/>
        <w:jc w:val="both"/>
        <w:rPr>
          <w:rFonts w:ascii="PT Astra Serif" w:hAnsi="PT Astra Serif"/>
          <w:kern w:val="28"/>
          <w:sz w:val="28"/>
          <w:szCs w:val="28"/>
        </w:rPr>
      </w:pPr>
      <w:r w:rsidRPr="003A0B1D">
        <w:rPr>
          <w:rFonts w:ascii="PT Astra Serif" w:hAnsi="PT Astra Serif"/>
          <w:kern w:val="28"/>
          <w:sz w:val="28"/>
          <w:szCs w:val="28"/>
        </w:rPr>
        <w:t>семей в рамках программы "Обеспечение жильем молодых семей муниципального образования Заокский район"</w:t>
      </w:r>
      <w:r>
        <w:rPr>
          <w:rFonts w:ascii="PT Astra Serif" w:hAnsi="PT Astra Serif"/>
          <w:kern w:val="28"/>
          <w:sz w:val="28"/>
          <w:szCs w:val="28"/>
        </w:rPr>
        <w:t xml:space="preserve"> - </w:t>
      </w:r>
      <w:r w:rsidRPr="003A0B1D">
        <w:rPr>
          <w:rFonts w:ascii="PT Astra Serif" w:hAnsi="PT Astra Serif"/>
          <w:kern w:val="28"/>
          <w:sz w:val="28"/>
          <w:szCs w:val="28"/>
        </w:rPr>
        <w:t>964,</w:t>
      </w:r>
      <w:r>
        <w:rPr>
          <w:rFonts w:ascii="PT Astra Serif" w:hAnsi="PT Astra Serif"/>
          <w:kern w:val="28"/>
          <w:sz w:val="28"/>
          <w:szCs w:val="28"/>
        </w:rPr>
        <w:t>3</w:t>
      </w:r>
      <w:r w:rsidRPr="003A0B1D">
        <w:rPr>
          <w:rFonts w:ascii="PT Astra Serif" w:hAnsi="PT Astra Serif"/>
          <w:kern w:val="28"/>
          <w:sz w:val="28"/>
          <w:szCs w:val="28"/>
        </w:rPr>
        <w:t xml:space="preserve"> тыс. руб</w:t>
      </w:r>
      <w:r>
        <w:rPr>
          <w:rFonts w:ascii="PT Astra Serif" w:hAnsi="PT Astra Serif"/>
          <w:kern w:val="28"/>
          <w:sz w:val="28"/>
          <w:szCs w:val="28"/>
        </w:rPr>
        <w:t>лей.</w:t>
      </w:r>
    </w:p>
    <w:p w:rsidR="00DA4F65" w:rsidRPr="00DA4F65" w:rsidRDefault="00DA4F65" w:rsidP="00DA4F65">
      <w:pPr>
        <w:pStyle w:val="af1"/>
        <w:autoSpaceDE w:val="0"/>
        <w:ind w:left="502"/>
        <w:jc w:val="both"/>
        <w:rPr>
          <w:rFonts w:ascii="PT Astra Serif" w:hAnsi="PT Astra Serif"/>
        </w:rPr>
      </w:pPr>
    </w:p>
    <w:p w:rsidR="00DA4F65" w:rsidRPr="00DA4F65" w:rsidRDefault="00677580" w:rsidP="00AF1B9F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r w:rsidRPr="00DA4F65">
        <w:rPr>
          <w:rFonts w:ascii="PT Astra Serif" w:hAnsi="PT Astra Serif"/>
          <w:sz w:val="28"/>
          <w:szCs w:val="28"/>
        </w:rPr>
        <w:t>По подразделу 1006 «</w:t>
      </w:r>
      <w:r w:rsidRPr="00DA4F65">
        <w:rPr>
          <w:rFonts w:ascii="PT Astra Serif" w:hAnsi="PT Astra Serif"/>
          <w:i/>
          <w:sz w:val="28"/>
          <w:szCs w:val="28"/>
        </w:rPr>
        <w:t>Другие вопросы в</w:t>
      </w:r>
      <w:r w:rsidR="004A4264" w:rsidRPr="00DA4F65">
        <w:rPr>
          <w:rFonts w:ascii="PT Astra Serif" w:hAnsi="PT Astra Serif"/>
          <w:i/>
          <w:sz w:val="28"/>
          <w:szCs w:val="28"/>
        </w:rPr>
        <w:t xml:space="preserve"> области социальной политики</w:t>
      </w:r>
      <w:r w:rsidR="004A4264" w:rsidRPr="00DA4F65">
        <w:rPr>
          <w:rFonts w:ascii="PT Astra Serif" w:hAnsi="PT Astra Serif"/>
          <w:sz w:val="28"/>
          <w:szCs w:val="28"/>
        </w:rPr>
        <w:t xml:space="preserve">» исполнено в сумме </w:t>
      </w:r>
      <w:r w:rsidR="0062641C">
        <w:rPr>
          <w:rFonts w:ascii="PT Astra Serif" w:hAnsi="PT Astra Serif"/>
          <w:sz w:val="28"/>
          <w:szCs w:val="28"/>
        </w:rPr>
        <w:t>311,1</w:t>
      </w:r>
      <w:r w:rsidR="004A4264" w:rsidRPr="00DA4F65">
        <w:rPr>
          <w:rFonts w:ascii="PT Astra Serif" w:hAnsi="PT Astra Serif"/>
          <w:sz w:val="28"/>
          <w:szCs w:val="28"/>
        </w:rPr>
        <w:t xml:space="preserve"> тыс. </w:t>
      </w:r>
      <w:r w:rsidR="00D6176B" w:rsidRPr="00DA4F65">
        <w:rPr>
          <w:rFonts w:ascii="PT Astra Serif" w:hAnsi="PT Astra Serif"/>
          <w:sz w:val="28"/>
          <w:szCs w:val="28"/>
        </w:rPr>
        <w:t>рублей</w:t>
      </w:r>
      <w:r w:rsidR="004A4264" w:rsidRPr="00DA4F65">
        <w:rPr>
          <w:rFonts w:ascii="PT Astra Serif" w:hAnsi="PT Astra Serif"/>
          <w:sz w:val="28"/>
          <w:szCs w:val="28"/>
        </w:rPr>
        <w:t xml:space="preserve"> при плане </w:t>
      </w:r>
      <w:r w:rsidR="00DA4F65" w:rsidRPr="00DA4F65">
        <w:rPr>
          <w:rFonts w:ascii="PT Astra Serif" w:hAnsi="PT Astra Serif"/>
          <w:sz w:val="28"/>
          <w:szCs w:val="28"/>
        </w:rPr>
        <w:t>10</w:t>
      </w:r>
      <w:r w:rsidR="004A4264" w:rsidRPr="00DA4F65">
        <w:rPr>
          <w:rFonts w:ascii="PT Astra Serif" w:hAnsi="PT Astra Serif"/>
          <w:sz w:val="28"/>
          <w:szCs w:val="28"/>
        </w:rPr>
        <w:t xml:space="preserve">00,0 тыс. </w:t>
      </w:r>
      <w:r w:rsidR="00D6176B" w:rsidRPr="00DA4F65">
        <w:rPr>
          <w:rFonts w:ascii="PT Astra Serif" w:hAnsi="PT Astra Serif"/>
          <w:sz w:val="28"/>
          <w:szCs w:val="28"/>
        </w:rPr>
        <w:t>рублей</w:t>
      </w:r>
      <w:r w:rsidR="004A4264" w:rsidRPr="00DA4F65">
        <w:rPr>
          <w:rFonts w:ascii="PT Astra Serif" w:hAnsi="PT Astra Serif"/>
          <w:sz w:val="28"/>
          <w:szCs w:val="28"/>
        </w:rPr>
        <w:t xml:space="preserve"> или </w:t>
      </w:r>
      <w:r w:rsidR="0062641C">
        <w:rPr>
          <w:rFonts w:ascii="PT Astra Serif" w:hAnsi="PT Astra Serif"/>
          <w:sz w:val="28"/>
          <w:szCs w:val="28"/>
        </w:rPr>
        <w:t>31,1</w:t>
      </w:r>
      <w:r w:rsidR="00A945A4" w:rsidRPr="00DA4F65">
        <w:rPr>
          <w:rFonts w:ascii="PT Astra Serif" w:hAnsi="PT Astra Serif"/>
          <w:sz w:val="28"/>
          <w:szCs w:val="28"/>
        </w:rPr>
        <w:t xml:space="preserve"> </w:t>
      </w:r>
      <w:r w:rsidR="004A4264" w:rsidRPr="00DA4F65">
        <w:rPr>
          <w:rFonts w:ascii="PT Astra Serif" w:hAnsi="PT Astra Serif"/>
          <w:sz w:val="28"/>
          <w:szCs w:val="28"/>
        </w:rPr>
        <w:t>% к годовым назначениям по подразделу</w:t>
      </w:r>
      <w:r w:rsidR="00DA4F65">
        <w:rPr>
          <w:rFonts w:ascii="PT Astra Serif" w:hAnsi="PT Astra Serif"/>
          <w:sz w:val="28"/>
          <w:szCs w:val="28"/>
        </w:rPr>
        <w:t>.</w:t>
      </w:r>
    </w:p>
    <w:p w:rsidR="00AF1B9F" w:rsidRPr="00AF1B9F" w:rsidRDefault="00DB3FE6" w:rsidP="00AF1B9F">
      <w:pPr>
        <w:pStyle w:val="af1"/>
        <w:numPr>
          <w:ilvl w:val="0"/>
          <w:numId w:val="30"/>
        </w:numPr>
        <w:autoSpaceDE w:val="0"/>
        <w:jc w:val="both"/>
        <w:rPr>
          <w:rFonts w:ascii="PT Astra Serif" w:eastAsiaTheme="minorHAnsi" w:hAnsi="PT Astra Serif" w:cs="Arial"/>
          <w:sz w:val="28"/>
          <w:szCs w:val="28"/>
        </w:rPr>
      </w:pPr>
      <w:r w:rsidRPr="00DA4F65">
        <w:rPr>
          <w:rFonts w:ascii="PT Astra Serif" w:hAnsi="PT Astra Serif"/>
          <w:kern w:val="28"/>
          <w:sz w:val="28"/>
          <w:szCs w:val="28"/>
        </w:rPr>
        <w:t>п</w:t>
      </w:r>
      <w:r w:rsidR="0021050E" w:rsidRPr="00DA4F65">
        <w:rPr>
          <w:rFonts w:ascii="PT Astra Serif" w:hAnsi="PT Astra Serif"/>
          <w:kern w:val="28"/>
          <w:sz w:val="28"/>
          <w:szCs w:val="28"/>
        </w:rPr>
        <w:t>о программе «</w:t>
      </w:r>
      <w:r w:rsidR="004A4264" w:rsidRPr="00DA4F65">
        <w:rPr>
          <w:rFonts w:ascii="PT Astra Serif" w:hAnsi="PT Astra Serif"/>
          <w:kern w:val="28"/>
          <w:sz w:val="28"/>
          <w:szCs w:val="28"/>
        </w:rPr>
        <w:t>Работа с населением</w:t>
      </w:r>
      <w:r w:rsidR="00AF1B9F">
        <w:rPr>
          <w:rFonts w:ascii="PT Astra Serif" w:hAnsi="PT Astra Serif"/>
          <w:kern w:val="28"/>
          <w:sz w:val="28"/>
          <w:szCs w:val="28"/>
        </w:rPr>
        <w:t xml:space="preserve"> в муниципальном образовании</w:t>
      </w:r>
    </w:p>
    <w:p w:rsidR="00A945A4" w:rsidRPr="00AF1B9F" w:rsidRDefault="0021050E" w:rsidP="00AF1B9F">
      <w:pPr>
        <w:autoSpaceDE w:val="0"/>
        <w:spacing w:line="240" w:lineRule="auto"/>
        <w:ind w:left="142"/>
        <w:jc w:val="both"/>
        <w:rPr>
          <w:rFonts w:ascii="PT Astra Serif" w:eastAsiaTheme="minorHAnsi" w:hAnsi="PT Astra Serif" w:cs="Arial"/>
          <w:sz w:val="28"/>
          <w:szCs w:val="28"/>
        </w:rPr>
      </w:pPr>
      <w:r w:rsidRPr="00AF1B9F">
        <w:rPr>
          <w:rFonts w:ascii="PT Astra Serif" w:hAnsi="PT Astra Serif"/>
          <w:kern w:val="28"/>
          <w:sz w:val="28"/>
          <w:szCs w:val="28"/>
        </w:rPr>
        <w:t>Заокский район</w:t>
      </w:r>
      <w:r w:rsidR="00556FD2" w:rsidRPr="00AF1B9F">
        <w:rPr>
          <w:rFonts w:ascii="PT Astra Serif" w:hAnsi="PT Astra Serif"/>
          <w:kern w:val="28"/>
          <w:sz w:val="28"/>
          <w:szCs w:val="28"/>
        </w:rPr>
        <w:t xml:space="preserve"> на 2023-2027 годы</w:t>
      </w:r>
      <w:r w:rsidRPr="00AF1B9F">
        <w:rPr>
          <w:rFonts w:ascii="PT Astra Serif" w:hAnsi="PT Astra Serif"/>
          <w:kern w:val="28"/>
          <w:sz w:val="28"/>
          <w:szCs w:val="28"/>
        </w:rPr>
        <w:t xml:space="preserve">», утверждено постановлением </w:t>
      </w:r>
      <w:r w:rsidR="002F1BC4" w:rsidRPr="00AF1B9F">
        <w:rPr>
          <w:rFonts w:ascii="PT Astra Serif" w:hAnsi="PT Astra Serif"/>
          <w:kern w:val="28"/>
          <w:sz w:val="28"/>
          <w:szCs w:val="28"/>
        </w:rPr>
        <w:t>от 09.12.2022 года</w:t>
      </w:r>
      <w:r w:rsidR="00556FD2" w:rsidRPr="00AF1B9F">
        <w:rPr>
          <w:rFonts w:ascii="PT Astra Serif" w:hAnsi="PT Astra Serif"/>
          <w:kern w:val="28"/>
          <w:sz w:val="28"/>
          <w:szCs w:val="28"/>
        </w:rPr>
        <w:t xml:space="preserve"> №1944</w:t>
      </w:r>
      <w:r w:rsidR="002F1BC4" w:rsidRPr="00AF1B9F">
        <w:rPr>
          <w:rFonts w:ascii="PT Astra Serif" w:hAnsi="PT Astra Serif"/>
          <w:kern w:val="28"/>
          <w:sz w:val="28"/>
          <w:szCs w:val="28"/>
        </w:rPr>
        <w:t xml:space="preserve"> (</w:t>
      </w:r>
      <w:r w:rsidR="00AF1B9F">
        <w:rPr>
          <w:rFonts w:ascii="PT Astra Serif" w:hAnsi="PT Astra Serif"/>
          <w:kern w:val="28"/>
          <w:sz w:val="28"/>
          <w:szCs w:val="28"/>
        </w:rPr>
        <w:t xml:space="preserve">внесение </w:t>
      </w:r>
      <w:r w:rsidR="002F1BC4" w:rsidRPr="00AF1B9F">
        <w:rPr>
          <w:rFonts w:ascii="PT Astra Serif" w:hAnsi="PT Astra Serif"/>
          <w:kern w:val="28"/>
          <w:sz w:val="28"/>
          <w:szCs w:val="28"/>
        </w:rPr>
        <w:t>измен</w:t>
      </w:r>
      <w:r w:rsidR="00AF1B9F">
        <w:rPr>
          <w:rFonts w:ascii="PT Astra Serif" w:hAnsi="PT Astra Serif"/>
          <w:kern w:val="28"/>
          <w:sz w:val="28"/>
          <w:szCs w:val="28"/>
        </w:rPr>
        <w:t>ений</w:t>
      </w:r>
      <w:r w:rsidR="002F1BC4" w:rsidRPr="00AF1B9F">
        <w:rPr>
          <w:rFonts w:ascii="PT Astra Serif" w:hAnsi="PT Astra Serif"/>
          <w:kern w:val="28"/>
          <w:sz w:val="28"/>
          <w:szCs w:val="28"/>
        </w:rPr>
        <w:t xml:space="preserve"> от 2</w:t>
      </w:r>
      <w:r w:rsidR="001C7487" w:rsidRPr="00AF1B9F">
        <w:rPr>
          <w:rFonts w:ascii="PT Astra Serif" w:hAnsi="PT Astra Serif"/>
          <w:kern w:val="28"/>
          <w:sz w:val="28"/>
          <w:szCs w:val="28"/>
        </w:rPr>
        <w:t>0.</w:t>
      </w:r>
      <w:r w:rsidR="002F1BC4" w:rsidRPr="00AF1B9F">
        <w:rPr>
          <w:rFonts w:ascii="PT Astra Serif" w:hAnsi="PT Astra Serif"/>
          <w:kern w:val="28"/>
          <w:sz w:val="28"/>
          <w:szCs w:val="28"/>
        </w:rPr>
        <w:t>12</w:t>
      </w:r>
      <w:r w:rsidR="001C7487" w:rsidRPr="00AF1B9F">
        <w:rPr>
          <w:rFonts w:ascii="PT Astra Serif" w:hAnsi="PT Astra Serif"/>
          <w:kern w:val="28"/>
          <w:sz w:val="28"/>
          <w:szCs w:val="28"/>
        </w:rPr>
        <w:t>.202</w:t>
      </w:r>
      <w:r w:rsidR="002F1BC4" w:rsidRPr="00AF1B9F">
        <w:rPr>
          <w:rFonts w:ascii="PT Astra Serif" w:hAnsi="PT Astra Serif"/>
          <w:kern w:val="28"/>
          <w:sz w:val="28"/>
          <w:szCs w:val="28"/>
        </w:rPr>
        <w:t>2 №2</w:t>
      </w:r>
      <w:r w:rsidR="001C7487" w:rsidRPr="00AF1B9F">
        <w:rPr>
          <w:rFonts w:ascii="PT Astra Serif" w:hAnsi="PT Astra Serif"/>
          <w:kern w:val="28"/>
          <w:sz w:val="28"/>
          <w:szCs w:val="28"/>
        </w:rPr>
        <w:t>04</w:t>
      </w:r>
      <w:r w:rsidR="002F1BC4" w:rsidRPr="00AF1B9F">
        <w:rPr>
          <w:rFonts w:ascii="PT Astra Serif" w:hAnsi="PT Astra Serif"/>
          <w:kern w:val="28"/>
          <w:sz w:val="28"/>
          <w:szCs w:val="28"/>
        </w:rPr>
        <w:t>7</w:t>
      </w:r>
      <w:r w:rsidR="00556FD2" w:rsidRPr="00AF1B9F">
        <w:rPr>
          <w:rFonts w:ascii="PT Astra Serif" w:hAnsi="PT Astra Serif"/>
          <w:kern w:val="28"/>
          <w:sz w:val="28"/>
          <w:szCs w:val="28"/>
        </w:rPr>
        <w:t xml:space="preserve">, от </w:t>
      </w:r>
      <w:r w:rsidR="00556FD2" w:rsidRPr="00AF1B9F">
        <w:rPr>
          <w:rFonts w:ascii="PT Astra Serif" w:hAnsi="PT Astra Serif"/>
          <w:kern w:val="28"/>
          <w:sz w:val="28"/>
          <w:szCs w:val="28"/>
        </w:rPr>
        <w:lastRenderedPageBreak/>
        <w:t>17.11.2023 №2053</w:t>
      </w:r>
      <w:r w:rsidR="001C7487" w:rsidRPr="00AF1B9F">
        <w:rPr>
          <w:rFonts w:ascii="PT Astra Serif" w:hAnsi="PT Astra Serif"/>
          <w:kern w:val="28"/>
          <w:sz w:val="28"/>
          <w:szCs w:val="28"/>
        </w:rPr>
        <w:t>)</w:t>
      </w:r>
      <w:r w:rsidRPr="00AF1B9F">
        <w:rPr>
          <w:rFonts w:ascii="PT Astra Serif" w:hAnsi="PT Astra Serif"/>
          <w:kern w:val="28"/>
          <w:sz w:val="28"/>
          <w:szCs w:val="28"/>
        </w:rPr>
        <w:t xml:space="preserve">, расход в сумме </w:t>
      </w:r>
      <w:r w:rsidR="0062641C">
        <w:rPr>
          <w:rFonts w:ascii="PT Astra Serif" w:hAnsi="PT Astra Serif"/>
          <w:kern w:val="28"/>
          <w:sz w:val="28"/>
          <w:szCs w:val="28"/>
        </w:rPr>
        <w:t>311,1</w:t>
      </w:r>
      <w:r w:rsidR="002A5A05" w:rsidRPr="00AF1B9F">
        <w:rPr>
          <w:rFonts w:ascii="PT Astra Serif" w:hAnsi="PT Astra Serif"/>
          <w:kern w:val="28"/>
          <w:sz w:val="28"/>
          <w:szCs w:val="28"/>
        </w:rPr>
        <w:t xml:space="preserve"> </w:t>
      </w:r>
      <w:r w:rsidRPr="00AF1B9F">
        <w:rPr>
          <w:rFonts w:ascii="PT Astra Serif" w:hAnsi="PT Astra Serif"/>
          <w:kern w:val="28"/>
          <w:sz w:val="28"/>
          <w:szCs w:val="28"/>
        </w:rPr>
        <w:t>тыс. рублей</w:t>
      </w:r>
      <w:r w:rsidR="001C7487" w:rsidRPr="00AF1B9F">
        <w:rPr>
          <w:rFonts w:ascii="PT Astra Serif" w:hAnsi="PT Astra Serif"/>
          <w:kern w:val="28"/>
          <w:sz w:val="28"/>
          <w:szCs w:val="28"/>
        </w:rPr>
        <w:t xml:space="preserve">, </w:t>
      </w:r>
      <w:r w:rsidR="00A945A4" w:rsidRPr="00AF1B9F">
        <w:rPr>
          <w:rFonts w:ascii="PT Astra Serif" w:eastAsiaTheme="minorHAnsi" w:hAnsi="PT Astra Serif" w:cs="Arial"/>
          <w:sz w:val="28"/>
          <w:szCs w:val="28"/>
        </w:rPr>
        <w:t xml:space="preserve">на выплату материальной помощи населению. </w:t>
      </w:r>
    </w:p>
    <w:p w:rsidR="00E314D0" w:rsidRPr="000F4C06" w:rsidRDefault="00E314D0" w:rsidP="009F7AA8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i/>
          <w:kern w:val="28"/>
          <w:sz w:val="28"/>
          <w:szCs w:val="28"/>
        </w:rPr>
      </w:pPr>
    </w:p>
    <w:p w:rsidR="00C72B19" w:rsidRPr="000F4C06" w:rsidRDefault="00123393" w:rsidP="009F7AA8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i/>
          <w:kern w:val="28"/>
          <w:sz w:val="28"/>
          <w:szCs w:val="28"/>
        </w:rPr>
        <w:t xml:space="preserve"> </w:t>
      </w:r>
      <w:r w:rsidR="00C72B19" w:rsidRPr="00E93970">
        <w:rPr>
          <w:rFonts w:ascii="PT Astra Serif" w:hAnsi="PT Astra Serif"/>
          <w:b/>
          <w:kern w:val="28"/>
          <w:sz w:val="28"/>
          <w:szCs w:val="28"/>
        </w:rPr>
        <w:t>Р</w:t>
      </w:r>
      <w:r w:rsidRPr="00E93970">
        <w:rPr>
          <w:rFonts w:ascii="PT Astra Serif" w:hAnsi="PT Astra Serif"/>
          <w:b/>
          <w:kern w:val="28"/>
          <w:sz w:val="28"/>
          <w:szCs w:val="28"/>
        </w:rPr>
        <w:t xml:space="preserve">аздел </w:t>
      </w:r>
      <w:r w:rsidR="00D41484" w:rsidRPr="00E93970">
        <w:rPr>
          <w:rFonts w:ascii="PT Astra Serif" w:hAnsi="PT Astra Serif"/>
          <w:b/>
          <w:kern w:val="28"/>
          <w:sz w:val="28"/>
          <w:szCs w:val="28"/>
        </w:rPr>
        <w:t>11</w:t>
      </w:r>
      <w:r w:rsidR="00677580" w:rsidRPr="00E93970">
        <w:rPr>
          <w:rFonts w:ascii="PT Astra Serif" w:hAnsi="PT Astra Serif"/>
          <w:b/>
          <w:kern w:val="28"/>
          <w:sz w:val="28"/>
          <w:szCs w:val="28"/>
        </w:rPr>
        <w:t>00</w:t>
      </w:r>
      <w:r w:rsidR="00D41484" w:rsidRPr="00E93970">
        <w:rPr>
          <w:rFonts w:ascii="PT Astra Serif" w:hAnsi="PT Astra Serif"/>
          <w:b/>
          <w:kern w:val="28"/>
          <w:sz w:val="28"/>
          <w:szCs w:val="28"/>
        </w:rPr>
        <w:t xml:space="preserve"> «</w:t>
      </w:r>
      <w:r w:rsidRPr="00E93970">
        <w:rPr>
          <w:rFonts w:ascii="PT Astra Serif" w:hAnsi="PT Astra Serif"/>
          <w:b/>
          <w:kern w:val="28"/>
          <w:sz w:val="28"/>
          <w:szCs w:val="28"/>
        </w:rPr>
        <w:t>Физическая</w:t>
      </w:r>
      <w:r w:rsidRPr="000F4C06">
        <w:rPr>
          <w:rFonts w:ascii="PT Astra Serif" w:hAnsi="PT Astra Serif"/>
          <w:b/>
          <w:kern w:val="28"/>
          <w:sz w:val="28"/>
          <w:szCs w:val="28"/>
        </w:rPr>
        <w:t xml:space="preserve"> культура и спорт»</w:t>
      </w:r>
    </w:p>
    <w:p w:rsidR="00C72B19" w:rsidRPr="000F4C06" w:rsidRDefault="00C72B19" w:rsidP="009F7AA8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27165E" w:rsidRPr="000F4C06" w:rsidRDefault="0027165E" w:rsidP="0027165E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 xml:space="preserve">По разделу 1100 </w:t>
      </w:r>
      <w:r w:rsidRPr="000F4C06">
        <w:rPr>
          <w:rFonts w:ascii="PT Astra Serif" w:hAnsi="PT Astra Serif"/>
          <w:sz w:val="28"/>
          <w:szCs w:val="28"/>
        </w:rPr>
        <w:t xml:space="preserve">отражены плановые расходы в сумме </w:t>
      </w:r>
      <w:r w:rsidR="00C406D4">
        <w:rPr>
          <w:rFonts w:ascii="PT Astra Serif" w:hAnsi="PT Astra Serif"/>
          <w:sz w:val="28"/>
          <w:szCs w:val="28"/>
        </w:rPr>
        <w:t>1020,0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, исполнение </w:t>
      </w:r>
      <w:r w:rsidR="00C50992">
        <w:rPr>
          <w:rFonts w:ascii="PT Astra Serif" w:hAnsi="PT Astra Serif"/>
          <w:sz w:val="28"/>
          <w:szCs w:val="28"/>
        </w:rPr>
        <w:t>0,0</w:t>
      </w:r>
      <w:r w:rsidR="00D716FB">
        <w:rPr>
          <w:rFonts w:ascii="PT Astra Serif" w:hAnsi="PT Astra Serif"/>
          <w:sz w:val="28"/>
          <w:szCs w:val="28"/>
        </w:rPr>
        <w:t xml:space="preserve"> тыс. рублей</w:t>
      </w:r>
      <w:r w:rsidR="00A945A4">
        <w:rPr>
          <w:rFonts w:ascii="PT Astra Serif" w:hAnsi="PT Astra Serif"/>
          <w:sz w:val="28"/>
          <w:szCs w:val="28"/>
        </w:rPr>
        <w:t>.</w:t>
      </w:r>
    </w:p>
    <w:p w:rsidR="00C029ED" w:rsidRPr="00A945A4" w:rsidRDefault="0027165E" w:rsidP="00A945A4">
      <w:pPr>
        <w:pStyle w:val="af1"/>
        <w:numPr>
          <w:ilvl w:val="0"/>
          <w:numId w:val="36"/>
        </w:numPr>
        <w:ind w:left="0" w:firstLine="0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По подразделу 1101 «</w:t>
      </w:r>
      <w:r w:rsidRPr="00C406D4">
        <w:rPr>
          <w:rFonts w:ascii="PT Astra Serif" w:hAnsi="PT Astra Serif"/>
          <w:i/>
          <w:sz w:val="28"/>
          <w:szCs w:val="28"/>
        </w:rPr>
        <w:t>Физическая культура</w:t>
      </w:r>
      <w:r w:rsidRPr="000F4C06">
        <w:rPr>
          <w:rFonts w:ascii="PT Astra Serif" w:hAnsi="PT Astra Serif"/>
          <w:sz w:val="28"/>
          <w:szCs w:val="28"/>
        </w:rPr>
        <w:t xml:space="preserve">» </w:t>
      </w:r>
      <w:r w:rsidR="00A945A4">
        <w:rPr>
          <w:rFonts w:ascii="PT Astra Serif" w:hAnsi="PT Astra Serif"/>
          <w:sz w:val="28"/>
          <w:szCs w:val="28"/>
        </w:rPr>
        <w:t xml:space="preserve">расходы не производились </w:t>
      </w:r>
      <w:r w:rsidR="00D716FB">
        <w:rPr>
          <w:rFonts w:ascii="PT Astra Serif" w:hAnsi="PT Astra Serif"/>
          <w:sz w:val="28"/>
          <w:szCs w:val="28"/>
        </w:rPr>
        <w:t xml:space="preserve">при плане </w:t>
      </w:r>
      <w:r w:rsidR="00C406D4">
        <w:rPr>
          <w:rFonts w:ascii="PT Astra Serif" w:hAnsi="PT Astra Serif"/>
          <w:sz w:val="28"/>
          <w:szCs w:val="28"/>
        </w:rPr>
        <w:t>1020,0</w:t>
      </w:r>
      <w:r w:rsidR="00D716FB">
        <w:rPr>
          <w:rFonts w:ascii="PT Astra Serif" w:hAnsi="PT Astra Serif"/>
          <w:sz w:val="28"/>
          <w:szCs w:val="28"/>
        </w:rPr>
        <w:t xml:space="preserve"> тыс. рублей</w:t>
      </w:r>
      <w:r w:rsidR="00A945A4">
        <w:rPr>
          <w:rFonts w:ascii="PT Astra Serif" w:hAnsi="PT Astra Serif"/>
          <w:sz w:val="28"/>
          <w:szCs w:val="28"/>
        </w:rPr>
        <w:t>.</w:t>
      </w:r>
      <w:r w:rsidR="00D716FB">
        <w:rPr>
          <w:rFonts w:ascii="PT Astra Serif" w:hAnsi="PT Astra Serif"/>
          <w:sz w:val="28"/>
          <w:szCs w:val="28"/>
        </w:rPr>
        <w:t xml:space="preserve"> </w:t>
      </w:r>
    </w:p>
    <w:p w:rsidR="00A945A4" w:rsidRDefault="00A945A4" w:rsidP="00A945A4">
      <w:pPr>
        <w:pStyle w:val="af1"/>
        <w:ind w:left="0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C029ED" w:rsidRPr="000F4C06" w:rsidRDefault="00C029ED" w:rsidP="00C029ED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E93970">
        <w:rPr>
          <w:rFonts w:ascii="PT Astra Serif" w:hAnsi="PT Astra Serif"/>
          <w:b/>
          <w:kern w:val="28"/>
          <w:sz w:val="28"/>
          <w:szCs w:val="28"/>
        </w:rPr>
        <w:t>Раздел 1400 «</w:t>
      </w:r>
      <w:r w:rsidRPr="000F4C06">
        <w:rPr>
          <w:rFonts w:ascii="PT Astra Serif" w:hAnsi="PT Astra Serif"/>
          <w:b/>
          <w:kern w:val="28"/>
          <w:sz w:val="28"/>
          <w:szCs w:val="28"/>
        </w:rPr>
        <w:t>Межбюджетные трансферты общего характера бюджетам субъектов Российской Федерации и муниципальных образований</w:t>
      </w:r>
      <w:r w:rsidR="00361640" w:rsidRPr="000F4C06">
        <w:rPr>
          <w:rFonts w:ascii="PT Astra Serif" w:hAnsi="PT Astra Serif"/>
          <w:b/>
          <w:kern w:val="28"/>
          <w:sz w:val="28"/>
          <w:szCs w:val="28"/>
        </w:rPr>
        <w:t xml:space="preserve"> </w:t>
      </w:r>
      <w:r w:rsidRPr="000F4C06">
        <w:rPr>
          <w:rFonts w:ascii="PT Astra Serif" w:hAnsi="PT Astra Serif"/>
          <w:b/>
          <w:kern w:val="28"/>
          <w:sz w:val="28"/>
          <w:szCs w:val="28"/>
        </w:rPr>
        <w:t>»</w:t>
      </w:r>
    </w:p>
    <w:p w:rsidR="00C029ED" w:rsidRPr="000F4C06" w:rsidRDefault="00C029ED" w:rsidP="00C029ED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kern w:val="28"/>
          <w:sz w:val="28"/>
          <w:szCs w:val="28"/>
        </w:rPr>
      </w:pPr>
    </w:p>
    <w:p w:rsidR="00961E81" w:rsidRPr="000F4C06" w:rsidRDefault="00361640" w:rsidP="009F7AA8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 xml:space="preserve">Расходы по разделу 1400 были исполнены в сумме </w:t>
      </w:r>
      <w:r w:rsidR="0096777B">
        <w:rPr>
          <w:rFonts w:ascii="PT Astra Serif" w:hAnsi="PT Astra Serif"/>
          <w:kern w:val="28"/>
          <w:sz w:val="28"/>
          <w:szCs w:val="28"/>
        </w:rPr>
        <w:t>3625,2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151DF5">
        <w:rPr>
          <w:rFonts w:ascii="PT Astra Serif" w:hAnsi="PT Astra Serif"/>
          <w:kern w:val="28"/>
          <w:sz w:val="28"/>
          <w:szCs w:val="28"/>
        </w:rPr>
        <w:t>7250,4</w:t>
      </w:r>
      <w:r w:rsidR="00A945A4">
        <w:rPr>
          <w:rFonts w:ascii="PT Astra Serif" w:hAnsi="PT Astra Serif"/>
          <w:kern w:val="28"/>
          <w:sz w:val="28"/>
          <w:szCs w:val="28"/>
        </w:rPr>
        <w:t xml:space="preserve"> 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96777B">
        <w:rPr>
          <w:rFonts w:ascii="PT Astra Serif" w:hAnsi="PT Astra Serif"/>
          <w:kern w:val="28"/>
          <w:sz w:val="28"/>
          <w:szCs w:val="28"/>
        </w:rPr>
        <w:t>50</w:t>
      </w:r>
      <w:r w:rsidR="00A945A4">
        <w:rPr>
          <w:rFonts w:ascii="PT Astra Serif" w:hAnsi="PT Astra Serif"/>
          <w:kern w:val="28"/>
          <w:sz w:val="28"/>
          <w:szCs w:val="28"/>
        </w:rPr>
        <w:t>,0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% к годовым назначениям подраздела, </w:t>
      </w:r>
      <w:r w:rsidR="00A945A4">
        <w:rPr>
          <w:rFonts w:ascii="PT Astra Serif" w:hAnsi="PT Astra Serif"/>
          <w:kern w:val="28"/>
          <w:sz w:val="28"/>
          <w:szCs w:val="28"/>
        </w:rPr>
        <w:t>1</w:t>
      </w:r>
      <w:r w:rsidR="00151DF5">
        <w:rPr>
          <w:rFonts w:ascii="PT Astra Serif" w:hAnsi="PT Astra Serif"/>
          <w:kern w:val="28"/>
          <w:sz w:val="28"/>
          <w:szCs w:val="28"/>
        </w:rPr>
        <w:t>0</w:t>
      </w:r>
      <w:r w:rsidR="00A945A4">
        <w:rPr>
          <w:rFonts w:ascii="PT Astra Serif" w:hAnsi="PT Astra Serif"/>
          <w:kern w:val="28"/>
          <w:sz w:val="28"/>
          <w:szCs w:val="28"/>
        </w:rPr>
        <w:t>4,</w:t>
      </w:r>
      <w:r w:rsidR="00151DF5">
        <w:rPr>
          <w:rFonts w:ascii="PT Astra Serif" w:hAnsi="PT Astra Serif"/>
          <w:kern w:val="28"/>
          <w:sz w:val="28"/>
          <w:szCs w:val="28"/>
        </w:rPr>
        <w:t>8</w:t>
      </w:r>
      <w:r w:rsidRPr="000F4C06">
        <w:rPr>
          <w:rFonts w:ascii="PT Astra Serif" w:hAnsi="PT Astra Serif"/>
          <w:kern w:val="28"/>
          <w:sz w:val="28"/>
          <w:szCs w:val="28"/>
        </w:rPr>
        <w:t>% к аналогичному периоду 20</w:t>
      </w:r>
      <w:r w:rsidR="0027165E" w:rsidRPr="000F4C06">
        <w:rPr>
          <w:rFonts w:ascii="PT Astra Serif" w:hAnsi="PT Astra Serif"/>
          <w:kern w:val="28"/>
          <w:sz w:val="28"/>
          <w:szCs w:val="28"/>
        </w:rPr>
        <w:t>2</w:t>
      </w:r>
      <w:r w:rsidR="00151DF5">
        <w:rPr>
          <w:rFonts w:ascii="PT Astra Serif" w:hAnsi="PT Astra Serif"/>
          <w:kern w:val="28"/>
          <w:sz w:val="28"/>
          <w:szCs w:val="28"/>
        </w:rPr>
        <w:t>4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года (</w:t>
      </w:r>
      <w:r w:rsidR="0096777B">
        <w:rPr>
          <w:rFonts w:ascii="PT Astra Serif" w:hAnsi="PT Astra Serif"/>
          <w:kern w:val="28"/>
          <w:sz w:val="28"/>
          <w:szCs w:val="28"/>
        </w:rPr>
        <w:t>3460,2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>)</w:t>
      </w:r>
      <w:r w:rsidR="00753B6C" w:rsidRPr="000F4C06">
        <w:rPr>
          <w:rFonts w:ascii="PT Astra Serif" w:hAnsi="PT Astra Serif"/>
          <w:kern w:val="28"/>
          <w:sz w:val="28"/>
          <w:szCs w:val="28"/>
        </w:rPr>
        <w:t>.</w:t>
      </w:r>
    </w:p>
    <w:p w:rsidR="00361640" w:rsidRPr="000F4C06" w:rsidRDefault="00361640" w:rsidP="009F7AA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7165E" w:rsidRPr="000F4C06" w:rsidRDefault="0027165E" w:rsidP="0027165E">
      <w:pPr>
        <w:pStyle w:val="af1"/>
        <w:numPr>
          <w:ilvl w:val="0"/>
          <w:numId w:val="36"/>
        </w:numPr>
        <w:ind w:left="0" w:firstLine="0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По подразделу 1401 «</w:t>
      </w:r>
      <w:r w:rsidRPr="00151DF5">
        <w:rPr>
          <w:rFonts w:ascii="PT Astra Serif" w:hAnsi="PT Astra Serif"/>
          <w:i/>
          <w:sz w:val="28"/>
          <w:szCs w:val="28"/>
        </w:rPr>
        <w:t>Дотации на выравнивание бюджетной обеспеченности субъектов РФ и МО</w:t>
      </w:r>
      <w:r w:rsidRPr="000F4C06">
        <w:rPr>
          <w:rFonts w:ascii="PT Astra Serif" w:hAnsi="PT Astra Serif"/>
          <w:sz w:val="28"/>
          <w:szCs w:val="28"/>
        </w:rPr>
        <w:t xml:space="preserve">» исполнено в сумме </w:t>
      </w:r>
      <w:r w:rsidR="0096777B">
        <w:rPr>
          <w:rFonts w:ascii="PT Astra Serif" w:hAnsi="PT Astra Serif"/>
          <w:sz w:val="28"/>
          <w:szCs w:val="28"/>
        </w:rPr>
        <w:t>3625,0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при плане </w:t>
      </w:r>
      <w:r w:rsidR="00151DF5">
        <w:rPr>
          <w:rFonts w:ascii="PT Astra Serif" w:hAnsi="PT Astra Serif"/>
          <w:sz w:val="28"/>
          <w:szCs w:val="28"/>
        </w:rPr>
        <w:t>7250,4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или </w:t>
      </w:r>
      <w:r w:rsidR="0096777B">
        <w:rPr>
          <w:rFonts w:ascii="PT Astra Serif" w:hAnsi="PT Astra Serif"/>
          <w:sz w:val="28"/>
          <w:szCs w:val="28"/>
        </w:rPr>
        <w:t>50</w:t>
      </w:r>
      <w:r w:rsidRPr="000F4C06">
        <w:rPr>
          <w:rFonts w:ascii="PT Astra Serif" w:hAnsi="PT Astra Serif"/>
          <w:sz w:val="28"/>
          <w:szCs w:val="28"/>
        </w:rPr>
        <w:t>,0% к годовым назначениям по подразделу:</w:t>
      </w:r>
    </w:p>
    <w:p w:rsidR="00AF1B9F" w:rsidRDefault="008B01C9" w:rsidP="00AF1B9F">
      <w:pPr>
        <w:pStyle w:val="af1"/>
        <w:numPr>
          <w:ilvl w:val="0"/>
          <w:numId w:val="34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>р</w:t>
      </w:r>
      <w:r w:rsidR="0027165E" w:rsidRPr="008B01C9">
        <w:rPr>
          <w:rFonts w:ascii="PT Astra Serif" w:hAnsi="PT Astra Serif"/>
          <w:kern w:val="28"/>
          <w:sz w:val="28"/>
          <w:szCs w:val="28"/>
        </w:rPr>
        <w:t>асходы по программе «Упра</w:t>
      </w:r>
      <w:r w:rsidR="00AF1B9F">
        <w:rPr>
          <w:rFonts w:ascii="PT Astra Serif" w:hAnsi="PT Astra Serif"/>
          <w:kern w:val="28"/>
          <w:sz w:val="28"/>
          <w:szCs w:val="28"/>
        </w:rPr>
        <w:t xml:space="preserve">вление финансами </w:t>
      </w:r>
      <w:proofErr w:type="gramStart"/>
      <w:r w:rsidR="00AF1B9F">
        <w:rPr>
          <w:rFonts w:ascii="PT Astra Serif" w:hAnsi="PT Astra Serif"/>
          <w:kern w:val="28"/>
          <w:sz w:val="28"/>
          <w:szCs w:val="28"/>
        </w:rPr>
        <w:t>муниципального</w:t>
      </w:r>
      <w:proofErr w:type="gramEnd"/>
    </w:p>
    <w:p w:rsidR="0027165E" w:rsidRPr="00AF1B9F" w:rsidRDefault="0027165E" w:rsidP="00AF1B9F">
      <w:pPr>
        <w:autoSpaceDE w:val="0"/>
        <w:spacing w:line="240" w:lineRule="auto"/>
        <w:jc w:val="both"/>
        <w:rPr>
          <w:rFonts w:ascii="PT Astra Serif" w:hAnsi="PT Astra Serif"/>
          <w:kern w:val="28"/>
          <w:sz w:val="28"/>
          <w:szCs w:val="28"/>
        </w:rPr>
      </w:pPr>
      <w:r w:rsidRPr="00AF1B9F">
        <w:rPr>
          <w:rFonts w:ascii="PT Astra Serif" w:hAnsi="PT Astra Serif"/>
          <w:kern w:val="28"/>
          <w:sz w:val="28"/>
          <w:szCs w:val="28"/>
        </w:rPr>
        <w:t>образования Заокский район», утверждено постановлением №</w:t>
      </w:r>
      <w:r w:rsidR="00556FD2" w:rsidRPr="00AF1B9F">
        <w:rPr>
          <w:rFonts w:ascii="PT Astra Serif" w:hAnsi="PT Astra Serif"/>
          <w:kern w:val="28"/>
          <w:sz w:val="28"/>
          <w:szCs w:val="28"/>
        </w:rPr>
        <w:t xml:space="preserve"> </w:t>
      </w:r>
      <w:r w:rsidR="00C21EF6" w:rsidRPr="00AF1B9F">
        <w:rPr>
          <w:rFonts w:ascii="PT Astra Serif" w:hAnsi="PT Astra Serif"/>
          <w:kern w:val="28"/>
          <w:sz w:val="28"/>
          <w:szCs w:val="28"/>
        </w:rPr>
        <w:t>5</w:t>
      </w:r>
      <w:r w:rsidR="004F7A16" w:rsidRPr="00AF1B9F">
        <w:rPr>
          <w:rFonts w:ascii="PT Astra Serif" w:hAnsi="PT Astra Serif"/>
          <w:kern w:val="28"/>
          <w:sz w:val="28"/>
          <w:szCs w:val="28"/>
        </w:rPr>
        <w:t xml:space="preserve">7 </w:t>
      </w:r>
      <w:r w:rsidRPr="00AF1B9F">
        <w:rPr>
          <w:rFonts w:ascii="PT Astra Serif" w:hAnsi="PT Astra Serif"/>
          <w:kern w:val="28"/>
          <w:sz w:val="28"/>
          <w:szCs w:val="28"/>
        </w:rPr>
        <w:t>от</w:t>
      </w:r>
      <w:r w:rsidR="004F7A16" w:rsidRPr="00AF1B9F">
        <w:rPr>
          <w:rFonts w:ascii="PT Astra Serif" w:hAnsi="PT Astra Serif"/>
          <w:kern w:val="28"/>
          <w:sz w:val="28"/>
          <w:szCs w:val="28"/>
        </w:rPr>
        <w:t xml:space="preserve"> 2</w:t>
      </w:r>
      <w:r w:rsidR="00C21EF6" w:rsidRPr="00AF1B9F">
        <w:rPr>
          <w:rFonts w:ascii="PT Astra Serif" w:hAnsi="PT Astra Serif"/>
          <w:kern w:val="28"/>
          <w:sz w:val="28"/>
          <w:szCs w:val="28"/>
        </w:rPr>
        <w:t>2</w:t>
      </w:r>
      <w:r w:rsidR="004F7A16" w:rsidRPr="00AF1B9F">
        <w:rPr>
          <w:rFonts w:ascii="PT Astra Serif" w:hAnsi="PT Astra Serif"/>
          <w:kern w:val="28"/>
          <w:sz w:val="28"/>
          <w:szCs w:val="28"/>
        </w:rPr>
        <w:t>.</w:t>
      </w:r>
      <w:r w:rsidR="00C21EF6" w:rsidRPr="00AF1B9F">
        <w:rPr>
          <w:rFonts w:ascii="PT Astra Serif" w:hAnsi="PT Astra Serif"/>
          <w:kern w:val="28"/>
          <w:sz w:val="28"/>
          <w:szCs w:val="28"/>
        </w:rPr>
        <w:t>0</w:t>
      </w:r>
      <w:r w:rsidR="004F7A16" w:rsidRPr="00AF1B9F">
        <w:rPr>
          <w:rFonts w:ascii="PT Astra Serif" w:hAnsi="PT Astra Serif"/>
          <w:kern w:val="28"/>
          <w:sz w:val="28"/>
          <w:szCs w:val="28"/>
        </w:rPr>
        <w:t>1.202</w:t>
      </w:r>
      <w:r w:rsidR="00C21EF6" w:rsidRPr="00AF1B9F">
        <w:rPr>
          <w:rFonts w:ascii="PT Astra Serif" w:hAnsi="PT Astra Serif"/>
          <w:kern w:val="28"/>
          <w:sz w:val="28"/>
          <w:szCs w:val="28"/>
        </w:rPr>
        <w:t>5</w:t>
      </w:r>
      <w:r w:rsidR="004F7A16" w:rsidRPr="00AF1B9F">
        <w:rPr>
          <w:rFonts w:ascii="PT Astra Serif" w:hAnsi="PT Astra Serif"/>
          <w:kern w:val="28"/>
          <w:sz w:val="28"/>
          <w:szCs w:val="28"/>
        </w:rPr>
        <w:t xml:space="preserve"> года</w:t>
      </w:r>
      <w:r w:rsidRPr="00AF1B9F">
        <w:rPr>
          <w:rFonts w:ascii="PT Astra Serif" w:hAnsi="PT Astra Serif"/>
          <w:kern w:val="28"/>
          <w:sz w:val="28"/>
          <w:szCs w:val="28"/>
        </w:rPr>
        <w:t xml:space="preserve">, в сумме </w:t>
      </w:r>
      <w:r w:rsidR="0096777B">
        <w:rPr>
          <w:rFonts w:ascii="PT Astra Serif" w:hAnsi="PT Astra Serif"/>
          <w:kern w:val="28"/>
          <w:sz w:val="28"/>
          <w:szCs w:val="28"/>
        </w:rPr>
        <w:t>3625,0</w:t>
      </w:r>
      <w:r w:rsidRPr="00AF1B9F">
        <w:rPr>
          <w:rFonts w:ascii="PT Astra Serif" w:hAnsi="PT Astra Serif"/>
          <w:kern w:val="28"/>
          <w:sz w:val="28"/>
          <w:szCs w:val="28"/>
        </w:rPr>
        <w:t xml:space="preserve"> тыс. рублей, дотаци</w:t>
      </w:r>
      <w:r w:rsidR="008C27C5" w:rsidRPr="00AF1B9F">
        <w:rPr>
          <w:rFonts w:ascii="PT Astra Serif" w:hAnsi="PT Astra Serif"/>
          <w:kern w:val="28"/>
          <w:sz w:val="28"/>
          <w:szCs w:val="28"/>
        </w:rPr>
        <w:t>и</w:t>
      </w:r>
      <w:r w:rsidRPr="00AF1B9F">
        <w:rPr>
          <w:rFonts w:ascii="PT Astra Serif" w:hAnsi="PT Astra Serif"/>
          <w:kern w:val="28"/>
          <w:sz w:val="28"/>
          <w:szCs w:val="28"/>
        </w:rPr>
        <w:t>.</w:t>
      </w:r>
    </w:p>
    <w:p w:rsidR="00E71A51" w:rsidRPr="000F4C06" w:rsidRDefault="008C27C5" w:rsidP="00E71A51">
      <w:pPr>
        <w:pStyle w:val="af1"/>
        <w:numPr>
          <w:ilvl w:val="0"/>
          <w:numId w:val="36"/>
        </w:numPr>
        <w:ind w:left="0" w:firstLine="0"/>
        <w:jc w:val="both"/>
        <w:rPr>
          <w:rFonts w:ascii="PT Astra Serif" w:hAnsi="PT Astra Serif"/>
          <w:kern w:val="28"/>
          <w:sz w:val="28"/>
          <w:szCs w:val="28"/>
        </w:rPr>
      </w:pPr>
      <w:r w:rsidRPr="00C21EF6">
        <w:rPr>
          <w:rFonts w:ascii="PT Astra Serif" w:hAnsi="PT Astra Serif"/>
          <w:sz w:val="28"/>
          <w:szCs w:val="28"/>
        </w:rPr>
        <w:t>По подразделу 1403 «</w:t>
      </w:r>
      <w:r w:rsidRPr="00C21EF6">
        <w:rPr>
          <w:rFonts w:ascii="PT Astra Serif" w:hAnsi="PT Astra Serif"/>
          <w:i/>
          <w:sz w:val="28"/>
          <w:szCs w:val="28"/>
        </w:rPr>
        <w:t>Прочие</w:t>
      </w:r>
      <w:r w:rsidRPr="00151DF5">
        <w:rPr>
          <w:rFonts w:ascii="PT Astra Serif" w:hAnsi="PT Astra Serif"/>
          <w:i/>
          <w:sz w:val="28"/>
          <w:szCs w:val="28"/>
        </w:rPr>
        <w:t xml:space="preserve"> межбюджетные трансферты общег</w:t>
      </w:r>
      <w:r w:rsidR="007A3368" w:rsidRPr="00151DF5">
        <w:rPr>
          <w:rFonts w:ascii="PT Astra Serif" w:hAnsi="PT Astra Serif"/>
          <w:i/>
          <w:sz w:val="28"/>
          <w:szCs w:val="28"/>
        </w:rPr>
        <w:t>о характера</w:t>
      </w:r>
      <w:r w:rsidR="007A3368">
        <w:rPr>
          <w:rFonts w:ascii="PT Astra Serif" w:hAnsi="PT Astra Serif"/>
          <w:sz w:val="28"/>
          <w:szCs w:val="28"/>
        </w:rPr>
        <w:t>»</w:t>
      </w:r>
      <w:r w:rsidR="003C5A41">
        <w:rPr>
          <w:rFonts w:ascii="PT Astra Serif" w:hAnsi="PT Astra Serif"/>
          <w:sz w:val="28"/>
          <w:szCs w:val="28"/>
        </w:rPr>
        <w:t xml:space="preserve"> </w:t>
      </w:r>
      <w:r w:rsidR="00E71A51" w:rsidRPr="000F4C06">
        <w:rPr>
          <w:rFonts w:ascii="PT Astra Serif" w:hAnsi="PT Astra Serif"/>
          <w:sz w:val="28"/>
          <w:szCs w:val="28"/>
        </w:rPr>
        <w:t xml:space="preserve"> плановые расходы</w:t>
      </w:r>
      <w:r w:rsidR="003C5A41">
        <w:rPr>
          <w:rFonts w:ascii="PT Astra Serif" w:hAnsi="PT Astra Serif"/>
          <w:sz w:val="28"/>
          <w:szCs w:val="28"/>
        </w:rPr>
        <w:t xml:space="preserve"> не отражены. </w:t>
      </w:r>
    </w:p>
    <w:p w:rsidR="003C5A41" w:rsidRDefault="003C5A41" w:rsidP="00052EDD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151DF5" w:rsidRDefault="00151DF5" w:rsidP="00052EDD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5915F3" w:rsidRPr="000F4C06" w:rsidRDefault="0084605B" w:rsidP="00052EDD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052EDD">
        <w:rPr>
          <w:rFonts w:ascii="PT Astra Serif" w:hAnsi="PT Astra Serif"/>
          <w:sz w:val="24"/>
          <w:szCs w:val="24"/>
        </w:rPr>
        <w:t>тыс. рублей</w:t>
      </w:r>
    </w:p>
    <w:p w:rsidR="005915F3" w:rsidRPr="000F4C06" w:rsidRDefault="00513B68" w:rsidP="009F7AA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noProof/>
          <w:sz w:val="28"/>
          <w:szCs w:val="28"/>
        </w:rPr>
        <w:lastRenderedPageBreak/>
        <w:drawing>
          <wp:inline distT="0" distB="0" distL="0" distR="0" wp14:anchorId="5363B8AB" wp14:editId="33B04992">
            <wp:extent cx="5486400" cy="53625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915F3" w:rsidRDefault="005915F3" w:rsidP="009F7AA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51DF5" w:rsidRDefault="00151DF5" w:rsidP="00074A8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074A8B" w:rsidRDefault="00074A8B" w:rsidP="00074A8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Анализ </w:t>
      </w:r>
      <w:proofErr w:type="gramStart"/>
      <w:r w:rsidRPr="00654405">
        <w:rPr>
          <w:rFonts w:ascii="PT Astra Serif" w:hAnsi="PT Astra Serif"/>
          <w:sz w:val="28"/>
          <w:szCs w:val="28"/>
        </w:rPr>
        <w:t xml:space="preserve">изменения структуры </w:t>
      </w:r>
      <w:r>
        <w:rPr>
          <w:rFonts w:ascii="PT Astra Serif" w:hAnsi="PT Astra Serif"/>
          <w:sz w:val="28"/>
          <w:szCs w:val="28"/>
        </w:rPr>
        <w:t>расходов</w:t>
      </w:r>
      <w:r w:rsidRPr="00654405">
        <w:rPr>
          <w:rFonts w:ascii="PT Astra Serif" w:hAnsi="PT Astra Serif"/>
          <w:sz w:val="28"/>
          <w:szCs w:val="28"/>
        </w:rPr>
        <w:t xml:space="preserve"> бюджета муниципального образования</w:t>
      </w:r>
      <w:proofErr w:type="gramEnd"/>
      <w:r w:rsidRPr="0065440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>Заокск</w:t>
      </w:r>
      <w:r>
        <w:rPr>
          <w:rFonts w:ascii="PT Astra Serif" w:hAnsi="PT Astra Serif"/>
          <w:sz w:val="28"/>
          <w:szCs w:val="28"/>
        </w:rPr>
        <w:t>ий</w:t>
      </w:r>
      <w:r w:rsidRPr="00654405">
        <w:rPr>
          <w:rFonts w:ascii="PT Astra Serif" w:hAnsi="PT Astra Serif"/>
          <w:sz w:val="28"/>
          <w:szCs w:val="28"/>
        </w:rPr>
        <w:t xml:space="preserve"> район за первый  </w:t>
      </w:r>
      <w:r w:rsidR="007B0A90">
        <w:rPr>
          <w:rFonts w:ascii="PT Astra Serif" w:hAnsi="PT Astra Serif"/>
          <w:sz w:val="28"/>
          <w:szCs w:val="28"/>
        </w:rPr>
        <w:t>полугодие</w:t>
      </w:r>
      <w:r w:rsidRPr="00654405">
        <w:rPr>
          <w:rFonts w:ascii="PT Astra Serif" w:hAnsi="PT Astra Serif"/>
          <w:sz w:val="28"/>
          <w:szCs w:val="28"/>
        </w:rPr>
        <w:t xml:space="preserve"> 202</w:t>
      </w:r>
      <w:r w:rsidR="00374387">
        <w:rPr>
          <w:rFonts w:ascii="PT Astra Serif" w:hAnsi="PT Astra Serif"/>
          <w:sz w:val="28"/>
          <w:szCs w:val="28"/>
        </w:rPr>
        <w:t>5</w:t>
      </w:r>
      <w:r w:rsidRPr="00654405">
        <w:rPr>
          <w:rFonts w:ascii="PT Astra Serif" w:hAnsi="PT Astra Serif"/>
          <w:sz w:val="28"/>
          <w:szCs w:val="28"/>
        </w:rPr>
        <w:t xml:space="preserve"> года к соответствующему периоду прошлого года представлен в диаграмме. </w:t>
      </w:r>
    </w:p>
    <w:p w:rsidR="00074A8B" w:rsidRDefault="00074A8B" w:rsidP="00074A8B">
      <w:pPr>
        <w:pStyle w:val="Standard"/>
        <w:ind w:firstLine="708"/>
        <w:jc w:val="right"/>
        <w:rPr>
          <w:rFonts w:ascii="PT Astra Serif" w:hAnsi="PT Astra Serif"/>
          <w:sz w:val="24"/>
        </w:rPr>
      </w:pPr>
    </w:p>
    <w:p w:rsidR="00074A8B" w:rsidRDefault="00074A8B" w:rsidP="00074A8B">
      <w:pPr>
        <w:pStyle w:val="Standard"/>
        <w:ind w:firstLine="708"/>
        <w:jc w:val="right"/>
        <w:rPr>
          <w:rFonts w:ascii="PT Astra Serif" w:hAnsi="PT Astra Serif"/>
          <w:sz w:val="24"/>
        </w:rPr>
      </w:pPr>
    </w:p>
    <w:p w:rsidR="00074A8B" w:rsidRDefault="00074A8B" w:rsidP="00074A8B">
      <w:pPr>
        <w:pStyle w:val="Standard"/>
        <w:ind w:firstLine="708"/>
        <w:jc w:val="right"/>
        <w:rPr>
          <w:rFonts w:ascii="PT Astra Serif" w:hAnsi="PT Astra Serif"/>
          <w:sz w:val="24"/>
        </w:rPr>
      </w:pPr>
    </w:p>
    <w:p w:rsidR="00074A8B" w:rsidRDefault="00074A8B" w:rsidP="00074A8B">
      <w:pPr>
        <w:pStyle w:val="Standard"/>
        <w:ind w:firstLine="708"/>
        <w:jc w:val="right"/>
        <w:rPr>
          <w:rFonts w:ascii="PT Astra Serif" w:hAnsi="PT Astra Serif"/>
          <w:sz w:val="24"/>
        </w:rPr>
      </w:pPr>
    </w:p>
    <w:p w:rsidR="00074A8B" w:rsidRDefault="00074A8B" w:rsidP="00074A8B">
      <w:pPr>
        <w:pStyle w:val="Standard"/>
        <w:ind w:firstLine="708"/>
        <w:jc w:val="right"/>
        <w:rPr>
          <w:rFonts w:ascii="PT Astra Serif" w:hAnsi="PT Astra Serif"/>
          <w:sz w:val="24"/>
        </w:rPr>
      </w:pPr>
    </w:p>
    <w:p w:rsidR="00052EDD" w:rsidRDefault="00052EDD" w:rsidP="00074A8B">
      <w:pPr>
        <w:pStyle w:val="Standard"/>
        <w:ind w:firstLine="708"/>
        <w:jc w:val="right"/>
        <w:rPr>
          <w:rFonts w:ascii="PT Astra Serif" w:hAnsi="PT Astra Serif"/>
          <w:sz w:val="24"/>
        </w:rPr>
      </w:pPr>
    </w:p>
    <w:p w:rsidR="00052EDD" w:rsidRDefault="00052EDD" w:rsidP="00074A8B">
      <w:pPr>
        <w:pStyle w:val="Standard"/>
        <w:ind w:firstLine="708"/>
        <w:jc w:val="right"/>
        <w:rPr>
          <w:rFonts w:ascii="PT Astra Serif" w:hAnsi="PT Astra Serif"/>
          <w:sz w:val="24"/>
        </w:rPr>
      </w:pPr>
    </w:p>
    <w:p w:rsidR="00AF1B9F" w:rsidRDefault="00AF1B9F" w:rsidP="00074A8B">
      <w:pPr>
        <w:pStyle w:val="Standard"/>
        <w:ind w:firstLine="708"/>
        <w:jc w:val="right"/>
        <w:rPr>
          <w:rFonts w:ascii="PT Astra Serif" w:hAnsi="PT Astra Serif"/>
          <w:sz w:val="24"/>
        </w:rPr>
      </w:pPr>
    </w:p>
    <w:p w:rsidR="00AF1B9F" w:rsidRDefault="00AF1B9F" w:rsidP="00074A8B">
      <w:pPr>
        <w:pStyle w:val="Standard"/>
        <w:ind w:firstLine="708"/>
        <w:jc w:val="right"/>
        <w:rPr>
          <w:rFonts w:ascii="PT Astra Serif" w:hAnsi="PT Astra Serif"/>
          <w:sz w:val="24"/>
        </w:rPr>
      </w:pPr>
    </w:p>
    <w:p w:rsidR="001E7BD7" w:rsidRDefault="00074A8B" w:rsidP="00074A8B">
      <w:pPr>
        <w:pStyle w:val="Standard"/>
        <w:ind w:firstLine="708"/>
        <w:jc w:val="right"/>
        <w:rPr>
          <w:rFonts w:ascii="PT Astra Serif" w:hAnsi="PT Astra Serif"/>
          <w:sz w:val="24"/>
        </w:rPr>
      </w:pPr>
      <w:r w:rsidRPr="00074A8B">
        <w:rPr>
          <w:rFonts w:ascii="PT Astra Serif" w:hAnsi="PT Astra Serif"/>
          <w:sz w:val="24"/>
        </w:rPr>
        <w:t>тыс. рублей</w:t>
      </w:r>
    </w:p>
    <w:p w:rsidR="002D680F" w:rsidRPr="000252F0" w:rsidRDefault="00BC2640" w:rsidP="000252F0">
      <w:pPr>
        <w:pStyle w:val="Standard"/>
        <w:rPr>
          <w:rFonts w:ascii="PT Astra Serif" w:hAnsi="PT Astra Serif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18ADD5D" wp14:editId="475AECA3">
            <wp:extent cx="5724525" cy="3614738"/>
            <wp:effectExtent l="0" t="0" r="9525" b="241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D680F" w:rsidRDefault="002D680F" w:rsidP="00074A8B">
      <w:pPr>
        <w:pStyle w:val="Standard"/>
        <w:ind w:firstLine="708"/>
        <w:jc w:val="right"/>
        <w:rPr>
          <w:rFonts w:ascii="PT Astra Serif" w:hAnsi="PT Astra Serif"/>
          <w:sz w:val="28"/>
          <w:szCs w:val="28"/>
        </w:rPr>
      </w:pPr>
    </w:p>
    <w:p w:rsidR="001E7BD7" w:rsidRPr="000F4C06" w:rsidRDefault="001E7BD7" w:rsidP="009F7AA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76415" w:rsidRPr="000F4C06" w:rsidRDefault="00576415" w:rsidP="00470BE6">
      <w:pPr>
        <w:spacing w:after="0" w:line="240" w:lineRule="auto"/>
        <w:ind w:firstLine="709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5. </w:t>
      </w:r>
      <w:r w:rsidR="002B6788" w:rsidRPr="000F4C06">
        <w:rPr>
          <w:rFonts w:ascii="PT Astra Serif" w:hAnsi="PT Astra Serif"/>
          <w:b/>
          <w:sz w:val="28"/>
          <w:szCs w:val="28"/>
        </w:rPr>
        <w:t>Использование средств резервного фонда.</w:t>
      </w:r>
    </w:p>
    <w:p w:rsidR="00576415" w:rsidRPr="000F4C06" w:rsidRDefault="00576415" w:rsidP="009F7AA8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915F3" w:rsidRPr="000F4C06" w:rsidRDefault="005915F3" w:rsidP="005915F3">
      <w:pPr>
        <w:widowControl w:val="0"/>
        <w:spacing w:after="0" w:line="240" w:lineRule="auto"/>
        <w:rPr>
          <w:rFonts w:ascii="PT Astra Serif" w:hAnsi="PT Astra Serif"/>
          <w:sz w:val="28"/>
        </w:rPr>
      </w:pPr>
      <w:r w:rsidRPr="000F4C06">
        <w:rPr>
          <w:rFonts w:ascii="PT Astra Serif" w:hAnsi="PT Astra Serif"/>
          <w:sz w:val="28"/>
        </w:rPr>
        <w:t>Средства р</w:t>
      </w:r>
      <w:r w:rsidR="005568B1" w:rsidRPr="000F4C06">
        <w:rPr>
          <w:rFonts w:ascii="PT Astra Serif" w:hAnsi="PT Astra Serif"/>
          <w:sz w:val="28"/>
        </w:rPr>
        <w:t xml:space="preserve">езервного фонда за 1 </w:t>
      </w:r>
      <w:r w:rsidR="007B0A90">
        <w:rPr>
          <w:rFonts w:ascii="PT Astra Serif" w:hAnsi="PT Astra Serif"/>
          <w:sz w:val="28"/>
        </w:rPr>
        <w:t>полугодие</w:t>
      </w:r>
      <w:r w:rsidR="005568B1" w:rsidRPr="000F4C06">
        <w:rPr>
          <w:rFonts w:ascii="PT Astra Serif" w:hAnsi="PT Astra Serif"/>
          <w:sz w:val="28"/>
        </w:rPr>
        <w:t xml:space="preserve"> 202</w:t>
      </w:r>
      <w:r w:rsidR="00334F1E">
        <w:rPr>
          <w:rFonts w:ascii="PT Astra Serif" w:hAnsi="PT Astra Serif"/>
          <w:sz w:val="28"/>
        </w:rPr>
        <w:t>5</w:t>
      </w:r>
      <w:r w:rsidR="00513B68">
        <w:rPr>
          <w:rFonts w:ascii="PT Astra Serif" w:hAnsi="PT Astra Serif"/>
          <w:sz w:val="28"/>
        </w:rPr>
        <w:t xml:space="preserve"> </w:t>
      </w:r>
      <w:r w:rsidRPr="000F4C06">
        <w:rPr>
          <w:rFonts w:ascii="PT Astra Serif" w:hAnsi="PT Astra Serif"/>
          <w:sz w:val="28"/>
        </w:rPr>
        <w:t>года в муниципальном образовании Заокский район не использованы.</w:t>
      </w:r>
    </w:p>
    <w:p w:rsidR="005915F3" w:rsidRPr="000F4C06" w:rsidRDefault="005915F3" w:rsidP="005915F3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576415" w:rsidRPr="000F4C06" w:rsidRDefault="002B6788" w:rsidP="00BE2B9D">
      <w:pPr>
        <w:numPr>
          <w:ilvl w:val="0"/>
          <w:numId w:val="2"/>
        </w:num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116C63">
        <w:rPr>
          <w:rFonts w:ascii="PT Astra Serif" w:hAnsi="PT Astra Serif"/>
          <w:b/>
          <w:sz w:val="28"/>
          <w:szCs w:val="28"/>
        </w:rPr>
        <w:t>Анализ исполнения расходов по муниципальным программам</w:t>
      </w:r>
      <w:r w:rsidRPr="000F4C06">
        <w:rPr>
          <w:rFonts w:ascii="PT Astra Serif" w:hAnsi="PT Astra Serif"/>
          <w:b/>
          <w:sz w:val="28"/>
          <w:szCs w:val="28"/>
        </w:rPr>
        <w:t xml:space="preserve"> </w:t>
      </w:r>
      <w:r w:rsidR="00753B6C" w:rsidRPr="000F4C06">
        <w:rPr>
          <w:rFonts w:ascii="PT Astra Serif" w:hAnsi="PT Astra Serif"/>
          <w:b/>
          <w:sz w:val="28"/>
          <w:szCs w:val="28"/>
        </w:rPr>
        <w:t>муниципального образования Заокский район</w:t>
      </w:r>
      <w:r w:rsidRPr="000F4C06">
        <w:rPr>
          <w:rFonts w:ascii="PT Astra Serif" w:hAnsi="PT Astra Serif"/>
          <w:b/>
          <w:sz w:val="28"/>
          <w:szCs w:val="28"/>
        </w:rPr>
        <w:t>.</w:t>
      </w:r>
    </w:p>
    <w:p w:rsidR="00576415" w:rsidRPr="000F4C06" w:rsidRDefault="00576415" w:rsidP="00BE2B9D">
      <w:pPr>
        <w:spacing w:after="0" w:line="240" w:lineRule="auto"/>
        <w:ind w:left="720"/>
        <w:jc w:val="both"/>
        <w:rPr>
          <w:rFonts w:ascii="PT Astra Serif" w:hAnsi="PT Astra Serif"/>
          <w:b/>
          <w:sz w:val="28"/>
          <w:szCs w:val="28"/>
        </w:rPr>
      </w:pPr>
    </w:p>
    <w:p w:rsidR="00025AB9" w:rsidRPr="00025AB9" w:rsidRDefault="00025AB9" w:rsidP="00025AB9">
      <w:pPr>
        <w:tabs>
          <w:tab w:val="left" w:pos="710"/>
          <w:tab w:val="left" w:pos="2231"/>
          <w:tab w:val="left" w:pos="3184"/>
          <w:tab w:val="center" w:pos="5354"/>
          <w:tab w:val="left" w:pos="5618"/>
        </w:tabs>
        <w:spacing w:after="0" w:line="240" w:lineRule="auto"/>
        <w:ind w:firstLine="709"/>
        <w:contextualSpacing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r w:rsidRPr="000042D2">
        <w:rPr>
          <w:rFonts w:ascii="PT Astra Serif" w:hAnsi="PT Astra Serif"/>
          <w:sz w:val="28"/>
          <w:szCs w:val="28"/>
        </w:rPr>
        <w:t xml:space="preserve">В бюджете муниципального образования Заокский район </w:t>
      </w:r>
      <w:r>
        <w:rPr>
          <w:rFonts w:ascii="PT Astra Serif" w:hAnsi="PT Astra Serif"/>
          <w:sz w:val="28"/>
          <w:szCs w:val="28"/>
        </w:rPr>
        <w:t>о</w:t>
      </w:r>
      <w:r w:rsidRPr="00025AB9">
        <w:rPr>
          <w:rFonts w:ascii="PT Astra Serif" w:eastAsia="Calibri" w:hAnsi="PT Astra Serif" w:cs="Arial"/>
          <w:sz w:val="28"/>
          <w:szCs w:val="28"/>
          <w:lang w:eastAsia="en-US"/>
        </w:rPr>
        <w:t>бщий объем финансирования по  программам в 202</w:t>
      </w:r>
      <w:r w:rsidR="00334F1E">
        <w:rPr>
          <w:rFonts w:ascii="PT Astra Serif" w:eastAsia="Calibri" w:hAnsi="PT Astra Serif" w:cs="Arial"/>
          <w:sz w:val="28"/>
          <w:szCs w:val="28"/>
          <w:lang w:eastAsia="en-US"/>
        </w:rPr>
        <w:t>5</w:t>
      </w:r>
      <w:r w:rsidRPr="00025AB9">
        <w:rPr>
          <w:rFonts w:ascii="PT Astra Serif" w:eastAsia="Calibri" w:hAnsi="PT Astra Serif" w:cs="Arial"/>
          <w:sz w:val="28"/>
          <w:szCs w:val="28"/>
          <w:lang w:eastAsia="en-US"/>
        </w:rPr>
        <w:t xml:space="preserve"> году </w:t>
      </w:r>
      <w:r w:rsidR="00470BE6">
        <w:rPr>
          <w:rFonts w:ascii="PT Astra Serif" w:eastAsia="Calibri" w:hAnsi="PT Astra Serif" w:cs="Arial"/>
          <w:sz w:val="28"/>
          <w:szCs w:val="28"/>
          <w:lang w:eastAsia="en-US"/>
        </w:rPr>
        <w:t>1361698,2</w:t>
      </w:r>
      <w:r w:rsidRPr="00025AB9">
        <w:rPr>
          <w:rFonts w:ascii="PT Astra Serif" w:eastAsia="Calibri" w:hAnsi="PT Astra Serif" w:cs="Arial"/>
          <w:sz w:val="28"/>
          <w:szCs w:val="28"/>
          <w:lang w:eastAsia="en-US"/>
        </w:rPr>
        <w:t xml:space="preserve"> тыс. руб., что сост</w:t>
      </w:r>
      <w:r w:rsidRPr="00025AB9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авляет </w:t>
      </w:r>
      <w:r w:rsidR="00470BE6">
        <w:rPr>
          <w:rFonts w:ascii="PT Astra Serif" w:eastAsiaTheme="minorHAnsi" w:hAnsi="PT Astra Serif" w:cs="Arial"/>
          <w:sz w:val="28"/>
          <w:szCs w:val="28"/>
          <w:lang w:eastAsia="en-US"/>
        </w:rPr>
        <w:t>90,4</w:t>
      </w:r>
      <w:r w:rsidR="00334F1E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</w:t>
      </w:r>
      <w:r w:rsidRPr="00025AB9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% от общих </w:t>
      </w:r>
      <w:r w:rsidR="00374387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плановых </w:t>
      </w:r>
      <w:r w:rsidRPr="00025AB9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расходов </w:t>
      </w:r>
      <w:r w:rsidR="00374387">
        <w:rPr>
          <w:rFonts w:ascii="PT Astra Serif" w:eastAsiaTheme="minorHAnsi" w:hAnsi="PT Astra Serif" w:cs="Arial"/>
          <w:sz w:val="28"/>
          <w:szCs w:val="28"/>
          <w:lang w:eastAsia="en-US"/>
        </w:rPr>
        <w:t>на 2025 год (</w:t>
      </w:r>
      <w:r w:rsidR="00470BE6">
        <w:rPr>
          <w:rFonts w:ascii="PT Astra Serif" w:eastAsiaTheme="minorHAnsi" w:hAnsi="PT Astra Serif" w:cs="Arial"/>
          <w:sz w:val="28"/>
          <w:szCs w:val="28"/>
          <w:lang w:eastAsia="en-US"/>
        </w:rPr>
        <w:t>1506010,2</w:t>
      </w:r>
      <w:r w:rsidRPr="00025AB9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тыс. руб</w:t>
      </w:r>
      <w:r w:rsidR="00374387">
        <w:rPr>
          <w:rFonts w:ascii="PT Astra Serif" w:eastAsiaTheme="minorHAnsi" w:hAnsi="PT Astra Serif" w:cs="Arial"/>
          <w:sz w:val="28"/>
          <w:szCs w:val="28"/>
          <w:lang w:eastAsia="en-US"/>
        </w:rPr>
        <w:t>лей)</w:t>
      </w:r>
      <w:r w:rsidRPr="00025AB9">
        <w:rPr>
          <w:rFonts w:ascii="PT Astra Serif" w:eastAsiaTheme="minorHAnsi" w:hAnsi="PT Astra Serif" w:cs="Arial"/>
          <w:sz w:val="28"/>
          <w:szCs w:val="28"/>
          <w:lang w:eastAsia="en-US"/>
        </w:rPr>
        <w:t>.</w:t>
      </w:r>
    </w:p>
    <w:p w:rsidR="00275956" w:rsidRDefault="005568B1" w:rsidP="007A239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042D2">
        <w:rPr>
          <w:rFonts w:ascii="PT Astra Serif" w:hAnsi="PT Astra Serif"/>
          <w:sz w:val="28"/>
          <w:szCs w:val="28"/>
        </w:rPr>
        <w:t xml:space="preserve">В 1 </w:t>
      </w:r>
      <w:r w:rsidR="007B0A90">
        <w:rPr>
          <w:rFonts w:ascii="PT Astra Serif" w:hAnsi="PT Astra Serif"/>
          <w:sz w:val="28"/>
          <w:szCs w:val="28"/>
        </w:rPr>
        <w:t>полугоди</w:t>
      </w:r>
      <w:r w:rsidR="008A47AD">
        <w:rPr>
          <w:rFonts w:ascii="PT Astra Serif" w:hAnsi="PT Astra Serif"/>
          <w:sz w:val="28"/>
          <w:szCs w:val="28"/>
        </w:rPr>
        <w:t>и</w:t>
      </w:r>
      <w:r w:rsidRPr="000042D2">
        <w:rPr>
          <w:rFonts w:ascii="PT Astra Serif" w:hAnsi="PT Astra Serif"/>
          <w:sz w:val="28"/>
          <w:szCs w:val="28"/>
        </w:rPr>
        <w:t xml:space="preserve"> 202</w:t>
      </w:r>
      <w:r w:rsidR="00334F1E">
        <w:rPr>
          <w:rFonts w:ascii="PT Astra Serif" w:hAnsi="PT Astra Serif"/>
          <w:sz w:val="28"/>
          <w:szCs w:val="28"/>
        </w:rPr>
        <w:t>5</w:t>
      </w:r>
      <w:r w:rsidR="002B6788" w:rsidRPr="000042D2">
        <w:rPr>
          <w:rFonts w:ascii="PT Astra Serif" w:hAnsi="PT Astra Serif"/>
          <w:sz w:val="28"/>
          <w:szCs w:val="28"/>
        </w:rPr>
        <w:t xml:space="preserve"> года были использованы бюджетные средства на реализацию мероприятий </w:t>
      </w:r>
      <w:r w:rsidR="00F879CE" w:rsidRPr="00D618FF">
        <w:rPr>
          <w:rFonts w:ascii="PT Astra Serif" w:hAnsi="PT Astra Serif"/>
          <w:sz w:val="28"/>
          <w:szCs w:val="28"/>
        </w:rPr>
        <w:t>1</w:t>
      </w:r>
      <w:r w:rsidR="008A47AD" w:rsidRPr="00D618FF">
        <w:rPr>
          <w:rFonts w:ascii="PT Astra Serif" w:hAnsi="PT Astra Serif"/>
          <w:sz w:val="28"/>
          <w:szCs w:val="28"/>
        </w:rPr>
        <w:t>4</w:t>
      </w:r>
      <w:r w:rsidR="00AF650A" w:rsidRPr="00D618FF">
        <w:rPr>
          <w:rFonts w:ascii="PT Astra Serif" w:hAnsi="PT Astra Serif"/>
          <w:sz w:val="28"/>
          <w:szCs w:val="28"/>
        </w:rPr>
        <w:t xml:space="preserve"> из </w:t>
      </w:r>
      <w:r w:rsidR="00334F1E" w:rsidRPr="00D618FF">
        <w:rPr>
          <w:rFonts w:ascii="PT Astra Serif" w:hAnsi="PT Astra Serif"/>
          <w:sz w:val="28"/>
          <w:szCs w:val="28"/>
        </w:rPr>
        <w:t>20</w:t>
      </w:r>
      <w:r w:rsidR="00AF650A" w:rsidRPr="00D618FF">
        <w:rPr>
          <w:rFonts w:ascii="PT Astra Serif" w:hAnsi="PT Astra Serif"/>
          <w:sz w:val="28"/>
          <w:szCs w:val="28"/>
        </w:rPr>
        <w:t xml:space="preserve"> (</w:t>
      </w:r>
      <w:r w:rsidR="00D618FF" w:rsidRPr="00D618FF">
        <w:rPr>
          <w:rFonts w:ascii="PT Astra Serif" w:hAnsi="PT Astra Serif"/>
          <w:sz w:val="28"/>
          <w:szCs w:val="28"/>
        </w:rPr>
        <w:t>четыр</w:t>
      </w:r>
      <w:r w:rsidR="00334F1E" w:rsidRPr="00D618FF">
        <w:rPr>
          <w:rFonts w:ascii="PT Astra Serif" w:hAnsi="PT Astra Serif"/>
          <w:sz w:val="28"/>
          <w:szCs w:val="28"/>
        </w:rPr>
        <w:t>надцат</w:t>
      </w:r>
      <w:r w:rsidR="00374387" w:rsidRPr="00D618FF">
        <w:rPr>
          <w:rFonts w:ascii="PT Astra Serif" w:hAnsi="PT Astra Serif"/>
          <w:sz w:val="28"/>
          <w:szCs w:val="28"/>
        </w:rPr>
        <w:t>и</w:t>
      </w:r>
      <w:r w:rsidR="0038465A" w:rsidRPr="00D618FF">
        <w:rPr>
          <w:rFonts w:ascii="PT Astra Serif" w:hAnsi="PT Astra Serif"/>
          <w:sz w:val="28"/>
          <w:szCs w:val="28"/>
        </w:rPr>
        <w:t xml:space="preserve"> из </w:t>
      </w:r>
      <w:r w:rsidR="00334F1E" w:rsidRPr="00D618FF">
        <w:rPr>
          <w:rFonts w:ascii="PT Astra Serif" w:hAnsi="PT Astra Serif"/>
          <w:sz w:val="28"/>
          <w:szCs w:val="28"/>
        </w:rPr>
        <w:t>двадцати</w:t>
      </w:r>
      <w:r w:rsidR="007A2393" w:rsidRPr="00D618FF">
        <w:rPr>
          <w:rFonts w:ascii="PT Astra Serif" w:hAnsi="PT Astra Serif"/>
          <w:sz w:val="28"/>
          <w:szCs w:val="28"/>
        </w:rPr>
        <w:t>)</w:t>
      </w:r>
      <w:r w:rsidR="00F92E67" w:rsidRPr="000042D2">
        <w:rPr>
          <w:rFonts w:ascii="PT Astra Serif" w:hAnsi="PT Astra Serif"/>
          <w:sz w:val="28"/>
          <w:szCs w:val="28"/>
        </w:rPr>
        <w:t xml:space="preserve"> </w:t>
      </w:r>
      <w:r w:rsidR="00AF650A" w:rsidRPr="000042D2">
        <w:rPr>
          <w:rFonts w:ascii="PT Astra Serif" w:hAnsi="PT Astra Serif"/>
          <w:sz w:val="28"/>
          <w:szCs w:val="28"/>
        </w:rPr>
        <w:t xml:space="preserve"> </w:t>
      </w:r>
      <w:r w:rsidR="002B6788" w:rsidRPr="000042D2">
        <w:rPr>
          <w:rFonts w:ascii="PT Astra Serif" w:hAnsi="PT Astra Serif"/>
          <w:sz w:val="28"/>
          <w:szCs w:val="28"/>
        </w:rPr>
        <w:t xml:space="preserve">программ </w:t>
      </w:r>
      <w:r w:rsidR="00F879CE" w:rsidRPr="000042D2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0E3B62" w:rsidRPr="000042D2">
        <w:rPr>
          <w:rFonts w:ascii="PT Astra Serif" w:hAnsi="PT Astra Serif"/>
          <w:sz w:val="28"/>
          <w:szCs w:val="28"/>
        </w:rPr>
        <w:t xml:space="preserve"> </w:t>
      </w:r>
      <w:r w:rsidR="00AF650A" w:rsidRPr="000042D2">
        <w:rPr>
          <w:rFonts w:ascii="PT Astra Serif" w:hAnsi="PT Astra Serif"/>
          <w:sz w:val="28"/>
          <w:szCs w:val="28"/>
        </w:rPr>
        <w:t xml:space="preserve">в сумме </w:t>
      </w:r>
      <w:r w:rsidR="008A47AD">
        <w:rPr>
          <w:rFonts w:ascii="PT Astra Serif" w:hAnsi="PT Astra Serif"/>
          <w:sz w:val="28"/>
          <w:szCs w:val="28"/>
        </w:rPr>
        <w:t>570896,6</w:t>
      </w:r>
      <w:r w:rsidR="00AF650A" w:rsidRPr="000042D2">
        <w:rPr>
          <w:rFonts w:ascii="PT Astra Serif" w:hAnsi="PT Astra Serif"/>
          <w:sz w:val="28"/>
          <w:szCs w:val="28"/>
        </w:rPr>
        <w:t xml:space="preserve"> тыс. </w:t>
      </w:r>
      <w:r w:rsidR="00D6176B" w:rsidRPr="000042D2">
        <w:rPr>
          <w:rFonts w:ascii="PT Astra Serif" w:hAnsi="PT Astra Serif"/>
          <w:sz w:val="28"/>
          <w:szCs w:val="28"/>
        </w:rPr>
        <w:t>рублей</w:t>
      </w:r>
      <w:r w:rsidR="00AF650A" w:rsidRPr="000042D2">
        <w:rPr>
          <w:rFonts w:ascii="PT Astra Serif" w:hAnsi="PT Astra Serif"/>
          <w:sz w:val="28"/>
          <w:szCs w:val="28"/>
        </w:rPr>
        <w:t xml:space="preserve">, что составило </w:t>
      </w:r>
      <w:r w:rsidR="008A47AD">
        <w:rPr>
          <w:rFonts w:ascii="PT Astra Serif" w:hAnsi="PT Astra Serif"/>
          <w:sz w:val="28"/>
          <w:szCs w:val="28"/>
        </w:rPr>
        <w:t>41,9</w:t>
      </w:r>
      <w:r w:rsidR="00AF650A" w:rsidRPr="000042D2">
        <w:rPr>
          <w:rFonts w:ascii="PT Astra Serif" w:hAnsi="PT Astra Serif"/>
          <w:sz w:val="28"/>
          <w:szCs w:val="28"/>
        </w:rPr>
        <w:t xml:space="preserve"> % от плановых назначений</w:t>
      </w:r>
      <w:r w:rsidR="00B508D0" w:rsidRPr="000042D2">
        <w:rPr>
          <w:rFonts w:ascii="PT Astra Serif" w:hAnsi="PT Astra Serif"/>
          <w:sz w:val="28"/>
          <w:szCs w:val="28"/>
        </w:rPr>
        <w:t xml:space="preserve"> программных расходов</w:t>
      </w:r>
      <w:r w:rsidR="00AF650A" w:rsidRPr="000042D2">
        <w:rPr>
          <w:rFonts w:ascii="PT Astra Serif" w:hAnsi="PT Astra Serif"/>
          <w:sz w:val="28"/>
          <w:szCs w:val="28"/>
        </w:rPr>
        <w:t>.</w:t>
      </w:r>
    </w:p>
    <w:p w:rsidR="006F3FB0" w:rsidRDefault="006F3FB0" w:rsidP="006F3F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Исполнение расходов по муниципальным программам за 1 </w:t>
      </w:r>
      <w:r w:rsidR="007B0A90">
        <w:rPr>
          <w:rFonts w:ascii="PT Astra Serif" w:hAnsi="PT Astra Serif"/>
          <w:sz w:val="28"/>
          <w:szCs w:val="28"/>
        </w:rPr>
        <w:t>полугодие</w:t>
      </w:r>
      <w:r w:rsidRPr="000F4C06">
        <w:rPr>
          <w:rFonts w:ascii="PT Astra Serif" w:hAnsi="PT Astra Serif"/>
          <w:sz w:val="28"/>
          <w:szCs w:val="28"/>
        </w:rPr>
        <w:t xml:space="preserve"> 202</w:t>
      </w:r>
      <w:r w:rsidR="00334F1E">
        <w:rPr>
          <w:rFonts w:ascii="PT Astra Serif" w:hAnsi="PT Astra Serif"/>
          <w:sz w:val="28"/>
          <w:szCs w:val="28"/>
        </w:rPr>
        <w:t>5</w:t>
      </w:r>
      <w:r w:rsidRPr="000F4C06">
        <w:rPr>
          <w:rFonts w:ascii="PT Astra Serif" w:hAnsi="PT Astra Serif"/>
          <w:sz w:val="28"/>
          <w:szCs w:val="28"/>
        </w:rPr>
        <w:t xml:space="preserve"> года</w:t>
      </w:r>
      <w:r w:rsidR="00AF1B9F">
        <w:rPr>
          <w:rFonts w:ascii="PT Astra Serif" w:hAnsi="PT Astra Serif"/>
          <w:sz w:val="28"/>
          <w:szCs w:val="28"/>
        </w:rPr>
        <w:t xml:space="preserve"> представлено в таблице:</w:t>
      </w:r>
    </w:p>
    <w:p w:rsidR="006F3FB0" w:rsidRDefault="00AF1B9F" w:rsidP="006F3FB0">
      <w:pPr>
        <w:spacing w:after="0" w:line="240" w:lineRule="auto"/>
        <w:ind w:left="795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</w:t>
      </w:r>
      <w:r w:rsidR="006F3FB0" w:rsidRPr="006F3FB0">
        <w:rPr>
          <w:rFonts w:ascii="PT Astra Serif" w:hAnsi="PT Astra Serif"/>
          <w:sz w:val="24"/>
          <w:szCs w:val="24"/>
        </w:rPr>
        <w:t>ыс. рублей</w:t>
      </w:r>
    </w:p>
    <w:p w:rsidR="002C3368" w:rsidRPr="006F3FB0" w:rsidRDefault="002C3368" w:rsidP="006F3FB0">
      <w:pPr>
        <w:spacing w:after="0" w:line="240" w:lineRule="auto"/>
        <w:ind w:left="795"/>
        <w:jc w:val="right"/>
        <w:rPr>
          <w:rFonts w:ascii="PT Astra Serif" w:hAnsi="PT Astra Serif"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559"/>
        <w:gridCol w:w="1418"/>
        <w:gridCol w:w="850"/>
      </w:tblGrid>
      <w:tr w:rsidR="006F3FB0" w:rsidRPr="000F4C06" w:rsidTr="003535DA">
        <w:trPr>
          <w:trHeight w:val="668"/>
        </w:trPr>
        <w:tc>
          <w:tcPr>
            <w:tcW w:w="567" w:type="dxa"/>
            <w:shd w:val="clear" w:color="auto" w:fill="auto"/>
          </w:tcPr>
          <w:p w:rsidR="006F3FB0" w:rsidRPr="006255EC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55EC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6255EC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6255EC">
              <w:rPr>
                <w:rFonts w:ascii="PT Astra Serif" w:hAnsi="PT Astra Serif"/>
                <w:sz w:val="24"/>
                <w:szCs w:val="24"/>
              </w:rPr>
              <w:t>/п</w:t>
            </w:r>
          </w:p>
          <w:p w:rsidR="006F3FB0" w:rsidRPr="006255EC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6F3FB0" w:rsidRPr="006255EC" w:rsidRDefault="006F3FB0" w:rsidP="00634FC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55EC">
              <w:rPr>
                <w:rFonts w:ascii="PT Astra Serif" w:hAnsi="PT Astra Serif"/>
                <w:sz w:val="24"/>
                <w:szCs w:val="24"/>
              </w:rPr>
              <w:t>Наименование программы (подпрограммы)</w:t>
            </w:r>
          </w:p>
        </w:tc>
        <w:tc>
          <w:tcPr>
            <w:tcW w:w="1559" w:type="dxa"/>
            <w:shd w:val="clear" w:color="auto" w:fill="auto"/>
          </w:tcPr>
          <w:p w:rsidR="006F3FB0" w:rsidRPr="006255EC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55EC">
              <w:rPr>
                <w:rFonts w:ascii="PT Astra Serif" w:hAnsi="PT Astra Serif"/>
                <w:sz w:val="24"/>
                <w:szCs w:val="24"/>
              </w:rPr>
              <w:t>Утверждено в бюджете</w:t>
            </w:r>
          </w:p>
        </w:tc>
        <w:tc>
          <w:tcPr>
            <w:tcW w:w="1418" w:type="dxa"/>
          </w:tcPr>
          <w:p w:rsidR="006F3FB0" w:rsidRPr="006255EC" w:rsidRDefault="006F3FB0" w:rsidP="008A47A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55EC">
              <w:rPr>
                <w:rFonts w:ascii="PT Astra Serif" w:hAnsi="PT Astra Serif"/>
                <w:sz w:val="24"/>
                <w:szCs w:val="24"/>
              </w:rPr>
              <w:t xml:space="preserve">Исполнено в 1 </w:t>
            </w:r>
            <w:r w:rsidR="008A47AD">
              <w:rPr>
                <w:rFonts w:ascii="PT Astra Serif" w:hAnsi="PT Astra Serif"/>
                <w:sz w:val="24"/>
                <w:szCs w:val="24"/>
              </w:rPr>
              <w:t>полугодии</w:t>
            </w:r>
            <w:r w:rsidRPr="006255EC">
              <w:rPr>
                <w:rFonts w:ascii="PT Astra Serif" w:hAnsi="PT Astra Serif"/>
                <w:sz w:val="24"/>
                <w:szCs w:val="24"/>
              </w:rPr>
              <w:t xml:space="preserve"> 202</w:t>
            </w:r>
            <w:r w:rsidR="00334F1E" w:rsidRPr="006255EC">
              <w:rPr>
                <w:rFonts w:ascii="PT Astra Serif" w:hAnsi="PT Astra Serif"/>
                <w:sz w:val="24"/>
                <w:szCs w:val="24"/>
              </w:rPr>
              <w:t>5</w:t>
            </w:r>
            <w:r w:rsidRPr="006255EC">
              <w:rPr>
                <w:rFonts w:ascii="PT Astra Serif" w:hAnsi="PT Astra Serif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:rsidR="006F3FB0" w:rsidRPr="006255EC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55EC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6F3FB0" w:rsidRPr="000F4C06" w:rsidTr="003535DA">
        <w:tc>
          <w:tcPr>
            <w:tcW w:w="567" w:type="dxa"/>
            <w:shd w:val="clear" w:color="auto" w:fill="auto"/>
          </w:tcPr>
          <w:p w:rsidR="006F3FB0" w:rsidRPr="006255EC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55EC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6F3FB0" w:rsidRDefault="006F3FB0" w:rsidP="00C21EF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55EC">
              <w:rPr>
                <w:rFonts w:ascii="PT Astra Serif" w:hAnsi="PT Astra Serif"/>
                <w:sz w:val="24"/>
                <w:szCs w:val="24"/>
              </w:rPr>
              <w:t xml:space="preserve"> «Управление муниципальными финансами муниципального образования </w:t>
            </w:r>
            <w:proofErr w:type="gramStart"/>
            <w:r w:rsidRPr="00C21EF6">
              <w:rPr>
                <w:rFonts w:ascii="PT Astra Serif" w:hAnsi="PT Astra Serif"/>
                <w:sz w:val="24"/>
                <w:szCs w:val="24"/>
              </w:rPr>
              <w:t>Заокский</w:t>
            </w:r>
            <w:proofErr w:type="gramEnd"/>
            <w:r w:rsidRPr="00C21EF6">
              <w:rPr>
                <w:rFonts w:ascii="PT Astra Serif" w:hAnsi="PT Astra Serif"/>
                <w:sz w:val="24"/>
                <w:szCs w:val="24"/>
              </w:rPr>
              <w:t>» постановление</w:t>
            </w:r>
            <w:r w:rsidR="00556FD2" w:rsidRPr="00C21EF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21EF6">
              <w:rPr>
                <w:rFonts w:ascii="PT Astra Serif" w:hAnsi="PT Astra Serif"/>
                <w:sz w:val="24"/>
                <w:szCs w:val="24"/>
              </w:rPr>
              <w:t xml:space="preserve"> от </w:t>
            </w:r>
            <w:r w:rsidR="00556FD2" w:rsidRPr="00C21EF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C42EAF" w:rsidRPr="00C21EF6">
              <w:rPr>
                <w:rFonts w:ascii="PT Astra Serif" w:hAnsi="PT Astra Serif"/>
                <w:sz w:val="24"/>
                <w:szCs w:val="24"/>
              </w:rPr>
              <w:t>2</w:t>
            </w:r>
            <w:r w:rsidR="00C21EF6" w:rsidRPr="00C21EF6">
              <w:rPr>
                <w:rFonts w:ascii="PT Astra Serif" w:hAnsi="PT Astra Serif"/>
                <w:sz w:val="24"/>
                <w:szCs w:val="24"/>
              </w:rPr>
              <w:t>2</w:t>
            </w:r>
            <w:r w:rsidR="00C42EAF" w:rsidRPr="00C21EF6">
              <w:rPr>
                <w:rFonts w:ascii="PT Astra Serif" w:hAnsi="PT Astra Serif"/>
                <w:sz w:val="24"/>
                <w:szCs w:val="24"/>
              </w:rPr>
              <w:t>.</w:t>
            </w:r>
            <w:r w:rsidR="00C21EF6" w:rsidRPr="00C21EF6">
              <w:rPr>
                <w:rFonts w:ascii="PT Astra Serif" w:hAnsi="PT Astra Serif"/>
                <w:sz w:val="24"/>
                <w:szCs w:val="24"/>
              </w:rPr>
              <w:t>0</w:t>
            </w:r>
            <w:r w:rsidR="00C42EAF" w:rsidRPr="00C21EF6">
              <w:rPr>
                <w:rFonts w:ascii="PT Astra Serif" w:hAnsi="PT Astra Serif"/>
                <w:sz w:val="24"/>
                <w:szCs w:val="24"/>
              </w:rPr>
              <w:t>1.202</w:t>
            </w:r>
            <w:r w:rsidR="00C21EF6" w:rsidRPr="00C21EF6">
              <w:rPr>
                <w:rFonts w:ascii="PT Astra Serif" w:hAnsi="PT Astra Serif"/>
                <w:sz w:val="24"/>
                <w:szCs w:val="24"/>
              </w:rPr>
              <w:t>5</w:t>
            </w:r>
            <w:r w:rsidR="00556FD2" w:rsidRPr="00C21EF6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Pr="00C21EF6">
              <w:rPr>
                <w:rFonts w:ascii="PT Astra Serif" w:hAnsi="PT Astra Serif"/>
                <w:sz w:val="24"/>
                <w:szCs w:val="24"/>
              </w:rPr>
              <w:t>№</w:t>
            </w:r>
            <w:r w:rsidR="00C42EAF" w:rsidRPr="00C21EF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C21EF6" w:rsidRPr="00C21EF6">
              <w:rPr>
                <w:rFonts w:ascii="PT Astra Serif" w:hAnsi="PT Astra Serif"/>
                <w:sz w:val="24"/>
                <w:szCs w:val="24"/>
              </w:rPr>
              <w:t>57</w:t>
            </w:r>
          </w:p>
          <w:p w:rsidR="00AF1B9F" w:rsidRPr="006255EC" w:rsidRDefault="00AF1B9F" w:rsidP="00C21EF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F3FB0" w:rsidRPr="006255EC" w:rsidRDefault="00CE69D4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18803,2</w:t>
            </w:r>
          </w:p>
        </w:tc>
        <w:tc>
          <w:tcPr>
            <w:tcW w:w="1418" w:type="dxa"/>
          </w:tcPr>
          <w:p w:rsidR="006F3FB0" w:rsidRPr="006255EC" w:rsidRDefault="008A47AD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9181,0</w:t>
            </w:r>
          </w:p>
        </w:tc>
        <w:tc>
          <w:tcPr>
            <w:tcW w:w="850" w:type="dxa"/>
          </w:tcPr>
          <w:p w:rsidR="006F3FB0" w:rsidRPr="006255EC" w:rsidRDefault="008A47AD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</w:t>
            </w:r>
            <w:r w:rsidR="00CE69D4">
              <w:rPr>
                <w:rFonts w:ascii="PT Astra Serif" w:hAnsi="PT Astra Serif"/>
                <w:sz w:val="24"/>
                <w:szCs w:val="24"/>
              </w:rPr>
              <w:t>,8</w:t>
            </w:r>
          </w:p>
        </w:tc>
      </w:tr>
      <w:tr w:rsidR="006F3FB0" w:rsidRPr="000F4C06" w:rsidTr="003535DA">
        <w:tc>
          <w:tcPr>
            <w:tcW w:w="567" w:type="dxa"/>
            <w:shd w:val="clear" w:color="auto" w:fill="auto"/>
          </w:tcPr>
          <w:p w:rsidR="006F3FB0" w:rsidRPr="006255EC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55EC"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5387" w:type="dxa"/>
            <w:shd w:val="clear" w:color="auto" w:fill="auto"/>
          </w:tcPr>
          <w:p w:rsidR="0043197B" w:rsidRDefault="006F3FB0" w:rsidP="0043197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55EC">
              <w:rPr>
                <w:rFonts w:ascii="PT Astra Serif" w:hAnsi="PT Astra Serif"/>
                <w:sz w:val="24"/>
                <w:szCs w:val="24"/>
              </w:rPr>
              <w:t xml:space="preserve"> «Ресурсное обеспечение информационной системы администрации муниципального </w:t>
            </w:r>
            <w:r w:rsidRPr="00AA1C3A">
              <w:rPr>
                <w:rFonts w:ascii="PT Astra Serif" w:hAnsi="PT Astra Serif"/>
                <w:sz w:val="24"/>
                <w:szCs w:val="24"/>
              </w:rPr>
              <w:t>образования Заокский район</w:t>
            </w:r>
            <w:r w:rsidR="00AA1C3A" w:rsidRPr="00AA1C3A">
              <w:rPr>
                <w:rFonts w:ascii="PT Astra Serif" w:hAnsi="PT Astra Serif"/>
                <w:sz w:val="24"/>
                <w:szCs w:val="24"/>
              </w:rPr>
              <w:t xml:space="preserve"> на 2022-2026 гг.</w:t>
            </w:r>
            <w:r w:rsidRPr="00AA1C3A">
              <w:rPr>
                <w:rFonts w:ascii="PT Astra Serif" w:hAnsi="PT Astra Serif"/>
                <w:sz w:val="24"/>
                <w:szCs w:val="24"/>
              </w:rPr>
              <w:t>» постановление от 30.12.2021 №1776</w:t>
            </w:r>
            <w:r w:rsidR="00556FD2" w:rsidRPr="00AA1C3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6F3FB0" w:rsidRPr="006255EC" w:rsidRDefault="00556FD2" w:rsidP="0043197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1C3A">
              <w:rPr>
                <w:rFonts w:ascii="PT Astra Serif" w:hAnsi="PT Astra Serif"/>
                <w:sz w:val="24"/>
                <w:szCs w:val="24"/>
              </w:rPr>
              <w:t>(</w:t>
            </w:r>
            <w:r w:rsidR="0043197B">
              <w:rPr>
                <w:rFonts w:ascii="PT Astra Serif" w:hAnsi="PT Astra Serif"/>
                <w:sz w:val="24"/>
                <w:szCs w:val="24"/>
              </w:rPr>
              <w:t xml:space="preserve">внесение </w:t>
            </w:r>
            <w:r w:rsidRPr="00AA1C3A">
              <w:rPr>
                <w:rFonts w:ascii="PT Astra Serif" w:hAnsi="PT Astra Serif"/>
                <w:sz w:val="24"/>
                <w:szCs w:val="24"/>
              </w:rPr>
              <w:t>измен</w:t>
            </w:r>
            <w:r w:rsidR="0043197B">
              <w:rPr>
                <w:rFonts w:ascii="PT Astra Serif" w:hAnsi="PT Astra Serif"/>
                <w:sz w:val="24"/>
                <w:szCs w:val="24"/>
              </w:rPr>
              <w:t>ений</w:t>
            </w:r>
            <w:r w:rsidRPr="00AA1C3A">
              <w:rPr>
                <w:rFonts w:ascii="PT Astra Serif" w:hAnsi="PT Astra Serif"/>
                <w:sz w:val="24"/>
                <w:szCs w:val="24"/>
              </w:rPr>
              <w:t xml:space="preserve"> от </w:t>
            </w:r>
            <w:r w:rsidR="00AA1C3A" w:rsidRPr="00AA1C3A">
              <w:rPr>
                <w:rFonts w:ascii="PT Astra Serif" w:hAnsi="PT Astra Serif"/>
                <w:sz w:val="24"/>
                <w:szCs w:val="24"/>
              </w:rPr>
              <w:t>30</w:t>
            </w:r>
            <w:r w:rsidR="00595B01" w:rsidRPr="00AA1C3A">
              <w:rPr>
                <w:rFonts w:ascii="PT Astra Serif" w:hAnsi="PT Astra Serif"/>
                <w:sz w:val="24"/>
                <w:szCs w:val="24"/>
              </w:rPr>
              <w:t>.0</w:t>
            </w:r>
            <w:r w:rsidR="00AA1C3A" w:rsidRPr="00AA1C3A">
              <w:rPr>
                <w:rFonts w:ascii="PT Astra Serif" w:hAnsi="PT Astra Serif"/>
                <w:sz w:val="24"/>
                <w:szCs w:val="24"/>
              </w:rPr>
              <w:t>1</w:t>
            </w:r>
            <w:r w:rsidR="00595B01" w:rsidRPr="00AA1C3A">
              <w:rPr>
                <w:rFonts w:ascii="PT Astra Serif" w:hAnsi="PT Astra Serif"/>
                <w:sz w:val="24"/>
                <w:szCs w:val="24"/>
              </w:rPr>
              <w:t>.202</w:t>
            </w:r>
            <w:r w:rsidR="00AA1C3A" w:rsidRPr="00AA1C3A">
              <w:rPr>
                <w:rFonts w:ascii="PT Astra Serif" w:hAnsi="PT Astra Serif"/>
                <w:sz w:val="24"/>
                <w:szCs w:val="24"/>
              </w:rPr>
              <w:t>5</w:t>
            </w:r>
            <w:r w:rsidR="00595B01" w:rsidRPr="00AA1C3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A1C3A">
              <w:rPr>
                <w:rFonts w:ascii="PT Astra Serif" w:hAnsi="PT Astra Serif"/>
                <w:sz w:val="24"/>
                <w:szCs w:val="24"/>
              </w:rPr>
              <w:t xml:space="preserve"> № </w:t>
            </w:r>
            <w:r w:rsidR="00AA1C3A" w:rsidRPr="00AA1C3A">
              <w:rPr>
                <w:rFonts w:ascii="PT Astra Serif" w:hAnsi="PT Astra Serif"/>
                <w:sz w:val="24"/>
                <w:szCs w:val="24"/>
              </w:rPr>
              <w:t>93</w:t>
            </w:r>
            <w:r w:rsidRPr="00AA1C3A">
              <w:rPr>
                <w:rFonts w:ascii="PT Astra Serif" w:hAnsi="PT Astra Serif"/>
                <w:sz w:val="24"/>
                <w:szCs w:val="24"/>
              </w:rPr>
              <w:t>)</w:t>
            </w:r>
            <w:r w:rsidR="006F3FB0" w:rsidRPr="006255E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F3FB0" w:rsidRPr="006255EC" w:rsidRDefault="0063733A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495</w:t>
            </w:r>
            <w:r w:rsidR="00EE55BC" w:rsidRPr="006255E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3FB0" w:rsidRPr="006255EC" w:rsidRDefault="008A47AD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830,4</w:t>
            </w:r>
          </w:p>
        </w:tc>
        <w:tc>
          <w:tcPr>
            <w:tcW w:w="850" w:type="dxa"/>
          </w:tcPr>
          <w:p w:rsidR="006F3FB0" w:rsidRPr="006255EC" w:rsidRDefault="008A47AD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16,8</w:t>
            </w:r>
          </w:p>
        </w:tc>
      </w:tr>
      <w:tr w:rsidR="0063733A" w:rsidRPr="000F4C06" w:rsidTr="003535DA">
        <w:tc>
          <w:tcPr>
            <w:tcW w:w="567" w:type="dxa"/>
            <w:shd w:val="clear" w:color="auto" w:fill="auto"/>
          </w:tcPr>
          <w:p w:rsidR="0063733A" w:rsidRPr="006255EC" w:rsidRDefault="0063733A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43197B" w:rsidRDefault="0063733A" w:rsidP="0043197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55EC">
              <w:rPr>
                <w:rFonts w:ascii="PT Astra Serif" w:hAnsi="PT Astra Serif"/>
                <w:sz w:val="24"/>
                <w:szCs w:val="24"/>
              </w:rPr>
              <w:t xml:space="preserve">Муниципальная программа «Работа с населением муниципального образования Заокский район на </w:t>
            </w:r>
            <w:r w:rsidRPr="00AA1C3A">
              <w:rPr>
                <w:rFonts w:ascii="PT Astra Serif" w:hAnsi="PT Astra Serif"/>
                <w:sz w:val="24"/>
                <w:szCs w:val="24"/>
              </w:rPr>
              <w:t xml:space="preserve">2023-2027 годы» </w:t>
            </w:r>
          </w:p>
          <w:p w:rsidR="0043197B" w:rsidRDefault="0063733A" w:rsidP="0043197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1C3A">
              <w:rPr>
                <w:rFonts w:ascii="PT Astra Serif" w:hAnsi="PT Astra Serif"/>
                <w:sz w:val="24"/>
                <w:szCs w:val="24"/>
              </w:rPr>
              <w:t>постановление от 09.12.2022 №1944</w:t>
            </w:r>
          </w:p>
          <w:p w:rsidR="0063733A" w:rsidRPr="006255EC" w:rsidRDefault="0063733A" w:rsidP="00F2655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1C3A">
              <w:rPr>
                <w:rFonts w:ascii="PT Astra Serif" w:hAnsi="PT Astra Serif"/>
                <w:sz w:val="24"/>
                <w:szCs w:val="24"/>
              </w:rPr>
              <w:t>(</w:t>
            </w:r>
            <w:r w:rsidR="0043197B">
              <w:rPr>
                <w:rFonts w:ascii="PT Astra Serif" w:hAnsi="PT Astra Serif"/>
                <w:sz w:val="24"/>
                <w:szCs w:val="24"/>
              </w:rPr>
              <w:t xml:space="preserve">внесение </w:t>
            </w:r>
            <w:r w:rsidRPr="00AA1C3A">
              <w:rPr>
                <w:rFonts w:ascii="PT Astra Serif" w:hAnsi="PT Astra Serif"/>
                <w:sz w:val="24"/>
                <w:szCs w:val="24"/>
              </w:rPr>
              <w:t>измен</w:t>
            </w:r>
            <w:r w:rsidR="0043197B">
              <w:rPr>
                <w:rFonts w:ascii="PT Astra Serif" w:hAnsi="PT Astra Serif"/>
                <w:sz w:val="24"/>
                <w:szCs w:val="24"/>
              </w:rPr>
              <w:t>ений</w:t>
            </w:r>
            <w:r w:rsidRPr="00AA1C3A">
              <w:rPr>
                <w:rFonts w:ascii="PT Astra Serif" w:hAnsi="PT Astra Serif"/>
                <w:sz w:val="24"/>
                <w:szCs w:val="24"/>
              </w:rPr>
              <w:t xml:space="preserve"> от 17.11.2023 №2053)</w:t>
            </w:r>
            <w:r w:rsidRPr="006255E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3733A" w:rsidRPr="006255EC" w:rsidRDefault="0063733A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4685,0</w:t>
            </w:r>
          </w:p>
        </w:tc>
        <w:tc>
          <w:tcPr>
            <w:tcW w:w="1418" w:type="dxa"/>
          </w:tcPr>
          <w:p w:rsidR="0063733A" w:rsidRPr="006255EC" w:rsidRDefault="008A47AD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1191,6</w:t>
            </w:r>
          </w:p>
        </w:tc>
        <w:tc>
          <w:tcPr>
            <w:tcW w:w="850" w:type="dxa"/>
          </w:tcPr>
          <w:p w:rsidR="0063733A" w:rsidRPr="006255EC" w:rsidRDefault="008A47AD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25,4</w:t>
            </w:r>
          </w:p>
        </w:tc>
      </w:tr>
      <w:tr w:rsidR="0063733A" w:rsidRPr="000F4C06" w:rsidTr="003535DA">
        <w:tc>
          <w:tcPr>
            <w:tcW w:w="567" w:type="dxa"/>
            <w:shd w:val="clear" w:color="auto" w:fill="auto"/>
          </w:tcPr>
          <w:p w:rsidR="0063733A" w:rsidRDefault="0063733A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43197B" w:rsidRDefault="0063733A" w:rsidP="00886D1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55EC">
              <w:rPr>
                <w:rFonts w:ascii="PT Astra Serif" w:hAnsi="PT Astra Serif"/>
                <w:sz w:val="24"/>
                <w:szCs w:val="24"/>
              </w:rPr>
              <w:t>«Управление имуществом и земельными ресурсами, находящимися в собственности муниципального образования Заокский район и государственной н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еразграниченной </w:t>
            </w:r>
            <w:r w:rsidRPr="00AA1C3A">
              <w:rPr>
                <w:rFonts w:ascii="PT Astra Serif" w:hAnsi="PT Astra Serif"/>
                <w:sz w:val="24"/>
                <w:szCs w:val="24"/>
              </w:rPr>
              <w:t>собственности»</w:t>
            </w:r>
          </w:p>
          <w:p w:rsidR="0063733A" w:rsidRPr="006255EC" w:rsidRDefault="0063733A" w:rsidP="00886D1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1C3A">
              <w:rPr>
                <w:rFonts w:ascii="PT Astra Serif" w:hAnsi="PT Astra Serif"/>
                <w:sz w:val="24"/>
                <w:szCs w:val="24"/>
              </w:rPr>
              <w:t xml:space="preserve"> постановление от 26.12.2024 №1379</w:t>
            </w:r>
            <w:r w:rsidRPr="006255E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3733A" w:rsidRPr="006255EC" w:rsidRDefault="0063733A" w:rsidP="00102A6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3525</w:t>
            </w:r>
            <w:r w:rsidR="00102A63">
              <w:rPr>
                <w:rFonts w:ascii="PT Astra Serif" w:hAnsi="PT Astra Serif"/>
                <w:sz w:val="24"/>
                <w:szCs w:val="24"/>
              </w:rPr>
              <w:t>7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="00102A63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63733A" w:rsidRPr="006255EC" w:rsidRDefault="003535DA" w:rsidP="00AF1B9F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10987,2</w:t>
            </w:r>
          </w:p>
        </w:tc>
        <w:tc>
          <w:tcPr>
            <w:tcW w:w="850" w:type="dxa"/>
          </w:tcPr>
          <w:p w:rsidR="0063733A" w:rsidRPr="006255EC" w:rsidRDefault="003535DA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31,2</w:t>
            </w:r>
          </w:p>
        </w:tc>
      </w:tr>
      <w:tr w:rsidR="006F3FB0" w:rsidRPr="000F4C06" w:rsidTr="003535DA">
        <w:tc>
          <w:tcPr>
            <w:tcW w:w="567" w:type="dxa"/>
            <w:shd w:val="clear" w:color="auto" w:fill="auto"/>
          </w:tcPr>
          <w:p w:rsidR="006F3FB0" w:rsidRPr="006255EC" w:rsidRDefault="0063733A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43197B" w:rsidRPr="0004720D" w:rsidRDefault="006F3FB0" w:rsidP="0037438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720D">
              <w:rPr>
                <w:rFonts w:ascii="PT Astra Serif" w:hAnsi="PT Astra Serif"/>
                <w:sz w:val="24"/>
                <w:szCs w:val="24"/>
              </w:rPr>
              <w:t>Муниципальная программа</w:t>
            </w:r>
            <w:r w:rsidR="00503B40" w:rsidRPr="0004720D">
              <w:rPr>
                <w:rFonts w:ascii="PT Astra Serif" w:hAnsi="PT Astra Serif"/>
                <w:sz w:val="24"/>
                <w:szCs w:val="24"/>
              </w:rPr>
              <w:t xml:space="preserve"> «Реализация проекта</w:t>
            </w:r>
            <w:r w:rsidRPr="0004720D">
              <w:rPr>
                <w:rFonts w:ascii="PT Astra Serif" w:hAnsi="PT Astra Serif"/>
                <w:sz w:val="24"/>
                <w:szCs w:val="24"/>
              </w:rPr>
              <w:t xml:space="preserve"> «Народный бюджет</w:t>
            </w:r>
            <w:r w:rsidR="00503B40" w:rsidRPr="0004720D">
              <w:rPr>
                <w:rFonts w:ascii="PT Astra Serif" w:hAnsi="PT Astra Serif"/>
                <w:sz w:val="24"/>
                <w:szCs w:val="24"/>
              </w:rPr>
              <w:t xml:space="preserve"> - 202</w:t>
            </w:r>
            <w:r w:rsidR="00374387" w:rsidRPr="0004720D">
              <w:rPr>
                <w:rFonts w:ascii="PT Astra Serif" w:hAnsi="PT Astra Serif"/>
                <w:sz w:val="24"/>
                <w:szCs w:val="24"/>
              </w:rPr>
              <w:t>5</w:t>
            </w:r>
            <w:r w:rsidRPr="0004720D">
              <w:rPr>
                <w:rFonts w:ascii="PT Astra Serif" w:hAnsi="PT Astra Serif"/>
                <w:sz w:val="24"/>
                <w:szCs w:val="24"/>
              </w:rPr>
              <w:t>»</w:t>
            </w:r>
            <w:r w:rsidR="00503B40" w:rsidRPr="0004720D">
              <w:rPr>
                <w:rFonts w:ascii="PT Astra Serif" w:hAnsi="PT Astra Serif"/>
                <w:sz w:val="24"/>
                <w:szCs w:val="24"/>
              </w:rPr>
              <w:t>»</w:t>
            </w:r>
            <w:r w:rsidRPr="0004720D">
              <w:rPr>
                <w:rFonts w:ascii="PT Astra Serif" w:hAnsi="PT Astra Serif"/>
                <w:sz w:val="24"/>
                <w:szCs w:val="24"/>
              </w:rPr>
              <w:t xml:space="preserve"> в муниципальном образовании Заокский район </w:t>
            </w:r>
          </w:p>
          <w:p w:rsidR="0004720D" w:rsidRDefault="006F3FB0" w:rsidP="0037438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720D">
              <w:rPr>
                <w:rFonts w:ascii="PT Astra Serif" w:hAnsi="PT Astra Serif"/>
                <w:sz w:val="24"/>
                <w:szCs w:val="24"/>
              </w:rPr>
              <w:t xml:space="preserve">постановление от </w:t>
            </w:r>
            <w:r w:rsidR="00503B40" w:rsidRPr="0004720D">
              <w:rPr>
                <w:rFonts w:ascii="PT Astra Serif" w:hAnsi="PT Astra Serif"/>
                <w:sz w:val="24"/>
                <w:szCs w:val="24"/>
              </w:rPr>
              <w:t>02</w:t>
            </w:r>
            <w:r w:rsidRPr="0004720D">
              <w:rPr>
                <w:rFonts w:ascii="PT Astra Serif" w:hAnsi="PT Astra Serif"/>
                <w:sz w:val="24"/>
                <w:szCs w:val="24"/>
              </w:rPr>
              <w:t>.0</w:t>
            </w:r>
            <w:r w:rsidR="00503B40" w:rsidRPr="0004720D">
              <w:rPr>
                <w:rFonts w:ascii="PT Astra Serif" w:hAnsi="PT Astra Serif"/>
                <w:sz w:val="24"/>
                <w:szCs w:val="24"/>
              </w:rPr>
              <w:t>2</w:t>
            </w:r>
            <w:r w:rsidRPr="0004720D">
              <w:rPr>
                <w:rFonts w:ascii="PT Astra Serif" w:hAnsi="PT Astra Serif"/>
                <w:sz w:val="24"/>
                <w:szCs w:val="24"/>
              </w:rPr>
              <w:t>.202</w:t>
            </w:r>
            <w:r w:rsidR="00503B40" w:rsidRPr="0004720D">
              <w:rPr>
                <w:rFonts w:ascii="PT Astra Serif" w:hAnsi="PT Astra Serif"/>
                <w:sz w:val="24"/>
                <w:szCs w:val="24"/>
              </w:rPr>
              <w:t>4</w:t>
            </w:r>
            <w:r w:rsidRPr="0004720D">
              <w:rPr>
                <w:rFonts w:ascii="PT Astra Serif" w:hAnsi="PT Astra Serif"/>
                <w:sz w:val="24"/>
                <w:szCs w:val="24"/>
              </w:rPr>
              <w:t xml:space="preserve"> №1</w:t>
            </w:r>
            <w:r w:rsidR="00503B40" w:rsidRPr="0004720D">
              <w:rPr>
                <w:rFonts w:ascii="PT Astra Serif" w:hAnsi="PT Astra Serif"/>
                <w:sz w:val="24"/>
                <w:szCs w:val="24"/>
              </w:rPr>
              <w:t>10</w:t>
            </w:r>
            <w:r w:rsidRPr="0004720D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6F3FB0" w:rsidRPr="0004720D" w:rsidRDefault="0004720D" w:rsidP="0037438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720D">
              <w:rPr>
                <w:rFonts w:ascii="PT Astra Serif" w:hAnsi="PT Astra Serif"/>
                <w:sz w:val="24"/>
                <w:szCs w:val="24"/>
              </w:rPr>
              <w:t>(внесение изменений от 06.02.2025 №117)</w:t>
            </w:r>
          </w:p>
        </w:tc>
        <w:tc>
          <w:tcPr>
            <w:tcW w:w="1559" w:type="dxa"/>
            <w:shd w:val="clear" w:color="auto" w:fill="auto"/>
          </w:tcPr>
          <w:p w:rsidR="006F3FB0" w:rsidRDefault="0063733A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21315,6</w:t>
            </w:r>
          </w:p>
          <w:p w:rsidR="0063733A" w:rsidRDefault="0063733A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63733A" w:rsidRPr="0063733A" w:rsidRDefault="0063733A" w:rsidP="00634FC1">
            <w:pPr>
              <w:spacing w:after="0" w:line="240" w:lineRule="auto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</w:tcPr>
          <w:p w:rsidR="006F3FB0" w:rsidRPr="006255EC" w:rsidRDefault="0063733A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4021,9</w:t>
            </w:r>
          </w:p>
        </w:tc>
        <w:tc>
          <w:tcPr>
            <w:tcW w:w="850" w:type="dxa"/>
          </w:tcPr>
          <w:p w:rsidR="006F3FB0" w:rsidRPr="006255EC" w:rsidRDefault="0063733A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18,9</w:t>
            </w:r>
          </w:p>
        </w:tc>
      </w:tr>
      <w:tr w:rsidR="0063733A" w:rsidRPr="000F4C06" w:rsidTr="003535DA">
        <w:tc>
          <w:tcPr>
            <w:tcW w:w="567" w:type="dxa"/>
            <w:shd w:val="clear" w:color="auto" w:fill="auto"/>
          </w:tcPr>
          <w:p w:rsidR="0063733A" w:rsidRPr="006255EC" w:rsidRDefault="0063733A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43197B" w:rsidRDefault="0063733A" w:rsidP="00886D1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55EC">
              <w:rPr>
                <w:rFonts w:ascii="PT Astra Serif" w:hAnsi="PT Astra Serif"/>
                <w:sz w:val="24"/>
                <w:szCs w:val="24"/>
              </w:rPr>
              <w:t xml:space="preserve"> «Обращение с твердыми бытовыми и промышленными отходами на территории муниципального образования Заокский район </w:t>
            </w:r>
            <w:r w:rsidRPr="00AA1C3A">
              <w:rPr>
                <w:rFonts w:ascii="PT Astra Serif" w:hAnsi="PT Astra Serif"/>
                <w:sz w:val="24"/>
                <w:szCs w:val="24"/>
              </w:rPr>
              <w:t xml:space="preserve">на 2022-2026» </w:t>
            </w:r>
          </w:p>
          <w:p w:rsidR="0043197B" w:rsidRDefault="0063733A" w:rsidP="00886D1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1C3A">
              <w:rPr>
                <w:rFonts w:ascii="PT Astra Serif" w:hAnsi="PT Astra Serif"/>
                <w:sz w:val="24"/>
                <w:szCs w:val="24"/>
              </w:rPr>
              <w:t>постановление от 26.10.2021 №1357</w:t>
            </w:r>
          </w:p>
          <w:p w:rsidR="0063733A" w:rsidRPr="006255EC" w:rsidRDefault="0063733A" w:rsidP="0043197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1C3A">
              <w:rPr>
                <w:rFonts w:ascii="PT Astra Serif" w:hAnsi="PT Astra Serif"/>
                <w:sz w:val="24"/>
                <w:szCs w:val="24"/>
              </w:rPr>
              <w:t>(</w:t>
            </w:r>
            <w:r w:rsidR="0043197B">
              <w:rPr>
                <w:rFonts w:ascii="PT Astra Serif" w:hAnsi="PT Astra Serif"/>
                <w:sz w:val="24"/>
                <w:szCs w:val="24"/>
              </w:rPr>
              <w:t xml:space="preserve">внесение </w:t>
            </w:r>
            <w:r w:rsidRPr="00AA1C3A">
              <w:rPr>
                <w:rFonts w:ascii="PT Astra Serif" w:hAnsi="PT Astra Serif"/>
                <w:sz w:val="24"/>
                <w:szCs w:val="24"/>
              </w:rPr>
              <w:t>измен</w:t>
            </w:r>
            <w:r w:rsidR="0043197B">
              <w:rPr>
                <w:rFonts w:ascii="PT Astra Serif" w:hAnsi="PT Astra Serif"/>
                <w:sz w:val="24"/>
                <w:szCs w:val="24"/>
              </w:rPr>
              <w:t>ений</w:t>
            </w:r>
            <w:r w:rsidRPr="00AA1C3A">
              <w:rPr>
                <w:rFonts w:ascii="PT Astra Serif" w:hAnsi="PT Astra Serif"/>
                <w:sz w:val="24"/>
                <w:szCs w:val="24"/>
              </w:rPr>
              <w:t xml:space="preserve"> от 26.02.2025 №178)</w:t>
            </w:r>
          </w:p>
        </w:tc>
        <w:tc>
          <w:tcPr>
            <w:tcW w:w="1559" w:type="dxa"/>
            <w:shd w:val="clear" w:color="auto" w:fill="auto"/>
          </w:tcPr>
          <w:p w:rsidR="0063733A" w:rsidRPr="006255EC" w:rsidRDefault="0063733A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55EC">
              <w:rPr>
                <w:rFonts w:ascii="PT Astra Serif" w:hAnsi="PT Astra Serif"/>
                <w:sz w:val="24"/>
                <w:szCs w:val="24"/>
              </w:rPr>
              <w:t>600,0</w:t>
            </w:r>
          </w:p>
        </w:tc>
        <w:tc>
          <w:tcPr>
            <w:tcW w:w="1418" w:type="dxa"/>
          </w:tcPr>
          <w:p w:rsidR="0063733A" w:rsidRPr="006255EC" w:rsidRDefault="0063733A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55E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3733A" w:rsidRPr="006255EC" w:rsidRDefault="0063733A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55E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3733A" w:rsidRPr="000F4C06" w:rsidTr="003535DA">
        <w:tc>
          <w:tcPr>
            <w:tcW w:w="567" w:type="dxa"/>
            <w:shd w:val="clear" w:color="auto" w:fill="auto"/>
          </w:tcPr>
          <w:p w:rsidR="0063733A" w:rsidRDefault="0063733A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43197B" w:rsidRDefault="0063733A" w:rsidP="00886D1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55EC">
              <w:rPr>
                <w:rFonts w:ascii="PT Astra Serif" w:hAnsi="PT Astra Serif"/>
                <w:sz w:val="24"/>
                <w:szCs w:val="24"/>
              </w:rPr>
              <w:t xml:space="preserve"> «Развитие дорожного хозяйства муниципального образования Заокский район» </w:t>
            </w:r>
          </w:p>
          <w:p w:rsidR="0043197B" w:rsidRPr="00BA4842" w:rsidRDefault="0063733A" w:rsidP="00886D1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4842">
              <w:rPr>
                <w:rFonts w:ascii="PT Astra Serif" w:hAnsi="PT Astra Serif"/>
                <w:sz w:val="24"/>
                <w:szCs w:val="24"/>
              </w:rPr>
              <w:t xml:space="preserve">постановление от 09.01.2023 № 13 </w:t>
            </w:r>
          </w:p>
          <w:p w:rsidR="0063733A" w:rsidRPr="006255EC" w:rsidRDefault="0063733A" w:rsidP="0043197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4842">
              <w:rPr>
                <w:rFonts w:ascii="PT Astra Serif" w:hAnsi="PT Astra Serif"/>
                <w:sz w:val="24"/>
                <w:szCs w:val="24"/>
              </w:rPr>
              <w:t>(</w:t>
            </w:r>
            <w:r w:rsidR="0043197B" w:rsidRPr="00BA4842">
              <w:rPr>
                <w:rFonts w:ascii="PT Astra Serif" w:hAnsi="PT Astra Serif"/>
                <w:sz w:val="24"/>
                <w:szCs w:val="24"/>
              </w:rPr>
              <w:t xml:space="preserve">внесение </w:t>
            </w:r>
            <w:r w:rsidRPr="00BA4842">
              <w:rPr>
                <w:rFonts w:ascii="PT Astra Serif" w:hAnsi="PT Astra Serif"/>
                <w:sz w:val="24"/>
                <w:szCs w:val="24"/>
              </w:rPr>
              <w:t>измен</w:t>
            </w:r>
            <w:r w:rsidR="0043197B" w:rsidRPr="00BA4842">
              <w:rPr>
                <w:rFonts w:ascii="PT Astra Serif" w:hAnsi="PT Astra Serif"/>
                <w:sz w:val="24"/>
                <w:szCs w:val="24"/>
              </w:rPr>
              <w:t>ений</w:t>
            </w:r>
            <w:r w:rsidRPr="00BA4842">
              <w:rPr>
                <w:rFonts w:ascii="PT Astra Serif" w:hAnsi="PT Astra Serif"/>
                <w:sz w:val="24"/>
                <w:szCs w:val="24"/>
              </w:rPr>
              <w:t xml:space="preserve"> от 13.09.2023 №1622)</w:t>
            </w:r>
          </w:p>
        </w:tc>
        <w:tc>
          <w:tcPr>
            <w:tcW w:w="1559" w:type="dxa"/>
            <w:shd w:val="clear" w:color="auto" w:fill="auto"/>
          </w:tcPr>
          <w:p w:rsidR="0063733A" w:rsidRDefault="003535DA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143381,7</w:t>
            </w:r>
          </w:p>
          <w:p w:rsidR="0063733A" w:rsidRPr="006255EC" w:rsidRDefault="0063733A" w:rsidP="0063733A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733A" w:rsidRPr="006255EC" w:rsidRDefault="003535DA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27791,7</w:t>
            </w:r>
          </w:p>
        </w:tc>
        <w:tc>
          <w:tcPr>
            <w:tcW w:w="850" w:type="dxa"/>
          </w:tcPr>
          <w:p w:rsidR="0063733A" w:rsidRPr="006255EC" w:rsidRDefault="003535DA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19,4</w:t>
            </w:r>
          </w:p>
        </w:tc>
      </w:tr>
      <w:tr w:rsidR="0063733A" w:rsidRPr="000F4C06" w:rsidTr="003535DA">
        <w:tc>
          <w:tcPr>
            <w:tcW w:w="567" w:type="dxa"/>
            <w:shd w:val="clear" w:color="auto" w:fill="auto"/>
          </w:tcPr>
          <w:p w:rsidR="0063733A" w:rsidRDefault="0063733A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43197B" w:rsidRPr="0004720D" w:rsidRDefault="0063733A" w:rsidP="0043197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720D">
              <w:rPr>
                <w:rFonts w:ascii="PT Astra Serif" w:hAnsi="PT Astra Serif"/>
                <w:sz w:val="24"/>
                <w:szCs w:val="24"/>
              </w:rPr>
              <w:t>«Обеспечение качественными услугами ЖКХ населения муниципального образования Заокский район»</w:t>
            </w:r>
          </w:p>
          <w:p w:rsidR="0004720D" w:rsidRPr="0004720D" w:rsidRDefault="0063733A" w:rsidP="0043197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720D">
              <w:rPr>
                <w:rFonts w:ascii="PT Astra Serif" w:hAnsi="PT Astra Serif"/>
                <w:sz w:val="24"/>
                <w:szCs w:val="24"/>
              </w:rPr>
              <w:t>постановление от 29.02.2024 №218</w:t>
            </w:r>
            <w:r w:rsidR="0004720D" w:rsidRPr="0004720D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63733A" w:rsidRPr="0004720D" w:rsidRDefault="0004720D" w:rsidP="0043197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720D">
              <w:rPr>
                <w:rFonts w:ascii="PT Astra Serif" w:hAnsi="PT Astra Serif"/>
                <w:sz w:val="24"/>
                <w:szCs w:val="24"/>
              </w:rPr>
              <w:t>(внесение изменений от 06.02.2025 №117)</w:t>
            </w:r>
          </w:p>
        </w:tc>
        <w:tc>
          <w:tcPr>
            <w:tcW w:w="1559" w:type="dxa"/>
            <w:shd w:val="clear" w:color="auto" w:fill="auto"/>
          </w:tcPr>
          <w:p w:rsidR="0085663B" w:rsidRDefault="003535DA" w:rsidP="00886D13">
            <w:pPr>
              <w:spacing w:after="0" w:line="240" w:lineRule="auto"/>
              <w:jc w:val="right"/>
              <w:rPr>
                <w:rFonts w:ascii="PT Astra Serif" w:hAnsi="PT Astra Serif"/>
                <w:sz w:val="20"/>
                <w:szCs w:val="20"/>
                <w:highlight w:val="cyan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102044,9</w:t>
            </w:r>
          </w:p>
          <w:p w:rsidR="0063733A" w:rsidRPr="006255EC" w:rsidRDefault="0063733A" w:rsidP="007F7E04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733A" w:rsidRPr="006255EC" w:rsidRDefault="003535DA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39365,2</w:t>
            </w:r>
          </w:p>
        </w:tc>
        <w:tc>
          <w:tcPr>
            <w:tcW w:w="850" w:type="dxa"/>
          </w:tcPr>
          <w:p w:rsidR="0063733A" w:rsidRPr="006255EC" w:rsidRDefault="003535DA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38,6</w:t>
            </w:r>
          </w:p>
        </w:tc>
      </w:tr>
      <w:tr w:rsidR="0085663B" w:rsidRPr="000F4C06" w:rsidTr="003535DA">
        <w:tc>
          <w:tcPr>
            <w:tcW w:w="567" w:type="dxa"/>
            <w:shd w:val="clear" w:color="auto" w:fill="auto"/>
          </w:tcPr>
          <w:p w:rsidR="0085663B" w:rsidRDefault="0085663B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A96AE7" w:rsidRDefault="0085663B" w:rsidP="00A96AE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55EC">
              <w:rPr>
                <w:rFonts w:ascii="PT Astra Serif" w:hAnsi="PT Astra Serif"/>
                <w:sz w:val="24"/>
                <w:szCs w:val="24"/>
              </w:rPr>
              <w:t xml:space="preserve">«Развитие образования в муниципальном образовании Заокский район» </w:t>
            </w:r>
          </w:p>
          <w:p w:rsidR="00A96AE7" w:rsidRDefault="00A96AE7" w:rsidP="00A96AE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="0085663B" w:rsidRPr="00A96AE7">
              <w:rPr>
                <w:rFonts w:ascii="PT Astra Serif" w:hAnsi="PT Astra Serif"/>
                <w:sz w:val="24"/>
                <w:szCs w:val="24"/>
              </w:rPr>
              <w:t>остановление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от</w:t>
            </w:r>
            <w:r w:rsidR="0085663B" w:rsidRPr="00A96A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03.04.2024 №352 </w:t>
            </w:r>
          </w:p>
          <w:p w:rsidR="0085663B" w:rsidRPr="006255EC" w:rsidRDefault="00A96AE7" w:rsidP="00F2655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</w:t>
            </w:r>
            <w:r w:rsidR="0043197B">
              <w:rPr>
                <w:rFonts w:ascii="PT Astra Serif" w:hAnsi="PT Astra Serif"/>
                <w:sz w:val="24"/>
                <w:szCs w:val="24"/>
              </w:rPr>
              <w:t xml:space="preserve">внесение </w:t>
            </w:r>
            <w:r>
              <w:rPr>
                <w:rFonts w:ascii="PT Astra Serif" w:hAnsi="PT Astra Serif"/>
                <w:sz w:val="24"/>
                <w:szCs w:val="24"/>
              </w:rPr>
              <w:t>измен</w:t>
            </w:r>
            <w:r w:rsidR="0043197B">
              <w:rPr>
                <w:rFonts w:ascii="PT Astra Serif" w:hAnsi="PT Astra Serif"/>
                <w:sz w:val="24"/>
                <w:szCs w:val="24"/>
              </w:rPr>
              <w:t xml:space="preserve">ений </w:t>
            </w:r>
            <w:r>
              <w:rPr>
                <w:rFonts w:ascii="PT Astra Serif" w:hAnsi="PT Astra Serif"/>
                <w:sz w:val="24"/>
                <w:szCs w:val="24"/>
              </w:rPr>
              <w:t>от 10.02.2025 №125)</w:t>
            </w:r>
          </w:p>
        </w:tc>
        <w:tc>
          <w:tcPr>
            <w:tcW w:w="1559" w:type="dxa"/>
            <w:shd w:val="clear" w:color="auto" w:fill="auto"/>
          </w:tcPr>
          <w:p w:rsidR="0085663B" w:rsidRDefault="003535DA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839558,2</w:t>
            </w:r>
          </w:p>
          <w:p w:rsidR="0085663B" w:rsidRDefault="0085663B" w:rsidP="007F7E04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63733A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85663B" w:rsidRDefault="003535DA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414837,7</w:t>
            </w:r>
          </w:p>
        </w:tc>
        <w:tc>
          <w:tcPr>
            <w:tcW w:w="850" w:type="dxa"/>
          </w:tcPr>
          <w:p w:rsidR="0085663B" w:rsidRDefault="003535DA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49,4</w:t>
            </w:r>
          </w:p>
        </w:tc>
      </w:tr>
      <w:tr w:rsidR="007F7E04" w:rsidRPr="000F4C06" w:rsidTr="003535DA">
        <w:tc>
          <w:tcPr>
            <w:tcW w:w="567" w:type="dxa"/>
            <w:shd w:val="clear" w:color="auto" w:fill="auto"/>
          </w:tcPr>
          <w:p w:rsidR="007F7E04" w:rsidRDefault="007F7E04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:rsidR="008E77AC" w:rsidRPr="00BA4842" w:rsidRDefault="007F7E04" w:rsidP="008E77A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4842">
              <w:rPr>
                <w:rFonts w:ascii="PT Astra Serif" w:hAnsi="PT Astra Serif"/>
                <w:sz w:val="24"/>
                <w:szCs w:val="24"/>
              </w:rPr>
              <w:t xml:space="preserve"> «Развитие культуры и спорта на территории муниципального образования Заокский район» постановление от </w:t>
            </w:r>
            <w:r w:rsidR="008E77AC" w:rsidRPr="00BA4842">
              <w:rPr>
                <w:rFonts w:ascii="PT Astra Serif" w:hAnsi="PT Astra Serif"/>
                <w:sz w:val="24"/>
                <w:szCs w:val="24"/>
              </w:rPr>
              <w:t>19.06.2024</w:t>
            </w:r>
            <w:r w:rsidRPr="00BA484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E77AC" w:rsidRPr="00BA4842">
              <w:rPr>
                <w:rFonts w:ascii="PT Astra Serif" w:hAnsi="PT Astra Serif"/>
                <w:sz w:val="24"/>
                <w:szCs w:val="24"/>
              </w:rPr>
              <w:t xml:space="preserve">№612 </w:t>
            </w:r>
          </w:p>
          <w:p w:rsidR="007F7E04" w:rsidRPr="00BA4842" w:rsidRDefault="008E77AC" w:rsidP="008E77A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4842">
              <w:rPr>
                <w:rFonts w:ascii="PT Astra Serif" w:hAnsi="PT Astra Serif"/>
                <w:sz w:val="24"/>
                <w:szCs w:val="24"/>
              </w:rPr>
              <w:t>(внесение изменений от 16.10.2024 № 1030)</w:t>
            </w:r>
          </w:p>
        </w:tc>
        <w:tc>
          <w:tcPr>
            <w:tcW w:w="1559" w:type="dxa"/>
            <w:shd w:val="clear" w:color="auto" w:fill="auto"/>
          </w:tcPr>
          <w:p w:rsidR="007F7E04" w:rsidRDefault="007F7E04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139856,5</w:t>
            </w:r>
          </w:p>
          <w:p w:rsidR="007F7E04" w:rsidRPr="006255EC" w:rsidRDefault="007F7E04" w:rsidP="007F7E04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E04" w:rsidRPr="006255EC" w:rsidRDefault="003535DA" w:rsidP="00102A6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55209,8</w:t>
            </w:r>
          </w:p>
        </w:tc>
        <w:tc>
          <w:tcPr>
            <w:tcW w:w="850" w:type="dxa"/>
          </w:tcPr>
          <w:p w:rsidR="007F7E04" w:rsidRPr="006255EC" w:rsidRDefault="003535DA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39,5</w:t>
            </w:r>
          </w:p>
        </w:tc>
      </w:tr>
      <w:tr w:rsidR="007F7E04" w:rsidRPr="000F4C06" w:rsidTr="003535DA">
        <w:tc>
          <w:tcPr>
            <w:tcW w:w="567" w:type="dxa"/>
            <w:shd w:val="clear" w:color="auto" w:fill="auto"/>
          </w:tcPr>
          <w:p w:rsidR="007F7E04" w:rsidRDefault="007F7E04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:rsidR="0043197B" w:rsidRDefault="007F7E04" w:rsidP="00886D1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55EC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Pr="00AA1C3A">
              <w:rPr>
                <w:rFonts w:ascii="PT Astra Serif" w:hAnsi="PT Astra Serif"/>
                <w:sz w:val="24"/>
                <w:szCs w:val="24"/>
              </w:rPr>
              <w:t xml:space="preserve">Обеспечение безопасности жизнедеятельности населения муниципального образования Заокский район на 2022-2026 годы» </w:t>
            </w:r>
          </w:p>
          <w:p w:rsidR="0043197B" w:rsidRDefault="007F7E04" w:rsidP="0043197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1C3A">
              <w:rPr>
                <w:rFonts w:ascii="PT Astra Serif" w:hAnsi="PT Astra Serif"/>
                <w:sz w:val="24"/>
                <w:szCs w:val="24"/>
              </w:rPr>
              <w:t>постановление от 26.10.2021 №1358</w:t>
            </w:r>
          </w:p>
          <w:p w:rsidR="007F7E04" w:rsidRPr="006255EC" w:rsidRDefault="007F7E04" w:rsidP="0043197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1C3A">
              <w:rPr>
                <w:rFonts w:ascii="PT Astra Serif" w:hAnsi="PT Astra Serif"/>
                <w:sz w:val="24"/>
                <w:szCs w:val="24"/>
              </w:rPr>
              <w:t>(</w:t>
            </w:r>
            <w:r w:rsidR="0043197B">
              <w:rPr>
                <w:rFonts w:ascii="PT Astra Serif" w:hAnsi="PT Astra Serif"/>
                <w:sz w:val="24"/>
                <w:szCs w:val="24"/>
              </w:rPr>
              <w:t xml:space="preserve">внесение </w:t>
            </w:r>
            <w:r w:rsidRPr="00AA1C3A">
              <w:rPr>
                <w:rFonts w:ascii="PT Astra Serif" w:hAnsi="PT Astra Serif"/>
                <w:sz w:val="24"/>
                <w:szCs w:val="24"/>
              </w:rPr>
              <w:t>измен</w:t>
            </w:r>
            <w:r w:rsidR="0043197B">
              <w:rPr>
                <w:rFonts w:ascii="PT Astra Serif" w:hAnsi="PT Astra Serif"/>
                <w:sz w:val="24"/>
                <w:szCs w:val="24"/>
              </w:rPr>
              <w:t xml:space="preserve">ений </w:t>
            </w:r>
            <w:r w:rsidRPr="00AA1C3A">
              <w:rPr>
                <w:rFonts w:ascii="PT Astra Serif" w:hAnsi="PT Astra Serif"/>
                <w:sz w:val="24"/>
                <w:szCs w:val="24"/>
              </w:rPr>
              <w:t xml:space="preserve"> от 26.03.2025 № 276)</w:t>
            </w:r>
          </w:p>
        </w:tc>
        <w:tc>
          <w:tcPr>
            <w:tcW w:w="1559" w:type="dxa"/>
            <w:shd w:val="clear" w:color="auto" w:fill="auto"/>
          </w:tcPr>
          <w:p w:rsidR="007F7E04" w:rsidRDefault="003535DA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23521,9</w:t>
            </w:r>
          </w:p>
          <w:p w:rsidR="007F7E04" w:rsidRPr="006255EC" w:rsidRDefault="007F7E04" w:rsidP="007F7E04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E04" w:rsidRPr="006255EC" w:rsidRDefault="003535DA" w:rsidP="00102A6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6318,1</w:t>
            </w:r>
          </w:p>
        </w:tc>
        <w:tc>
          <w:tcPr>
            <w:tcW w:w="850" w:type="dxa"/>
          </w:tcPr>
          <w:p w:rsidR="007F7E04" w:rsidRPr="006255EC" w:rsidRDefault="003535DA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26,9</w:t>
            </w:r>
          </w:p>
        </w:tc>
      </w:tr>
      <w:tr w:rsidR="002C3368" w:rsidRPr="000F4C06" w:rsidTr="003535DA">
        <w:tc>
          <w:tcPr>
            <w:tcW w:w="567" w:type="dxa"/>
            <w:shd w:val="clear" w:color="auto" w:fill="auto"/>
          </w:tcPr>
          <w:p w:rsidR="002C3368" w:rsidRDefault="002C3368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:rsidR="0004720D" w:rsidRDefault="002C3368" w:rsidP="00886D1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55EC">
              <w:rPr>
                <w:rFonts w:ascii="PT Astra Serif" w:hAnsi="PT Astra Serif"/>
                <w:sz w:val="24"/>
                <w:szCs w:val="24"/>
              </w:rPr>
              <w:t xml:space="preserve">Обеспечение жильем молодых семей муниципального образования Заокский район» </w:t>
            </w:r>
            <w:r w:rsidRPr="0004720D">
              <w:rPr>
                <w:rFonts w:ascii="PT Astra Serif" w:hAnsi="PT Astra Serif"/>
                <w:sz w:val="24"/>
                <w:szCs w:val="24"/>
              </w:rPr>
              <w:t>постановление от 02.02.2024 №111</w:t>
            </w:r>
          </w:p>
          <w:p w:rsidR="0004720D" w:rsidRPr="006255EC" w:rsidRDefault="0004720D" w:rsidP="003535D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720D">
              <w:rPr>
                <w:rFonts w:ascii="PT Astra Serif" w:hAnsi="PT Astra Serif"/>
                <w:sz w:val="24"/>
                <w:szCs w:val="24"/>
              </w:rPr>
              <w:t xml:space="preserve">(внесение изменений от </w:t>
            </w:r>
            <w:r>
              <w:rPr>
                <w:rFonts w:ascii="PT Astra Serif" w:hAnsi="PT Astra Serif"/>
                <w:sz w:val="24"/>
                <w:szCs w:val="24"/>
              </w:rPr>
              <w:t>18</w:t>
            </w:r>
            <w:r w:rsidRPr="0004720D">
              <w:rPr>
                <w:rFonts w:ascii="PT Astra Serif" w:hAnsi="PT Astra Serif"/>
                <w:sz w:val="24"/>
                <w:szCs w:val="24"/>
              </w:rPr>
              <w:t>.02.2025 №1</w:t>
            </w:r>
            <w:r>
              <w:rPr>
                <w:rFonts w:ascii="PT Astra Serif" w:hAnsi="PT Astra Serif"/>
                <w:sz w:val="24"/>
                <w:szCs w:val="24"/>
              </w:rPr>
              <w:t>56</w:t>
            </w:r>
            <w:r w:rsidRPr="0004720D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2C3368" w:rsidRDefault="002C3368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964,4</w:t>
            </w:r>
          </w:p>
          <w:p w:rsidR="002C3368" w:rsidRDefault="002C3368" w:rsidP="002C3368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3368" w:rsidRDefault="003535DA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964,4</w:t>
            </w:r>
          </w:p>
        </w:tc>
        <w:tc>
          <w:tcPr>
            <w:tcW w:w="850" w:type="dxa"/>
          </w:tcPr>
          <w:p w:rsidR="002C3368" w:rsidRDefault="003535DA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="002C3368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2C3368" w:rsidRPr="000F4C06" w:rsidTr="003535DA">
        <w:tc>
          <w:tcPr>
            <w:tcW w:w="567" w:type="dxa"/>
            <w:shd w:val="clear" w:color="auto" w:fill="auto"/>
          </w:tcPr>
          <w:p w:rsidR="002C3368" w:rsidRDefault="002C3368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13</w:t>
            </w:r>
          </w:p>
        </w:tc>
        <w:tc>
          <w:tcPr>
            <w:tcW w:w="5387" w:type="dxa"/>
            <w:shd w:val="clear" w:color="auto" w:fill="auto"/>
          </w:tcPr>
          <w:p w:rsidR="0043197B" w:rsidRPr="0004720D" w:rsidRDefault="002C3368" w:rsidP="00886D1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720D">
              <w:rPr>
                <w:rFonts w:ascii="PT Astra Serif" w:hAnsi="PT Astra Serif"/>
                <w:sz w:val="24"/>
                <w:szCs w:val="24"/>
              </w:rPr>
              <w:t xml:space="preserve">«Переселение граждан из непригодного для проживания жилищного фонда муниципального образования Заокский район» </w:t>
            </w:r>
          </w:p>
          <w:p w:rsidR="0004720D" w:rsidRPr="0004720D" w:rsidRDefault="002C3368" w:rsidP="00886D1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720D">
              <w:rPr>
                <w:rFonts w:ascii="PT Astra Serif" w:hAnsi="PT Astra Serif"/>
                <w:sz w:val="24"/>
                <w:szCs w:val="24"/>
              </w:rPr>
              <w:t>постановление от 02.02.2024 №112</w:t>
            </w:r>
          </w:p>
          <w:p w:rsidR="002C3368" w:rsidRPr="0004720D" w:rsidRDefault="0004720D" w:rsidP="0004720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720D">
              <w:rPr>
                <w:rFonts w:ascii="PT Astra Serif" w:hAnsi="PT Astra Serif"/>
                <w:sz w:val="24"/>
                <w:szCs w:val="24"/>
              </w:rPr>
              <w:t>(внесение изменений от 18.02.2025 №155)</w:t>
            </w:r>
          </w:p>
        </w:tc>
        <w:tc>
          <w:tcPr>
            <w:tcW w:w="1559" w:type="dxa"/>
            <w:shd w:val="clear" w:color="auto" w:fill="auto"/>
          </w:tcPr>
          <w:p w:rsidR="002C3368" w:rsidRDefault="003535DA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21010,7</w:t>
            </w:r>
          </w:p>
          <w:p w:rsidR="002C3368" w:rsidRDefault="002C3368" w:rsidP="002C3368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3368" w:rsidRDefault="002C3368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C3368" w:rsidRDefault="002C3368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2C3368" w:rsidRPr="000F4C06" w:rsidTr="003535DA">
        <w:tc>
          <w:tcPr>
            <w:tcW w:w="567" w:type="dxa"/>
            <w:shd w:val="clear" w:color="auto" w:fill="auto"/>
          </w:tcPr>
          <w:p w:rsidR="002C3368" w:rsidRDefault="002C3368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5387" w:type="dxa"/>
            <w:shd w:val="clear" w:color="auto" w:fill="auto"/>
          </w:tcPr>
          <w:p w:rsidR="0043197B" w:rsidRDefault="002C3368" w:rsidP="00886D1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55EC">
              <w:rPr>
                <w:rFonts w:ascii="PT Astra Serif" w:hAnsi="PT Astra Serif"/>
                <w:sz w:val="24"/>
                <w:szCs w:val="24"/>
              </w:rPr>
              <w:t>«Развитие малого и среднего предпринимательства в муниципальном образовании Заокский район</w:t>
            </w:r>
            <w:r w:rsidRPr="00CE69D4">
              <w:rPr>
                <w:rFonts w:ascii="PT Astra Serif" w:hAnsi="PT Astra Serif"/>
                <w:sz w:val="24"/>
                <w:szCs w:val="24"/>
              </w:rPr>
              <w:t xml:space="preserve">» </w:t>
            </w:r>
          </w:p>
          <w:p w:rsidR="0043197B" w:rsidRDefault="002C3368" w:rsidP="00886D1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69D4">
              <w:rPr>
                <w:rFonts w:ascii="PT Astra Serif" w:hAnsi="PT Astra Serif"/>
                <w:sz w:val="24"/>
                <w:szCs w:val="24"/>
              </w:rPr>
              <w:t xml:space="preserve">постановление от </w:t>
            </w:r>
            <w:r w:rsidR="00E00090">
              <w:rPr>
                <w:rFonts w:ascii="PT Astra Serif" w:hAnsi="PT Astra Serif"/>
                <w:sz w:val="24"/>
                <w:szCs w:val="24"/>
              </w:rPr>
              <w:t>11.03.2024 № 243</w:t>
            </w:r>
          </w:p>
          <w:p w:rsidR="002C3368" w:rsidRPr="006255EC" w:rsidRDefault="00E00090" w:rsidP="00F2655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</w:t>
            </w:r>
            <w:r w:rsidR="0043197B">
              <w:rPr>
                <w:rFonts w:ascii="PT Astra Serif" w:hAnsi="PT Astra Serif"/>
                <w:sz w:val="24"/>
                <w:szCs w:val="24"/>
              </w:rPr>
              <w:t>внесение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измен</w:t>
            </w:r>
            <w:r w:rsidR="0043197B">
              <w:rPr>
                <w:rFonts w:ascii="PT Astra Serif" w:hAnsi="PT Astra Serif"/>
                <w:sz w:val="24"/>
                <w:szCs w:val="24"/>
              </w:rPr>
              <w:t>ений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от 28.01.2025 №79)</w:t>
            </w:r>
          </w:p>
        </w:tc>
        <w:tc>
          <w:tcPr>
            <w:tcW w:w="1559" w:type="dxa"/>
            <w:shd w:val="clear" w:color="auto" w:fill="auto"/>
          </w:tcPr>
          <w:p w:rsidR="002C3368" w:rsidRDefault="002C3368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C3368" w:rsidRDefault="002C3368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C3368" w:rsidRDefault="002C3368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2C3368" w:rsidRPr="000F4C06" w:rsidTr="003535DA">
        <w:tc>
          <w:tcPr>
            <w:tcW w:w="567" w:type="dxa"/>
            <w:shd w:val="clear" w:color="auto" w:fill="auto"/>
          </w:tcPr>
          <w:p w:rsidR="002C3368" w:rsidRDefault="002C3368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5387" w:type="dxa"/>
            <w:shd w:val="clear" w:color="auto" w:fill="auto"/>
          </w:tcPr>
          <w:p w:rsidR="0043197B" w:rsidRDefault="002C3368" w:rsidP="0043197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55EC">
              <w:rPr>
                <w:rFonts w:ascii="PT Astra Serif" w:hAnsi="PT Astra Serif"/>
                <w:sz w:val="24"/>
                <w:szCs w:val="24"/>
              </w:rPr>
              <w:t xml:space="preserve">«Поддержка социально ориентированных некоммерческих организаций в муниципальном образовании Заокский </w:t>
            </w:r>
            <w:r w:rsidRPr="002C3368">
              <w:rPr>
                <w:rFonts w:ascii="PT Astra Serif" w:hAnsi="PT Astra Serif"/>
                <w:sz w:val="24"/>
                <w:szCs w:val="24"/>
              </w:rPr>
              <w:t>район на 2023-2027 годы» постановление от 19.12.2022 №2030</w:t>
            </w:r>
          </w:p>
          <w:p w:rsidR="002C3368" w:rsidRPr="006255EC" w:rsidRDefault="002C3368" w:rsidP="0043197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C3368">
              <w:rPr>
                <w:rFonts w:ascii="PT Astra Serif" w:hAnsi="PT Astra Serif"/>
                <w:sz w:val="24"/>
                <w:szCs w:val="24"/>
              </w:rPr>
              <w:t>(</w:t>
            </w:r>
            <w:r w:rsidR="0043197B">
              <w:rPr>
                <w:rFonts w:ascii="PT Astra Serif" w:hAnsi="PT Astra Serif"/>
                <w:sz w:val="24"/>
                <w:szCs w:val="24"/>
              </w:rPr>
              <w:t xml:space="preserve">внесение </w:t>
            </w:r>
            <w:r w:rsidRPr="002C3368">
              <w:rPr>
                <w:rFonts w:ascii="PT Astra Serif" w:hAnsi="PT Astra Serif"/>
                <w:sz w:val="24"/>
                <w:szCs w:val="24"/>
              </w:rPr>
              <w:t>измен</w:t>
            </w:r>
            <w:r w:rsidR="0043197B">
              <w:rPr>
                <w:rFonts w:ascii="PT Astra Serif" w:hAnsi="PT Astra Serif"/>
                <w:sz w:val="24"/>
                <w:szCs w:val="24"/>
              </w:rPr>
              <w:t>ений</w:t>
            </w:r>
            <w:r w:rsidRPr="002C3368">
              <w:rPr>
                <w:rFonts w:ascii="PT Astra Serif" w:hAnsi="PT Astra Serif"/>
                <w:sz w:val="24"/>
                <w:szCs w:val="24"/>
              </w:rPr>
              <w:t xml:space="preserve"> от 25.12.2023 № 2254)</w:t>
            </w:r>
          </w:p>
        </w:tc>
        <w:tc>
          <w:tcPr>
            <w:tcW w:w="1559" w:type="dxa"/>
            <w:shd w:val="clear" w:color="auto" w:fill="auto"/>
          </w:tcPr>
          <w:p w:rsidR="002C3368" w:rsidRDefault="002C3368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2C3368" w:rsidRDefault="002C3368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C3368" w:rsidRDefault="002C3368" w:rsidP="002C336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2C3368" w:rsidRPr="000F4C06" w:rsidTr="003535DA">
        <w:tc>
          <w:tcPr>
            <w:tcW w:w="567" w:type="dxa"/>
            <w:shd w:val="clear" w:color="auto" w:fill="auto"/>
          </w:tcPr>
          <w:p w:rsidR="002C3368" w:rsidRDefault="002C3368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5387" w:type="dxa"/>
            <w:shd w:val="clear" w:color="auto" w:fill="auto"/>
          </w:tcPr>
          <w:p w:rsidR="0043197B" w:rsidRDefault="002C3368" w:rsidP="0043197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55EC">
              <w:rPr>
                <w:rFonts w:ascii="PT Astra Serif" w:hAnsi="PT Astra Serif"/>
                <w:sz w:val="24"/>
                <w:szCs w:val="24"/>
              </w:rPr>
              <w:t xml:space="preserve">Обеспечение первичных мер пожарной безопасности муниципального образования Заокский район </w:t>
            </w:r>
            <w:r w:rsidRPr="002C3368">
              <w:rPr>
                <w:rFonts w:ascii="PT Astra Serif" w:hAnsi="PT Astra Serif"/>
                <w:sz w:val="24"/>
                <w:szCs w:val="24"/>
              </w:rPr>
              <w:t>на 2022-2026 годы» постановление от 26.10.2021 №1356</w:t>
            </w:r>
          </w:p>
          <w:p w:rsidR="002C3368" w:rsidRPr="006255EC" w:rsidRDefault="002C3368" w:rsidP="0043197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C3368">
              <w:rPr>
                <w:rFonts w:ascii="PT Astra Serif" w:hAnsi="PT Astra Serif"/>
                <w:sz w:val="24"/>
                <w:szCs w:val="24"/>
              </w:rPr>
              <w:t>(</w:t>
            </w:r>
            <w:r w:rsidR="0043197B">
              <w:rPr>
                <w:rFonts w:ascii="PT Astra Serif" w:hAnsi="PT Astra Serif"/>
                <w:sz w:val="24"/>
                <w:szCs w:val="24"/>
              </w:rPr>
              <w:t xml:space="preserve">внесение </w:t>
            </w:r>
            <w:r w:rsidRPr="002C3368">
              <w:rPr>
                <w:rFonts w:ascii="PT Astra Serif" w:hAnsi="PT Astra Serif"/>
                <w:sz w:val="24"/>
                <w:szCs w:val="24"/>
              </w:rPr>
              <w:t>измен</w:t>
            </w:r>
            <w:r w:rsidR="0043197B">
              <w:rPr>
                <w:rFonts w:ascii="PT Astra Serif" w:hAnsi="PT Astra Serif"/>
                <w:sz w:val="24"/>
                <w:szCs w:val="24"/>
              </w:rPr>
              <w:t>ений</w:t>
            </w:r>
            <w:r w:rsidRPr="002C3368">
              <w:rPr>
                <w:rFonts w:ascii="PT Astra Serif" w:hAnsi="PT Astra Serif"/>
                <w:sz w:val="24"/>
                <w:szCs w:val="24"/>
              </w:rPr>
              <w:t xml:space="preserve"> от 26.03.2025 № 277)</w:t>
            </w:r>
          </w:p>
        </w:tc>
        <w:tc>
          <w:tcPr>
            <w:tcW w:w="1559" w:type="dxa"/>
            <w:shd w:val="clear" w:color="auto" w:fill="auto"/>
          </w:tcPr>
          <w:p w:rsidR="002C3368" w:rsidRDefault="002C3368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330,0</w:t>
            </w:r>
          </w:p>
        </w:tc>
        <w:tc>
          <w:tcPr>
            <w:tcW w:w="1418" w:type="dxa"/>
          </w:tcPr>
          <w:p w:rsidR="002C3368" w:rsidRDefault="003535DA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151,0</w:t>
            </w:r>
          </w:p>
        </w:tc>
        <w:tc>
          <w:tcPr>
            <w:tcW w:w="850" w:type="dxa"/>
          </w:tcPr>
          <w:p w:rsidR="002C3368" w:rsidRDefault="003535DA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45,8</w:t>
            </w:r>
          </w:p>
        </w:tc>
      </w:tr>
      <w:tr w:rsidR="002C3368" w:rsidRPr="000F4C06" w:rsidTr="003535DA">
        <w:tc>
          <w:tcPr>
            <w:tcW w:w="567" w:type="dxa"/>
            <w:shd w:val="clear" w:color="auto" w:fill="auto"/>
          </w:tcPr>
          <w:p w:rsidR="002C3368" w:rsidRDefault="002C3368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5387" w:type="dxa"/>
            <w:shd w:val="clear" w:color="auto" w:fill="auto"/>
          </w:tcPr>
          <w:p w:rsidR="002C3368" w:rsidRPr="006255EC" w:rsidRDefault="002C3368" w:rsidP="000D62C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55EC">
              <w:rPr>
                <w:rFonts w:ascii="PT Astra Serif" w:hAnsi="PT Astra Serif"/>
                <w:sz w:val="24"/>
                <w:szCs w:val="24"/>
              </w:rPr>
              <w:t xml:space="preserve">«Повышение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Заокский район </w:t>
            </w:r>
            <w:r w:rsidRPr="001015A5">
              <w:rPr>
                <w:rFonts w:ascii="PT Astra Serif" w:hAnsi="PT Astra Serif"/>
                <w:sz w:val="24"/>
                <w:szCs w:val="24"/>
              </w:rPr>
              <w:t>на 202</w:t>
            </w:r>
            <w:r w:rsidR="000D62CC" w:rsidRPr="001015A5">
              <w:rPr>
                <w:rFonts w:ascii="PT Astra Serif" w:hAnsi="PT Astra Serif"/>
                <w:sz w:val="24"/>
                <w:szCs w:val="24"/>
              </w:rPr>
              <w:t>5</w:t>
            </w:r>
            <w:r w:rsidRPr="001015A5">
              <w:rPr>
                <w:rFonts w:ascii="PT Astra Serif" w:hAnsi="PT Astra Serif"/>
                <w:sz w:val="24"/>
                <w:szCs w:val="24"/>
              </w:rPr>
              <w:t>-202</w:t>
            </w:r>
            <w:r w:rsidR="000D62CC" w:rsidRPr="001015A5">
              <w:rPr>
                <w:rFonts w:ascii="PT Astra Serif" w:hAnsi="PT Astra Serif"/>
                <w:sz w:val="24"/>
                <w:szCs w:val="24"/>
              </w:rPr>
              <w:t>9</w:t>
            </w:r>
            <w:r w:rsidRPr="001015A5">
              <w:rPr>
                <w:rFonts w:ascii="PT Astra Serif" w:hAnsi="PT Astra Serif"/>
                <w:sz w:val="24"/>
                <w:szCs w:val="24"/>
              </w:rPr>
              <w:t xml:space="preserve"> годы» постановление от </w:t>
            </w:r>
            <w:r w:rsidR="001015A5" w:rsidRPr="001015A5">
              <w:rPr>
                <w:rFonts w:ascii="PT Astra Serif" w:hAnsi="PT Astra Serif"/>
                <w:sz w:val="24"/>
                <w:szCs w:val="24"/>
              </w:rPr>
              <w:t xml:space="preserve">09.12.2024 </w:t>
            </w:r>
            <w:r w:rsidR="000D62CC" w:rsidRPr="001015A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015A5">
              <w:rPr>
                <w:rFonts w:ascii="PT Astra Serif" w:hAnsi="PT Astra Serif"/>
                <w:sz w:val="24"/>
                <w:szCs w:val="24"/>
              </w:rPr>
              <w:t>№</w:t>
            </w:r>
            <w:r w:rsidR="000D62CC" w:rsidRPr="001015A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015A5" w:rsidRPr="001015A5">
              <w:rPr>
                <w:rFonts w:ascii="PT Astra Serif" w:hAnsi="PT Astra Serif"/>
                <w:sz w:val="24"/>
                <w:szCs w:val="24"/>
              </w:rPr>
              <w:t>1285</w:t>
            </w:r>
            <w:r w:rsidRPr="001015A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2C3368" w:rsidRDefault="000D62CC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510,0</w:t>
            </w:r>
          </w:p>
        </w:tc>
        <w:tc>
          <w:tcPr>
            <w:tcW w:w="1418" w:type="dxa"/>
          </w:tcPr>
          <w:p w:rsidR="002C3368" w:rsidRDefault="003535DA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33,9</w:t>
            </w:r>
          </w:p>
        </w:tc>
        <w:tc>
          <w:tcPr>
            <w:tcW w:w="850" w:type="dxa"/>
          </w:tcPr>
          <w:p w:rsidR="002C3368" w:rsidRDefault="003535DA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6,6</w:t>
            </w:r>
          </w:p>
        </w:tc>
      </w:tr>
      <w:tr w:rsidR="000D62CC" w:rsidRPr="000F4C06" w:rsidTr="003535DA">
        <w:tc>
          <w:tcPr>
            <w:tcW w:w="567" w:type="dxa"/>
            <w:shd w:val="clear" w:color="auto" w:fill="auto"/>
          </w:tcPr>
          <w:p w:rsidR="000D62CC" w:rsidRDefault="000D62CC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5387" w:type="dxa"/>
            <w:shd w:val="clear" w:color="auto" w:fill="auto"/>
          </w:tcPr>
          <w:p w:rsidR="000D62CC" w:rsidRPr="006255EC" w:rsidRDefault="000D62CC" w:rsidP="0042733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55EC">
              <w:rPr>
                <w:rFonts w:ascii="PT Astra Serif" w:hAnsi="PT Astra Serif"/>
                <w:sz w:val="24"/>
                <w:szCs w:val="24"/>
              </w:rPr>
              <w:t xml:space="preserve">«Социальная поддержка студентов, поступивших на целевое обучение </w:t>
            </w:r>
            <w:r w:rsidRPr="00427336">
              <w:rPr>
                <w:rFonts w:ascii="PT Astra Serif" w:hAnsi="PT Astra Serif"/>
                <w:sz w:val="24"/>
                <w:szCs w:val="24"/>
              </w:rPr>
              <w:t>на 202</w:t>
            </w:r>
            <w:r w:rsidR="00427336" w:rsidRPr="00427336">
              <w:rPr>
                <w:rFonts w:ascii="PT Astra Serif" w:hAnsi="PT Astra Serif"/>
                <w:sz w:val="24"/>
                <w:szCs w:val="24"/>
              </w:rPr>
              <w:t>1</w:t>
            </w:r>
            <w:r w:rsidRPr="00427336">
              <w:rPr>
                <w:rFonts w:ascii="PT Astra Serif" w:hAnsi="PT Astra Serif"/>
                <w:sz w:val="24"/>
                <w:szCs w:val="24"/>
              </w:rPr>
              <w:t>-202</w:t>
            </w:r>
            <w:r w:rsidR="00427336" w:rsidRPr="00427336">
              <w:rPr>
                <w:rFonts w:ascii="PT Astra Serif" w:hAnsi="PT Astra Serif"/>
                <w:sz w:val="24"/>
                <w:szCs w:val="24"/>
              </w:rPr>
              <w:t>5</w:t>
            </w:r>
            <w:r w:rsidRPr="00427336">
              <w:rPr>
                <w:rFonts w:ascii="PT Astra Serif" w:hAnsi="PT Astra Serif"/>
                <w:sz w:val="24"/>
                <w:szCs w:val="24"/>
              </w:rPr>
              <w:t xml:space="preserve"> годы» постановление от</w:t>
            </w:r>
            <w:r w:rsidR="00427336" w:rsidRPr="00427336">
              <w:rPr>
                <w:rFonts w:ascii="PT Astra Serif" w:hAnsi="PT Astra Serif"/>
                <w:sz w:val="24"/>
                <w:szCs w:val="24"/>
              </w:rPr>
              <w:t xml:space="preserve"> 20.04.2021 </w:t>
            </w:r>
            <w:r w:rsidRPr="00427336">
              <w:rPr>
                <w:rFonts w:ascii="PT Astra Serif" w:hAnsi="PT Astra Serif"/>
                <w:sz w:val="24"/>
                <w:szCs w:val="24"/>
              </w:rPr>
              <w:t xml:space="preserve"> №</w:t>
            </w:r>
            <w:r w:rsidR="00427336" w:rsidRPr="00427336">
              <w:rPr>
                <w:rFonts w:ascii="PT Astra Serif" w:hAnsi="PT Astra Serif"/>
                <w:sz w:val="24"/>
                <w:szCs w:val="24"/>
              </w:rPr>
              <w:t xml:space="preserve"> 506</w:t>
            </w:r>
          </w:p>
        </w:tc>
        <w:tc>
          <w:tcPr>
            <w:tcW w:w="1559" w:type="dxa"/>
            <w:shd w:val="clear" w:color="auto" w:fill="auto"/>
          </w:tcPr>
          <w:p w:rsidR="000D62CC" w:rsidRDefault="000D62CC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138,0</w:t>
            </w:r>
          </w:p>
        </w:tc>
        <w:tc>
          <w:tcPr>
            <w:tcW w:w="1418" w:type="dxa"/>
          </w:tcPr>
          <w:p w:rsidR="000D62CC" w:rsidRDefault="000D62CC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0D62CC" w:rsidRDefault="000D62CC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F3FB0" w:rsidRPr="000F4C06" w:rsidTr="003535DA">
        <w:tc>
          <w:tcPr>
            <w:tcW w:w="567" w:type="dxa"/>
            <w:shd w:val="clear" w:color="auto" w:fill="auto"/>
          </w:tcPr>
          <w:p w:rsidR="006F3FB0" w:rsidRPr="006255EC" w:rsidRDefault="000D62CC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5387" w:type="dxa"/>
            <w:shd w:val="clear" w:color="auto" w:fill="auto"/>
          </w:tcPr>
          <w:p w:rsidR="0043197B" w:rsidRPr="0043197B" w:rsidRDefault="006F3FB0" w:rsidP="000D62C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55EC">
              <w:rPr>
                <w:rFonts w:ascii="PT Astra Serif" w:hAnsi="PT Astra Serif"/>
                <w:sz w:val="24"/>
                <w:szCs w:val="24"/>
              </w:rPr>
              <w:t xml:space="preserve"> «Реализация молодежной политики на территории муниципального образования Заокский </w:t>
            </w:r>
            <w:r w:rsidRPr="0043197B">
              <w:rPr>
                <w:rFonts w:ascii="PT Astra Serif" w:hAnsi="PT Astra Serif"/>
                <w:sz w:val="24"/>
                <w:szCs w:val="24"/>
              </w:rPr>
              <w:t xml:space="preserve">район» </w:t>
            </w:r>
          </w:p>
          <w:p w:rsidR="008E77AC" w:rsidRPr="00BA4842" w:rsidRDefault="008E77AC" w:rsidP="008E77A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4842">
              <w:rPr>
                <w:rFonts w:ascii="PT Astra Serif" w:hAnsi="PT Astra Serif"/>
                <w:sz w:val="24"/>
                <w:szCs w:val="24"/>
              </w:rPr>
              <w:t>п</w:t>
            </w:r>
            <w:r w:rsidR="006F3FB0" w:rsidRPr="00BA4842">
              <w:rPr>
                <w:rFonts w:ascii="PT Astra Serif" w:hAnsi="PT Astra Serif"/>
                <w:sz w:val="24"/>
                <w:szCs w:val="24"/>
              </w:rPr>
              <w:t>остановление</w:t>
            </w:r>
            <w:r w:rsidRPr="00BA4842">
              <w:rPr>
                <w:rFonts w:ascii="PT Astra Serif" w:hAnsi="PT Astra Serif"/>
                <w:sz w:val="24"/>
                <w:szCs w:val="24"/>
              </w:rPr>
              <w:t xml:space="preserve"> от 19.06.2024 №606</w:t>
            </w:r>
          </w:p>
          <w:p w:rsidR="006F3FB0" w:rsidRPr="008E77AC" w:rsidRDefault="008E77AC" w:rsidP="00F2655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BA4842">
              <w:rPr>
                <w:rFonts w:ascii="PT Astra Serif" w:hAnsi="PT Astra Serif"/>
                <w:sz w:val="24"/>
                <w:szCs w:val="24"/>
              </w:rPr>
              <w:t xml:space="preserve">(внесение изменений </w:t>
            </w:r>
            <w:r w:rsidR="006F3FB0" w:rsidRPr="00BA484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A4842">
              <w:rPr>
                <w:rFonts w:ascii="PT Astra Serif" w:hAnsi="PT Astra Serif"/>
                <w:sz w:val="24"/>
                <w:szCs w:val="24"/>
              </w:rPr>
              <w:t>от 28.10.2024 №1092)</w:t>
            </w:r>
            <w:r w:rsidR="006F3FB0" w:rsidRPr="006255E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F3FB0" w:rsidRDefault="000D62CC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4905,1</w:t>
            </w:r>
          </w:p>
          <w:p w:rsidR="007F7E04" w:rsidRPr="006255EC" w:rsidRDefault="007F7E04" w:rsidP="00BA4842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3FB0" w:rsidRPr="006255EC" w:rsidRDefault="003535DA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12,5</w:t>
            </w:r>
          </w:p>
        </w:tc>
        <w:tc>
          <w:tcPr>
            <w:tcW w:w="850" w:type="dxa"/>
          </w:tcPr>
          <w:p w:rsidR="006F3FB0" w:rsidRPr="006255EC" w:rsidRDefault="00BA09FC" w:rsidP="003535DA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55EC">
              <w:rPr>
                <w:rFonts w:ascii="PT Astra Serif" w:hAnsi="PT Astra Serif"/>
                <w:sz w:val="24"/>
                <w:szCs w:val="24"/>
              </w:rPr>
              <w:t>0,</w:t>
            </w:r>
            <w:r w:rsidR="003535DA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6F3FB0" w:rsidRPr="000F4C06" w:rsidTr="003535DA">
        <w:tc>
          <w:tcPr>
            <w:tcW w:w="567" w:type="dxa"/>
            <w:shd w:val="clear" w:color="auto" w:fill="auto"/>
          </w:tcPr>
          <w:p w:rsidR="006F3FB0" w:rsidRPr="006255EC" w:rsidRDefault="000D62CC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5387" w:type="dxa"/>
            <w:shd w:val="clear" w:color="auto" w:fill="auto"/>
          </w:tcPr>
          <w:p w:rsidR="006F3FB0" w:rsidRPr="006255EC" w:rsidRDefault="000D62CC" w:rsidP="006E44B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«Укрепление общественного здоровья»</w:t>
            </w:r>
            <w:r w:rsidRPr="00374387">
              <w:rPr>
                <w:rFonts w:ascii="PT Astra Serif" w:hAnsi="PT Astra Serif"/>
                <w:sz w:val="24"/>
                <w:szCs w:val="24"/>
                <w:highlight w:val="yellow"/>
              </w:rPr>
              <w:t xml:space="preserve"> </w:t>
            </w:r>
            <w:r w:rsidRPr="006E44BD">
              <w:rPr>
                <w:rFonts w:ascii="PT Astra Serif" w:hAnsi="PT Astra Serif"/>
                <w:sz w:val="24"/>
                <w:szCs w:val="24"/>
              </w:rPr>
              <w:t>постановление от</w:t>
            </w:r>
            <w:r w:rsidR="006E44BD" w:rsidRPr="006E44BD">
              <w:rPr>
                <w:rFonts w:ascii="PT Astra Serif" w:hAnsi="PT Astra Serif"/>
                <w:sz w:val="24"/>
                <w:szCs w:val="24"/>
              </w:rPr>
              <w:t xml:space="preserve"> 19.06.2024</w:t>
            </w:r>
            <w:r w:rsidRPr="006E44BD">
              <w:rPr>
                <w:rFonts w:ascii="PT Astra Serif" w:hAnsi="PT Astra Serif"/>
                <w:sz w:val="24"/>
                <w:szCs w:val="24"/>
              </w:rPr>
              <w:t xml:space="preserve">  № </w:t>
            </w:r>
            <w:r w:rsidR="006E44BD" w:rsidRPr="006E44BD">
              <w:rPr>
                <w:rFonts w:ascii="PT Astra Serif" w:hAnsi="PT Astra Serif"/>
                <w:sz w:val="24"/>
                <w:szCs w:val="24"/>
              </w:rPr>
              <w:t>610</w:t>
            </w:r>
            <w:r w:rsidRPr="006E44BD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F3FB0" w:rsidRPr="006255EC" w:rsidRDefault="000D62CC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3FB0" w:rsidRPr="006255EC" w:rsidRDefault="000D62CC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F3FB0" w:rsidRPr="006255EC" w:rsidRDefault="000D62CC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F3FB0" w:rsidRPr="003B7E25" w:rsidTr="003535DA">
        <w:tc>
          <w:tcPr>
            <w:tcW w:w="567" w:type="dxa"/>
            <w:shd w:val="clear" w:color="auto" w:fill="auto"/>
          </w:tcPr>
          <w:p w:rsidR="006F3FB0" w:rsidRPr="006255EC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6F3FB0" w:rsidRPr="00F23CEE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23CEE">
              <w:rPr>
                <w:rFonts w:ascii="PT Astra Serif" w:hAnsi="PT Astra Serif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6F3FB0" w:rsidRPr="00F23CEE" w:rsidRDefault="003535DA" w:rsidP="00634FC1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1361698,2</w:t>
            </w:r>
          </w:p>
        </w:tc>
        <w:tc>
          <w:tcPr>
            <w:tcW w:w="1418" w:type="dxa"/>
          </w:tcPr>
          <w:p w:rsidR="006F3FB0" w:rsidRPr="00F23CEE" w:rsidRDefault="003535DA" w:rsidP="006255EC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570896,6</w:t>
            </w:r>
          </w:p>
        </w:tc>
        <w:tc>
          <w:tcPr>
            <w:tcW w:w="850" w:type="dxa"/>
          </w:tcPr>
          <w:p w:rsidR="006F3FB0" w:rsidRPr="00F23CEE" w:rsidRDefault="003535DA" w:rsidP="00634FC1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41,9</w:t>
            </w:r>
          </w:p>
        </w:tc>
      </w:tr>
    </w:tbl>
    <w:p w:rsidR="006F3FB0" w:rsidRPr="000F4C06" w:rsidRDefault="006F3FB0" w:rsidP="006F3FB0">
      <w:pPr>
        <w:spacing w:after="0" w:line="240" w:lineRule="auto"/>
        <w:ind w:left="-567"/>
        <w:jc w:val="both"/>
        <w:rPr>
          <w:rFonts w:ascii="PT Astra Serif" w:hAnsi="PT Astra Serif"/>
          <w:sz w:val="28"/>
          <w:szCs w:val="28"/>
        </w:rPr>
      </w:pPr>
    </w:p>
    <w:p w:rsidR="006F3FB0" w:rsidRPr="000F4C06" w:rsidRDefault="006F3FB0" w:rsidP="006F3FB0">
      <w:pPr>
        <w:spacing w:after="0" w:line="240" w:lineRule="auto"/>
        <w:ind w:left="-567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Сумма непрограммных расходов составила </w:t>
      </w:r>
      <w:r w:rsidR="001D1ADB">
        <w:rPr>
          <w:rFonts w:ascii="PT Astra Serif" w:hAnsi="PT Astra Serif"/>
          <w:sz w:val="28"/>
          <w:szCs w:val="28"/>
        </w:rPr>
        <w:t>62099,4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или </w:t>
      </w:r>
      <w:r w:rsidR="001D1ADB">
        <w:rPr>
          <w:rFonts w:ascii="PT Astra Serif" w:hAnsi="PT Astra Serif"/>
          <w:sz w:val="28"/>
          <w:szCs w:val="28"/>
        </w:rPr>
        <w:t>4,1</w:t>
      </w:r>
      <w:r w:rsidRPr="000F4C06">
        <w:rPr>
          <w:rFonts w:ascii="PT Astra Serif" w:hAnsi="PT Astra Serif"/>
          <w:sz w:val="28"/>
          <w:szCs w:val="28"/>
        </w:rPr>
        <w:t xml:space="preserve"> % от годовых </w:t>
      </w:r>
      <w:r w:rsidR="001D1ADB">
        <w:rPr>
          <w:rFonts w:ascii="PT Astra Serif" w:hAnsi="PT Astra Serif"/>
          <w:sz w:val="28"/>
          <w:szCs w:val="28"/>
        </w:rPr>
        <w:t xml:space="preserve">плановых </w:t>
      </w:r>
      <w:r w:rsidRPr="000F4C06">
        <w:rPr>
          <w:rFonts w:ascii="PT Astra Serif" w:hAnsi="PT Astra Serif"/>
          <w:sz w:val="28"/>
          <w:szCs w:val="28"/>
        </w:rPr>
        <w:t>назначений.</w:t>
      </w:r>
    </w:p>
    <w:p w:rsidR="006F3FB0" w:rsidRPr="000F4C06" w:rsidRDefault="006F3FB0" w:rsidP="007A239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D362C" w:rsidRPr="00374387" w:rsidRDefault="000454F3" w:rsidP="004D362C">
      <w:pPr>
        <w:pStyle w:val="af1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4D362C">
        <w:rPr>
          <w:rFonts w:ascii="PT Astra Serif" w:hAnsi="PT Astra Serif"/>
          <w:b/>
          <w:spacing w:val="20"/>
          <w:sz w:val="28"/>
          <w:szCs w:val="28"/>
        </w:rPr>
        <w:t xml:space="preserve">Источники финансирования дефицита бюджета </w:t>
      </w:r>
      <w:r w:rsidR="004D362C">
        <w:rPr>
          <w:rFonts w:ascii="PT Astra Serif" w:hAnsi="PT Astra Serif"/>
          <w:b/>
          <w:spacing w:val="20"/>
          <w:sz w:val="28"/>
          <w:szCs w:val="28"/>
        </w:rPr>
        <w:t>м</w:t>
      </w:r>
      <w:r w:rsidR="006E3B65" w:rsidRPr="004D362C">
        <w:rPr>
          <w:rFonts w:ascii="PT Astra Serif" w:hAnsi="PT Astra Serif"/>
          <w:b/>
          <w:sz w:val="28"/>
          <w:szCs w:val="28"/>
        </w:rPr>
        <w:t>униципального образования Заокский район</w:t>
      </w:r>
      <w:r w:rsidRPr="004D362C">
        <w:rPr>
          <w:rFonts w:ascii="PT Astra Serif" w:hAnsi="PT Astra Serif"/>
          <w:b/>
          <w:spacing w:val="20"/>
          <w:sz w:val="28"/>
          <w:szCs w:val="28"/>
        </w:rPr>
        <w:t>.</w:t>
      </w:r>
    </w:p>
    <w:p w:rsidR="00374387" w:rsidRPr="004D362C" w:rsidRDefault="00374387" w:rsidP="00374387">
      <w:pPr>
        <w:pStyle w:val="af1"/>
        <w:ind w:left="360"/>
        <w:jc w:val="both"/>
        <w:rPr>
          <w:rFonts w:ascii="PT Astra Serif" w:hAnsi="PT Astra Serif"/>
          <w:sz w:val="28"/>
          <w:szCs w:val="28"/>
        </w:rPr>
      </w:pPr>
    </w:p>
    <w:p w:rsidR="009B0433" w:rsidRPr="000F4C06" w:rsidRDefault="00374387" w:rsidP="00374387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pacing w:val="20"/>
          <w:sz w:val="28"/>
          <w:szCs w:val="28"/>
          <w:lang w:eastAsia="en-US"/>
        </w:rPr>
        <w:t xml:space="preserve">   </w:t>
      </w:r>
      <w:r w:rsidR="00EE2977" w:rsidRPr="000F4C06">
        <w:rPr>
          <w:rFonts w:ascii="PT Astra Serif" w:hAnsi="PT Astra Serif"/>
          <w:sz w:val="28"/>
          <w:szCs w:val="28"/>
        </w:rPr>
        <w:t xml:space="preserve">В 1 </w:t>
      </w:r>
      <w:r w:rsidR="007B0A90">
        <w:rPr>
          <w:rFonts w:ascii="PT Astra Serif" w:hAnsi="PT Astra Serif"/>
          <w:sz w:val="28"/>
          <w:szCs w:val="28"/>
        </w:rPr>
        <w:t>полугоди</w:t>
      </w:r>
      <w:r w:rsidR="001D1ADB">
        <w:rPr>
          <w:rFonts w:ascii="PT Astra Serif" w:hAnsi="PT Astra Serif"/>
          <w:sz w:val="28"/>
          <w:szCs w:val="28"/>
        </w:rPr>
        <w:t>и</w:t>
      </w:r>
      <w:r w:rsidR="00EE2977" w:rsidRPr="000F4C06">
        <w:rPr>
          <w:rFonts w:ascii="PT Astra Serif" w:hAnsi="PT Astra Serif"/>
          <w:sz w:val="28"/>
          <w:szCs w:val="28"/>
        </w:rPr>
        <w:t xml:space="preserve"> 20</w:t>
      </w:r>
      <w:r w:rsidR="00CA458C" w:rsidRPr="000F4C06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5</w:t>
      </w:r>
      <w:r w:rsidR="007073A6" w:rsidRPr="000F4C06">
        <w:rPr>
          <w:rFonts w:ascii="PT Astra Serif" w:hAnsi="PT Astra Serif"/>
          <w:sz w:val="28"/>
          <w:szCs w:val="28"/>
        </w:rPr>
        <w:t xml:space="preserve"> </w:t>
      </w:r>
      <w:r w:rsidR="00EE2977" w:rsidRPr="000F4C06">
        <w:rPr>
          <w:rFonts w:ascii="PT Astra Serif" w:hAnsi="PT Astra Serif"/>
          <w:sz w:val="28"/>
          <w:szCs w:val="28"/>
        </w:rPr>
        <w:t xml:space="preserve">года в соответствии с представленным отчетом кредиты не предоставлялись. </w:t>
      </w:r>
      <w:r w:rsidR="009B0433" w:rsidRPr="000F4C06">
        <w:rPr>
          <w:rFonts w:ascii="PT Astra Serif" w:hAnsi="PT Astra Serif"/>
          <w:sz w:val="28"/>
          <w:szCs w:val="28"/>
        </w:rPr>
        <w:t xml:space="preserve">Муниципальный долг </w:t>
      </w:r>
      <w:r w:rsidR="006E3B65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CA458C" w:rsidRPr="000F4C06">
        <w:rPr>
          <w:rFonts w:ascii="PT Astra Serif" w:hAnsi="PT Astra Serif"/>
          <w:sz w:val="28"/>
          <w:szCs w:val="28"/>
        </w:rPr>
        <w:t xml:space="preserve"> по состоянию на 1 </w:t>
      </w:r>
      <w:r w:rsidR="005D2B81">
        <w:rPr>
          <w:rFonts w:ascii="PT Astra Serif" w:hAnsi="PT Astra Serif"/>
          <w:sz w:val="28"/>
          <w:szCs w:val="28"/>
        </w:rPr>
        <w:t>июля</w:t>
      </w:r>
      <w:r w:rsidR="00CA458C" w:rsidRPr="000F4C06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5</w:t>
      </w:r>
      <w:r w:rsidR="009B0433" w:rsidRPr="000F4C06">
        <w:rPr>
          <w:rFonts w:ascii="PT Astra Serif" w:hAnsi="PT Astra Serif"/>
          <w:sz w:val="28"/>
          <w:szCs w:val="28"/>
        </w:rPr>
        <w:t xml:space="preserve"> года отсутствовал. </w:t>
      </w:r>
      <w:r w:rsidR="00131EFE" w:rsidRPr="000F4C06">
        <w:rPr>
          <w:rFonts w:ascii="PT Astra Serif" w:hAnsi="PT Astra Serif"/>
          <w:sz w:val="28"/>
          <w:szCs w:val="28"/>
        </w:rPr>
        <w:t>Муниципальные гарантии не предоставлялись.</w:t>
      </w:r>
    </w:p>
    <w:p w:rsidR="009B0433" w:rsidRPr="000F4C06" w:rsidRDefault="009B0433" w:rsidP="009C6B83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Бюджет </w:t>
      </w:r>
      <w:r w:rsidR="006E3B65" w:rsidRPr="000F4C06">
        <w:rPr>
          <w:rFonts w:ascii="PT Astra Serif" w:hAnsi="PT Astra Serif"/>
          <w:sz w:val="28"/>
          <w:szCs w:val="28"/>
        </w:rPr>
        <w:t xml:space="preserve">муниципального образования Заокский район </w:t>
      </w:r>
      <w:r w:rsidRPr="000F4C06">
        <w:rPr>
          <w:rFonts w:ascii="PT Astra Serif" w:hAnsi="PT Astra Serif"/>
          <w:sz w:val="28"/>
          <w:szCs w:val="28"/>
        </w:rPr>
        <w:t xml:space="preserve">исполнен с </w:t>
      </w:r>
      <w:r w:rsidR="00805BDF">
        <w:rPr>
          <w:rFonts w:ascii="PT Astra Serif" w:hAnsi="PT Astra Serif"/>
          <w:sz w:val="28"/>
          <w:szCs w:val="28"/>
        </w:rPr>
        <w:t xml:space="preserve">профицитом </w:t>
      </w:r>
      <w:r w:rsidRPr="000F4C06">
        <w:rPr>
          <w:rFonts w:ascii="PT Astra Serif" w:hAnsi="PT Astra Serif"/>
          <w:sz w:val="28"/>
          <w:szCs w:val="28"/>
        </w:rPr>
        <w:t xml:space="preserve"> в объеме</w:t>
      </w:r>
      <w:r w:rsidR="0083307E" w:rsidRPr="000F4C06">
        <w:rPr>
          <w:rFonts w:ascii="PT Astra Serif" w:hAnsi="PT Astra Serif"/>
          <w:sz w:val="28"/>
          <w:szCs w:val="28"/>
        </w:rPr>
        <w:t xml:space="preserve"> </w:t>
      </w:r>
      <w:r w:rsidR="005D2B81">
        <w:rPr>
          <w:rFonts w:ascii="PT Astra Serif" w:hAnsi="PT Astra Serif"/>
          <w:sz w:val="28"/>
          <w:szCs w:val="28"/>
        </w:rPr>
        <w:t>29694,2</w:t>
      </w:r>
      <w:r w:rsidR="00ED0D44">
        <w:rPr>
          <w:rFonts w:ascii="PT Astra Serif" w:hAnsi="PT Astra Serif"/>
          <w:sz w:val="28"/>
          <w:szCs w:val="28"/>
        </w:rPr>
        <w:t xml:space="preserve"> тыс. рублей</w:t>
      </w:r>
      <w:r w:rsidR="0083307E" w:rsidRPr="000F4C06">
        <w:rPr>
          <w:rFonts w:ascii="PT Astra Serif" w:hAnsi="PT Astra Serif"/>
          <w:sz w:val="28"/>
          <w:szCs w:val="28"/>
        </w:rPr>
        <w:t xml:space="preserve"> </w:t>
      </w:r>
      <w:r w:rsidR="00FA02C6" w:rsidRPr="000F4C06">
        <w:rPr>
          <w:rFonts w:ascii="PT Astra Serif" w:hAnsi="PT Astra Serif"/>
          <w:sz w:val="28"/>
          <w:szCs w:val="28"/>
        </w:rPr>
        <w:t>(в 202</w:t>
      </w:r>
      <w:r w:rsidR="00374387">
        <w:rPr>
          <w:rFonts w:ascii="PT Astra Serif" w:hAnsi="PT Astra Serif"/>
          <w:sz w:val="28"/>
          <w:szCs w:val="28"/>
        </w:rPr>
        <w:t>4</w:t>
      </w:r>
      <w:r w:rsidR="00ED0D44">
        <w:rPr>
          <w:rFonts w:ascii="PT Astra Serif" w:hAnsi="PT Astra Serif"/>
          <w:sz w:val="28"/>
          <w:szCs w:val="28"/>
        </w:rPr>
        <w:t xml:space="preserve"> году в первом </w:t>
      </w:r>
      <w:r w:rsidR="007B0A90">
        <w:rPr>
          <w:rFonts w:ascii="PT Astra Serif" w:hAnsi="PT Astra Serif"/>
          <w:sz w:val="28"/>
          <w:szCs w:val="28"/>
        </w:rPr>
        <w:t>полугоди</w:t>
      </w:r>
      <w:r w:rsidR="005D2B81">
        <w:rPr>
          <w:rFonts w:ascii="PT Astra Serif" w:hAnsi="PT Astra Serif"/>
          <w:sz w:val="28"/>
          <w:szCs w:val="28"/>
        </w:rPr>
        <w:t>и</w:t>
      </w:r>
      <w:r w:rsidR="00FA02C6" w:rsidRPr="000F4C06">
        <w:rPr>
          <w:rFonts w:ascii="PT Astra Serif" w:hAnsi="PT Astra Serif"/>
          <w:sz w:val="28"/>
          <w:szCs w:val="28"/>
        </w:rPr>
        <w:t xml:space="preserve"> </w:t>
      </w:r>
      <w:r w:rsidR="00991929" w:rsidRPr="000F4C06">
        <w:rPr>
          <w:rFonts w:ascii="PT Astra Serif" w:hAnsi="PT Astra Serif"/>
          <w:sz w:val="28"/>
          <w:szCs w:val="28"/>
        </w:rPr>
        <w:t xml:space="preserve"> </w:t>
      </w:r>
      <w:r w:rsidR="00374387">
        <w:rPr>
          <w:rFonts w:ascii="PT Astra Serif" w:hAnsi="PT Astra Serif"/>
          <w:sz w:val="28"/>
          <w:szCs w:val="28"/>
        </w:rPr>
        <w:t>профицит</w:t>
      </w:r>
      <w:r w:rsidR="00991929" w:rsidRPr="000F4C06">
        <w:rPr>
          <w:rFonts w:ascii="PT Astra Serif" w:hAnsi="PT Astra Serif"/>
          <w:sz w:val="28"/>
          <w:szCs w:val="28"/>
        </w:rPr>
        <w:t xml:space="preserve">  </w:t>
      </w:r>
      <w:r w:rsidR="005D2B81">
        <w:rPr>
          <w:rFonts w:ascii="PT Astra Serif" w:hAnsi="PT Astra Serif"/>
          <w:sz w:val="28"/>
          <w:szCs w:val="28"/>
        </w:rPr>
        <w:t>14908,1</w:t>
      </w:r>
      <w:r w:rsidR="00805BDF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тыс. рублей</w:t>
      </w:r>
      <w:r w:rsidR="005125DC" w:rsidRPr="000F4C06">
        <w:rPr>
          <w:rFonts w:ascii="PT Astra Serif" w:hAnsi="PT Astra Serif"/>
          <w:sz w:val="28"/>
          <w:szCs w:val="28"/>
        </w:rPr>
        <w:t>)</w:t>
      </w:r>
      <w:r w:rsidRPr="000F4C06">
        <w:rPr>
          <w:rFonts w:ascii="PT Astra Serif" w:hAnsi="PT Astra Serif"/>
          <w:sz w:val="28"/>
          <w:szCs w:val="28"/>
        </w:rPr>
        <w:t>.</w:t>
      </w:r>
    </w:p>
    <w:p w:rsidR="00C476FE" w:rsidRDefault="006603F6" w:rsidP="00F23CEE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lastRenderedPageBreak/>
        <w:t xml:space="preserve">Источники внутреннего финансирования дефицита бюджета </w:t>
      </w:r>
      <w:r w:rsidR="006E3B65" w:rsidRPr="000F4C06">
        <w:rPr>
          <w:rFonts w:ascii="PT Astra Serif" w:hAnsi="PT Astra Serif"/>
          <w:sz w:val="28"/>
          <w:szCs w:val="28"/>
        </w:rPr>
        <w:t xml:space="preserve">муниципального образования Заокский район </w:t>
      </w:r>
      <w:r w:rsidR="00CA458C" w:rsidRPr="000F4C06">
        <w:rPr>
          <w:rFonts w:ascii="PT Astra Serif" w:hAnsi="PT Astra Serif"/>
          <w:sz w:val="28"/>
          <w:szCs w:val="28"/>
        </w:rPr>
        <w:t xml:space="preserve">за 1 </w:t>
      </w:r>
      <w:r w:rsidR="007B0A90">
        <w:rPr>
          <w:rFonts w:ascii="PT Astra Serif" w:hAnsi="PT Astra Serif"/>
          <w:sz w:val="28"/>
          <w:szCs w:val="28"/>
        </w:rPr>
        <w:t>полугодие</w:t>
      </w:r>
      <w:r w:rsidR="00CA458C" w:rsidRPr="000F4C06">
        <w:rPr>
          <w:rFonts w:ascii="PT Astra Serif" w:hAnsi="PT Astra Serif"/>
          <w:sz w:val="28"/>
          <w:szCs w:val="28"/>
        </w:rPr>
        <w:t xml:space="preserve"> 202</w:t>
      </w:r>
      <w:r w:rsidR="009F6D40">
        <w:rPr>
          <w:rFonts w:ascii="PT Astra Serif" w:hAnsi="PT Astra Serif"/>
          <w:sz w:val="28"/>
          <w:szCs w:val="28"/>
        </w:rPr>
        <w:t>5</w:t>
      </w:r>
      <w:r w:rsidRPr="000F4C06">
        <w:rPr>
          <w:rFonts w:ascii="PT Astra Serif" w:hAnsi="PT Astra Serif"/>
          <w:sz w:val="28"/>
          <w:szCs w:val="28"/>
        </w:rPr>
        <w:t xml:space="preserve"> года представлены в таблице 4.</w:t>
      </w:r>
    </w:p>
    <w:p w:rsidR="006603F6" w:rsidRPr="000D62CC" w:rsidRDefault="006603F6" w:rsidP="006603F6">
      <w:pPr>
        <w:spacing w:after="0" w:line="273" w:lineRule="atLeast"/>
        <w:contextualSpacing/>
        <w:jc w:val="right"/>
        <w:rPr>
          <w:rFonts w:ascii="PT Astra Serif" w:hAnsi="PT Astra Serif"/>
          <w:sz w:val="24"/>
          <w:szCs w:val="24"/>
        </w:rPr>
      </w:pPr>
      <w:r w:rsidRPr="000D62CC">
        <w:rPr>
          <w:rFonts w:ascii="PT Astra Serif" w:hAnsi="PT Astra Serif"/>
          <w:sz w:val="24"/>
          <w:szCs w:val="24"/>
        </w:rPr>
        <w:t>Таблица 4</w:t>
      </w:r>
    </w:p>
    <w:p w:rsidR="005125DC" w:rsidRPr="000D62CC" w:rsidRDefault="006603F6" w:rsidP="006603F6">
      <w:pPr>
        <w:spacing w:after="0" w:line="273" w:lineRule="atLeast"/>
        <w:contextualSpacing/>
        <w:jc w:val="right"/>
        <w:rPr>
          <w:rFonts w:ascii="PT Astra Serif" w:hAnsi="PT Astra Serif"/>
          <w:sz w:val="24"/>
          <w:szCs w:val="24"/>
        </w:rPr>
      </w:pPr>
      <w:r w:rsidRPr="000D62CC">
        <w:rPr>
          <w:rFonts w:ascii="PT Astra Serif" w:hAnsi="PT Astra Serif"/>
          <w:sz w:val="24"/>
          <w:szCs w:val="24"/>
        </w:rPr>
        <w:t xml:space="preserve">тыс. </w:t>
      </w:r>
      <w:r w:rsidR="00D6176B" w:rsidRPr="000D62CC">
        <w:rPr>
          <w:rFonts w:ascii="PT Astra Serif" w:hAnsi="PT Astra Serif"/>
          <w:sz w:val="24"/>
          <w:szCs w:val="24"/>
        </w:rPr>
        <w:t>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6"/>
        <w:gridCol w:w="2315"/>
        <w:gridCol w:w="1843"/>
      </w:tblGrid>
      <w:tr w:rsidR="00F603D8" w:rsidRPr="000F4C06" w:rsidTr="006E3B65">
        <w:tc>
          <w:tcPr>
            <w:tcW w:w="5306" w:type="dxa"/>
            <w:shd w:val="clear" w:color="auto" w:fill="auto"/>
          </w:tcPr>
          <w:p w:rsidR="006603F6" w:rsidRPr="000F4C06" w:rsidRDefault="006603F6" w:rsidP="00A5313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</w:tc>
        <w:tc>
          <w:tcPr>
            <w:tcW w:w="2315" w:type="dxa"/>
            <w:shd w:val="clear" w:color="auto" w:fill="auto"/>
          </w:tcPr>
          <w:p w:rsidR="006603F6" w:rsidRPr="000F4C06" w:rsidRDefault="00991929" w:rsidP="001B7BC1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Установленные</w:t>
            </w:r>
            <w:r w:rsidR="006603F6" w:rsidRPr="000F4C06">
              <w:rPr>
                <w:rFonts w:ascii="PT Astra Serif" w:hAnsi="PT Astra Serif"/>
                <w:sz w:val="28"/>
                <w:szCs w:val="28"/>
              </w:rPr>
              <w:t xml:space="preserve"> бюджетные назначения 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на </w:t>
            </w:r>
            <w:r w:rsidR="00CA458C" w:rsidRPr="000F4C06">
              <w:rPr>
                <w:rFonts w:ascii="PT Astra Serif" w:hAnsi="PT Astra Serif"/>
                <w:sz w:val="28"/>
                <w:szCs w:val="28"/>
              </w:rPr>
              <w:t>202</w:t>
            </w:r>
            <w:r w:rsidR="001B7BC1">
              <w:rPr>
                <w:rFonts w:ascii="PT Astra Serif" w:hAnsi="PT Astra Serif"/>
                <w:sz w:val="28"/>
                <w:szCs w:val="28"/>
              </w:rPr>
              <w:t>5</w:t>
            </w:r>
            <w:r w:rsidR="00FE7AE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603F6" w:rsidRPr="000F4C06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1843" w:type="dxa"/>
            <w:shd w:val="clear" w:color="auto" w:fill="auto"/>
          </w:tcPr>
          <w:p w:rsidR="006603F6" w:rsidRPr="000F4C06" w:rsidRDefault="00436016" w:rsidP="00F823E0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Исполнено в 1 </w:t>
            </w:r>
            <w:r w:rsidR="00F823E0">
              <w:rPr>
                <w:rFonts w:ascii="PT Astra Serif" w:hAnsi="PT Astra Serif"/>
                <w:sz w:val="28"/>
                <w:szCs w:val="28"/>
              </w:rPr>
              <w:t>полугодии</w:t>
            </w:r>
            <w:r w:rsidR="00CA458C" w:rsidRPr="000F4C06">
              <w:rPr>
                <w:rFonts w:ascii="PT Astra Serif" w:hAnsi="PT Astra Serif"/>
                <w:sz w:val="28"/>
                <w:szCs w:val="28"/>
              </w:rPr>
              <w:t xml:space="preserve"> 202</w:t>
            </w:r>
            <w:r w:rsidR="001B7BC1">
              <w:rPr>
                <w:rFonts w:ascii="PT Astra Serif" w:hAnsi="PT Astra Serif"/>
                <w:sz w:val="28"/>
                <w:szCs w:val="28"/>
              </w:rPr>
              <w:t>5</w:t>
            </w:r>
            <w:r w:rsidR="006603F6" w:rsidRPr="000F4C06">
              <w:rPr>
                <w:rFonts w:ascii="PT Astra Serif" w:hAnsi="PT Astra Serif"/>
                <w:sz w:val="28"/>
                <w:szCs w:val="28"/>
              </w:rPr>
              <w:t>года</w:t>
            </w:r>
          </w:p>
        </w:tc>
      </w:tr>
      <w:tr w:rsidR="00F603D8" w:rsidRPr="000F4C06" w:rsidTr="006E3B65">
        <w:tc>
          <w:tcPr>
            <w:tcW w:w="5306" w:type="dxa"/>
            <w:shd w:val="clear" w:color="auto" w:fill="auto"/>
          </w:tcPr>
          <w:p w:rsidR="006603F6" w:rsidRPr="000F4C06" w:rsidRDefault="006603F6" w:rsidP="006E3B65">
            <w:pPr>
              <w:spacing w:after="0" w:line="273" w:lineRule="atLeast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Дефицит</w:t>
            </w:r>
            <w:r w:rsidR="00131EFE" w:rsidRPr="000F4C06">
              <w:rPr>
                <w:rFonts w:ascii="PT Astra Serif" w:hAnsi="PT Astra Serif"/>
                <w:sz w:val="28"/>
                <w:szCs w:val="28"/>
              </w:rPr>
              <w:t>/профицит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бюджета </w:t>
            </w:r>
            <w:r w:rsidR="006E3B65" w:rsidRPr="000F4C06">
              <w:rPr>
                <w:rFonts w:ascii="PT Astra Serif" w:hAnsi="PT Astra Serif"/>
                <w:sz w:val="28"/>
                <w:szCs w:val="28"/>
              </w:rPr>
              <w:t>муниципального образования Заокский район</w:t>
            </w:r>
          </w:p>
        </w:tc>
        <w:tc>
          <w:tcPr>
            <w:tcW w:w="2315" w:type="dxa"/>
            <w:shd w:val="clear" w:color="auto" w:fill="auto"/>
          </w:tcPr>
          <w:p w:rsidR="006603F6" w:rsidRPr="000F4C06" w:rsidRDefault="00F823E0" w:rsidP="00FA02C6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49437,9</w:t>
            </w:r>
          </w:p>
        </w:tc>
        <w:tc>
          <w:tcPr>
            <w:tcW w:w="1843" w:type="dxa"/>
            <w:shd w:val="clear" w:color="auto" w:fill="auto"/>
          </w:tcPr>
          <w:p w:rsidR="006603F6" w:rsidRPr="000F4C06" w:rsidRDefault="001B7BC1" w:rsidP="00F823E0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F823E0">
              <w:rPr>
                <w:rFonts w:ascii="PT Astra Serif" w:hAnsi="PT Astra Serif"/>
                <w:sz w:val="28"/>
                <w:szCs w:val="28"/>
              </w:rPr>
              <w:t>29694,2</w:t>
            </w:r>
          </w:p>
        </w:tc>
      </w:tr>
      <w:tr w:rsidR="00F603D8" w:rsidRPr="000F4C06" w:rsidTr="006E3B65">
        <w:tc>
          <w:tcPr>
            <w:tcW w:w="5306" w:type="dxa"/>
            <w:shd w:val="clear" w:color="auto" w:fill="auto"/>
          </w:tcPr>
          <w:p w:rsidR="006603F6" w:rsidRPr="000F4C06" w:rsidRDefault="006603F6" w:rsidP="00A53135">
            <w:pPr>
              <w:spacing w:after="0" w:line="273" w:lineRule="atLeast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315" w:type="dxa"/>
            <w:shd w:val="clear" w:color="auto" w:fill="auto"/>
          </w:tcPr>
          <w:p w:rsidR="006603F6" w:rsidRPr="000F4C06" w:rsidRDefault="00A82A41" w:rsidP="00F823E0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F823E0">
              <w:rPr>
                <w:rFonts w:ascii="PT Astra Serif" w:hAnsi="PT Astra Serif"/>
                <w:sz w:val="28"/>
                <w:szCs w:val="28"/>
              </w:rPr>
              <w:t>1456572,3</w:t>
            </w:r>
          </w:p>
        </w:tc>
        <w:tc>
          <w:tcPr>
            <w:tcW w:w="1843" w:type="dxa"/>
            <w:shd w:val="clear" w:color="auto" w:fill="auto"/>
          </w:tcPr>
          <w:p w:rsidR="006603F6" w:rsidRPr="000F4C06" w:rsidRDefault="00131EFE" w:rsidP="00F823E0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-</w:t>
            </w:r>
            <w:r w:rsidR="00F823E0">
              <w:rPr>
                <w:rFonts w:ascii="PT Astra Serif" w:hAnsi="PT Astra Serif"/>
                <w:sz w:val="28"/>
                <w:szCs w:val="28"/>
              </w:rPr>
              <w:t>663068,8</w:t>
            </w:r>
          </w:p>
        </w:tc>
      </w:tr>
      <w:tr w:rsidR="006603F6" w:rsidRPr="000F4C06" w:rsidTr="006E3B65">
        <w:tc>
          <w:tcPr>
            <w:tcW w:w="5306" w:type="dxa"/>
            <w:shd w:val="clear" w:color="auto" w:fill="auto"/>
          </w:tcPr>
          <w:p w:rsidR="006603F6" w:rsidRPr="000F4C06" w:rsidRDefault="006603F6" w:rsidP="00A53135">
            <w:pPr>
              <w:spacing w:after="0" w:line="273" w:lineRule="atLeast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315" w:type="dxa"/>
            <w:shd w:val="clear" w:color="auto" w:fill="auto"/>
          </w:tcPr>
          <w:p w:rsidR="006603F6" w:rsidRPr="000F4C06" w:rsidRDefault="00F823E0" w:rsidP="008B1D85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1506010,2</w:t>
            </w:r>
          </w:p>
        </w:tc>
        <w:tc>
          <w:tcPr>
            <w:tcW w:w="1843" w:type="dxa"/>
            <w:shd w:val="clear" w:color="auto" w:fill="auto"/>
          </w:tcPr>
          <w:p w:rsidR="006603F6" w:rsidRPr="000F4C06" w:rsidRDefault="00F823E0" w:rsidP="008567BD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633374,6</w:t>
            </w:r>
          </w:p>
        </w:tc>
      </w:tr>
    </w:tbl>
    <w:p w:rsidR="002E1EBE" w:rsidRPr="000F4C06" w:rsidRDefault="002E1EBE" w:rsidP="002E1EBE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F845EA" w:rsidRPr="000F4C06" w:rsidRDefault="00F845EA" w:rsidP="00F603D8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6603F6" w:rsidRPr="000F4C06" w:rsidRDefault="00131EFE" w:rsidP="00F603D8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>Выводы</w:t>
      </w:r>
    </w:p>
    <w:p w:rsidR="008B2D69" w:rsidRPr="000F4C06" w:rsidRDefault="008B2D69" w:rsidP="00F603D8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061890" w:rsidRPr="000F4C06" w:rsidRDefault="004611EC" w:rsidP="00061890">
      <w:pPr>
        <w:spacing w:after="0" w:line="273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Бюджет </w:t>
      </w:r>
      <w:r w:rsidR="006E3B65" w:rsidRPr="000F4C06">
        <w:rPr>
          <w:rFonts w:ascii="PT Astra Serif" w:hAnsi="PT Astra Serif"/>
          <w:sz w:val="28"/>
          <w:szCs w:val="28"/>
        </w:rPr>
        <w:t xml:space="preserve">муниципального образования Заокский район </w:t>
      </w:r>
      <w:r w:rsidR="00FA02C6" w:rsidRPr="000F4C06">
        <w:rPr>
          <w:rFonts w:ascii="PT Astra Serif" w:hAnsi="PT Astra Serif"/>
          <w:sz w:val="28"/>
          <w:szCs w:val="28"/>
        </w:rPr>
        <w:t>на 202</w:t>
      </w:r>
      <w:r w:rsidR="0064348E">
        <w:rPr>
          <w:rFonts w:ascii="PT Astra Serif" w:hAnsi="PT Astra Serif"/>
          <w:sz w:val="28"/>
          <w:szCs w:val="28"/>
        </w:rPr>
        <w:t>5</w:t>
      </w:r>
      <w:r w:rsidRPr="000F4C06">
        <w:rPr>
          <w:rFonts w:ascii="PT Astra Serif" w:hAnsi="PT Astra Serif"/>
          <w:sz w:val="28"/>
          <w:szCs w:val="28"/>
        </w:rPr>
        <w:t xml:space="preserve"> год был утвержден решением </w:t>
      </w:r>
      <w:r w:rsidR="006E3B65" w:rsidRPr="000F4C06">
        <w:rPr>
          <w:rFonts w:ascii="PT Astra Serif" w:hAnsi="PT Astra Serif"/>
          <w:sz w:val="28"/>
          <w:szCs w:val="28"/>
        </w:rPr>
        <w:t>Собрания представителей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6E3B65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FA02C6" w:rsidRPr="000F4C06">
        <w:rPr>
          <w:rFonts w:ascii="PT Astra Serif" w:hAnsi="PT Astra Serif"/>
          <w:sz w:val="28"/>
          <w:szCs w:val="28"/>
        </w:rPr>
        <w:t xml:space="preserve"> от 2</w:t>
      </w:r>
      <w:r w:rsidR="0064348E">
        <w:rPr>
          <w:rFonts w:ascii="PT Astra Serif" w:hAnsi="PT Astra Serif"/>
          <w:sz w:val="28"/>
          <w:szCs w:val="28"/>
        </w:rPr>
        <w:t>4</w:t>
      </w:r>
      <w:r w:rsidR="00FA02C6" w:rsidRPr="000F4C06">
        <w:rPr>
          <w:rFonts w:ascii="PT Astra Serif" w:hAnsi="PT Astra Serif"/>
          <w:sz w:val="28"/>
          <w:szCs w:val="28"/>
        </w:rPr>
        <w:t>.12.202</w:t>
      </w:r>
      <w:r w:rsidR="0064348E">
        <w:rPr>
          <w:rFonts w:ascii="PT Astra Serif" w:hAnsi="PT Astra Serif"/>
          <w:sz w:val="28"/>
          <w:szCs w:val="28"/>
        </w:rPr>
        <w:t>4</w:t>
      </w:r>
      <w:r w:rsidR="00FA02C6" w:rsidRPr="000F4C06">
        <w:rPr>
          <w:rFonts w:ascii="PT Astra Serif" w:hAnsi="PT Astra Serif"/>
          <w:sz w:val="28"/>
          <w:szCs w:val="28"/>
        </w:rPr>
        <w:t xml:space="preserve"> года</w:t>
      </w:r>
      <w:r w:rsidR="00784927" w:rsidRPr="000F4C06">
        <w:rPr>
          <w:rFonts w:ascii="PT Astra Serif" w:hAnsi="PT Astra Serif"/>
          <w:sz w:val="28"/>
          <w:szCs w:val="28"/>
        </w:rPr>
        <w:t xml:space="preserve"> №</w:t>
      </w:r>
      <w:r w:rsidR="00E93970">
        <w:rPr>
          <w:rFonts w:ascii="PT Astra Serif" w:hAnsi="PT Astra Serif"/>
          <w:sz w:val="28"/>
          <w:szCs w:val="28"/>
        </w:rPr>
        <w:t xml:space="preserve"> </w:t>
      </w:r>
      <w:r w:rsidR="0064348E">
        <w:rPr>
          <w:rFonts w:ascii="PT Astra Serif" w:hAnsi="PT Astra Serif"/>
          <w:sz w:val="28"/>
          <w:szCs w:val="28"/>
        </w:rPr>
        <w:t>25</w:t>
      </w:r>
      <w:r w:rsidR="00FA02C6" w:rsidRPr="000F4C06">
        <w:rPr>
          <w:rFonts w:ascii="PT Astra Serif" w:hAnsi="PT Astra Serif"/>
          <w:sz w:val="28"/>
          <w:szCs w:val="28"/>
        </w:rPr>
        <w:t>/1</w:t>
      </w:r>
      <w:r w:rsidR="00784927" w:rsidRPr="000F4C06">
        <w:rPr>
          <w:rFonts w:ascii="PT Astra Serif" w:hAnsi="PT Astra Serif"/>
          <w:sz w:val="28"/>
          <w:szCs w:val="28"/>
        </w:rPr>
        <w:t xml:space="preserve"> «О бюджете муниципального об</w:t>
      </w:r>
      <w:r w:rsidR="00FA02C6" w:rsidRPr="000F4C06">
        <w:rPr>
          <w:rFonts w:ascii="PT Astra Serif" w:hAnsi="PT Astra Serif"/>
          <w:sz w:val="28"/>
          <w:szCs w:val="28"/>
        </w:rPr>
        <w:t>разования Заокский район на 202</w:t>
      </w:r>
      <w:r w:rsidR="0064348E">
        <w:rPr>
          <w:rFonts w:ascii="PT Astra Serif" w:hAnsi="PT Astra Serif"/>
          <w:sz w:val="28"/>
          <w:szCs w:val="28"/>
        </w:rPr>
        <w:t>5</w:t>
      </w:r>
      <w:r w:rsidR="00FA02C6" w:rsidRPr="000F4C06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64348E">
        <w:rPr>
          <w:rFonts w:ascii="PT Astra Serif" w:hAnsi="PT Astra Serif"/>
          <w:sz w:val="28"/>
          <w:szCs w:val="28"/>
        </w:rPr>
        <w:t>6</w:t>
      </w:r>
      <w:r w:rsidR="00784927" w:rsidRPr="000F4C06">
        <w:rPr>
          <w:rFonts w:ascii="PT Astra Serif" w:hAnsi="PT Astra Serif"/>
          <w:sz w:val="28"/>
          <w:szCs w:val="28"/>
        </w:rPr>
        <w:t xml:space="preserve"> и 202</w:t>
      </w:r>
      <w:r w:rsidR="0064348E">
        <w:rPr>
          <w:rFonts w:ascii="PT Astra Serif" w:hAnsi="PT Astra Serif"/>
          <w:sz w:val="28"/>
          <w:szCs w:val="28"/>
        </w:rPr>
        <w:t>7</w:t>
      </w:r>
      <w:r w:rsidR="00784927" w:rsidRPr="000F4C06">
        <w:rPr>
          <w:rFonts w:ascii="PT Astra Serif" w:hAnsi="PT Astra Serif"/>
          <w:sz w:val="28"/>
          <w:szCs w:val="28"/>
        </w:rPr>
        <w:t xml:space="preserve"> годов»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A45AD8" w:rsidRPr="000F4C06">
        <w:rPr>
          <w:rFonts w:ascii="PT Astra Serif" w:hAnsi="PT Astra Serif"/>
          <w:sz w:val="28"/>
          <w:szCs w:val="28"/>
        </w:rPr>
        <w:t xml:space="preserve">- НПА, принят в </w:t>
      </w:r>
      <w:r w:rsidR="005125DC" w:rsidRPr="000F4C06">
        <w:rPr>
          <w:rFonts w:ascii="PT Astra Serif" w:hAnsi="PT Astra Serif"/>
          <w:sz w:val="28"/>
          <w:szCs w:val="28"/>
        </w:rPr>
        <w:t>срок.</w:t>
      </w:r>
    </w:p>
    <w:p w:rsidR="00F33A23" w:rsidRPr="000F4C06" w:rsidRDefault="00F33A23" w:rsidP="00F33A23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- доходы – </w:t>
      </w:r>
      <w:r w:rsidR="0064348E">
        <w:rPr>
          <w:rFonts w:ascii="PT Astra Serif" w:hAnsi="PT Astra Serif"/>
          <w:sz w:val="28"/>
          <w:szCs w:val="28"/>
        </w:rPr>
        <w:t xml:space="preserve">  </w:t>
      </w:r>
      <w:r w:rsidR="00FB4D27">
        <w:rPr>
          <w:rFonts w:ascii="PT Astra Serif" w:hAnsi="PT Astra Serif"/>
          <w:sz w:val="28"/>
          <w:szCs w:val="28"/>
        </w:rPr>
        <w:t>1456572,3</w:t>
      </w:r>
      <w:r w:rsidRPr="000F4C06">
        <w:rPr>
          <w:rFonts w:ascii="PT Astra Serif" w:hAnsi="PT Astra Serif"/>
          <w:sz w:val="28"/>
          <w:szCs w:val="28"/>
        </w:rPr>
        <w:t xml:space="preserve"> тыс. рублей </w:t>
      </w:r>
    </w:p>
    <w:p w:rsidR="00F33A23" w:rsidRPr="000F4C06" w:rsidRDefault="00F33A23" w:rsidP="00F33A23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- расходы </w:t>
      </w:r>
      <w:r>
        <w:rPr>
          <w:rFonts w:ascii="PT Astra Serif" w:hAnsi="PT Astra Serif"/>
          <w:sz w:val="28"/>
          <w:szCs w:val="28"/>
        </w:rPr>
        <w:t>–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FB4D27">
        <w:rPr>
          <w:rFonts w:ascii="PT Astra Serif" w:hAnsi="PT Astra Serif"/>
          <w:sz w:val="28"/>
          <w:szCs w:val="28"/>
        </w:rPr>
        <w:t>1506010,2</w:t>
      </w:r>
      <w:r w:rsidRPr="000F4C06">
        <w:rPr>
          <w:rFonts w:ascii="PT Astra Serif" w:hAnsi="PT Astra Serif"/>
          <w:sz w:val="28"/>
          <w:szCs w:val="28"/>
        </w:rPr>
        <w:t xml:space="preserve"> тыс. рублей </w:t>
      </w:r>
    </w:p>
    <w:p w:rsidR="00F33A23" w:rsidRPr="000F4C06" w:rsidRDefault="00F33A23" w:rsidP="00F33A23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- дефицит – </w:t>
      </w:r>
      <w:r w:rsidR="00FB4D27">
        <w:rPr>
          <w:rFonts w:ascii="PT Astra Serif" w:hAnsi="PT Astra Serif"/>
          <w:sz w:val="28"/>
          <w:szCs w:val="28"/>
        </w:rPr>
        <w:t>49437,9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тыс. рублей</w:t>
      </w:r>
    </w:p>
    <w:p w:rsidR="007E2B43" w:rsidRPr="000F4C06" w:rsidRDefault="007E2B43" w:rsidP="00784927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061890" w:rsidRPr="000F4C06" w:rsidRDefault="00061890" w:rsidP="00061890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Отчет поступил в Контрольно-счетную </w:t>
      </w:r>
      <w:r w:rsidR="000A352A" w:rsidRPr="000F4C06">
        <w:rPr>
          <w:rFonts w:ascii="PT Astra Serif" w:hAnsi="PT Astra Serif"/>
          <w:sz w:val="28"/>
          <w:szCs w:val="28"/>
        </w:rPr>
        <w:t>комиссию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0A352A" w:rsidRPr="000F4C06">
        <w:rPr>
          <w:rFonts w:ascii="PT Astra Serif" w:hAnsi="PT Astra Serif"/>
          <w:sz w:val="28"/>
          <w:szCs w:val="28"/>
        </w:rPr>
        <w:t xml:space="preserve">муниципального образования Заокский район в </w:t>
      </w:r>
      <w:r w:rsidR="000A352A" w:rsidRPr="00B77B56">
        <w:rPr>
          <w:rFonts w:ascii="PT Astra Serif" w:hAnsi="PT Astra Serif"/>
          <w:sz w:val="28"/>
          <w:szCs w:val="28"/>
        </w:rPr>
        <w:t>срок</w:t>
      </w:r>
      <w:r w:rsidRPr="00B77B56">
        <w:rPr>
          <w:rFonts w:ascii="PT Astra Serif" w:hAnsi="PT Astra Serif"/>
          <w:sz w:val="28"/>
          <w:szCs w:val="28"/>
        </w:rPr>
        <w:t xml:space="preserve"> (</w:t>
      </w:r>
      <w:r w:rsidR="00B77B56" w:rsidRPr="00B77B56">
        <w:rPr>
          <w:rFonts w:ascii="PT Astra Serif" w:hAnsi="PT Astra Serif"/>
          <w:sz w:val="28"/>
          <w:szCs w:val="28"/>
        </w:rPr>
        <w:t>ис</w:t>
      </w:r>
      <w:r w:rsidRPr="00B77B56">
        <w:rPr>
          <w:rFonts w:ascii="PT Astra Serif" w:hAnsi="PT Astra Serif"/>
          <w:sz w:val="28"/>
          <w:szCs w:val="28"/>
        </w:rPr>
        <w:t xml:space="preserve">ходящий номер письма № </w:t>
      </w:r>
      <w:r w:rsidR="000772A6" w:rsidRPr="00B77B56">
        <w:rPr>
          <w:rFonts w:ascii="PT Astra Serif" w:hAnsi="PT Astra Serif"/>
          <w:sz w:val="28"/>
          <w:szCs w:val="28"/>
        </w:rPr>
        <w:t>18-01-16/</w:t>
      </w:r>
      <w:r w:rsidR="00F823E0">
        <w:rPr>
          <w:rFonts w:ascii="PT Astra Serif" w:hAnsi="PT Astra Serif"/>
          <w:sz w:val="28"/>
          <w:szCs w:val="28"/>
        </w:rPr>
        <w:t>3400</w:t>
      </w:r>
      <w:r w:rsidR="00784927" w:rsidRPr="00B77B56">
        <w:rPr>
          <w:rFonts w:ascii="PT Astra Serif" w:hAnsi="PT Astra Serif"/>
          <w:sz w:val="28"/>
          <w:szCs w:val="28"/>
        </w:rPr>
        <w:t xml:space="preserve"> </w:t>
      </w:r>
      <w:r w:rsidR="007E2B43" w:rsidRPr="00B77B56">
        <w:rPr>
          <w:rFonts w:ascii="PT Astra Serif" w:hAnsi="PT Astra Serif"/>
          <w:sz w:val="28"/>
          <w:szCs w:val="28"/>
        </w:rPr>
        <w:t xml:space="preserve">от </w:t>
      </w:r>
      <w:r w:rsidR="003B5BF3" w:rsidRPr="00B77B56">
        <w:rPr>
          <w:rFonts w:ascii="PT Astra Serif" w:hAnsi="PT Astra Serif"/>
          <w:sz w:val="28"/>
          <w:szCs w:val="28"/>
        </w:rPr>
        <w:t>1</w:t>
      </w:r>
      <w:r w:rsidR="00F823E0">
        <w:rPr>
          <w:rFonts w:ascii="PT Astra Serif" w:hAnsi="PT Astra Serif"/>
          <w:sz w:val="28"/>
          <w:szCs w:val="28"/>
        </w:rPr>
        <w:t>4</w:t>
      </w:r>
      <w:r w:rsidRPr="00B77B56">
        <w:rPr>
          <w:rFonts w:ascii="PT Astra Serif" w:hAnsi="PT Astra Serif"/>
          <w:sz w:val="28"/>
          <w:szCs w:val="28"/>
        </w:rPr>
        <w:t>.0</w:t>
      </w:r>
      <w:r w:rsidR="00F823E0">
        <w:rPr>
          <w:rFonts w:ascii="PT Astra Serif" w:hAnsi="PT Astra Serif"/>
          <w:sz w:val="28"/>
          <w:szCs w:val="28"/>
        </w:rPr>
        <w:t>7</w:t>
      </w:r>
      <w:r w:rsidR="00784927" w:rsidRPr="00B77B56">
        <w:rPr>
          <w:rFonts w:ascii="PT Astra Serif" w:hAnsi="PT Astra Serif"/>
          <w:sz w:val="28"/>
          <w:szCs w:val="28"/>
        </w:rPr>
        <w:t>.202</w:t>
      </w:r>
      <w:r w:rsidR="0064348E" w:rsidRPr="00B77B56">
        <w:rPr>
          <w:rFonts w:ascii="PT Astra Serif" w:hAnsi="PT Astra Serif"/>
          <w:sz w:val="28"/>
          <w:szCs w:val="28"/>
        </w:rPr>
        <w:t>5</w:t>
      </w:r>
      <w:r w:rsidR="00252F32" w:rsidRPr="00B77B56">
        <w:rPr>
          <w:rFonts w:ascii="PT Astra Serif" w:hAnsi="PT Astra Serif"/>
          <w:sz w:val="28"/>
          <w:szCs w:val="28"/>
        </w:rPr>
        <w:t xml:space="preserve"> года</w:t>
      </w:r>
      <w:r w:rsidRPr="00B77B56">
        <w:rPr>
          <w:rFonts w:ascii="PT Astra Serif" w:hAnsi="PT Astra Serif"/>
          <w:sz w:val="28"/>
          <w:szCs w:val="28"/>
        </w:rPr>
        <w:t>).</w:t>
      </w:r>
    </w:p>
    <w:p w:rsidR="00935865" w:rsidRPr="000F4C06" w:rsidRDefault="00935865" w:rsidP="00061890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Согласно данным отчета об исполнении бюджета </w:t>
      </w:r>
      <w:r w:rsidR="000A352A" w:rsidRPr="000F4C06">
        <w:rPr>
          <w:rFonts w:ascii="PT Astra Serif" w:hAnsi="PT Astra Serif"/>
          <w:sz w:val="28"/>
          <w:szCs w:val="28"/>
        </w:rPr>
        <w:t xml:space="preserve">муниципального образования Заокский район </w:t>
      </w:r>
      <w:r w:rsidRPr="000F4C06">
        <w:rPr>
          <w:rFonts w:ascii="PT Astra Serif" w:hAnsi="PT Astra Serif"/>
          <w:sz w:val="28"/>
          <w:szCs w:val="28"/>
        </w:rPr>
        <w:t xml:space="preserve">за 1 </w:t>
      </w:r>
      <w:r w:rsidR="007B0A90">
        <w:rPr>
          <w:rFonts w:ascii="PT Astra Serif" w:hAnsi="PT Astra Serif"/>
          <w:sz w:val="28"/>
          <w:szCs w:val="28"/>
        </w:rPr>
        <w:t>полугодие</w:t>
      </w:r>
      <w:r w:rsidRPr="000F4C06">
        <w:rPr>
          <w:rFonts w:ascii="PT Astra Serif" w:hAnsi="PT Astra Serif"/>
          <w:sz w:val="28"/>
          <w:szCs w:val="28"/>
        </w:rPr>
        <w:t xml:space="preserve"> 20</w:t>
      </w:r>
      <w:r w:rsidR="00784927" w:rsidRPr="000F4C06">
        <w:rPr>
          <w:rFonts w:ascii="PT Astra Serif" w:hAnsi="PT Astra Serif"/>
          <w:sz w:val="28"/>
          <w:szCs w:val="28"/>
        </w:rPr>
        <w:t>2</w:t>
      </w:r>
      <w:r w:rsidR="0064348E">
        <w:rPr>
          <w:rFonts w:ascii="PT Astra Serif" w:hAnsi="PT Astra Serif"/>
          <w:sz w:val="28"/>
          <w:szCs w:val="28"/>
        </w:rPr>
        <w:t>5</w:t>
      </w:r>
      <w:r w:rsidR="00252F32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года, бюджет исполнен:</w:t>
      </w:r>
    </w:p>
    <w:p w:rsidR="001C5E31" w:rsidRPr="000F4C06" w:rsidRDefault="00120D43" w:rsidP="001A601C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-</w:t>
      </w:r>
      <w:r w:rsidR="00D76F42" w:rsidRPr="000F4C06">
        <w:rPr>
          <w:rFonts w:ascii="PT Astra Serif" w:hAnsi="PT Astra Serif"/>
          <w:sz w:val="28"/>
          <w:szCs w:val="28"/>
        </w:rPr>
        <w:t xml:space="preserve"> п</w:t>
      </w:r>
      <w:r w:rsidR="00935865" w:rsidRPr="000F4C06">
        <w:rPr>
          <w:rFonts w:ascii="PT Astra Serif" w:hAnsi="PT Astra Serif"/>
          <w:sz w:val="28"/>
          <w:szCs w:val="28"/>
        </w:rPr>
        <w:t>о до</w:t>
      </w:r>
      <w:r w:rsidR="005C3E60" w:rsidRPr="000F4C06">
        <w:rPr>
          <w:rFonts w:ascii="PT Astra Serif" w:hAnsi="PT Astra Serif"/>
          <w:sz w:val="28"/>
          <w:szCs w:val="28"/>
        </w:rPr>
        <w:t xml:space="preserve">ходам в сумме </w:t>
      </w:r>
      <w:r w:rsidR="00F823E0">
        <w:rPr>
          <w:rFonts w:ascii="PT Astra Serif" w:hAnsi="PT Astra Serif"/>
          <w:sz w:val="28"/>
          <w:szCs w:val="28"/>
        </w:rPr>
        <w:t>662690,2</w:t>
      </w:r>
      <w:r w:rsidR="00CA71FE" w:rsidRPr="000F4C06">
        <w:rPr>
          <w:rFonts w:ascii="PT Astra Serif" w:hAnsi="PT Astra Serif"/>
          <w:sz w:val="28"/>
          <w:szCs w:val="28"/>
        </w:rPr>
        <w:t xml:space="preserve"> </w:t>
      </w:r>
      <w:r w:rsidR="00935865" w:rsidRPr="000F4C06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CA71FE" w:rsidRPr="000F4C06">
        <w:rPr>
          <w:rFonts w:ascii="PT Astra Serif" w:hAnsi="PT Astra Serif"/>
          <w:sz w:val="28"/>
          <w:szCs w:val="28"/>
        </w:rPr>
        <w:t xml:space="preserve"> при </w:t>
      </w:r>
      <w:r w:rsidR="001A601C" w:rsidRPr="000F4C06">
        <w:rPr>
          <w:rFonts w:ascii="PT Astra Serif" w:hAnsi="PT Astra Serif"/>
          <w:sz w:val="28"/>
          <w:szCs w:val="28"/>
        </w:rPr>
        <w:t xml:space="preserve">плане </w:t>
      </w:r>
      <w:r w:rsidR="00F823E0">
        <w:rPr>
          <w:rFonts w:ascii="PT Astra Serif" w:hAnsi="PT Astra Serif"/>
          <w:sz w:val="28"/>
          <w:szCs w:val="28"/>
        </w:rPr>
        <w:t>1456572,3</w:t>
      </w:r>
      <w:r w:rsidR="00CA71FE" w:rsidRPr="000F4C06">
        <w:rPr>
          <w:rFonts w:ascii="PT Astra Serif" w:hAnsi="PT Astra Serif"/>
          <w:sz w:val="28"/>
          <w:szCs w:val="28"/>
        </w:rPr>
        <w:t xml:space="preserve"> тыс. рублей. </w:t>
      </w:r>
      <w:r w:rsidRPr="000F4C06">
        <w:rPr>
          <w:rFonts w:ascii="PT Astra Serif" w:hAnsi="PT Astra Serif"/>
          <w:sz w:val="28"/>
          <w:szCs w:val="28"/>
        </w:rPr>
        <w:t xml:space="preserve">По отношению к годовому назначению процент исполнения составил </w:t>
      </w:r>
      <w:r w:rsidR="00F823E0">
        <w:rPr>
          <w:rFonts w:ascii="PT Astra Serif" w:hAnsi="PT Astra Serif"/>
          <w:sz w:val="28"/>
          <w:szCs w:val="28"/>
        </w:rPr>
        <w:t>45,5</w:t>
      </w:r>
      <w:r w:rsidR="00CA71FE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%, а в </w:t>
      </w:r>
      <w:r w:rsidR="001A601C" w:rsidRPr="000F4C06">
        <w:rPr>
          <w:rFonts w:ascii="PT Astra Serif" w:hAnsi="PT Astra Serif"/>
          <w:sz w:val="28"/>
          <w:szCs w:val="28"/>
        </w:rPr>
        <w:t>сравнении с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1C5E31" w:rsidRPr="000F4C06">
        <w:rPr>
          <w:rFonts w:ascii="PT Astra Serif" w:hAnsi="PT Astra Serif"/>
          <w:sz w:val="28"/>
          <w:szCs w:val="28"/>
        </w:rPr>
        <w:t>аналогичн</w:t>
      </w:r>
      <w:r w:rsidRPr="000F4C06">
        <w:rPr>
          <w:rFonts w:ascii="PT Astra Serif" w:hAnsi="PT Astra Serif"/>
          <w:sz w:val="28"/>
          <w:szCs w:val="28"/>
        </w:rPr>
        <w:t>ым</w:t>
      </w:r>
      <w:r w:rsidR="001C5E31" w:rsidRPr="000F4C06">
        <w:rPr>
          <w:rFonts w:ascii="PT Astra Serif" w:hAnsi="PT Astra Serif"/>
          <w:sz w:val="28"/>
          <w:szCs w:val="28"/>
        </w:rPr>
        <w:t xml:space="preserve"> период</w:t>
      </w:r>
      <w:r w:rsidRPr="000F4C06">
        <w:rPr>
          <w:rFonts w:ascii="PT Astra Serif" w:hAnsi="PT Astra Serif"/>
          <w:sz w:val="28"/>
          <w:szCs w:val="28"/>
        </w:rPr>
        <w:t>ом</w:t>
      </w:r>
      <w:r w:rsidR="001C5E31" w:rsidRPr="000F4C06">
        <w:rPr>
          <w:rFonts w:ascii="PT Astra Serif" w:hAnsi="PT Astra Serif"/>
          <w:sz w:val="28"/>
          <w:szCs w:val="28"/>
        </w:rPr>
        <w:t xml:space="preserve"> 20</w:t>
      </w:r>
      <w:r w:rsidR="00D33808" w:rsidRPr="000F4C06">
        <w:rPr>
          <w:rFonts w:ascii="PT Astra Serif" w:hAnsi="PT Astra Serif"/>
          <w:sz w:val="28"/>
          <w:szCs w:val="28"/>
        </w:rPr>
        <w:t>2</w:t>
      </w:r>
      <w:r w:rsidR="0064348E">
        <w:rPr>
          <w:rFonts w:ascii="PT Astra Serif" w:hAnsi="PT Astra Serif"/>
          <w:sz w:val="28"/>
          <w:szCs w:val="28"/>
        </w:rPr>
        <w:t>4</w:t>
      </w:r>
      <w:r w:rsidR="001C5E31" w:rsidRPr="000F4C06">
        <w:rPr>
          <w:rFonts w:ascii="PT Astra Serif" w:hAnsi="PT Astra Serif"/>
          <w:sz w:val="28"/>
          <w:szCs w:val="28"/>
        </w:rPr>
        <w:t xml:space="preserve"> года (</w:t>
      </w:r>
      <w:r w:rsidR="00F823E0">
        <w:rPr>
          <w:rFonts w:ascii="PT Astra Serif" w:hAnsi="PT Astra Serif"/>
          <w:sz w:val="28"/>
          <w:szCs w:val="28"/>
        </w:rPr>
        <w:t>542299,0</w:t>
      </w:r>
      <w:r w:rsidR="00252F32" w:rsidRPr="000F4C06">
        <w:rPr>
          <w:rFonts w:ascii="PT Astra Serif" w:hAnsi="PT Astra Serif"/>
          <w:sz w:val="28"/>
          <w:szCs w:val="28"/>
        </w:rPr>
        <w:t xml:space="preserve"> </w:t>
      </w:r>
      <w:r w:rsidR="001C5E31" w:rsidRPr="000F4C06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1C5E31" w:rsidRPr="000F4C06">
        <w:rPr>
          <w:rFonts w:ascii="PT Astra Serif" w:hAnsi="PT Astra Serif"/>
          <w:sz w:val="28"/>
          <w:szCs w:val="28"/>
        </w:rPr>
        <w:t>)</w:t>
      </w:r>
      <w:r w:rsidRPr="000F4C06">
        <w:rPr>
          <w:rFonts w:ascii="PT Astra Serif" w:hAnsi="PT Astra Serif"/>
          <w:sz w:val="28"/>
          <w:szCs w:val="28"/>
        </w:rPr>
        <w:t xml:space="preserve"> бюджет по доходам исполнен на </w:t>
      </w:r>
      <w:r w:rsidR="00F823E0">
        <w:rPr>
          <w:rFonts w:ascii="PT Astra Serif" w:hAnsi="PT Astra Serif"/>
          <w:sz w:val="28"/>
          <w:szCs w:val="28"/>
        </w:rPr>
        <w:t>120391,2</w:t>
      </w:r>
      <w:r w:rsidR="00F16B78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тыс. руб</w:t>
      </w:r>
      <w:r w:rsidR="00D33808" w:rsidRPr="000F4C06">
        <w:rPr>
          <w:rFonts w:ascii="PT Astra Serif" w:hAnsi="PT Astra Serif"/>
          <w:sz w:val="28"/>
          <w:szCs w:val="28"/>
        </w:rPr>
        <w:t xml:space="preserve">лей </w:t>
      </w:r>
      <w:r w:rsidR="008E4CBA">
        <w:rPr>
          <w:rFonts w:ascii="PT Astra Serif" w:hAnsi="PT Astra Serif"/>
          <w:sz w:val="28"/>
          <w:szCs w:val="28"/>
        </w:rPr>
        <w:t>бол</w:t>
      </w:r>
      <w:r w:rsidR="00216D31">
        <w:rPr>
          <w:rFonts w:ascii="PT Astra Serif" w:hAnsi="PT Astra Serif"/>
          <w:sz w:val="28"/>
          <w:szCs w:val="28"/>
        </w:rPr>
        <w:t>ьше</w:t>
      </w:r>
      <w:r w:rsidRPr="000F4C06">
        <w:rPr>
          <w:rFonts w:ascii="PT Astra Serif" w:hAnsi="PT Astra Serif"/>
          <w:sz w:val="28"/>
          <w:szCs w:val="28"/>
        </w:rPr>
        <w:t xml:space="preserve"> или </w:t>
      </w:r>
      <w:r w:rsidR="00F823E0">
        <w:rPr>
          <w:rFonts w:ascii="PT Astra Serif" w:hAnsi="PT Astra Serif"/>
          <w:sz w:val="28"/>
          <w:szCs w:val="28"/>
        </w:rPr>
        <w:t>122,2</w:t>
      </w:r>
      <w:r w:rsidR="00426BF4" w:rsidRPr="000F4C06">
        <w:rPr>
          <w:rFonts w:ascii="PT Astra Serif" w:hAnsi="PT Astra Serif"/>
          <w:sz w:val="28"/>
          <w:szCs w:val="28"/>
        </w:rPr>
        <w:t>%</w:t>
      </w:r>
      <w:r w:rsidR="00F16B78" w:rsidRPr="000F4C06">
        <w:rPr>
          <w:rFonts w:ascii="PT Astra Serif" w:hAnsi="PT Astra Serif"/>
          <w:sz w:val="28"/>
          <w:szCs w:val="28"/>
        </w:rPr>
        <w:t>.</w:t>
      </w:r>
      <w:r w:rsidR="001C5E31" w:rsidRPr="000F4C06">
        <w:rPr>
          <w:rFonts w:ascii="PT Astra Serif" w:hAnsi="PT Astra Serif"/>
          <w:sz w:val="28"/>
          <w:szCs w:val="28"/>
        </w:rPr>
        <w:t xml:space="preserve"> </w:t>
      </w:r>
      <w:r w:rsidR="00173775">
        <w:rPr>
          <w:rFonts w:ascii="PT Astra Serif" w:hAnsi="PT Astra Serif"/>
          <w:sz w:val="28"/>
          <w:szCs w:val="28"/>
        </w:rPr>
        <w:t xml:space="preserve"> </w:t>
      </w:r>
      <w:r w:rsidR="00245AD5" w:rsidRPr="000F4C06">
        <w:rPr>
          <w:rFonts w:ascii="PT Astra Serif" w:hAnsi="PT Astra Serif"/>
          <w:sz w:val="28"/>
          <w:szCs w:val="28"/>
        </w:rPr>
        <w:t xml:space="preserve">Структура </w:t>
      </w:r>
      <w:r w:rsidR="006962E7" w:rsidRPr="000F4C06">
        <w:rPr>
          <w:rFonts w:ascii="PT Astra Serif" w:hAnsi="PT Astra Serif"/>
          <w:sz w:val="28"/>
          <w:szCs w:val="28"/>
        </w:rPr>
        <w:t xml:space="preserve">исполненных </w:t>
      </w:r>
      <w:r w:rsidR="00784927" w:rsidRPr="000F4C06">
        <w:rPr>
          <w:rFonts w:ascii="PT Astra Serif" w:hAnsi="PT Astra Serif"/>
          <w:sz w:val="28"/>
          <w:szCs w:val="28"/>
        </w:rPr>
        <w:t>д</w:t>
      </w:r>
      <w:r w:rsidR="00D33808" w:rsidRPr="000F4C06">
        <w:rPr>
          <w:rFonts w:ascii="PT Astra Serif" w:hAnsi="PT Astra Serif"/>
          <w:sz w:val="28"/>
          <w:szCs w:val="28"/>
        </w:rPr>
        <w:t xml:space="preserve">оходов бюджета за 1 </w:t>
      </w:r>
      <w:r w:rsidR="007B0A90">
        <w:rPr>
          <w:rFonts w:ascii="PT Astra Serif" w:hAnsi="PT Astra Serif"/>
          <w:sz w:val="28"/>
          <w:szCs w:val="28"/>
        </w:rPr>
        <w:t>полугодие</w:t>
      </w:r>
      <w:r w:rsidR="00D33808" w:rsidRPr="000F4C06">
        <w:rPr>
          <w:rFonts w:ascii="PT Astra Serif" w:hAnsi="PT Astra Serif"/>
          <w:sz w:val="28"/>
          <w:szCs w:val="28"/>
        </w:rPr>
        <w:t xml:space="preserve"> 202</w:t>
      </w:r>
      <w:r w:rsidR="00173775">
        <w:rPr>
          <w:rFonts w:ascii="PT Astra Serif" w:hAnsi="PT Astra Serif"/>
          <w:sz w:val="28"/>
          <w:szCs w:val="28"/>
        </w:rPr>
        <w:t>5</w:t>
      </w:r>
      <w:r w:rsidR="006962E7" w:rsidRPr="000F4C06">
        <w:rPr>
          <w:rFonts w:ascii="PT Astra Serif" w:hAnsi="PT Astra Serif"/>
          <w:sz w:val="28"/>
          <w:szCs w:val="28"/>
        </w:rPr>
        <w:t xml:space="preserve"> года: налоговые доходы – </w:t>
      </w:r>
      <w:r w:rsidR="00F823E0">
        <w:rPr>
          <w:rFonts w:ascii="PT Astra Serif" w:hAnsi="PT Astra Serif"/>
          <w:sz w:val="28"/>
          <w:szCs w:val="28"/>
        </w:rPr>
        <w:t>38,4</w:t>
      </w:r>
      <w:r w:rsidR="006962E7" w:rsidRPr="000F4C06">
        <w:rPr>
          <w:rFonts w:ascii="PT Astra Serif" w:hAnsi="PT Astra Serif"/>
          <w:sz w:val="28"/>
          <w:szCs w:val="28"/>
        </w:rPr>
        <w:t xml:space="preserve">%, неналоговых – </w:t>
      </w:r>
      <w:r w:rsidR="00F823E0">
        <w:rPr>
          <w:rFonts w:ascii="PT Astra Serif" w:hAnsi="PT Astra Serif"/>
          <w:sz w:val="28"/>
          <w:szCs w:val="28"/>
        </w:rPr>
        <w:t>6,9</w:t>
      </w:r>
      <w:r w:rsidR="006962E7" w:rsidRPr="000F4C06">
        <w:rPr>
          <w:rFonts w:ascii="PT Astra Serif" w:hAnsi="PT Astra Serif"/>
          <w:sz w:val="28"/>
          <w:szCs w:val="28"/>
        </w:rPr>
        <w:t>%</w:t>
      </w:r>
      <w:r w:rsidR="008C5831" w:rsidRPr="000F4C06">
        <w:rPr>
          <w:rFonts w:ascii="PT Astra Serif" w:hAnsi="PT Astra Serif"/>
          <w:sz w:val="28"/>
          <w:szCs w:val="28"/>
        </w:rPr>
        <w:t xml:space="preserve">, безвозмездные поступления </w:t>
      </w:r>
      <w:r w:rsidR="00E804BA" w:rsidRPr="000F4C06">
        <w:rPr>
          <w:rFonts w:ascii="PT Astra Serif" w:hAnsi="PT Astra Serif"/>
          <w:sz w:val="28"/>
          <w:szCs w:val="28"/>
        </w:rPr>
        <w:t>–</w:t>
      </w:r>
      <w:r w:rsidR="008C5831" w:rsidRPr="000F4C06">
        <w:rPr>
          <w:rFonts w:ascii="PT Astra Serif" w:hAnsi="PT Astra Serif"/>
          <w:sz w:val="28"/>
          <w:szCs w:val="28"/>
        </w:rPr>
        <w:t xml:space="preserve"> </w:t>
      </w:r>
      <w:r w:rsidR="00F823E0">
        <w:rPr>
          <w:rFonts w:ascii="PT Astra Serif" w:hAnsi="PT Astra Serif"/>
          <w:sz w:val="28"/>
          <w:szCs w:val="28"/>
        </w:rPr>
        <w:t>54,7</w:t>
      </w:r>
      <w:r w:rsidR="006C7EB9" w:rsidRPr="000F4C06">
        <w:rPr>
          <w:rFonts w:ascii="PT Astra Serif" w:hAnsi="PT Astra Serif"/>
          <w:sz w:val="28"/>
          <w:szCs w:val="28"/>
        </w:rPr>
        <w:t xml:space="preserve"> </w:t>
      </w:r>
      <w:r w:rsidR="008C5831" w:rsidRPr="000F4C06">
        <w:rPr>
          <w:rFonts w:ascii="PT Astra Serif" w:hAnsi="PT Astra Serif"/>
          <w:sz w:val="28"/>
          <w:szCs w:val="28"/>
        </w:rPr>
        <w:t>%</w:t>
      </w:r>
      <w:r w:rsidR="0087763F" w:rsidRPr="000F4C06">
        <w:rPr>
          <w:rFonts w:ascii="PT Astra Serif" w:hAnsi="PT Astra Serif"/>
          <w:sz w:val="28"/>
          <w:szCs w:val="28"/>
        </w:rPr>
        <w:t>.</w:t>
      </w:r>
    </w:p>
    <w:p w:rsidR="005B1E7B" w:rsidRDefault="002D377A" w:rsidP="00173775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- </w:t>
      </w:r>
      <w:r w:rsidR="00D76F42" w:rsidRPr="000F4C06">
        <w:rPr>
          <w:rFonts w:ascii="PT Astra Serif" w:hAnsi="PT Astra Serif"/>
          <w:sz w:val="28"/>
          <w:szCs w:val="28"/>
        </w:rPr>
        <w:t>п</w:t>
      </w:r>
      <w:r w:rsidRPr="000F4C06">
        <w:rPr>
          <w:rFonts w:ascii="PT Astra Serif" w:hAnsi="PT Astra Serif"/>
          <w:sz w:val="28"/>
          <w:szCs w:val="28"/>
        </w:rPr>
        <w:t xml:space="preserve">о расходам в сумме </w:t>
      </w:r>
      <w:r w:rsidR="007304BD">
        <w:rPr>
          <w:rFonts w:ascii="PT Astra Serif" w:hAnsi="PT Astra Serif"/>
          <w:sz w:val="28"/>
          <w:szCs w:val="28"/>
        </w:rPr>
        <w:t>632996,0</w:t>
      </w:r>
      <w:r w:rsidR="00CA71FE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при плане </w:t>
      </w:r>
      <w:r w:rsidR="007304BD">
        <w:rPr>
          <w:rFonts w:ascii="PT Astra Serif" w:hAnsi="PT Astra Serif"/>
          <w:sz w:val="28"/>
          <w:szCs w:val="28"/>
        </w:rPr>
        <w:t>1506010,2</w:t>
      </w:r>
      <w:r w:rsidR="00CA71FE" w:rsidRPr="000F4C06">
        <w:rPr>
          <w:rFonts w:ascii="PT Astra Serif" w:hAnsi="PT Astra Serif"/>
          <w:sz w:val="28"/>
          <w:szCs w:val="28"/>
        </w:rPr>
        <w:t xml:space="preserve"> </w:t>
      </w:r>
      <w:r w:rsidR="00AF6FA3" w:rsidRPr="000F4C06">
        <w:rPr>
          <w:rFonts w:ascii="PT Astra Serif" w:hAnsi="PT Astra Serif"/>
          <w:sz w:val="28"/>
          <w:szCs w:val="28"/>
        </w:rPr>
        <w:t>тыс. рублей</w:t>
      </w:r>
      <w:r w:rsidRPr="000F4C06">
        <w:rPr>
          <w:rFonts w:ascii="PT Astra Serif" w:hAnsi="PT Astra Serif"/>
          <w:sz w:val="28"/>
          <w:szCs w:val="28"/>
        </w:rPr>
        <w:t>.</w:t>
      </w:r>
      <w:r w:rsidR="00173775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По отношению к годовому назначению процент исполнения составил </w:t>
      </w:r>
      <w:r w:rsidR="007304BD">
        <w:rPr>
          <w:rFonts w:ascii="PT Astra Serif" w:hAnsi="PT Astra Serif"/>
          <w:sz w:val="28"/>
          <w:szCs w:val="28"/>
        </w:rPr>
        <w:t>42,0</w:t>
      </w:r>
      <w:r w:rsidR="00CA71FE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%, а в срав</w:t>
      </w:r>
      <w:r w:rsidR="00D33808" w:rsidRPr="000F4C06">
        <w:rPr>
          <w:rFonts w:ascii="PT Astra Serif" w:hAnsi="PT Astra Serif"/>
          <w:sz w:val="28"/>
          <w:szCs w:val="28"/>
        </w:rPr>
        <w:t>нении с аналогичным периодом 202</w:t>
      </w:r>
      <w:r w:rsidR="00173775">
        <w:rPr>
          <w:rFonts w:ascii="PT Astra Serif" w:hAnsi="PT Astra Serif"/>
          <w:sz w:val="28"/>
          <w:szCs w:val="28"/>
        </w:rPr>
        <w:t>4</w:t>
      </w:r>
      <w:r w:rsidRPr="000F4C06">
        <w:rPr>
          <w:rFonts w:ascii="PT Astra Serif" w:hAnsi="PT Astra Serif"/>
          <w:sz w:val="28"/>
          <w:szCs w:val="28"/>
        </w:rPr>
        <w:t xml:space="preserve"> года</w:t>
      </w:r>
      <w:r w:rsidR="00F90248" w:rsidRPr="000F4C06">
        <w:rPr>
          <w:rFonts w:ascii="PT Astra Serif" w:hAnsi="PT Astra Serif"/>
          <w:sz w:val="28"/>
          <w:szCs w:val="28"/>
        </w:rPr>
        <w:t xml:space="preserve"> (</w:t>
      </w:r>
      <w:r w:rsidR="007304BD">
        <w:rPr>
          <w:rFonts w:ascii="PT Astra Serif" w:hAnsi="PT Astra Serif"/>
          <w:sz w:val="28"/>
          <w:szCs w:val="28"/>
        </w:rPr>
        <w:t>527390,9</w:t>
      </w:r>
      <w:r w:rsidR="008E4CBA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) бюджет по </w:t>
      </w:r>
      <w:r w:rsidR="00F90248" w:rsidRPr="000F4C06">
        <w:rPr>
          <w:rFonts w:ascii="PT Astra Serif" w:hAnsi="PT Astra Serif"/>
          <w:sz w:val="28"/>
          <w:szCs w:val="28"/>
        </w:rPr>
        <w:t xml:space="preserve">расходам </w:t>
      </w:r>
      <w:r w:rsidRPr="000F4C06">
        <w:rPr>
          <w:rFonts w:ascii="PT Astra Serif" w:hAnsi="PT Astra Serif"/>
          <w:sz w:val="28"/>
          <w:szCs w:val="28"/>
        </w:rPr>
        <w:t xml:space="preserve">исполнен на </w:t>
      </w:r>
      <w:r w:rsidR="007304BD">
        <w:rPr>
          <w:rFonts w:ascii="PT Astra Serif" w:hAnsi="PT Astra Serif"/>
          <w:sz w:val="28"/>
          <w:szCs w:val="28"/>
        </w:rPr>
        <w:t>105605,1</w:t>
      </w:r>
      <w:r w:rsidR="00AF6FA3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216D31">
        <w:rPr>
          <w:rFonts w:ascii="PT Astra Serif" w:hAnsi="PT Astra Serif"/>
          <w:sz w:val="28"/>
          <w:szCs w:val="28"/>
        </w:rPr>
        <w:t>бол</w:t>
      </w:r>
      <w:r w:rsidR="003B7DBF" w:rsidRPr="000F4C06">
        <w:rPr>
          <w:rFonts w:ascii="PT Astra Serif" w:hAnsi="PT Astra Serif"/>
          <w:sz w:val="28"/>
          <w:szCs w:val="28"/>
        </w:rPr>
        <w:t>ь</w:t>
      </w:r>
      <w:r w:rsidR="0087763F" w:rsidRPr="000F4C06">
        <w:rPr>
          <w:rFonts w:ascii="PT Astra Serif" w:hAnsi="PT Astra Serif"/>
          <w:sz w:val="28"/>
          <w:szCs w:val="28"/>
        </w:rPr>
        <w:t>ше</w:t>
      </w:r>
      <w:r w:rsidR="004A0AA0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или на </w:t>
      </w:r>
      <w:r w:rsidR="007304BD">
        <w:rPr>
          <w:rFonts w:ascii="PT Astra Serif" w:hAnsi="PT Astra Serif"/>
          <w:sz w:val="28"/>
          <w:szCs w:val="28"/>
        </w:rPr>
        <w:t>120,0</w:t>
      </w:r>
      <w:r w:rsidR="00A608A0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%</w:t>
      </w:r>
      <w:r w:rsidR="00F33A23">
        <w:rPr>
          <w:rFonts w:ascii="PT Astra Serif" w:hAnsi="PT Astra Serif"/>
          <w:sz w:val="28"/>
          <w:szCs w:val="28"/>
        </w:rPr>
        <w:t>.</w:t>
      </w:r>
      <w:r w:rsidR="00647885" w:rsidRPr="000F4C06">
        <w:rPr>
          <w:rFonts w:ascii="PT Astra Serif" w:hAnsi="PT Astra Serif"/>
          <w:sz w:val="28"/>
          <w:szCs w:val="28"/>
        </w:rPr>
        <w:t xml:space="preserve"> </w:t>
      </w:r>
    </w:p>
    <w:p w:rsidR="00151DF5" w:rsidRDefault="008E4CBA" w:rsidP="00151DF5">
      <w:pPr>
        <w:spacing w:after="0" w:line="240" w:lineRule="auto"/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Pr="000042D2">
        <w:rPr>
          <w:rFonts w:ascii="PT Astra Serif" w:hAnsi="PT Astra Serif"/>
          <w:sz w:val="28"/>
          <w:szCs w:val="28"/>
        </w:rPr>
        <w:t>В бюджете муниципального образования Заокский район на 202</w:t>
      </w:r>
      <w:r w:rsidR="00151DF5">
        <w:rPr>
          <w:rFonts w:ascii="PT Astra Serif" w:hAnsi="PT Astra Serif"/>
          <w:sz w:val="28"/>
          <w:szCs w:val="28"/>
        </w:rPr>
        <w:t>5</w:t>
      </w:r>
      <w:r w:rsidRPr="000042D2">
        <w:rPr>
          <w:rFonts w:ascii="PT Astra Serif" w:hAnsi="PT Astra Serif"/>
          <w:sz w:val="28"/>
          <w:szCs w:val="28"/>
        </w:rPr>
        <w:t xml:space="preserve"> год запланированы расходы на </w:t>
      </w:r>
      <w:r w:rsidR="00151DF5">
        <w:rPr>
          <w:rFonts w:ascii="PT Astra Serif" w:hAnsi="PT Astra Serif"/>
          <w:sz w:val="28"/>
          <w:szCs w:val="28"/>
        </w:rPr>
        <w:t>20</w:t>
      </w:r>
      <w:r w:rsidRPr="000042D2">
        <w:rPr>
          <w:rFonts w:ascii="PT Astra Serif" w:hAnsi="PT Astra Serif"/>
          <w:sz w:val="28"/>
          <w:szCs w:val="28"/>
        </w:rPr>
        <w:t xml:space="preserve"> муниципальных программ в сумме </w:t>
      </w:r>
      <w:r w:rsidR="00F823E0">
        <w:rPr>
          <w:rFonts w:ascii="PT Astra Serif" w:hAnsi="PT Astra Serif"/>
          <w:sz w:val="28"/>
          <w:szCs w:val="28"/>
        </w:rPr>
        <w:t>1361698,2</w:t>
      </w:r>
      <w:r w:rsidRPr="000042D2">
        <w:rPr>
          <w:rFonts w:ascii="PT Astra Serif" w:hAnsi="PT Astra Serif"/>
          <w:sz w:val="28"/>
          <w:szCs w:val="28"/>
        </w:rPr>
        <w:t xml:space="preserve"> </w:t>
      </w:r>
      <w:r w:rsidRPr="000042D2">
        <w:rPr>
          <w:rFonts w:ascii="PT Astra Serif" w:hAnsi="PT Astra Serif"/>
          <w:sz w:val="28"/>
          <w:szCs w:val="28"/>
        </w:rPr>
        <w:lastRenderedPageBreak/>
        <w:t>тыс. рублей</w:t>
      </w:r>
      <w:r w:rsidRPr="00025AB9">
        <w:rPr>
          <w:rFonts w:ascii="PT Astra Serif" w:eastAsia="Calibri" w:hAnsi="PT Astra Serif" w:cs="Arial"/>
          <w:sz w:val="28"/>
          <w:szCs w:val="28"/>
          <w:lang w:eastAsia="en-US"/>
        </w:rPr>
        <w:t>, что сост</w:t>
      </w:r>
      <w:r w:rsidRPr="00025AB9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авляет </w:t>
      </w:r>
      <w:r w:rsidR="00F823E0">
        <w:rPr>
          <w:rFonts w:ascii="PT Astra Serif" w:eastAsiaTheme="minorHAnsi" w:hAnsi="PT Astra Serif" w:cs="Arial"/>
          <w:sz w:val="28"/>
          <w:szCs w:val="28"/>
          <w:lang w:eastAsia="en-US"/>
        </w:rPr>
        <w:t>90,4</w:t>
      </w:r>
      <w:r w:rsidRPr="00025AB9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% от общих </w:t>
      </w:r>
      <w:r w:rsidR="00151DF5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плановых </w:t>
      </w:r>
      <w:r w:rsidRPr="00025AB9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расходов </w:t>
      </w:r>
      <w:r w:rsidR="00151DF5">
        <w:rPr>
          <w:rFonts w:ascii="PT Astra Serif" w:eastAsiaTheme="minorHAnsi" w:hAnsi="PT Astra Serif" w:cs="Arial"/>
          <w:sz w:val="28"/>
          <w:szCs w:val="28"/>
          <w:lang w:eastAsia="en-US"/>
        </w:rPr>
        <w:t>на 2025 год (</w:t>
      </w:r>
      <w:r w:rsidR="00F823E0">
        <w:rPr>
          <w:rFonts w:ascii="PT Astra Serif" w:eastAsiaTheme="minorHAnsi" w:hAnsi="PT Astra Serif" w:cs="Arial"/>
          <w:sz w:val="28"/>
          <w:szCs w:val="28"/>
          <w:lang w:eastAsia="en-US"/>
        </w:rPr>
        <w:t>1506010,2</w:t>
      </w:r>
      <w:r w:rsidRPr="00025AB9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тыс. руб</w:t>
      </w:r>
      <w:r w:rsidR="00151DF5">
        <w:rPr>
          <w:rFonts w:ascii="PT Astra Serif" w:eastAsiaTheme="minorHAnsi" w:hAnsi="PT Astra Serif" w:cs="Arial"/>
          <w:sz w:val="28"/>
          <w:szCs w:val="28"/>
          <w:lang w:eastAsia="en-US"/>
        </w:rPr>
        <w:t>лей)</w:t>
      </w:r>
      <w:r w:rsidRPr="00025AB9">
        <w:rPr>
          <w:rFonts w:ascii="PT Astra Serif" w:eastAsiaTheme="minorHAnsi" w:hAnsi="PT Astra Serif" w:cs="Arial"/>
          <w:sz w:val="28"/>
          <w:szCs w:val="28"/>
          <w:lang w:eastAsia="en-US"/>
        </w:rPr>
        <w:t>.</w:t>
      </w:r>
      <w:r w:rsidR="00151DF5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</w:t>
      </w:r>
      <w:r w:rsidR="00151DF5" w:rsidRPr="000042D2">
        <w:rPr>
          <w:rFonts w:ascii="PT Astra Serif" w:hAnsi="PT Astra Serif"/>
          <w:sz w:val="28"/>
          <w:szCs w:val="28"/>
        </w:rPr>
        <w:t xml:space="preserve">В 1 </w:t>
      </w:r>
      <w:r w:rsidR="007B0A90">
        <w:rPr>
          <w:rFonts w:ascii="PT Astra Serif" w:hAnsi="PT Astra Serif"/>
          <w:sz w:val="28"/>
          <w:szCs w:val="28"/>
        </w:rPr>
        <w:t>полугоди</w:t>
      </w:r>
      <w:r w:rsidR="00F823E0">
        <w:rPr>
          <w:rFonts w:ascii="PT Astra Serif" w:hAnsi="PT Astra Serif"/>
          <w:sz w:val="28"/>
          <w:szCs w:val="28"/>
        </w:rPr>
        <w:t>и</w:t>
      </w:r>
      <w:r w:rsidR="00151DF5" w:rsidRPr="000042D2">
        <w:rPr>
          <w:rFonts w:ascii="PT Astra Serif" w:hAnsi="PT Astra Serif"/>
          <w:sz w:val="28"/>
          <w:szCs w:val="28"/>
        </w:rPr>
        <w:t xml:space="preserve"> 202</w:t>
      </w:r>
      <w:r w:rsidR="00151DF5">
        <w:rPr>
          <w:rFonts w:ascii="PT Astra Serif" w:hAnsi="PT Astra Serif"/>
          <w:sz w:val="28"/>
          <w:szCs w:val="28"/>
        </w:rPr>
        <w:t>5</w:t>
      </w:r>
      <w:r w:rsidR="00151DF5" w:rsidRPr="000042D2">
        <w:rPr>
          <w:rFonts w:ascii="PT Astra Serif" w:hAnsi="PT Astra Serif"/>
          <w:sz w:val="28"/>
          <w:szCs w:val="28"/>
        </w:rPr>
        <w:t xml:space="preserve"> года были использованы бюджетные средства на реализацию мероприятий </w:t>
      </w:r>
      <w:r w:rsidR="00F823E0">
        <w:rPr>
          <w:rFonts w:ascii="PT Astra Serif" w:hAnsi="PT Astra Serif"/>
          <w:sz w:val="28"/>
          <w:szCs w:val="28"/>
        </w:rPr>
        <w:t>14</w:t>
      </w:r>
      <w:r w:rsidR="00151DF5" w:rsidRPr="000042D2">
        <w:rPr>
          <w:rFonts w:ascii="PT Astra Serif" w:hAnsi="PT Astra Serif"/>
          <w:sz w:val="28"/>
          <w:szCs w:val="28"/>
        </w:rPr>
        <w:t xml:space="preserve"> из </w:t>
      </w:r>
      <w:r w:rsidR="00151DF5">
        <w:rPr>
          <w:rFonts w:ascii="PT Astra Serif" w:hAnsi="PT Astra Serif"/>
          <w:sz w:val="28"/>
          <w:szCs w:val="28"/>
        </w:rPr>
        <w:t>20</w:t>
      </w:r>
      <w:r w:rsidR="00151DF5" w:rsidRPr="000042D2">
        <w:rPr>
          <w:rFonts w:ascii="PT Astra Serif" w:hAnsi="PT Astra Serif"/>
          <w:sz w:val="28"/>
          <w:szCs w:val="28"/>
        </w:rPr>
        <w:t xml:space="preserve"> (</w:t>
      </w:r>
      <w:r w:rsidR="00F823E0">
        <w:rPr>
          <w:rFonts w:ascii="PT Astra Serif" w:hAnsi="PT Astra Serif"/>
          <w:sz w:val="28"/>
          <w:szCs w:val="28"/>
        </w:rPr>
        <w:t>четыр</w:t>
      </w:r>
      <w:r w:rsidR="00151DF5">
        <w:rPr>
          <w:rFonts w:ascii="PT Astra Serif" w:hAnsi="PT Astra Serif"/>
          <w:sz w:val="28"/>
          <w:szCs w:val="28"/>
        </w:rPr>
        <w:t>надцати</w:t>
      </w:r>
      <w:r w:rsidR="00151DF5" w:rsidRPr="000042D2">
        <w:rPr>
          <w:rFonts w:ascii="PT Astra Serif" w:hAnsi="PT Astra Serif"/>
          <w:sz w:val="28"/>
          <w:szCs w:val="28"/>
        </w:rPr>
        <w:t xml:space="preserve"> из </w:t>
      </w:r>
      <w:r w:rsidR="00151DF5">
        <w:rPr>
          <w:rFonts w:ascii="PT Astra Serif" w:hAnsi="PT Astra Serif"/>
          <w:sz w:val="28"/>
          <w:szCs w:val="28"/>
        </w:rPr>
        <w:t>двадцати</w:t>
      </w:r>
      <w:r w:rsidR="00151DF5" w:rsidRPr="000042D2">
        <w:rPr>
          <w:rFonts w:ascii="PT Astra Serif" w:hAnsi="PT Astra Serif"/>
          <w:sz w:val="28"/>
          <w:szCs w:val="28"/>
        </w:rPr>
        <w:t xml:space="preserve">)  программ муниципального образования Заокский район в сумме </w:t>
      </w:r>
      <w:r w:rsidR="00F823E0">
        <w:rPr>
          <w:rFonts w:ascii="PT Astra Serif" w:hAnsi="PT Astra Serif"/>
          <w:sz w:val="28"/>
          <w:szCs w:val="28"/>
        </w:rPr>
        <w:t>570896,6</w:t>
      </w:r>
      <w:r w:rsidR="00151DF5" w:rsidRPr="000042D2">
        <w:rPr>
          <w:rFonts w:ascii="PT Astra Serif" w:hAnsi="PT Astra Serif"/>
          <w:sz w:val="28"/>
          <w:szCs w:val="28"/>
        </w:rPr>
        <w:t xml:space="preserve"> тыс. рублей, что составило </w:t>
      </w:r>
      <w:r w:rsidR="00F823E0">
        <w:rPr>
          <w:rFonts w:ascii="PT Astra Serif" w:hAnsi="PT Astra Serif"/>
          <w:sz w:val="28"/>
          <w:szCs w:val="28"/>
        </w:rPr>
        <w:t>41,9</w:t>
      </w:r>
      <w:r w:rsidR="00151DF5" w:rsidRPr="000042D2">
        <w:rPr>
          <w:rFonts w:ascii="PT Astra Serif" w:hAnsi="PT Astra Serif"/>
          <w:sz w:val="28"/>
          <w:szCs w:val="28"/>
        </w:rPr>
        <w:t xml:space="preserve"> % от плановых назначений программных расходов.</w:t>
      </w:r>
    </w:p>
    <w:p w:rsidR="00155B18" w:rsidRPr="000F4C06" w:rsidRDefault="003B7DBF" w:rsidP="00155B18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В 1 </w:t>
      </w:r>
      <w:r w:rsidR="007B0A90">
        <w:rPr>
          <w:rFonts w:ascii="PT Astra Serif" w:hAnsi="PT Astra Serif"/>
          <w:sz w:val="28"/>
          <w:szCs w:val="28"/>
        </w:rPr>
        <w:t>полугоди</w:t>
      </w:r>
      <w:r w:rsidR="00F823E0">
        <w:rPr>
          <w:rFonts w:ascii="PT Astra Serif" w:hAnsi="PT Astra Serif"/>
          <w:sz w:val="28"/>
          <w:szCs w:val="28"/>
        </w:rPr>
        <w:t>и</w:t>
      </w:r>
      <w:r w:rsidRPr="000F4C06">
        <w:rPr>
          <w:rFonts w:ascii="PT Astra Serif" w:hAnsi="PT Astra Serif"/>
          <w:sz w:val="28"/>
          <w:szCs w:val="28"/>
        </w:rPr>
        <w:t xml:space="preserve"> 202</w:t>
      </w:r>
      <w:r w:rsidR="00632162">
        <w:rPr>
          <w:rFonts w:ascii="PT Astra Serif" w:hAnsi="PT Astra Serif"/>
          <w:sz w:val="28"/>
          <w:szCs w:val="28"/>
        </w:rPr>
        <w:t>5</w:t>
      </w:r>
      <w:r w:rsidR="00155B18" w:rsidRPr="000F4C06">
        <w:rPr>
          <w:rFonts w:ascii="PT Astra Serif" w:hAnsi="PT Astra Serif"/>
          <w:sz w:val="28"/>
          <w:szCs w:val="28"/>
        </w:rPr>
        <w:t xml:space="preserve"> года в соответствии с представленным отчетом кредиты не предоставлялись. Муниципальный долг муниципального образования Заокский район</w:t>
      </w:r>
      <w:r w:rsidRPr="000F4C06">
        <w:rPr>
          <w:rFonts w:ascii="PT Astra Serif" w:hAnsi="PT Astra Serif"/>
          <w:sz w:val="28"/>
          <w:szCs w:val="28"/>
        </w:rPr>
        <w:t xml:space="preserve"> по состоянию на 1 </w:t>
      </w:r>
      <w:r w:rsidR="00F823E0">
        <w:rPr>
          <w:rFonts w:ascii="PT Astra Serif" w:hAnsi="PT Astra Serif"/>
          <w:sz w:val="28"/>
          <w:szCs w:val="28"/>
        </w:rPr>
        <w:t>июля</w:t>
      </w:r>
      <w:r w:rsidRPr="000F4C06">
        <w:rPr>
          <w:rFonts w:ascii="PT Astra Serif" w:hAnsi="PT Astra Serif"/>
          <w:sz w:val="28"/>
          <w:szCs w:val="28"/>
        </w:rPr>
        <w:t xml:space="preserve"> 202</w:t>
      </w:r>
      <w:r w:rsidR="00632162">
        <w:rPr>
          <w:rFonts w:ascii="PT Astra Serif" w:hAnsi="PT Astra Serif"/>
          <w:sz w:val="28"/>
          <w:szCs w:val="28"/>
        </w:rPr>
        <w:t>5</w:t>
      </w:r>
      <w:r w:rsidR="00155B18" w:rsidRPr="000F4C06">
        <w:rPr>
          <w:rFonts w:ascii="PT Astra Serif" w:hAnsi="PT Astra Serif"/>
          <w:sz w:val="28"/>
          <w:szCs w:val="28"/>
        </w:rPr>
        <w:t xml:space="preserve"> года отсутствовал. Муниципальные гарантии не предоставлялись.</w:t>
      </w:r>
    </w:p>
    <w:p w:rsidR="00155B18" w:rsidRPr="00F33A23" w:rsidRDefault="00155B18" w:rsidP="00155B18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Бюджет муниципального образования Заокский район</w:t>
      </w:r>
      <w:r w:rsidR="00B236D4">
        <w:rPr>
          <w:rFonts w:ascii="PT Astra Serif" w:hAnsi="PT Astra Serif"/>
          <w:sz w:val="28"/>
          <w:szCs w:val="28"/>
        </w:rPr>
        <w:t xml:space="preserve"> за 1 </w:t>
      </w:r>
      <w:r w:rsidR="007B0A90">
        <w:rPr>
          <w:rFonts w:ascii="PT Astra Serif" w:hAnsi="PT Astra Serif"/>
          <w:sz w:val="28"/>
          <w:szCs w:val="28"/>
        </w:rPr>
        <w:t>полугодие</w:t>
      </w:r>
      <w:r w:rsidR="00B236D4">
        <w:rPr>
          <w:rFonts w:ascii="PT Astra Serif" w:hAnsi="PT Astra Serif"/>
          <w:sz w:val="28"/>
          <w:szCs w:val="28"/>
        </w:rPr>
        <w:t xml:space="preserve"> 202</w:t>
      </w:r>
      <w:r w:rsidR="00632162">
        <w:rPr>
          <w:rFonts w:ascii="PT Astra Serif" w:hAnsi="PT Astra Serif"/>
          <w:sz w:val="28"/>
          <w:szCs w:val="28"/>
        </w:rPr>
        <w:t>5</w:t>
      </w:r>
      <w:r w:rsidR="00B236D4">
        <w:rPr>
          <w:rFonts w:ascii="PT Astra Serif" w:hAnsi="PT Astra Serif"/>
          <w:sz w:val="28"/>
          <w:szCs w:val="28"/>
        </w:rPr>
        <w:t xml:space="preserve"> года</w:t>
      </w:r>
      <w:r w:rsidRPr="000F4C06">
        <w:rPr>
          <w:rFonts w:ascii="PT Astra Serif" w:hAnsi="PT Astra Serif"/>
          <w:sz w:val="28"/>
          <w:szCs w:val="28"/>
        </w:rPr>
        <w:t xml:space="preserve"> исполнен с </w:t>
      </w:r>
      <w:r w:rsidR="008E4CBA">
        <w:rPr>
          <w:rFonts w:ascii="PT Astra Serif" w:hAnsi="PT Astra Serif"/>
          <w:sz w:val="28"/>
          <w:szCs w:val="28"/>
        </w:rPr>
        <w:t>про</w:t>
      </w:r>
      <w:r w:rsidRPr="00F33A23">
        <w:rPr>
          <w:rFonts w:ascii="PT Astra Serif" w:hAnsi="PT Astra Serif"/>
          <w:sz w:val="28"/>
          <w:szCs w:val="28"/>
        </w:rPr>
        <w:t xml:space="preserve">фицитом в объеме </w:t>
      </w:r>
      <w:r w:rsidR="00F823E0">
        <w:rPr>
          <w:rFonts w:ascii="PT Astra Serif" w:hAnsi="PT Astra Serif"/>
          <w:sz w:val="28"/>
          <w:szCs w:val="28"/>
        </w:rPr>
        <w:t>29694,2</w:t>
      </w:r>
      <w:r w:rsidR="004A0AA0" w:rsidRPr="00F33A23">
        <w:rPr>
          <w:rFonts w:ascii="PT Astra Serif" w:hAnsi="PT Astra Serif"/>
          <w:sz w:val="28"/>
          <w:szCs w:val="28"/>
        </w:rPr>
        <w:t xml:space="preserve"> (за 1 </w:t>
      </w:r>
      <w:r w:rsidR="007B0A90">
        <w:rPr>
          <w:rFonts w:ascii="PT Astra Serif" w:hAnsi="PT Astra Serif"/>
          <w:sz w:val="28"/>
          <w:szCs w:val="28"/>
        </w:rPr>
        <w:t>полугодие</w:t>
      </w:r>
      <w:r w:rsidR="004A0AA0" w:rsidRPr="00F33A23">
        <w:rPr>
          <w:rFonts w:ascii="PT Astra Serif" w:hAnsi="PT Astra Serif"/>
          <w:sz w:val="28"/>
          <w:szCs w:val="28"/>
        </w:rPr>
        <w:t xml:space="preserve"> </w:t>
      </w:r>
      <w:r w:rsidR="003B7DBF" w:rsidRPr="00F33A23">
        <w:rPr>
          <w:rFonts w:ascii="PT Astra Serif" w:hAnsi="PT Astra Serif"/>
          <w:sz w:val="28"/>
          <w:szCs w:val="28"/>
        </w:rPr>
        <w:t>202</w:t>
      </w:r>
      <w:r w:rsidR="00632162">
        <w:rPr>
          <w:rFonts w:ascii="PT Astra Serif" w:hAnsi="PT Astra Serif"/>
          <w:sz w:val="28"/>
          <w:szCs w:val="28"/>
        </w:rPr>
        <w:t>4</w:t>
      </w:r>
      <w:r w:rsidRPr="00F33A23">
        <w:rPr>
          <w:rFonts w:ascii="PT Astra Serif" w:hAnsi="PT Astra Serif"/>
          <w:sz w:val="28"/>
          <w:szCs w:val="28"/>
        </w:rPr>
        <w:t xml:space="preserve"> </w:t>
      </w:r>
      <w:r w:rsidR="00632162">
        <w:rPr>
          <w:rFonts w:ascii="PT Astra Serif" w:hAnsi="PT Astra Serif"/>
          <w:sz w:val="28"/>
          <w:szCs w:val="28"/>
        </w:rPr>
        <w:t>про</w:t>
      </w:r>
      <w:r w:rsidRPr="00F33A23">
        <w:rPr>
          <w:rFonts w:ascii="PT Astra Serif" w:hAnsi="PT Astra Serif"/>
          <w:sz w:val="28"/>
          <w:szCs w:val="28"/>
        </w:rPr>
        <w:t xml:space="preserve">фицит  </w:t>
      </w:r>
      <w:r w:rsidR="00F823E0">
        <w:rPr>
          <w:rFonts w:ascii="PT Astra Serif" w:hAnsi="PT Astra Serif"/>
          <w:sz w:val="28"/>
          <w:szCs w:val="28"/>
        </w:rPr>
        <w:t>14908,1</w:t>
      </w:r>
      <w:r w:rsidR="003B7DBF" w:rsidRPr="00F33A23">
        <w:rPr>
          <w:rFonts w:ascii="PT Astra Serif" w:hAnsi="PT Astra Serif"/>
          <w:sz w:val="28"/>
          <w:szCs w:val="28"/>
        </w:rPr>
        <w:t xml:space="preserve"> </w:t>
      </w:r>
      <w:r w:rsidRPr="00F33A23">
        <w:rPr>
          <w:rFonts w:ascii="PT Astra Serif" w:hAnsi="PT Astra Serif"/>
          <w:sz w:val="28"/>
          <w:szCs w:val="28"/>
        </w:rPr>
        <w:t>тыс. рублей</w:t>
      </w:r>
      <w:r w:rsidR="0087763F" w:rsidRPr="00F33A23">
        <w:rPr>
          <w:rFonts w:ascii="PT Astra Serif" w:hAnsi="PT Astra Serif"/>
          <w:sz w:val="28"/>
          <w:szCs w:val="28"/>
        </w:rPr>
        <w:t>)</w:t>
      </w:r>
      <w:r w:rsidRPr="00F33A23">
        <w:rPr>
          <w:rFonts w:ascii="PT Astra Serif" w:hAnsi="PT Astra Serif"/>
          <w:sz w:val="28"/>
          <w:szCs w:val="28"/>
        </w:rPr>
        <w:t>.</w:t>
      </w:r>
    </w:p>
    <w:p w:rsidR="002571C3" w:rsidRPr="000F4C06" w:rsidRDefault="002571C3" w:rsidP="002571C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0F4C06">
        <w:rPr>
          <w:rFonts w:ascii="PT Astra Serif" w:hAnsi="PT Astra Serif"/>
          <w:sz w:val="28"/>
          <w:szCs w:val="28"/>
        </w:rPr>
        <w:t>Исходя из вышеизложенного Контрольно-счетная комиссия муниципального образования Заокский район предлагает</w:t>
      </w:r>
      <w:proofErr w:type="gramEnd"/>
      <w:r w:rsidRPr="000F4C06">
        <w:rPr>
          <w:rFonts w:ascii="PT Astra Serif" w:hAnsi="PT Astra Serif"/>
          <w:sz w:val="28"/>
          <w:szCs w:val="28"/>
        </w:rPr>
        <w:t>:</w:t>
      </w:r>
    </w:p>
    <w:p w:rsidR="002571C3" w:rsidRPr="000F4C06" w:rsidRDefault="002571C3" w:rsidP="00784927">
      <w:pPr>
        <w:pStyle w:val="af"/>
        <w:jc w:val="both"/>
        <w:rPr>
          <w:rFonts w:ascii="PT Astra Serif" w:hAnsi="PT Astra Serif"/>
          <w:b w:val="0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ab/>
      </w:r>
      <w:r w:rsidRPr="000F4C06">
        <w:rPr>
          <w:rFonts w:ascii="PT Astra Serif" w:hAnsi="PT Astra Serif"/>
          <w:b w:val="0"/>
          <w:sz w:val="28"/>
          <w:szCs w:val="28"/>
        </w:rPr>
        <w:t xml:space="preserve">Рассмотреть настоящее заключение  и  принять к сведению    отчет «Об  исполнении  бюджета муниципального образования Заокский район  за </w:t>
      </w:r>
      <w:r w:rsidR="00632162">
        <w:rPr>
          <w:rFonts w:ascii="PT Astra Serif" w:hAnsi="PT Astra Serif"/>
          <w:b w:val="0"/>
          <w:sz w:val="28"/>
          <w:szCs w:val="28"/>
        </w:rPr>
        <w:t>1</w:t>
      </w:r>
      <w:r w:rsidRPr="000F4C06">
        <w:rPr>
          <w:rFonts w:ascii="PT Astra Serif" w:hAnsi="PT Astra Serif"/>
          <w:b w:val="0"/>
          <w:sz w:val="28"/>
          <w:szCs w:val="28"/>
        </w:rPr>
        <w:t xml:space="preserve"> </w:t>
      </w:r>
      <w:r w:rsidR="007B0A90">
        <w:rPr>
          <w:rFonts w:ascii="PT Astra Serif" w:hAnsi="PT Astra Serif"/>
          <w:b w:val="0"/>
          <w:sz w:val="28"/>
          <w:szCs w:val="28"/>
        </w:rPr>
        <w:t>полугодие</w:t>
      </w:r>
      <w:r w:rsidR="003B7DBF" w:rsidRPr="000F4C06">
        <w:rPr>
          <w:rFonts w:ascii="PT Astra Serif" w:hAnsi="PT Astra Serif"/>
          <w:b w:val="0"/>
          <w:sz w:val="28"/>
          <w:szCs w:val="28"/>
        </w:rPr>
        <w:t xml:space="preserve">  202</w:t>
      </w:r>
      <w:r w:rsidR="00632162">
        <w:rPr>
          <w:rFonts w:ascii="PT Astra Serif" w:hAnsi="PT Astra Serif"/>
          <w:b w:val="0"/>
          <w:sz w:val="28"/>
          <w:szCs w:val="28"/>
        </w:rPr>
        <w:t>5</w:t>
      </w:r>
      <w:r w:rsidR="00F33A23">
        <w:rPr>
          <w:rFonts w:ascii="PT Astra Serif" w:hAnsi="PT Astra Serif"/>
          <w:b w:val="0"/>
          <w:sz w:val="28"/>
          <w:szCs w:val="28"/>
        </w:rPr>
        <w:t xml:space="preserve"> </w:t>
      </w:r>
      <w:r w:rsidRPr="000F4C06">
        <w:rPr>
          <w:rFonts w:ascii="PT Astra Serif" w:hAnsi="PT Astra Serif"/>
          <w:b w:val="0"/>
          <w:sz w:val="28"/>
          <w:szCs w:val="28"/>
        </w:rPr>
        <w:t>года»</w:t>
      </w:r>
      <w:r w:rsidR="00784927" w:rsidRPr="000F4C06">
        <w:rPr>
          <w:rFonts w:ascii="PT Astra Serif" w:hAnsi="PT Astra Serif"/>
          <w:b w:val="0"/>
          <w:sz w:val="28"/>
          <w:szCs w:val="28"/>
        </w:rPr>
        <w:t>.</w:t>
      </w:r>
    </w:p>
    <w:p w:rsidR="002571C3" w:rsidRDefault="002571C3" w:rsidP="002571C3">
      <w:pPr>
        <w:pStyle w:val="af"/>
        <w:jc w:val="left"/>
        <w:rPr>
          <w:rFonts w:ascii="PT Astra Serif" w:hAnsi="PT Astra Serif"/>
          <w:b w:val="0"/>
          <w:sz w:val="28"/>
          <w:szCs w:val="28"/>
        </w:rPr>
      </w:pPr>
    </w:p>
    <w:p w:rsidR="003B5BF3" w:rsidRDefault="003B5BF3" w:rsidP="002571C3">
      <w:pPr>
        <w:pStyle w:val="af"/>
        <w:jc w:val="left"/>
        <w:rPr>
          <w:rFonts w:ascii="PT Astra Serif" w:hAnsi="PT Astra Serif"/>
          <w:b w:val="0"/>
          <w:sz w:val="28"/>
          <w:szCs w:val="28"/>
        </w:rPr>
      </w:pPr>
    </w:p>
    <w:p w:rsidR="003B5BF3" w:rsidRPr="000F4C06" w:rsidRDefault="003B5BF3" w:rsidP="002571C3">
      <w:pPr>
        <w:pStyle w:val="af"/>
        <w:jc w:val="left"/>
        <w:rPr>
          <w:rFonts w:ascii="PT Astra Serif" w:hAnsi="PT Astra Serif"/>
          <w:b w:val="0"/>
          <w:sz w:val="28"/>
          <w:szCs w:val="28"/>
        </w:rPr>
      </w:pPr>
    </w:p>
    <w:p w:rsidR="002571C3" w:rsidRPr="00917D39" w:rsidRDefault="00632162" w:rsidP="00751184">
      <w:pPr>
        <w:tabs>
          <w:tab w:val="left" w:pos="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proofErr w:type="spellStart"/>
      <w:r w:rsidRPr="00917D39">
        <w:rPr>
          <w:rFonts w:ascii="PT Astra Serif" w:hAnsi="PT Astra Serif"/>
          <w:b/>
          <w:sz w:val="28"/>
          <w:szCs w:val="28"/>
        </w:rPr>
        <w:t>и.о</w:t>
      </w:r>
      <w:proofErr w:type="spellEnd"/>
      <w:r w:rsidRPr="00917D39">
        <w:rPr>
          <w:rFonts w:ascii="PT Astra Serif" w:hAnsi="PT Astra Serif"/>
          <w:b/>
          <w:sz w:val="28"/>
          <w:szCs w:val="28"/>
        </w:rPr>
        <w:t xml:space="preserve">. </w:t>
      </w:r>
      <w:r w:rsidR="002571C3" w:rsidRPr="00917D39">
        <w:rPr>
          <w:rFonts w:ascii="PT Astra Serif" w:hAnsi="PT Astra Serif"/>
          <w:b/>
          <w:sz w:val="28"/>
          <w:szCs w:val="28"/>
        </w:rPr>
        <w:t>Председател</w:t>
      </w:r>
      <w:r w:rsidRPr="00917D39">
        <w:rPr>
          <w:rFonts w:ascii="PT Astra Serif" w:hAnsi="PT Astra Serif"/>
          <w:b/>
          <w:sz w:val="28"/>
          <w:szCs w:val="28"/>
        </w:rPr>
        <w:t>я</w:t>
      </w:r>
      <w:r w:rsidR="002571C3" w:rsidRPr="00917D39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2571C3" w:rsidRPr="00917D39">
        <w:rPr>
          <w:rFonts w:ascii="PT Astra Serif" w:hAnsi="PT Astra Serif"/>
          <w:b/>
          <w:sz w:val="28"/>
          <w:szCs w:val="28"/>
        </w:rPr>
        <w:t>Контрольно-счетной</w:t>
      </w:r>
      <w:proofErr w:type="gramEnd"/>
    </w:p>
    <w:p w:rsidR="002571C3" w:rsidRPr="00917D39" w:rsidRDefault="002571C3" w:rsidP="00751184">
      <w:pPr>
        <w:tabs>
          <w:tab w:val="left" w:pos="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917D39">
        <w:rPr>
          <w:rFonts w:ascii="PT Astra Serif" w:hAnsi="PT Astra Serif"/>
          <w:b/>
          <w:sz w:val="28"/>
          <w:szCs w:val="28"/>
        </w:rPr>
        <w:t>комиссии муниципального образования</w:t>
      </w:r>
    </w:p>
    <w:p w:rsidR="00517398" w:rsidRPr="00C662AC" w:rsidRDefault="002571C3" w:rsidP="002153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7D39">
        <w:rPr>
          <w:rFonts w:ascii="PT Astra Serif" w:hAnsi="PT Astra Serif"/>
          <w:b/>
          <w:sz w:val="28"/>
          <w:szCs w:val="28"/>
        </w:rPr>
        <w:t>Заокский район</w:t>
      </w:r>
      <w:r w:rsidRPr="00C662AC">
        <w:rPr>
          <w:rFonts w:ascii="PT Astra Serif" w:hAnsi="PT Astra Serif"/>
          <w:sz w:val="28"/>
          <w:szCs w:val="28"/>
        </w:rPr>
        <w:t xml:space="preserve">  </w:t>
      </w:r>
      <w:r w:rsidRPr="00C662AC">
        <w:rPr>
          <w:rFonts w:ascii="PT Astra Serif" w:hAnsi="PT Astra Serif"/>
          <w:sz w:val="28"/>
          <w:szCs w:val="28"/>
        </w:rPr>
        <w:tab/>
        <w:t xml:space="preserve">  </w:t>
      </w:r>
      <w:bookmarkStart w:id="0" w:name="_GoBack"/>
      <w:bookmarkEnd w:id="0"/>
      <w:r w:rsidRPr="00C662AC">
        <w:rPr>
          <w:rFonts w:ascii="PT Astra Serif" w:hAnsi="PT Astra Serif"/>
          <w:sz w:val="28"/>
          <w:szCs w:val="28"/>
        </w:rPr>
        <w:t xml:space="preserve">                      </w:t>
      </w:r>
      <w:r w:rsidR="00632162" w:rsidRPr="00C662AC">
        <w:rPr>
          <w:rFonts w:ascii="PT Astra Serif" w:hAnsi="PT Astra Serif"/>
          <w:sz w:val="28"/>
          <w:szCs w:val="28"/>
        </w:rPr>
        <w:t xml:space="preserve">             </w:t>
      </w:r>
      <w:r w:rsidR="00C662AC">
        <w:rPr>
          <w:rFonts w:ascii="PT Astra Serif" w:hAnsi="PT Astra Serif"/>
          <w:sz w:val="28"/>
          <w:szCs w:val="28"/>
        </w:rPr>
        <w:t xml:space="preserve">         </w:t>
      </w:r>
      <w:r w:rsidR="00632162" w:rsidRPr="00C662AC">
        <w:rPr>
          <w:rFonts w:ascii="PT Astra Serif" w:hAnsi="PT Astra Serif"/>
          <w:sz w:val="28"/>
          <w:szCs w:val="28"/>
        </w:rPr>
        <w:t xml:space="preserve">            </w:t>
      </w:r>
      <w:r w:rsidRPr="00C662AC">
        <w:rPr>
          <w:rFonts w:ascii="PT Astra Serif" w:hAnsi="PT Astra Serif"/>
          <w:sz w:val="28"/>
          <w:szCs w:val="28"/>
        </w:rPr>
        <w:t xml:space="preserve">     </w:t>
      </w:r>
      <w:proofErr w:type="spellStart"/>
      <w:r w:rsidR="00632162" w:rsidRPr="00C662AC">
        <w:rPr>
          <w:rFonts w:ascii="PT Astra Serif" w:hAnsi="PT Astra Serif"/>
          <w:sz w:val="28"/>
          <w:szCs w:val="28"/>
        </w:rPr>
        <w:t>Е.И.Грибанова</w:t>
      </w:r>
      <w:proofErr w:type="spellEnd"/>
    </w:p>
    <w:sectPr w:rsidR="00517398" w:rsidRPr="00C662AC" w:rsidSect="00A751CD">
      <w:footerReference w:type="even" r:id="rId13"/>
      <w:footerReference w:type="default" r:id="rId14"/>
      <w:type w:val="continuous"/>
      <w:pgSz w:w="11909" w:h="16834"/>
      <w:pgMar w:top="567" w:right="992" w:bottom="284" w:left="174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ECD" w:rsidRDefault="00CB4ECD">
      <w:r>
        <w:separator/>
      </w:r>
    </w:p>
  </w:endnote>
  <w:endnote w:type="continuationSeparator" w:id="0">
    <w:p w:rsidR="00CB4ECD" w:rsidRDefault="00CB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A2A" w:rsidRDefault="00D72A2A" w:rsidP="00555CF5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A2A" w:rsidRDefault="00D72A2A" w:rsidP="00FA278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A2A" w:rsidRDefault="00D72A2A" w:rsidP="00555CF5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17D39">
      <w:rPr>
        <w:rStyle w:val="a9"/>
        <w:noProof/>
      </w:rPr>
      <w:t>23</w:t>
    </w:r>
    <w:r>
      <w:rPr>
        <w:rStyle w:val="a9"/>
      </w:rPr>
      <w:fldChar w:fldCharType="end"/>
    </w:r>
  </w:p>
  <w:p w:rsidR="00D72A2A" w:rsidRDefault="00D72A2A" w:rsidP="00FA278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ECD" w:rsidRDefault="00CB4ECD">
      <w:r>
        <w:separator/>
      </w:r>
    </w:p>
  </w:footnote>
  <w:footnote w:type="continuationSeparator" w:id="0">
    <w:p w:rsidR="00CB4ECD" w:rsidRDefault="00CB4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BC9"/>
    <w:multiLevelType w:val="hybridMultilevel"/>
    <w:tmpl w:val="34DAF8F2"/>
    <w:lvl w:ilvl="0" w:tplc="D556F16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EA3992"/>
    <w:multiLevelType w:val="hybridMultilevel"/>
    <w:tmpl w:val="AE5C72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265E2"/>
    <w:multiLevelType w:val="hybridMultilevel"/>
    <w:tmpl w:val="E33AA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E159A"/>
    <w:multiLevelType w:val="hybridMultilevel"/>
    <w:tmpl w:val="C8B8BCC8"/>
    <w:lvl w:ilvl="0" w:tplc="D556F16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417C00"/>
    <w:multiLevelType w:val="hybridMultilevel"/>
    <w:tmpl w:val="D902C296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81C42"/>
    <w:multiLevelType w:val="hybridMultilevel"/>
    <w:tmpl w:val="4C76AD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2B3673"/>
    <w:multiLevelType w:val="hybridMultilevel"/>
    <w:tmpl w:val="448655A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18D83E14"/>
    <w:multiLevelType w:val="hybridMultilevel"/>
    <w:tmpl w:val="B11AB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4F26F3"/>
    <w:multiLevelType w:val="hybridMultilevel"/>
    <w:tmpl w:val="00868162"/>
    <w:lvl w:ilvl="0" w:tplc="0419000D">
      <w:start w:val="1"/>
      <w:numFmt w:val="bullet"/>
      <w:lvlText w:val=""/>
      <w:lvlJc w:val="left"/>
      <w:pPr>
        <w:ind w:left="1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9">
    <w:nsid w:val="1ACF1AC1"/>
    <w:multiLevelType w:val="hybridMultilevel"/>
    <w:tmpl w:val="468E06A4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0">
    <w:nsid w:val="1DB608EB"/>
    <w:multiLevelType w:val="hybridMultilevel"/>
    <w:tmpl w:val="AE742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E17AC"/>
    <w:multiLevelType w:val="hybridMultilevel"/>
    <w:tmpl w:val="BFC45340"/>
    <w:lvl w:ilvl="0" w:tplc="796A328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4A6403"/>
    <w:multiLevelType w:val="hybridMultilevel"/>
    <w:tmpl w:val="8A5A21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FB1554"/>
    <w:multiLevelType w:val="hybridMultilevel"/>
    <w:tmpl w:val="C57CA05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2C2832AF"/>
    <w:multiLevelType w:val="hybridMultilevel"/>
    <w:tmpl w:val="2F36A98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CAE3CB2"/>
    <w:multiLevelType w:val="hybridMultilevel"/>
    <w:tmpl w:val="DA0EDEF0"/>
    <w:lvl w:ilvl="0" w:tplc="04190001">
      <w:start w:val="1"/>
      <w:numFmt w:val="bullet"/>
      <w:lvlText w:val=""/>
      <w:lvlJc w:val="left"/>
      <w:pPr>
        <w:ind w:left="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16">
    <w:nsid w:val="3A7849C7"/>
    <w:multiLevelType w:val="hybridMultilevel"/>
    <w:tmpl w:val="2998029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3E1A366E"/>
    <w:multiLevelType w:val="hybridMultilevel"/>
    <w:tmpl w:val="CD84DBA2"/>
    <w:lvl w:ilvl="0" w:tplc="041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18">
    <w:nsid w:val="41702405"/>
    <w:multiLevelType w:val="hybridMultilevel"/>
    <w:tmpl w:val="4C62B7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21A187C"/>
    <w:multiLevelType w:val="hybridMultilevel"/>
    <w:tmpl w:val="0FA6C096"/>
    <w:lvl w:ilvl="0" w:tplc="D556F1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B55BD"/>
    <w:multiLevelType w:val="hybridMultilevel"/>
    <w:tmpl w:val="F866062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21">
    <w:nsid w:val="42B613F9"/>
    <w:multiLevelType w:val="hybridMultilevel"/>
    <w:tmpl w:val="00FC066A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2">
    <w:nsid w:val="43926AE4"/>
    <w:multiLevelType w:val="hybridMultilevel"/>
    <w:tmpl w:val="FBD48594"/>
    <w:lvl w:ilvl="0" w:tplc="041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23">
    <w:nsid w:val="46403ABB"/>
    <w:multiLevelType w:val="hybridMultilevel"/>
    <w:tmpl w:val="F09405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02026CE"/>
    <w:multiLevelType w:val="multilevel"/>
    <w:tmpl w:val="F1782290"/>
    <w:styleLink w:val="WWNum6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508E0FE7"/>
    <w:multiLevelType w:val="hybridMultilevel"/>
    <w:tmpl w:val="25823002"/>
    <w:lvl w:ilvl="0" w:tplc="D556F160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6">
    <w:nsid w:val="5623511D"/>
    <w:multiLevelType w:val="hybridMultilevel"/>
    <w:tmpl w:val="02A84CA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7">
    <w:nsid w:val="57994806"/>
    <w:multiLevelType w:val="hybridMultilevel"/>
    <w:tmpl w:val="2C02A3F8"/>
    <w:lvl w:ilvl="0" w:tplc="0419000D">
      <w:start w:val="1"/>
      <w:numFmt w:val="bullet"/>
      <w:lvlText w:val=""/>
      <w:lvlJc w:val="left"/>
      <w:pPr>
        <w:ind w:left="7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8">
    <w:nsid w:val="58296256"/>
    <w:multiLevelType w:val="hybridMultilevel"/>
    <w:tmpl w:val="EB301E22"/>
    <w:lvl w:ilvl="0" w:tplc="796A328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8D586D"/>
    <w:multiLevelType w:val="hybridMultilevel"/>
    <w:tmpl w:val="76CCF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F8764C"/>
    <w:multiLevelType w:val="hybridMultilevel"/>
    <w:tmpl w:val="2A9C1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B2D0949"/>
    <w:multiLevelType w:val="hybridMultilevel"/>
    <w:tmpl w:val="B8AE64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F46494E"/>
    <w:multiLevelType w:val="hybridMultilevel"/>
    <w:tmpl w:val="D298B7C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38C402A"/>
    <w:multiLevelType w:val="hybridMultilevel"/>
    <w:tmpl w:val="1F02D0C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43E6D48"/>
    <w:multiLevelType w:val="hybridMultilevel"/>
    <w:tmpl w:val="25ACA50C"/>
    <w:lvl w:ilvl="0" w:tplc="D556F16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45A2832"/>
    <w:multiLevelType w:val="hybridMultilevel"/>
    <w:tmpl w:val="7EB6AF90"/>
    <w:lvl w:ilvl="0" w:tplc="796A328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5BA5DDD"/>
    <w:multiLevelType w:val="hybridMultilevel"/>
    <w:tmpl w:val="CFCAF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097F0F"/>
    <w:multiLevelType w:val="hybridMultilevel"/>
    <w:tmpl w:val="8B468B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CD56BA3"/>
    <w:multiLevelType w:val="hybridMultilevel"/>
    <w:tmpl w:val="E5F0A94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1506AB6"/>
    <w:multiLevelType w:val="hybridMultilevel"/>
    <w:tmpl w:val="523E90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0">
    <w:nsid w:val="717140C7"/>
    <w:multiLevelType w:val="hybridMultilevel"/>
    <w:tmpl w:val="46429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6304C8"/>
    <w:multiLevelType w:val="hybridMultilevel"/>
    <w:tmpl w:val="CA50FDC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3A835E9"/>
    <w:multiLevelType w:val="hybridMultilevel"/>
    <w:tmpl w:val="F54605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74FC3E49"/>
    <w:multiLevelType w:val="hybridMultilevel"/>
    <w:tmpl w:val="D090B7C0"/>
    <w:lvl w:ilvl="0" w:tplc="D556F16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68A6464"/>
    <w:multiLevelType w:val="hybridMultilevel"/>
    <w:tmpl w:val="2CE4ADDA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8E5B72"/>
    <w:multiLevelType w:val="hybridMultilevel"/>
    <w:tmpl w:val="F1306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2E254A"/>
    <w:multiLevelType w:val="hybridMultilevel"/>
    <w:tmpl w:val="45729906"/>
    <w:lvl w:ilvl="0" w:tplc="66900814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7">
    <w:nsid w:val="7E595FE0"/>
    <w:multiLevelType w:val="hybridMultilevel"/>
    <w:tmpl w:val="548CF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"/>
  </w:num>
  <w:num w:numId="3">
    <w:abstractNumId w:val="21"/>
  </w:num>
  <w:num w:numId="4">
    <w:abstractNumId w:val="31"/>
  </w:num>
  <w:num w:numId="5">
    <w:abstractNumId w:val="42"/>
  </w:num>
  <w:num w:numId="6">
    <w:abstractNumId w:val="46"/>
  </w:num>
  <w:num w:numId="7">
    <w:abstractNumId w:val="15"/>
  </w:num>
  <w:num w:numId="8">
    <w:abstractNumId w:val="5"/>
  </w:num>
  <w:num w:numId="9">
    <w:abstractNumId w:val="12"/>
  </w:num>
  <w:num w:numId="10">
    <w:abstractNumId w:val="17"/>
  </w:num>
  <w:num w:numId="11">
    <w:abstractNumId w:val="47"/>
  </w:num>
  <w:num w:numId="12">
    <w:abstractNumId w:val="6"/>
  </w:num>
  <w:num w:numId="13">
    <w:abstractNumId w:val="30"/>
  </w:num>
  <w:num w:numId="14">
    <w:abstractNumId w:val="39"/>
  </w:num>
  <w:num w:numId="15">
    <w:abstractNumId w:val="9"/>
  </w:num>
  <w:num w:numId="16">
    <w:abstractNumId w:val="22"/>
  </w:num>
  <w:num w:numId="17">
    <w:abstractNumId w:val="24"/>
  </w:num>
  <w:num w:numId="18">
    <w:abstractNumId w:val="24"/>
  </w:num>
  <w:num w:numId="19">
    <w:abstractNumId w:val="45"/>
  </w:num>
  <w:num w:numId="20">
    <w:abstractNumId w:val="19"/>
  </w:num>
  <w:num w:numId="21">
    <w:abstractNumId w:val="3"/>
  </w:num>
  <w:num w:numId="22">
    <w:abstractNumId w:val="7"/>
  </w:num>
  <w:num w:numId="23">
    <w:abstractNumId w:val="29"/>
  </w:num>
  <w:num w:numId="24">
    <w:abstractNumId w:val="34"/>
  </w:num>
  <w:num w:numId="25">
    <w:abstractNumId w:val="0"/>
  </w:num>
  <w:num w:numId="26">
    <w:abstractNumId w:val="8"/>
  </w:num>
  <w:num w:numId="27">
    <w:abstractNumId w:val="26"/>
  </w:num>
  <w:num w:numId="28">
    <w:abstractNumId w:val="43"/>
  </w:num>
  <w:num w:numId="29">
    <w:abstractNumId w:val="27"/>
  </w:num>
  <w:num w:numId="30">
    <w:abstractNumId w:val="25"/>
  </w:num>
  <w:num w:numId="31">
    <w:abstractNumId w:val="20"/>
  </w:num>
  <w:num w:numId="32">
    <w:abstractNumId w:val="11"/>
  </w:num>
  <w:num w:numId="33">
    <w:abstractNumId w:val="33"/>
  </w:num>
  <w:num w:numId="34">
    <w:abstractNumId w:val="28"/>
  </w:num>
  <w:num w:numId="35">
    <w:abstractNumId w:val="10"/>
  </w:num>
  <w:num w:numId="36">
    <w:abstractNumId w:val="2"/>
  </w:num>
  <w:num w:numId="37">
    <w:abstractNumId w:val="44"/>
  </w:num>
  <w:num w:numId="38">
    <w:abstractNumId w:val="16"/>
  </w:num>
  <w:num w:numId="39">
    <w:abstractNumId w:val="23"/>
  </w:num>
  <w:num w:numId="40">
    <w:abstractNumId w:val="40"/>
  </w:num>
  <w:num w:numId="41">
    <w:abstractNumId w:val="35"/>
  </w:num>
  <w:num w:numId="42">
    <w:abstractNumId w:val="18"/>
  </w:num>
  <w:num w:numId="43">
    <w:abstractNumId w:val="13"/>
  </w:num>
  <w:num w:numId="44">
    <w:abstractNumId w:val="1"/>
  </w:num>
  <w:num w:numId="45">
    <w:abstractNumId w:val="14"/>
  </w:num>
  <w:num w:numId="46">
    <w:abstractNumId w:val="32"/>
  </w:num>
  <w:num w:numId="47">
    <w:abstractNumId w:val="38"/>
  </w:num>
  <w:num w:numId="48">
    <w:abstractNumId w:val="41"/>
  </w:num>
  <w:num w:numId="49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BB"/>
    <w:rsid w:val="0000043A"/>
    <w:rsid w:val="00000548"/>
    <w:rsid w:val="00000CD8"/>
    <w:rsid w:val="000011EE"/>
    <w:rsid w:val="00002402"/>
    <w:rsid w:val="00002F1C"/>
    <w:rsid w:val="0000389B"/>
    <w:rsid w:val="000042D2"/>
    <w:rsid w:val="00006216"/>
    <w:rsid w:val="00006330"/>
    <w:rsid w:val="00006568"/>
    <w:rsid w:val="000068B7"/>
    <w:rsid w:val="00010457"/>
    <w:rsid w:val="00010E72"/>
    <w:rsid w:val="0001151C"/>
    <w:rsid w:val="00011823"/>
    <w:rsid w:val="000147DE"/>
    <w:rsid w:val="00014F6B"/>
    <w:rsid w:val="00015798"/>
    <w:rsid w:val="00015989"/>
    <w:rsid w:val="000214D9"/>
    <w:rsid w:val="000223CB"/>
    <w:rsid w:val="00022C96"/>
    <w:rsid w:val="00023961"/>
    <w:rsid w:val="00024FB3"/>
    <w:rsid w:val="000252F0"/>
    <w:rsid w:val="00025577"/>
    <w:rsid w:val="00025AB9"/>
    <w:rsid w:val="00025B96"/>
    <w:rsid w:val="0003022A"/>
    <w:rsid w:val="00030AA2"/>
    <w:rsid w:val="000327D2"/>
    <w:rsid w:val="00032F69"/>
    <w:rsid w:val="00034793"/>
    <w:rsid w:val="000352EF"/>
    <w:rsid w:val="00036DD9"/>
    <w:rsid w:val="00036EC3"/>
    <w:rsid w:val="000414BD"/>
    <w:rsid w:val="0004158A"/>
    <w:rsid w:val="0004367B"/>
    <w:rsid w:val="000439F7"/>
    <w:rsid w:val="00044059"/>
    <w:rsid w:val="000440BA"/>
    <w:rsid w:val="00044C6A"/>
    <w:rsid w:val="000454F3"/>
    <w:rsid w:val="000456B7"/>
    <w:rsid w:val="00046006"/>
    <w:rsid w:val="0004603B"/>
    <w:rsid w:val="00046859"/>
    <w:rsid w:val="0004709A"/>
    <w:rsid w:val="0004720D"/>
    <w:rsid w:val="00047EF9"/>
    <w:rsid w:val="000518BE"/>
    <w:rsid w:val="00051E6C"/>
    <w:rsid w:val="0005279A"/>
    <w:rsid w:val="00052EDD"/>
    <w:rsid w:val="00053320"/>
    <w:rsid w:val="000536B0"/>
    <w:rsid w:val="00053717"/>
    <w:rsid w:val="0005514F"/>
    <w:rsid w:val="000570E3"/>
    <w:rsid w:val="00057A20"/>
    <w:rsid w:val="00060767"/>
    <w:rsid w:val="00060D1C"/>
    <w:rsid w:val="00061890"/>
    <w:rsid w:val="00061DF0"/>
    <w:rsid w:val="000621E3"/>
    <w:rsid w:val="00063DE7"/>
    <w:rsid w:val="00066D09"/>
    <w:rsid w:val="00070659"/>
    <w:rsid w:val="000729F9"/>
    <w:rsid w:val="00074A8B"/>
    <w:rsid w:val="000770D2"/>
    <w:rsid w:val="000772A6"/>
    <w:rsid w:val="00077336"/>
    <w:rsid w:val="00077A27"/>
    <w:rsid w:val="00080885"/>
    <w:rsid w:val="00081D8A"/>
    <w:rsid w:val="00082134"/>
    <w:rsid w:val="000824CE"/>
    <w:rsid w:val="000827EC"/>
    <w:rsid w:val="00083CB4"/>
    <w:rsid w:val="000843C0"/>
    <w:rsid w:val="00085986"/>
    <w:rsid w:val="00085BB1"/>
    <w:rsid w:val="000867B2"/>
    <w:rsid w:val="000874BC"/>
    <w:rsid w:val="000877E0"/>
    <w:rsid w:val="00087DD6"/>
    <w:rsid w:val="000946DE"/>
    <w:rsid w:val="00094ADA"/>
    <w:rsid w:val="000951C6"/>
    <w:rsid w:val="000967D4"/>
    <w:rsid w:val="000970BA"/>
    <w:rsid w:val="00097AC9"/>
    <w:rsid w:val="000A2006"/>
    <w:rsid w:val="000A2057"/>
    <w:rsid w:val="000A2FED"/>
    <w:rsid w:val="000A2FF3"/>
    <w:rsid w:val="000A33C7"/>
    <w:rsid w:val="000A352A"/>
    <w:rsid w:val="000A3BFE"/>
    <w:rsid w:val="000A635A"/>
    <w:rsid w:val="000B1774"/>
    <w:rsid w:val="000B3324"/>
    <w:rsid w:val="000B3E16"/>
    <w:rsid w:val="000B3E9E"/>
    <w:rsid w:val="000B5875"/>
    <w:rsid w:val="000C02B7"/>
    <w:rsid w:val="000C03AD"/>
    <w:rsid w:val="000C3D06"/>
    <w:rsid w:val="000C51A3"/>
    <w:rsid w:val="000C7754"/>
    <w:rsid w:val="000C783A"/>
    <w:rsid w:val="000C7E5B"/>
    <w:rsid w:val="000D0196"/>
    <w:rsid w:val="000D4C3E"/>
    <w:rsid w:val="000D55E2"/>
    <w:rsid w:val="000D5CA1"/>
    <w:rsid w:val="000D62CC"/>
    <w:rsid w:val="000D64C8"/>
    <w:rsid w:val="000D7820"/>
    <w:rsid w:val="000E03C0"/>
    <w:rsid w:val="000E0FF7"/>
    <w:rsid w:val="000E12F1"/>
    <w:rsid w:val="000E1684"/>
    <w:rsid w:val="000E234E"/>
    <w:rsid w:val="000E3369"/>
    <w:rsid w:val="000E3B62"/>
    <w:rsid w:val="000E4D66"/>
    <w:rsid w:val="000E5DDC"/>
    <w:rsid w:val="000E6789"/>
    <w:rsid w:val="000E7EC4"/>
    <w:rsid w:val="000F0C7B"/>
    <w:rsid w:val="000F2118"/>
    <w:rsid w:val="000F2833"/>
    <w:rsid w:val="000F367F"/>
    <w:rsid w:val="000F389D"/>
    <w:rsid w:val="000F4209"/>
    <w:rsid w:val="000F4C06"/>
    <w:rsid w:val="000F4D1F"/>
    <w:rsid w:val="000F5931"/>
    <w:rsid w:val="000F6DD4"/>
    <w:rsid w:val="000F7243"/>
    <w:rsid w:val="000F7663"/>
    <w:rsid w:val="001001F4"/>
    <w:rsid w:val="00101028"/>
    <w:rsid w:val="0010118F"/>
    <w:rsid w:val="001015A5"/>
    <w:rsid w:val="00101E0E"/>
    <w:rsid w:val="001027E7"/>
    <w:rsid w:val="00102A63"/>
    <w:rsid w:val="00102BD8"/>
    <w:rsid w:val="00102CC8"/>
    <w:rsid w:val="0010473E"/>
    <w:rsid w:val="001061F0"/>
    <w:rsid w:val="001100AF"/>
    <w:rsid w:val="001110EF"/>
    <w:rsid w:val="00113B8B"/>
    <w:rsid w:val="00114208"/>
    <w:rsid w:val="00114388"/>
    <w:rsid w:val="0011520B"/>
    <w:rsid w:val="00115D06"/>
    <w:rsid w:val="00116AA3"/>
    <w:rsid w:val="00116C63"/>
    <w:rsid w:val="001176FF"/>
    <w:rsid w:val="00117EA9"/>
    <w:rsid w:val="00117ECC"/>
    <w:rsid w:val="00120D43"/>
    <w:rsid w:val="00120F26"/>
    <w:rsid w:val="00121A3A"/>
    <w:rsid w:val="00123393"/>
    <w:rsid w:val="001247D6"/>
    <w:rsid w:val="00124A23"/>
    <w:rsid w:val="00124D21"/>
    <w:rsid w:val="00125209"/>
    <w:rsid w:val="00125355"/>
    <w:rsid w:val="001263A0"/>
    <w:rsid w:val="00126585"/>
    <w:rsid w:val="00126E31"/>
    <w:rsid w:val="00131A88"/>
    <w:rsid w:val="00131EFE"/>
    <w:rsid w:val="0013227D"/>
    <w:rsid w:val="0013299D"/>
    <w:rsid w:val="0013364C"/>
    <w:rsid w:val="001347C9"/>
    <w:rsid w:val="00136737"/>
    <w:rsid w:val="00136815"/>
    <w:rsid w:val="001375FB"/>
    <w:rsid w:val="001376FF"/>
    <w:rsid w:val="00137E8D"/>
    <w:rsid w:val="00140FE6"/>
    <w:rsid w:val="00141325"/>
    <w:rsid w:val="001438DA"/>
    <w:rsid w:val="00143FD0"/>
    <w:rsid w:val="0014434F"/>
    <w:rsid w:val="00144F20"/>
    <w:rsid w:val="00151DF5"/>
    <w:rsid w:val="001527E8"/>
    <w:rsid w:val="00153DDD"/>
    <w:rsid w:val="00155B18"/>
    <w:rsid w:val="0015653B"/>
    <w:rsid w:val="00156AFD"/>
    <w:rsid w:val="00156B8B"/>
    <w:rsid w:val="00156E10"/>
    <w:rsid w:val="00156FB2"/>
    <w:rsid w:val="0015767E"/>
    <w:rsid w:val="00157A98"/>
    <w:rsid w:val="00160326"/>
    <w:rsid w:val="00161611"/>
    <w:rsid w:val="001644A2"/>
    <w:rsid w:val="00165114"/>
    <w:rsid w:val="0016639E"/>
    <w:rsid w:val="00167706"/>
    <w:rsid w:val="001708BB"/>
    <w:rsid w:val="00171BE5"/>
    <w:rsid w:val="00171EBD"/>
    <w:rsid w:val="0017224D"/>
    <w:rsid w:val="00172B06"/>
    <w:rsid w:val="00173775"/>
    <w:rsid w:val="001740AC"/>
    <w:rsid w:val="00174160"/>
    <w:rsid w:val="00174757"/>
    <w:rsid w:val="00176298"/>
    <w:rsid w:val="001766DC"/>
    <w:rsid w:val="00177607"/>
    <w:rsid w:val="00177B55"/>
    <w:rsid w:val="00180309"/>
    <w:rsid w:val="001810B6"/>
    <w:rsid w:val="00183E0C"/>
    <w:rsid w:val="00185A46"/>
    <w:rsid w:val="0018618E"/>
    <w:rsid w:val="001869CB"/>
    <w:rsid w:val="00190356"/>
    <w:rsid w:val="00190D68"/>
    <w:rsid w:val="00192A72"/>
    <w:rsid w:val="00193733"/>
    <w:rsid w:val="001940F8"/>
    <w:rsid w:val="00194485"/>
    <w:rsid w:val="00195579"/>
    <w:rsid w:val="001963B0"/>
    <w:rsid w:val="0019692B"/>
    <w:rsid w:val="001A0DD9"/>
    <w:rsid w:val="001A15C5"/>
    <w:rsid w:val="001A16C0"/>
    <w:rsid w:val="001A1EDC"/>
    <w:rsid w:val="001A2B6E"/>
    <w:rsid w:val="001A498F"/>
    <w:rsid w:val="001A50BA"/>
    <w:rsid w:val="001A535F"/>
    <w:rsid w:val="001A592A"/>
    <w:rsid w:val="001A5B4A"/>
    <w:rsid w:val="001A601C"/>
    <w:rsid w:val="001A713E"/>
    <w:rsid w:val="001B37E0"/>
    <w:rsid w:val="001B6D3B"/>
    <w:rsid w:val="001B7BC1"/>
    <w:rsid w:val="001C0982"/>
    <w:rsid w:val="001C0E19"/>
    <w:rsid w:val="001C0F9A"/>
    <w:rsid w:val="001C1116"/>
    <w:rsid w:val="001C1186"/>
    <w:rsid w:val="001C35D2"/>
    <w:rsid w:val="001C3CF4"/>
    <w:rsid w:val="001C4519"/>
    <w:rsid w:val="001C501E"/>
    <w:rsid w:val="001C5E31"/>
    <w:rsid w:val="001C5FAA"/>
    <w:rsid w:val="001C6D76"/>
    <w:rsid w:val="001C7487"/>
    <w:rsid w:val="001D0A40"/>
    <w:rsid w:val="001D1736"/>
    <w:rsid w:val="001D1ADB"/>
    <w:rsid w:val="001D1F2F"/>
    <w:rsid w:val="001D24D8"/>
    <w:rsid w:val="001D4174"/>
    <w:rsid w:val="001D5D87"/>
    <w:rsid w:val="001D70D5"/>
    <w:rsid w:val="001D77D2"/>
    <w:rsid w:val="001D7886"/>
    <w:rsid w:val="001E0996"/>
    <w:rsid w:val="001E0D26"/>
    <w:rsid w:val="001E1AC1"/>
    <w:rsid w:val="001E1D81"/>
    <w:rsid w:val="001E363F"/>
    <w:rsid w:val="001E3D81"/>
    <w:rsid w:val="001E7BD7"/>
    <w:rsid w:val="001E7C45"/>
    <w:rsid w:val="001F0600"/>
    <w:rsid w:val="001F225F"/>
    <w:rsid w:val="001F2FE9"/>
    <w:rsid w:val="001F303B"/>
    <w:rsid w:val="001F3934"/>
    <w:rsid w:val="001F57D2"/>
    <w:rsid w:val="001F63EC"/>
    <w:rsid w:val="001F68D8"/>
    <w:rsid w:val="001F730F"/>
    <w:rsid w:val="00200539"/>
    <w:rsid w:val="00200C00"/>
    <w:rsid w:val="00201C01"/>
    <w:rsid w:val="002020F8"/>
    <w:rsid w:val="002039E0"/>
    <w:rsid w:val="00207B46"/>
    <w:rsid w:val="0021050E"/>
    <w:rsid w:val="00213E55"/>
    <w:rsid w:val="00213EAB"/>
    <w:rsid w:val="00214660"/>
    <w:rsid w:val="00215332"/>
    <w:rsid w:val="002153F6"/>
    <w:rsid w:val="0021585C"/>
    <w:rsid w:val="00216D31"/>
    <w:rsid w:val="00217195"/>
    <w:rsid w:val="00217A31"/>
    <w:rsid w:val="00221666"/>
    <w:rsid w:val="0022352C"/>
    <w:rsid w:val="002239A2"/>
    <w:rsid w:val="002253DD"/>
    <w:rsid w:val="0022676D"/>
    <w:rsid w:val="00226ECC"/>
    <w:rsid w:val="00232ECF"/>
    <w:rsid w:val="00236B78"/>
    <w:rsid w:val="002417E7"/>
    <w:rsid w:val="002438E9"/>
    <w:rsid w:val="00245AD5"/>
    <w:rsid w:val="00247652"/>
    <w:rsid w:val="00250055"/>
    <w:rsid w:val="00251128"/>
    <w:rsid w:val="0025159D"/>
    <w:rsid w:val="002518FA"/>
    <w:rsid w:val="00252F32"/>
    <w:rsid w:val="00255FE4"/>
    <w:rsid w:val="00256599"/>
    <w:rsid w:val="002571C3"/>
    <w:rsid w:val="00257A42"/>
    <w:rsid w:val="00257D22"/>
    <w:rsid w:val="0026032C"/>
    <w:rsid w:val="002619CE"/>
    <w:rsid w:val="00262007"/>
    <w:rsid w:val="00262A7F"/>
    <w:rsid w:val="00263510"/>
    <w:rsid w:val="00266C7C"/>
    <w:rsid w:val="00270262"/>
    <w:rsid w:val="0027139D"/>
    <w:rsid w:val="0027165E"/>
    <w:rsid w:val="0027493A"/>
    <w:rsid w:val="002750A9"/>
    <w:rsid w:val="00275956"/>
    <w:rsid w:val="00276472"/>
    <w:rsid w:val="00277D3A"/>
    <w:rsid w:val="002818E1"/>
    <w:rsid w:val="00281D03"/>
    <w:rsid w:val="00281D4F"/>
    <w:rsid w:val="00283DB6"/>
    <w:rsid w:val="0028477D"/>
    <w:rsid w:val="0028479D"/>
    <w:rsid w:val="0028498E"/>
    <w:rsid w:val="00287783"/>
    <w:rsid w:val="00293F7F"/>
    <w:rsid w:val="002944E3"/>
    <w:rsid w:val="00294E8F"/>
    <w:rsid w:val="002A4196"/>
    <w:rsid w:val="002A48F3"/>
    <w:rsid w:val="002A5A05"/>
    <w:rsid w:val="002A5C07"/>
    <w:rsid w:val="002A5FAA"/>
    <w:rsid w:val="002A6017"/>
    <w:rsid w:val="002A637B"/>
    <w:rsid w:val="002A6894"/>
    <w:rsid w:val="002A6F48"/>
    <w:rsid w:val="002B1B8A"/>
    <w:rsid w:val="002B1CD2"/>
    <w:rsid w:val="002B1D93"/>
    <w:rsid w:val="002B2892"/>
    <w:rsid w:val="002B29A4"/>
    <w:rsid w:val="002B6788"/>
    <w:rsid w:val="002C3368"/>
    <w:rsid w:val="002C4544"/>
    <w:rsid w:val="002C5685"/>
    <w:rsid w:val="002C6723"/>
    <w:rsid w:val="002C7D68"/>
    <w:rsid w:val="002C7EDC"/>
    <w:rsid w:val="002C7FCA"/>
    <w:rsid w:val="002D0376"/>
    <w:rsid w:val="002D1BD5"/>
    <w:rsid w:val="002D23CF"/>
    <w:rsid w:val="002D377A"/>
    <w:rsid w:val="002D608F"/>
    <w:rsid w:val="002D680F"/>
    <w:rsid w:val="002D7E0B"/>
    <w:rsid w:val="002E01CE"/>
    <w:rsid w:val="002E051E"/>
    <w:rsid w:val="002E1B61"/>
    <w:rsid w:val="002E1DC9"/>
    <w:rsid w:val="002E1EBE"/>
    <w:rsid w:val="002E2A86"/>
    <w:rsid w:val="002E3409"/>
    <w:rsid w:val="002E36F7"/>
    <w:rsid w:val="002E37CF"/>
    <w:rsid w:val="002E3D1F"/>
    <w:rsid w:val="002F040A"/>
    <w:rsid w:val="002F1BC4"/>
    <w:rsid w:val="002F1DBE"/>
    <w:rsid w:val="002F2A4B"/>
    <w:rsid w:val="002F588E"/>
    <w:rsid w:val="002F591E"/>
    <w:rsid w:val="002F645A"/>
    <w:rsid w:val="00302412"/>
    <w:rsid w:val="00306B52"/>
    <w:rsid w:val="00306FB3"/>
    <w:rsid w:val="00311FEA"/>
    <w:rsid w:val="003120A4"/>
    <w:rsid w:val="003127AD"/>
    <w:rsid w:val="003139C9"/>
    <w:rsid w:val="00315890"/>
    <w:rsid w:val="00315975"/>
    <w:rsid w:val="00315BD6"/>
    <w:rsid w:val="00315FE1"/>
    <w:rsid w:val="003206E5"/>
    <w:rsid w:val="00320784"/>
    <w:rsid w:val="00320E5F"/>
    <w:rsid w:val="00322713"/>
    <w:rsid w:val="00324384"/>
    <w:rsid w:val="003243B8"/>
    <w:rsid w:val="003265C2"/>
    <w:rsid w:val="00326777"/>
    <w:rsid w:val="00326DF8"/>
    <w:rsid w:val="003271BF"/>
    <w:rsid w:val="00331295"/>
    <w:rsid w:val="003313DB"/>
    <w:rsid w:val="00331E56"/>
    <w:rsid w:val="0033260C"/>
    <w:rsid w:val="00333B4A"/>
    <w:rsid w:val="00334F1E"/>
    <w:rsid w:val="003351AE"/>
    <w:rsid w:val="00336DF3"/>
    <w:rsid w:val="0033735C"/>
    <w:rsid w:val="00342996"/>
    <w:rsid w:val="00342B11"/>
    <w:rsid w:val="00343704"/>
    <w:rsid w:val="00345F6C"/>
    <w:rsid w:val="00353357"/>
    <w:rsid w:val="00353528"/>
    <w:rsid w:val="003535DA"/>
    <w:rsid w:val="0035576D"/>
    <w:rsid w:val="00355CDE"/>
    <w:rsid w:val="003577AC"/>
    <w:rsid w:val="00361640"/>
    <w:rsid w:val="003617D8"/>
    <w:rsid w:val="00365283"/>
    <w:rsid w:val="00366B83"/>
    <w:rsid w:val="00370101"/>
    <w:rsid w:val="003705DD"/>
    <w:rsid w:val="00370A66"/>
    <w:rsid w:val="00370B3A"/>
    <w:rsid w:val="003725F5"/>
    <w:rsid w:val="00372C7A"/>
    <w:rsid w:val="003736F5"/>
    <w:rsid w:val="00374387"/>
    <w:rsid w:val="003754D5"/>
    <w:rsid w:val="00375935"/>
    <w:rsid w:val="00376F3A"/>
    <w:rsid w:val="00377859"/>
    <w:rsid w:val="00377CA4"/>
    <w:rsid w:val="0038031F"/>
    <w:rsid w:val="003808DA"/>
    <w:rsid w:val="00381319"/>
    <w:rsid w:val="00381A5C"/>
    <w:rsid w:val="003824A8"/>
    <w:rsid w:val="003831C2"/>
    <w:rsid w:val="0038465A"/>
    <w:rsid w:val="00385691"/>
    <w:rsid w:val="00385D30"/>
    <w:rsid w:val="00391475"/>
    <w:rsid w:val="00391688"/>
    <w:rsid w:val="0039253D"/>
    <w:rsid w:val="003933FB"/>
    <w:rsid w:val="003937F0"/>
    <w:rsid w:val="00393E37"/>
    <w:rsid w:val="0039553B"/>
    <w:rsid w:val="00395BDE"/>
    <w:rsid w:val="003964A3"/>
    <w:rsid w:val="00396A66"/>
    <w:rsid w:val="00397533"/>
    <w:rsid w:val="00397F79"/>
    <w:rsid w:val="003A0B1D"/>
    <w:rsid w:val="003A1E88"/>
    <w:rsid w:val="003A2488"/>
    <w:rsid w:val="003A2837"/>
    <w:rsid w:val="003A2B3C"/>
    <w:rsid w:val="003A2F49"/>
    <w:rsid w:val="003A320A"/>
    <w:rsid w:val="003A452F"/>
    <w:rsid w:val="003A5E7F"/>
    <w:rsid w:val="003B1284"/>
    <w:rsid w:val="003B218F"/>
    <w:rsid w:val="003B2622"/>
    <w:rsid w:val="003B2C5F"/>
    <w:rsid w:val="003B2DBD"/>
    <w:rsid w:val="003B326B"/>
    <w:rsid w:val="003B5151"/>
    <w:rsid w:val="003B563A"/>
    <w:rsid w:val="003B5BF3"/>
    <w:rsid w:val="003B5C39"/>
    <w:rsid w:val="003B7DBF"/>
    <w:rsid w:val="003B7E25"/>
    <w:rsid w:val="003C0254"/>
    <w:rsid w:val="003C22CE"/>
    <w:rsid w:val="003C38BA"/>
    <w:rsid w:val="003C42D8"/>
    <w:rsid w:val="003C499F"/>
    <w:rsid w:val="003C49DC"/>
    <w:rsid w:val="003C55B2"/>
    <w:rsid w:val="003C564D"/>
    <w:rsid w:val="003C5A41"/>
    <w:rsid w:val="003C70D2"/>
    <w:rsid w:val="003C78C8"/>
    <w:rsid w:val="003C78EE"/>
    <w:rsid w:val="003D19A5"/>
    <w:rsid w:val="003D24F7"/>
    <w:rsid w:val="003D2E9A"/>
    <w:rsid w:val="003D33B5"/>
    <w:rsid w:val="003D384D"/>
    <w:rsid w:val="003D4559"/>
    <w:rsid w:val="003D515F"/>
    <w:rsid w:val="003D6B13"/>
    <w:rsid w:val="003D6EBC"/>
    <w:rsid w:val="003D7022"/>
    <w:rsid w:val="003D736A"/>
    <w:rsid w:val="003D7A31"/>
    <w:rsid w:val="003E03E9"/>
    <w:rsid w:val="003E0B7C"/>
    <w:rsid w:val="003E0D06"/>
    <w:rsid w:val="003E70AB"/>
    <w:rsid w:val="003E7BC5"/>
    <w:rsid w:val="003F01C2"/>
    <w:rsid w:val="003F0E7C"/>
    <w:rsid w:val="003F10AA"/>
    <w:rsid w:val="003F1A24"/>
    <w:rsid w:val="003F345D"/>
    <w:rsid w:val="004000B3"/>
    <w:rsid w:val="00401414"/>
    <w:rsid w:val="00402003"/>
    <w:rsid w:val="00403E0F"/>
    <w:rsid w:val="0040484F"/>
    <w:rsid w:val="00412C9D"/>
    <w:rsid w:val="0041453C"/>
    <w:rsid w:val="004152D8"/>
    <w:rsid w:val="00416E9B"/>
    <w:rsid w:val="00417845"/>
    <w:rsid w:val="00420A12"/>
    <w:rsid w:val="0042131E"/>
    <w:rsid w:val="00421B18"/>
    <w:rsid w:val="00422144"/>
    <w:rsid w:val="0042257A"/>
    <w:rsid w:val="00423276"/>
    <w:rsid w:val="004236AB"/>
    <w:rsid w:val="00424817"/>
    <w:rsid w:val="00425511"/>
    <w:rsid w:val="00425B4B"/>
    <w:rsid w:val="0042624B"/>
    <w:rsid w:val="00426BF4"/>
    <w:rsid w:val="00426E0E"/>
    <w:rsid w:val="00427336"/>
    <w:rsid w:val="004301B9"/>
    <w:rsid w:val="004306F9"/>
    <w:rsid w:val="004310F4"/>
    <w:rsid w:val="0043197B"/>
    <w:rsid w:val="00432852"/>
    <w:rsid w:val="004339FE"/>
    <w:rsid w:val="00436016"/>
    <w:rsid w:val="004361B5"/>
    <w:rsid w:val="00436671"/>
    <w:rsid w:val="00437FC6"/>
    <w:rsid w:val="00440BA6"/>
    <w:rsid w:val="004411ED"/>
    <w:rsid w:val="00443727"/>
    <w:rsid w:val="004443A2"/>
    <w:rsid w:val="00444670"/>
    <w:rsid w:val="00445023"/>
    <w:rsid w:val="00446639"/>
    <w:rsid w:val="004478C0"/>
    <w:rsid w:val="00450040"/>
    <w:rsid w:val="004508C8"/>
    <w:rsid w:val="004508F9"/>
    <w:rsid w:val="00450C70"/>
    <w:rsid w:val="004515D9"/>
    <w:rsid w:val="0045204D"/>
    <w:rsid w:val="00453C32"/>
    <w:rsid w:val="00454739"/>
    <w:rsid w:val="00455669"/>
    <w:rsid w:val="00455966"/>
    <w:rsid w:val="00456535"/>
    <w:rsid w:val="00457124"/>
    <w:rsid w:val="004611EC"/>
    <w:rsid w:val="00463142"/>
    <w:rsid w:val="004667AC"/>
    <w:rsid w:val="00470BE6"/>
    <w:rsid w:val="00470C41"/>
    <w:rsid w:val="0047477F"/>
    <w:rsid w:val="00474A0B"/>
    <w:rsid w:val="00474DDB"/>
    <w:rsid w:val="00474F7D"/>
    <w:rsid w:val="00475F78"/>
    <w:rsid w:val="0047759C"/>
    <w:rsid w:val="004803E1"/>
    <w:rsid w:val="0048063D"/>
    <w:rsid w:val="00481529"/>
    <w:rsid w:val="00482BA9"/>
    <w:rsid w:val="004853E1"/>
    <w:rsid w:val="004877D5"/>
    <w:rsid w:val="00491A61"/>
    <w:rsid w:val="004920E4"/>
    <w:rsid w:val="00492F3E"/>
    <w:rsid w:val="00493B5D"/>
    <w:rsid w:val="004947B9"/>
    <w:rsid w:val="00496836"/>
    <w:rsid w:val="004A054A"/>
    <w:rsid w:val="004A0AA0"/>
    <w:rsid w:val="004A147B"/>
    <w:rsid w:val="004A2F9E"/>
    <w:rsid w:val="004A3D9E"/>
    <w:rsid w:val="004A4264"/>
    <w:rsid w:val="004A48FE"/>
    <w:rsid w:val="004A4E3E"/>
    <w:rsid w:val="004A607F"/>
    <w:rsid w:val="004A66E9"/>
    <w:rsid w:val="004A7EB3"/>
    <w:rsid w:val="004B31C2"/>
    <w:rsid w:val="004B4FF9"/>
    <w:rsid w:val="004B5768"/>
    <w:rsid w:val="004B6FC0"/>
    <w:rsid w:val="004B7431"/>
    <w:rsid w:val="004B7BD3"/>
    <w:rsid w:val="004C190C"/>
    <w:rsid w:val="004C1A73"/>
    <w:rsid w:val="004C322D"/>
    <w:rsid w:val="004C406F"/>
    <w:rsid w:val="004C4623"/>
    <w:rsid w:val="004C63F7"/>
    <w:rsid w:val="004C734F"/>
    <w:rsid w:val="004C736B"/>
    <w:rsid w:val="004D0D12"/>
    <w:rsid w:val="004D35FF"/>
    <w:rsid w:val="004D362C"/>
    <w:rsid w:val="004D3846"/>
    <w:rsid w:val="004D4EDD"/>
    <w:rsid w:val="004D6465"/>
    <w:rsid w:val="004D6D24"/>
    <w:rsid w:val="004D6FB7"/>
    <w:rsid w:val="004E0145"/>
    <w:rsid w:val="004E0BD7"/>
    <w:rsid w:val="004E2C61"/>
    <w:rsid w:val="004E2F78"/>
    <w:rsid w:val="004E48F9"/>
    <w:rsid w:val="004E49C9"/>
    <w:rsid w:val="004E4D6B"/>
    <w:rsid w:val="004E6BBF"/>
    <w:rsid w:val="004E7458"/>
    <w:rsid w:val="004E74FA"/>
    <w:rsid w:val="004F112E"/>
    <w:rsid w:val="004F1216"/>
    <w:rsid w:val="004F248F"/>
    <w:rsid w:val="004F42C8"/>
    <w:rsid w:val="004F4EDA"/>
    <w:rsid w:val="004F7709"/>
    <w:rsid w:val="004F7A16"/>
    <w:rsid w:val="004F7CDB"/>
    <w:rsid w:val="00500946"/>
    <w:rsid w:val="00500BC3"/>
    <w:rsid w:val="005024B4"/>
    <w:rsid w:val="005038F3"/>
    <w:rsid w:val="00503B40"/>
    <w:rsid w:val="00503E65"/>
    <w:rsid w:val="005077B6"/>
    <w:rsid w:val="00507834"/>
    <w:rsid w:val="00510098"/>
    <w:rsid w:val="005125DC"/>
    <w:rsid w:val="00513278"/>
    <w:rsid w:val="005136DE"/>
    <w:rsid w:val="0051386D"/>
    <w:rsid w:val="00513B68"/>
    <w:rsid w:val="00514991"/>
    <w:rsid w:val="005151FD"/>
    <w:rsid w:val="00515ACE"/>
    <w:rsid w:val="00515F13"/>
    <w:rsid w:val="00515FA3"/>
    <w:rsid w:val="00516BA7"/>
    <w:rsid w:val="005172F8"/>
    <w:rsid w:val="00517398"/>
    <w:rsid w:val="00517D38"/>
    <w:rsid w:val="00517ED3"/>
    <w:rsid w:val="00522A4C"/>
    <w:rsid w:val="00522BC4"/>
    <w:rsid w:val="005231C2"/>
    <w:rsid w:val="0052338D"/>
    <w:rsid w:val="00523683"/>
    <w:rsid w:val="00523C82"/>
    <w:rsid w:val="00525557"/>
    <w:rsid w:val="00525DF6"/>
    <w:rsid w:val="00526D46"/>
    <w:rsid w:val="00530CE1"/>
    <w:rsid w:val="005310C8"/>
    <w:rsid w:val="00534ED0"/>
    <w:rsid w:val="00535067"/>
    <w:rsid w:val="005368E6"/>
    <w:rsid w:val="005369C7"/>
    <w:rsid w:val="00536EBF"/>
    <w:rsid w:val="00536F30"/>
    <w:rsid w:val="00537090"/>
    <w:rsid w:val="00540E42"/>
    <w:rsid w:val="0054215E"/>
    <w:rsid w:val="00543080"/>
    <w:rsid w:val="005445C9"/>
    <w:rsid w:val="005460A9"/>
    <w:rsid w:val="00547B0D"/>
    <w:rsid w:val="00550842"/>
    <w:rsid w:val="00551536"/>
    <w:rsid w:val="00552658"/>
    <w:rsid w:val="00552FB9"/>
    <w:rsid w:val="00553451"/>
    <w:rsid w:val="00553C5D"/>
    <w:rsid w:val="005542FE"/>
    <w:rsid w:val="00555CF5"/>
    <w:rsid w:val="005568B1"/>
    <w:rsid w:val="00556FD2"/>
    <w:rsid w:val="0055771F"/>
    <w:rsid w:val="00560320"/>
    <w:rsid w:val="005612F8"/>
    <w:rsid w:val="0056163D"/>
    <w:rsid w:val="0056185F"/>
    <w:rsid w:val="00563E9C"/>
    <w:rsid w:val="00564B41"/>
    <w:rsid w:val="00565E96"/>
    <w:rsid w:val="005669DF"/>
    <w:rsid w:val="00566DE9"/>
    <w:rsid w:val="005679E8"/>
    <w:rsid w:val="005711BC"/>
    <w:rsid w:val="005715AA"/>
    <w:rsid w:val="0057295C"/>
    <w:rsid w:val="00574A78"/>
    <w:rsid w:val="0057572F"/>
    <w:rsid w:val="00575AD3"/>
    <w:rsid w:val="00576415"/>
    <w:rsid w:val="00580407"/>
    <w:rsid w:val="00580458"/>
    <w:rsid w:val="00582159"/>
    <w:rsid w:val="00583A76"/>
    <w:rsid w:val="00583E2B"/>
    <w:rsid w:val="00584FEC"/>
    <w:rsid w:val="00587E0E"/>
    <w:rsid w:val="00587FDA"/>
    <w:rsid w:val="0059075A"/>
    <w:rsid w:val="00590815"/>
    <w:rsid w:val="005915F3"/>
    <w:rsid w:val="0059269F"/>
    <w:rsid w:val="00595B01"/>
    <w:rsid w:val="005A0241"/>
    <w:rsid w:val="005A0E05"/>
    <w:rsid w:val="005A168E"/>
    <w:rsid w:val="005A191E"/>
    <w:rsid w:val="005A3585"/>
    <w:rsid w:val="005A3F48"/>
    <w:rsid w:val="005A486C"/>
    <w:rsid w:val="005A5482"/>
    <w:rsid w:val="005A611A"/>
    <w:rsid w:val="005A6CCB"/>
    <w:rsid w:val="005B1E7B"/>
    <w:rsid w:val="005B2B3A"/>
    <w:rsid w:val="005B3EFE"/>
    <w:rsid w:val="005B4055"/>
    <w:rsid w:val="005B416E"/>
    <w:rsid w:val="005B431A"/>
    <w:rsid w:val="005B4AA5"/>
    <w:rsid w:val="005B563F"/>
    <w:rsid w:val="005B64FB"/>
    <w:rsid w:val="005B661F"/>
    <w:rsid w:val="005B70A4"/>
    <w:rsid w:val="005B7533"/>
    <w:rsid w:val="005C22F6"/>
    <w:rsid w:val="005C3E60"/>
    <w:rsid w:val="005C50E8"/>
    <w:rsid w:val="005C5357"/>
    <w:rsid w:val="005C6EA2"/>
    <w:rsid w:val="005C7324"/>
    <w:rsid w:val="005D0CEF"/>
    <w:rsid w:val="005D1C24"/>
    <w:rsid w:val="005D298B"/>
    <w:rsid w:val="005D2B81"/>
    <w:rsid w:val="005D2F81"/>
    <w:rsid w:val="005D311A"/>
    <w:rsid w:val="005D640C"/>
    <w:rsid w:val="005D780E"/>
    <w:rsid w:val="005E07E9"/>
    <w:rsid w:val="005E09A5"/>
    <w:rsid w:val="005E104F"/>
    <w:rsid w:val="005E2443"/>
    <w:rsid w:val="005E35F3"/>
    <w:rsid w:val="005E3BFF"/>
    <w:rsid w:val="005E4634"/>
    <w:rsid w:val="005E55F3"/>
    <w:rsid w:val="005E5624"/>
    <w:rsid w:val="005E5771"/>
    <w:rsid w:val="005E5D56"/>
    <w:rsid w:val="005E6E96"/>
    <w:rsid w:val="005E7324"/>
    <w:rsid w:val="005E7E0F"/>
    <w:rsid w:val="005F08E0"/>
    <w:rsid w:val="005F22F0"/>
    <w:rsid w:val="005F2E1E"/>
    <w:rsid w:val="005F3FA3"/>
    <w:rsid w:val="005F4342"/>
    <w:rsid w:val="005F491E"/>
    <w:rsid w:val="005F7847"/>
    <w:rsid w:val="005F7B88"/>
    <w:rsid w:val="00600F0C"/>
    <w:rsid w:val="006014CE"/>
    <w:rsid w:val="006024E8"/>
    <w:rsid w:val="00604227"/>
    <w:rsid w:val="00604DD9"/>
    <w:rsid w:val="006070D4"/>
    <w:rsid w:val="00611A79"/>
    <w:rsid w:val="00611B4C"/>
    <w:rsid w:val="00611F2E"/>
    <w:rsid w:val="00612263"/>
    <w:rsid w:val="0061226B"/>
    <w:rsid w:val="006136B8"/>
    <w:rsid w:val="006147E4"/>
    <w:rsid w:val="00616934"/>
    <w:rsid w:val="00616AC1"/>
    <w:rsid w:val="00617427"/>
    <w:rsid w:val="006175E5"/>
    <w:rsid w:val="006203B0"/>
    <w:rsid w:val="00621285"/>
    <w:rsid w:val="00621953"/>
    <w:rsid w:val="006228C1"/>
    <w:rsid w:val="006236B7"/>
    <w:rsid w:val="00623B7D"/>
    <w:rsid w:val="00623F31"/>
    <w:rsid w:val="006255EC"/>
    <w:rsid w:val="0062641C"/>
    <w:rsid w:val="006266C8"/>
    <w:rsid w:val="00626EF6"/>
    <w:rsid w:val="00627A44"/>
    <w:rsid w:val="006311AB"/>
    <w:rsid w:val="00632162"/>
    <w:rsid w:val="006322EE"/>
    <w:rsid w:val="00632C66"/>
    <w:rsid w:val="00634FC1"/>
    <w:rsid w:val="0063733A"/>
    <w:rsid w:val="00640326"/>
    <w:rsid w:val="006405EC"/>
    <w:rsid w:val="006429F6"/>
    <w:rsid w:val="0064348E"/>
    <w:rsid w:val="00643C15"/>
    <w:rsid w:val="00645D69"/>
    <w:rsid w:val="00647885"/>
    <w:rsid w:val="00652A02"/>
    <w:rsid w:val="006531D8"/>
    <w:rsid w:val="006533AC"/>
    <w:rsid w:val="00654902"/>
    <w:rsid w:val="0065528F"/>
    <w:rsid w:val="00656B97"/>
    <w:rsid w:val="0065704E"/>
    <w:rsid w:val="00657448"/>
    <w:rsid w:val="006603F6"/>
    <w:rsid w:val="00661885"/>
    <w:rsid w:val="006629F8"/>
    <w:rsid w:val="00664D7D"/>
    <w:rsid w:val="00665155"/>
    <w:rsid w:val="0066615E"/>
    <w:rsid w:val="00666831"/>
    <w:rsid w:val="00671812"/>
    <w:rsid w:val="006723A8"/>
    <w:rsid w:val="00672626"/>
    <w:rsid w:val="00673D9B"/>
    <w:rsid w:val="00674BC8"/>
    <w:rsid w:val="00677580"/>
    <w:rsid w:val="00677665"/>
    <w:rsid w:val="00677B9F"/>
    <w:rsid w:val="00677DD0"/>
    <w:rsid w:val="00680602"/>
    <w:rsid w:val="0068123E"/>
    <w:rsid w:val="00681399"/>
    <w:rsid w:val="006817D7"/>
    <w:rsid w:val="00681AC5"/>
    <w:rsid w:val="00682970"/>
    <w:rsid w:val="00682D73"/>
    <w:rsid w:val="0068345A"/>
    <w:rsid w:val="00683AAA"/>
    <w:rsid w:val="00684BD4"/>
    <w:rsid w:val="006862B2"/>
    <w:rsid w:val="0068744E"/>
    <w:rsid w:val="0069163D"/>
    <w:rsid w:val="00693F45"/>
    <w:rsid w:val="0069477A"/>
    <w:rsid w:val="006956A4"/>
    <w:rsid w:val="00695D34"/>
    <w:rsid w:val="00695EB6"/>
    <w:rsid w:val="006962D1"/>
    <w:rsid w:val="006962E7"/>
    <w:rsid w:val="00696973"/>
    <w:rsid w:val="006A0165"/>
    <w:rsid w:val="006A12C6"/>
    <w:rsid w:val="006A1CBF"/>
    <w:rsid w:val="006A43CA"/>
    <w:rsid w:val="006A6671"/>
    <w:rsid w:val="006A7DAF"/>
    <w:rsid w:val="006B054A"/>
    <w:rsid w:val="006B07C9"/>
    <w:rsid w:val="006B0AC5"/>
    <w:rsid w:val="006B1349"/>
    <w:rsid w:val="006B1CE9"/>
    <w:rsid w:val="006B255D"/>
    <w:rsid w:val="006B266D"/>
    <w:rsid w:val="006B3041"/>
    <w:rsid w:val="006B333C"/>
    <w:rsid w:val="006B3932"/>
    <w:rsid w:val="006B40CA"/>
    <w:rsid w:val="006B40E8"/>
    <w:rsid w:val="006B44E4"/>
    <w:rsid w:val="006B6C9F"/>
    <w:rsid w:val="006B77F2"/>
    <w:rsid w:val="006C048C"/>
    <w:rsid w:val="006C166D"/>
    <w:rsid w:val="006C1914"/>
    <w:rsid w:val="006C457F"/>
    <w:rsid w:val="006C5B61"/>
    <w:rsid w:val="006C5F92"/>
    <w:rsid w:val="006C6E63"/>
    <w:rsid w:val="006C7134"/>
    <w:rsid w:val="006C727E"/>
    <w:rsid w:val="006C76D3"/>
    <w:rsid w:val="006C7BC5"/>
    <w:rsid w:val="006C7EB9"/>
    <w:rsid w:val="006D02CB"/>
    <w:rsid w:val="006D066D"/>
    <w:rsid w:val="006D1F89"/>
    <w:rsid w:val="006D3FF4"/>
    <w:rsid w:val="006D4D0C"/>
    <w:rsid w:val="006D7B13"/>
    <w:rsid w:val="006E17C7"/>
    <w:rsid w:val="006E3B65"/>
    <w:rsid w:val="006E44BD"/>
    <w:rsid w:val="006E6B36"/>
    <w:rsid w:val="006E7625"/>
    <w:rsid w:val="006F0F7F"/>
    <w:rsid w:val="006F1AFB"/>
    <w:rsid w:val="006F21FE"/>
    <w:rsid w:val="006F32BD"/>
    <w:rsid w:val="006F3FB0"/>
    <w:rsid w:val="006F49C9"/>
    <w:rsid w:val="006F51B5"/>
    <w:rsid w:val="006F6D72"/>
    <w:rsid w:val="006F7017"/>
    <w:rsid w:val="007007D8"/>
    <w:rsid w:val="00701977"/>
    <w:rsid w:val="00701BDE"/>
    <w:rsid w:val="0070296F"/>
    <w:rsid w:val="00703080"/>
    <w:rsid w:val="00705CCD"/>
    <w:rsid w:val="00706080"/>
    <w:rsid w:val="007073A6"/>
    <w:rsid w:val="00707D16"/>
    <w:rsid w:val="007100FF"/>
    <w:rsid w:val="00710C0D"/>
    <w:rsid w:val="00713C95"/>
    <w:rsid w:val="00714957"/>
    <w:rsid w:val="00716727"/>
    <w:rsid w:val="007178AB"/>
    <w:rsid w:val="00720A0A"/>
    <w:rsid w:val="00721DB1"/>
    <w:rsid w:val="007220B6"/>
    <w:rsid w:val="00724E5B"/>
    <w:rsid w:val="00727447"/>
    <w:rsid w:val="00730045"/>
    <w:rsid w:val="007304BD"/>
    <w:rsid w:val="00733328"/>
    <w:rsid w:val="0073339A"/>
    <w:rsid w:val="00733459"/>
    <w:rsid w:val="00733AB9"/>
    <w:rsid w:val="0073426D"/>
    <w:rsid w:val="007349C9"/>
    <w:rsid w:val="00734C6D"/>
    <w:rsid w:val="0073573C"/>
    <w:rsid w:val="00735862"/>
    <w:rsid w:val="0073616C"/>
    <w:rsid w:val="00736548"/>
    <w:rsid w:val="00736BA6"/>
    <w:rsid w:val="00736ED4"/>
    <w:rsid w:val="00737C7B"/>
    <w:rsid w:val="00741A77"/>
    <w:rsid w:val="0074249E"/>
    <w:rsid w:val="0074268B"/>
    <w:rsid w:val="00742815"/>
    <w:rsid w:val="00742A74"/>
    <w:rsid w:val="00744A9E"/>
    <w:rsid w:val="0074537B"/>
    <w:rsid w:val="00745912"/>
    <w:rsid w:val="007470D4"/>
    <w:rsid w:val="00751184"/>
    <w:rsid w:val="00752728"/>
    <w:rsid w:val="00753B6C"/>
    <w:rsid w:val="007541FF"/>
    <w:rsid w:val="00754260"/>
    <w:rsid w:val="00755E0E"/>
    <w:rsid w:val="00756C1E"/>
    <w:rsid w:val="00756F3E"/>
    <w:rsid w:val="007578B3"/>
    <w:rsid w:val="00762857"/>
    <w:rsid w:val="00762E3A"/>
    <w:rsid w:val="0076313D"/>
    <w:rsid w:val="00763370"/>
    <w:rsid w:val="0076383A"/>
    <w:rsid w:val="00763D61"/>
    <w:rsid w:val="00765957"/>
    <w:rsid w:val="00765D09"/>
    <w:rsid w:val="0076690B"/>
    <w:rsid w:val="0076764B"/>
    <w:rsid w:val="007676F9"/>
    <w:rsid w:val="00772D34"/>
    <w:rsid w:val="00773702"/>
    <w:rsid w:val="00773E90"/>
    <w:rsid w:val="00774956"/>
    <w:rsid w:val="00775E55"/>
    <w:rsid w:val="00776422"/>
    <w:rsid w:val="007765E4"/>
    <w:rsid w:val="007767C9"/>
    <w:rsid w:val="00777491"/>
    <w:rsid w:val="00777AA7"/>
    <w:rsid w:val="00777C13"/>
    <w:rsid w:val="007805E8"/>
    <w:rsid w:val="00780FC0"/>
    <w:rsid w:val="00782FEA"/>
    <w:rsid w:val="00783E26"/>
    <w:rsid w:val="00784927"/>
    <w:rsid w:val="007853A8"/>
    <w:rsid w:val="007864CB"/>
    <w:rsid w:val="00786AE5"/>
    <w:rsid w:val="00786EF2"/>
    <w:rsid w:val="00790CFD"/>
    <w:rsid w:val="0079333D"/>
    <w:rsid w:val="00793A8E"/>
    <w:rsid w:val="00794648"/>
    <w:rsid w:val="00794833"/>
    <w:rsid w:val="007953BA"/>
    <w:rsid w:val="0079618A"/>
    <w:rsid w:val="00796F13"/>
    <w:rsid w:val="00797570"/>
    <w:rsid w:val="00797A0D"/>
    <w:rsid w:val="007A0479"/>
    <w:rsid w:val="007A0643"/>
    <w:rsid w:val="007A2393"/>
    <w:rsid w:val="007A2FB6"/>
    <w:rsid w:val="007A3246"/>
    <w:rsid w:val="007A3368"/>
    <w:rsid w:val="007A4556"/>
    <w:rsid w:val="007A4CBD"/>
    <w:rsid w:val="007A7D33"/>
    <w:rsid w:val="007B0A90"/>
    <w:rsid w:val="007B2129"/>
    <w:rsid w:val="007B356A"/>
    <w:rsid w:val="007B4425"/>
    <w:rsid w:val="007B5483"/>
    <w:rsid w:val="007B5CA4"/>
    <w:rsid w:val="007B6401"/>
    <w:rsid w:val="007B65E4"/>
    <w:rsid w:val="007B66B7"/>
    <w:rsid w:val="007C2EA4"/>
    <w:rsid w:val="007C2FBC"/>
    <w:rsid w:val="007C3161"/>
    <w:rsid w:val="007C3209"/>
    <w:rsid w:val="007C38B0"/>
    <w:rsid w:val="007C48DD"/>
    <w:rsid w:val="007C50EB"/>
    <w:rsid w:val="007C5BF1"/>
    <w:rsid w:val="007D0021"/>
    <w:rsid w:val="007D16AA"/>
    <w:rsid w:val="007D240B"/>
    <w:rsid w:val="007D285E"/>
    <w:rsid w:val="007D2DEC"/>
    <w:rsid w:val="007D2FAC"/>
    <w:rsid w:val="007D4687"/>
    <w:rsid w:val="007D4E3D"/>
    <w:rsid w:val="007D52DE"/>
    <w:rsid w:val="007D7A9C"/>
    <w:rsid w:val="007E0E39"/>
    <w:rsid w:val="007E1242"/>
    <w:rsid w:val="007E28C8"/>
    <w:rsid w:val="007E2B43"/>
    <w:rsid w:val="007E38F3"/>
    <w:rsid w:val="007E3D53"/>
    <w:rsid w:val="007E49E7"/>
    <w:rsid w:val="007E4EE2"/>
    <w:rsid w:val="007E6001"/>
    <w:rsid w:val="007F0641"/>
    <w:rsid w:val="007F0B24"/>
    <w:rsid w:val="007F0D21"/>
    <w:rsid w:val="007F285E"/>
    <w:rsid w:val="007F2B1F"/>
    <w:rsid w:val="007F3859"/>
    <w:rsid w:val="007F456E"/>
    <w:rsid w:val="007F5624"/>
    <w:rsid w:val="007F6477"/>
    <w:rsid w:val="007F6EA8"/>
    <w:rsid w:val="007F70F1"/>
    <w:rsid w:val="007F7825"/>
    <w:rsid w:val="007F7CE8"/>
    <w:rsid w:val="007F7E04"/>
    <w:rsid w:val="008005DD"/>
    <w:rsid w:val="00804A51"/>
    <w:rsid w:val="00805181"/>
    <w:rsid w:val="008059BD"/>
    <w:rsid w:val="00805BDF"/>
    <w:rsid w:val="0080635A"/>
    <w:rsid w:val="00811192"/>
    <w:rsid w:val="0081121E"/>
    <w:rsid w:val="00811310"/>
    <w:rsid w:val="00813031"/>
    <w:rsid w:val="008149EA"/>
    <w:rsid w:val="008161AC"/>
    <w:rsid w:val="00816735"/>
    <w:rsid w:val="00817197"/>
    <w:rsid w:val="00820B21"/>
    <w:rsid w:val="00820B74"/>
    <w:rsid w:val="00820E9B"/>
    <w:rsid w:val="00822F5A"/>
    <w:rsid w:val="00826BE7"/>
    <w:rsid w:val="00827D78"/>
    <w:rsid w:val="0083307E"/>
    <w:rsid w:val="00833DB9"/>
    <w:rsid w:val="00833DF7"/>
    <w:rsid w:val="00834643"/>
    <w:rsid w:val="008352F1"/>
    <w:rsid w:val="0083567B"/>
    <w:rsid w:val="00837C12"/>
    <w:rsid w:val="00837EC4"/>
    <w:rsid w:val="00840379"/>
    <w:rsid w:val="008409B8"/>
    <w:rsid w:val="00840AEC"/>
    <w:rsid w:val="00841387"/>
    <w:rsid w:val="00841520"/>
    <w:rsid w:val="0084181B"/>
    <w:rsid w:val="00842284"/>
    <w:rsid w:val="00842B50"/>
    <w:rsid w:val="00845F5B"/>
    <w:rsid w:val="00845FA7"/>
    <w:rsid w:val="0084605B"/>
    <w:rsid w:val="00846EB3"/>
    <w:rsid w:val="0084732E"/>
    <w:rsid w:val="008474F2"/>
    <w:rsid w:val="00847619"/>
    <w:rsid w:val="0084770E"/>
    <w:rsid w:val="00847C59"/>
    <w:rsid w:val="0085026E"/>
    <w:rsid w:val="008515D3"/>
    <w:rsid w:val="008521EE"/>
    <w:rsid w:val="00854839"/>
    <w:rsid w:val="0085663B"/>
    <w:rsid w:val="008567BD"/>
    <w:rsid w:val="00856DB9"/>
    <w:rsid w:val="008570FC"/>
    <w:rsid w:val="00857558"/>
    <w:rsid w:val="0085770D"/>
    <w:rsid w:val="00857EFF"/>
    <w:rsid w:val="00861575"/>
    <w:rsid w:val="00861B12"/>
    <w:rsid w:val="008636C0"/>
    <w:rsid w:val="00863DEC"/>
    <w:rsid w:val="008643FB"/>
    <w:rsid w:val="00866E6D"/>
    <w:rsid w:val="00870050"/>
    <w:rsid w:val="00871D92"/>
    <w:rsid w:val="00874458"/>
    <w:rsid w:val="00874FF3"/>
    <w:rsid w:val="00875C43"/>
    <w:rsid w:val="00876236"/>
    <w:rsid w:val="008770EE"/>
    <w:rsid w:val="0087763F"/>
    <w:rsid w:val="00881000"/>
    <w:rsid w:val="0088290A"/>
    <w:rsid w:val="008832E9"/>
    <w:rsid w:val="00883531"/>
    <w:rsid w:val="00883719"/>
    <w:rsid w:val="00883861"/>
    <w:rsid w:val="00883B68"/>
    <w:rsid w:val="00883E7D"/>
    <w:rsid w:val="00884761"/>
    <w:rsid w:val="0088479B"/>
    <w:rsid w:val="00885FF1"/>
    <w:rsid w:val="00886D13"/>
    <w:rsid w:val="00886EA5"/>
    <w:rsid w:val="00891E74"/>
    <w:rsid w:val="00893928"/>
    <w:rsid w:val="0089469A"/>
    <w:rsid w:val="0089575C"/>
    <w:rsid w:val="00895F9A"/>
    <w:rsid w:val="00896A6D"/>
    <w:rsid w:val="00897A8C"/>
    <w:rsid w:val="008A0865"/>
    <w:rsid w:val="008A12D9"/>
    <w:rsid w:val="008A180E"/>
    <w:rsid w:val="008A1CC2"/>
    <w:rsid w:val="008A2641"/>
    <w:rsid w:val="008A47AD"/>
    <w:rsid w:val="008A69CC"/>
    <w:rsid w:val="008A6DAC"/>
    <w:rsid w:val="008A7382"/>
    <w:rsid w:val="008A747E"/>
    <w:rsid w:val="008B01C9"/>
    <w:rsid w:val="008B1D85"/>
    <w:rsid w:val="008B2D69"/>
    <w:rsid w:val="008B35CF"/>
    <w:rsid w:val="008B5244"/>
    <w:rsid w:val="008B5CE1"/>
    <w:rsid w:val="008B5CFD"/>
    <w:rsid w:val="008B6AC2"/>
    <w:rsid w:val="008C14E2"/>
    <w:rsid w:val="008C27C5"/>
    <w:rsid w:val="008C2B9B"/>
    <w:rsid w:val="008C3417"/>
    <w:rsid w:val="008C3693"/>
    <w:rsid w:val="008C4029"/>
    <w:rsid w:val="008C5831"/>
    <w:rsid w:val="008C740B"/>
    <w:rsid w:val="008C7ECE"/>
    <w:rsid w:val="008D02AD"/>
    <w:rsid w:val="008D2256"/>
    <w:rsid w:val="008D29A7"/>
    <w:rsid w:val="008D30F4"/>
    <w:rsid w:val="008D3226"/>
    <w:rsid w:val="008D35AD"/>
    <w:rsid w:val="008D4D4E"/>
    <w:rsid w:val="008D4F27"/>
    <w:rsid w:val="008E01D1"/>
    <w:rsid w:val="008E02B6"/>
    <w:rsid w:val="008E0C32"/>
    <w:rsid w:val="008E18C9"/>
    <w:rsid w:val="008E19E3"/>
    <w:rsid w:val="008E3A2B"/>
    <w:rsid w:val="008E4CBA"/>
    <w:rsid w:val="008E4EC7"/>
    <w:rsid w:val="008E77AC"/>
    <w:rsid w:val="008E782A"/>
    <w:rsid w:val="008E7969"/>
    <w:rsid w:val="008F001B"/>
    <w:rsid w:val="008F05DF"/>
    <w:rsid w:val="008F0EC8"/>
    <w:rsid w:val="008F254E"/>
    <w:rsid w:val="008F2C11"/>
    <w:rsid w:val="008F39A4"/>
    <w:rsid w:val="008F40C3"/>
    <w:rsid w:val="008F44BC"/>
    <w:rsid w:val="008F53A9"/>
    <w:rsid w:val="008F7816"/>
    <w:rsid w:val="00901235"/>
    <w:rsid w:val="0090163B"/>
    <w:rsid w:val="0090274C"/>
    <w:rsid w:val="00904ED9"/>
    <w:rsid w:val="0091120F"/>
    <w:rsid w:val="0091166A"/>
    <w:rsid w:val="00911A0A"/>
    <w:rsid w:val="00911A23"/>
    <w:rsid w:val="0091388F"/>
    <w:rsid w:val="00915D77"/>
    <w:rsid w:val="00916558"/>
    <w:rsid w:val="00916AB3"/>
    <w:rsid w:val="00917D39"/>
    <w:rsid w:val="0092044E"/>
    <w:rsid w:val="009207FF"/>
    <w:rsid w:val="009216A4"/>
    <w:rsid w:val="00922878"/>
    <w:rsid w:val="00922A89"/>
    <w:rsid w:val="00923C6A"/>
    <w:rsid w:val="009251DC"/>
    <w:rsid w:val="009254E8"/>
    <w:rsid w:val="009255D2"/>
    <w:rsid w:val="00925736"/>
    <w:rsid w:val="00925EB4"/>
    <w:rsid w:val="00926162"/>
    <w:rsid w:val="009263BE"/>
    <w:rsid w:val="00927256"/>
    <w:rsid w:val="00927747"/>
    <w:rsid w:val="00930C30"/>
    <w:rsid w:val="00931844"/>
    <w:rsid w:val="00931AD3"/>
    <w:rsid w:val="00932812"/>
    <w:rsid w:val="00932ADB"/>
    <w:rsid w:val="00933968"/>
    <w:rsid w:val="00933BF0"/>
    <w:rsid w:val="00935865"/>
    <w:rsid w:val="00935D97"/>
    <w:rsid w:val="009368EE"/>
    <w:rsid w:val="00936ED4"/>
    <w:rsid w:val="00940B01"/>
    <w:rsid w:val="00941689"/>
    <w:rsid w:val="00943449"/>
    <w:rsid w:val="00943769"/>
    <w:rsid w:val="00943ADA"/>
    <w:rsid w:val="00944173"/>
    <w:rsid w:val="0094512E"/>
    <w:rsid w:val="00945305"/>
    <w:rsid w:val="0094546D"/>
    <w:rsid w:val="009456B8"/>
    <w:rsid w:val="00945A1E"/>
    <w:rsid w:val="00947550"/>
    <w:rsid w:val="00951984"/>
    <w:rsid w:val="00953E30"/>
    <w:rsid w:val="00953FF4"/>
    <w:rsid w:val="00954E1C"/>
    <w:rsid w:val="0095519A"/>
    <w:rsid w:val="00955E0C"/>
    <w:rsid w:val="0095634E"/>
    <w:rsid w:val="00956E84"/>
    <w:rsid w:val="00956F43"/>
    <w:rsid w:val="0095723A"/>
    <w:rsid w:val="00957BFB"/>
    <w:rsid w:val="00960D18"/>
    <w:rsid w:val="009615FC"/>
    <w:rsid w:val="00961E81"/>
    <w:rsid w:val="0096356D"/>
    <w:rsid w:val="00964419"/>
    <w:rsid w:val="00965524"/>
    <w:rsid w:val="009657D3"/>
    <w:rsid w:val="0096651E"/>
    <w:rsid w:val="00967724"/>
    <w:rsid w:val="0096777B"/>
    <w:rsid w:val="00970230"/>
    <w:rsid w:val="00973973"/>
    <w:rsid w:val="00974B82"/>
    <w:rsid w:val="00974FE7"/>
    <w:rsid w:val="00980699"/>
    <w:rsid w:val="00980DFC"/>
    <w:rsid w:val="00985A48"/>
    <w:rsid w:val="00986803"/>
    <w:rsid w:val="009877A9"/>
    <w:rsid w:val="00990F2F"/>
    <w:rsid w:val="00991929"/>
    <w:rsid w:val="00992004"/>
    <w:rsid w:val="00993059"/>
    <w:rsid w:val="0099353F"/>
    <w:rsid w:val="00993C7A"/>
    <w:rsid w:val="00994350"/>
    <w:rsid w:val="009961B4"/>
    <w:rsid w:val="009A0B2A"/>
    <w:rsid w:val="009A0F13"/>
    <w:rsid w:val="009A1730"/>
    <w:rsid w:val="009A2009"/>
    <w:rsid w:val="009A32CE"/>
    <w:rsid w:val="009A4272"/>
    <w:rsid w:val="009A4551"/>
    <w:rsid w:val="009A5359"/>
    <w:rsid w:val="009A5F3E"/>
    <w:rsid w:val="009A6E42"/>
    <w:rsid w:val="009A70F4"/>
    <w:rsid w:val="009A7FC3"/>
    <w:rsid w:val="009B010A"/>
    <w:rsid w:val="009B0433"/>
    <w:rsid w:val="009B15D1"/>
    <w:rsid w:val="009B1C6F"/>
    <w:rsid w:val="009B1E4C"/>
    <w:rsid w:val="009B266B"/>
    <w:rsid w:val="009B497D"/>
    <w:rsid w:val="009B4F62"/>
    <w:rsid w:val="009B7BDF"/>
    <w:rsid w:val="009C2453"/>
    <w:rsid w:val="009C2C7B"/>
    <w:rsid w:val="009C3DFF"/>
    <w:rsid w:val="009C42FC"/>
    <w:rsid w:val="009C4C50"/>
    <w:rsid w:val="009C4CCF"/>
    <w:rsid w:val="009C6B83"/>
    <w:rsid w:val="009C71E7"/>
    <w:rsid w:val="009D061E"/>
    <w:rsid w:val="009D18D8"/>
    <w:rsid w:val="009D25B1"/>
    <w:rsid w:val="009D4D73"/>
    <w:rsid w:val="009D5D3E"/>
    <w:rsid w:val="009D776C"/>
    <w:rsid w:val="009E1D82"/>
    <w:rsid w:val="009E2081"/>
    <w:rsid w:val="009E2E3B"/>
    <w:rsid w:val="009E37C5"/>
    <w:rsid w:val="009E4DEF"/>
    <w:rsid w:val="009E5201"/>
    <w:rsid w:val="009E5C62"/>
    <w:rsid w:val="009F06E9"/>
    <w:rsid w:val="009F1C2E"/>
    <w:rsid w:val="009F1FA6"/>
    <w:rsid w:val="009F2D0F"/>
    <w:rsid w:val="009F3D3B"/>
    <w:rsid w:val="009F648C"/>
    <w:rsid w:val="009F6D40"/>
    <w:rsid w:val="009F7086"/>
    <w:rsid w:val="009F7AA8"/>
    <w:rsid w:val="00A01E9B"/>
    <w:rsid w:val="00A03577"/>
    <w:rsid w:val="00A03726"/>
    <w:rsid w:val="00A061D1"/>
    <w:rsid w:val="00A0653C"/>
    <w:rsid w:val="00A073B5"/>
    <w:rsid w:val="00A07C48"/>
    <w:rsid w:val="00A07FF2"/>
    <w:rsid w:val="00A12521"/>
    <w:rsid w:val="00A12FFC"/>
    <w:rsid w:val="00A13141"/>
    <w:rsid w:val="00A15DD8"/>
    <w:rsid w:val="00A16350"/>
    <w:rsid w:val="00A203C4"/>
    <w:rsid w:val="00A20739"/>
    <w:rsid w:val="00A21606"/>
    <w:rsid w:val="00A21F5B"/>
    <w:rsid w:val="00A22997"/>
    <w:rsid w:val="00A22C0B"/>
    <w:rsid w:val="00A23958"/>
    <w:rsid w:val="00A23BD8"/>
    <w:rsid w:val="00A24695"/>
    <w:rsid w:val="00A2482E"/>
    <w:rsid w:val="00A2578C"/>
    <w:rsid w:val="00A26492"/>
    <w:rsid w:val="00A26604"/>
    <w:rsid w:val="00A2675F"/>
    <w:rsid w:val="00A27966"/>
    <w:rsid w:val="00A30193"/>
    <w:rsid w:val="00A3180B"/>
    <w:rsid w:val="00A333A6"/>
    <w:rsid w:val="00A33EC2"/>
    <w:rsid w:val="00A3509C"/>
    <w:rsid w:val="00A35205"/>
    <w:rsid w:val="00A371A3"/>
    <w:rsid w:val="00A400E1"/>
    <w:rsid w:val="00A40BAB"/>
    <w:rsid w:val="00A4130F"/>
    <w:rsid w:val="00A43B48"/>
    <w:rsid w:val="00A44E0C"/>
    <w:rsid w:val="00A45AD8"/>
    <w:rsid w:val="00A45BDE"/>
    <w:rsid w:val="00A50264"/>
    <w:rsid w:val="00A51B73"/>
    <w:rsid w:val="00A51E82"/>
    <w:rsid w:val="00A523D4"/>
    <w:rsid w:val="00A526E7"/>
    <w:rsid w:val="00A53135"/>
    <w:rsid w:val="00A546BE"/>
    <w:rsid w:val="00A5474A"/>
    <w:rsid w:val="00A56C0D"/>
    <w:rsid w:val="00A578DF"/>
    <w:rsid w:val="00A608A0"/>
    <w:rsid w:val="00A609AF"/>
    <w:rsid w:val="00A6123F"/>
    <w:rsid w:val="00A61357"/>
    <w:rsid w:val="00A620FE"/>
    <w:rsid w:val="00A64C0A"/>
    <w:rsid w:val="00A663E9"/>
    <w:rsid w:val="00A705DD"/>
    <w:rsid w:val="00A7123B"/>
    <w:rsid w:val="00A7145B"/>
    <w:rsid w:val="00A71BB4"/>
    <w:rsid w:val="00A71D41"/>
    <w:rsid w:val="00A72593"/>
    <w:rsid w:val="00A72931"/>
    <w:rsid w:val="00A746CE"/>
    <w:rsid w:val="00A751CD"/>
    <w:rsid w:val="00A755B0"/>
    <w:rsid w:val="00A760B3"/>
    <w:rsid w:val="00A76446"/>
    <w:rsid w:val="00A77E09"/>
    <w:rsid w:val="00A806E1"/>
    <w:rsid w:val="00A808D6"/>
    <w:rsid w:val="00A80ACA"/>
    <w:rsid w:val="00A82A41"/>
    <w:rsid w:val="00A82B5F"/>
    <w:rsid w:val="00A84381"/>
    <w:rsid w:val="00A85391"/>
    <w:rsid w:val="00A8667E"/>
    <w:rsid w:val="00A91989"/>
    <w:rsid w:val="00A94107"/>
    <w:rsid w:val="00A945A4"/>
    <w:rsid w:val="00A96AE7"/>
    <w:rsid w:val="00AA1C3A"/>
    <w:rsid w:val="00AA31BB"/>
    <w:rsid w:val="00AA624D"/>
    <w:rsid w:val="00AA7A3C"/>
    <w:rsid w:val="00AB0538"/>
    <w:rsid w:val="00AB0718"/>
    <w:rsid w:val="00AB0B8A"/>
    <w:rsid w:val="00AB0D8A"/>
    <w:rsid w:val="00AB111E"/>
    <w:rsid w:val="00AB216B"/>
    <w:rsid w:val="00AB3E88"/>
    <w:rsid w:val="00AB436D"/>
    <w:rsid w:val="00AB70F3"/>
    <w:rsid w:val="00AB7C74"/>
    <w:rsid w:val="00AC03FB"/>
    <w:rsid w:val="00AC1B56"/>
    <w:rsid w:val="00AC33E1"/>
    <w:rsid w:val="00AC3ACA"/>
    <w:rsid w:val="00AC402E"/>
    <w:rsid w:val="00AC625A"/>
    <w:rsid w:val="00AC728F"/>
    <w:rsid w:val="00AC7A35"/>
    <w:rsid w:val="00AD09B8"/>
    <w:rsid w:val="00AD21F0"/>
    <w:rsid w:val="00AD229D"/>
    <w:rsid w:val="00AD4084"/>
    <w:rsid w:val="00AD4BD5"/>
    <w:rsid w:val="00AD6BBB"/>
    <w:rsid w:val="00AD721A"/>
    <w:rsid w:val="00AD722A"/>
    <w:rsid w:val="00AD7B15"/>
    <w:rsid w:val="00AE0744"/>
    <w:rsid w:val="00AE2944"/>
    <w:rsid w:val="00AE29DD"/>
    <w:rsid w:val="00AE4530"/>
    <w:rsid w:val="00AE566F"/>
    <w:rsid w:val="00AE6CC9"/>
    <w:rsid w:val="00AF1B9F"/>
    <w:rsid w:val="00AF2828"/>
    <w:rsid w:val="00AF3BC2"/>
    <w:rsid w:val="00AF4188"/>
    <w:rsid w:val="00AF42F4"/>
    <w:rsid w:val="00AF650A"/>
    <w:rsid w:val="00AF662D"/>
    <w:rsid w:val="00AF6C37"/>
    <w:rsid w:val="00AF6FA3"/>
    <w:rsid w:val="00AF7B07"/>
    <w:rsid w:val="00B005C0"/>
    <w:rsid w:val="00B00B0A"/>
    <w:rsid w:val="00B0423E"/>
    <w:rsid w:val="00B06DE2"/>
    <w:rsid w:val="00B0713A"/>
    <w:rsid w:val="00B07F2D"/>
    <w:rsid w:val="00B07FAD"/>
    <w:rsid w:val="00B11AC6"/>
    <w:rsid w:val="00B13187"/>
    <w:rsid w:val="00B139FF"/>
    <w:rsid w:val="00B2025F"/>
    <w:rsid w:val="00B2209B"/>
    <w:rsid w:val="00B236D4"/>
    <w:rsid w:val="00B241A4"/>
    <w:rsid w:val="00B24286"/>
    <w:rsid w:val="00B2796C"/>
    <w:rsid w:val="00B27D5E"/>
    <w:rsid w:val="00B27DE3"/>
    <w:rsid w:val="00B3051E"/>
    <w:rsid w:val="00B317E7"/>
    <w:rsid w:val="00B33106"/>
    <w:rsid w:val="00B3349D"/>
    <w:rsid w:val="00B33980"/>
    <w:rsid w:val="00B33ACE"/>
    <w:rsid w:val="00B3477C"/>
    <w:rsid w:val="00B34CEE"/>
    <w:rsid w:val="00B358F3"/>
    <w:rsid w:val="00B35E4B"/>
    <w:rsid w:val="00B37924"/>
    <w:rsid w:val="00B37E60"/>
    <w:rsid w:val="00B41D50"/>
    <w:rsid w:val="00B4408F"/>
    <w:rsid w:val="00B44AED"/>
    <w:rsid w:val="00B45E69"/>
    <w:rsid w:val="00B508D0"/>
    <w:rsid w:val="00B51225"/>
    <w:rsid w:val="00B51BB9"/>
    <w:rsid w:val="00B51D5B"/>
    <w:rsid w:val="00B52020"/>
    <w:rsid w:val="00B529F7"/>
    <w:rsid w:val="00B533B2"/>
    <w:rsid w:val="00B536EE"/>
    <w:rsid w:val="00B53A53"/>
    <w:rsid w:val="00B55BF8"/>
    <w:rsid w:val="00B577A1"/>
    <w:rsid w:val="00B579B7"/>
    <w:rsid w:val="00B57A47"/>
    <w:rsid w:val="00B6043B"/>
    <w:rsid w:val="00B606ED"/>
    <w:rsid w:val="00B60BC0"/>
    <w:rsid w:val="00B615D7"/>
    <w:rsid w:val="00B6259B"/>
    <w:rsid w:val="00B63E99"/>
    <w:rsid w:val="00B6596B"/>
    <w:rsid w:val="00B65DDC"/>
    <w:rsid w:val="00B669E7"/>
    <w:rsid w:val="00B66B53"/>
    <w:rsid w:val="00B72478"/>
    <w:rsid w:val="00B7281E"/>
    <w:rsid w:val="00B734BE"/>
    <w:rsid w:val="00B74BC8"/>
    <w:rsid w:val="00B757A0"/>
    <w:rsid w:val="00B76F59"/>
    <w:rsid w:val="00B77126"/>
    <w:rsid w:val="00B77B56"/>
    <w:rsid w:val="00B8082D"/>
    <w:rsid w:val="00B80BDF"/>
    <w:rsid w:val="00B81624"/>
    <w:rsid w:val="00B81A3F"/>
    <w:rsid w:val="00B81CD7"/>
    <w:rsid w:val="00B8245B"/>
    <w:rsid w:val="00B8272F"/>
    <w:rsid w:val="00B82B49"/>
    <w:rsid w:val="00B83F7B"/>
    <w:rsid w:val="00B84A7C"/>
    <w:rsid w:val="00B84AC4"/>
    <w:rsid w:val="00B87916"/>
    <w:rsid w:val="00B90296"/>
    <w:rsid w:val="00B906F3"/>
    <w:rsid w:val="00B927B9"/>
    <w:rsid w:val="00B92E78"/>
    <w:rsid w:val="00B951AC"/>
    <w:rsid w:val="00B95D39"/>
    <w:rsid w:val="00B95DB7"/>
    <w:rsid w:val="00BA02FB"/>
    <w:rsid w:val="00BA09FC"/>
    <w:rsid w:val="00BA4842"/>
    <w:rsid w:val="00BA4C04"/>
    <w:rsid w:val="00BA4FBB"/>
    <w:rsid w:val="00BA5C0C"/>
    <w:rsid w:val="00BA768A"/>
    <w:rsid w:val="00BA7BA6"/>
    <w:rsid w:val="00BB1826"/>
    <w:rsid w:val="00BB1C4F"/>
    <w:rsid w:val="00BB252F"/>
    <w:rsid w:val="00BB34C1"/>
    <w:rsid w:val="00BB3AFD"/>
    <w:rsid w:val="00BB3E9A"/>
    <w:rsid w:val="00BB51D7"/>
    <w:rsid w:val="00BB613A"/>
    <w:rsid w:val="00BB63F4"/>
    <w:rsid w:val="00BB6D86"/>
    <w:rsid w:val="00BC019E"/>
    <w:rsid w:val="00BC1F1F"/>
    <w:rsid w:val="00BC250D"/>
    <w:rsid w:val="00BC2640"/>
    <w:rsid w:val="00BC4AE9"/>
    <w:rsid w:val="00BC6B87"/>
    <w:rsid w:val="00BC7ACB"/>
    <w:rsid w:val="00BD0B60"/>
    <w:rsid w:val="00BD2416"/>
    <w:rsid w:val="00BD2775"/>
    <w:rsid w:val="00BD3751"/>
    <w:rsid w:val="00BD43FF"/>
    <w:rsid w:val="00BD4DED"/>
    <w:rsid w:val="00BD4F96"/>
    <w:rsid w:val="00BD5D4E"/>
    <w:rsid w:val="00BD6610"/>
    <w:rsid w:val="00BD753C"/>
    <w:rsid w:val="00BD7BA1"/>
    <w:rsid w:val="00BE0404"/>
    <w:rsid w:val="00BE18EA"/>
    <w:rsid w:val="00BE1F59"/>
    <w:rsid w:val="00BE2445"/>
    <w:rsid w:val="00BE2B9D"/>
    <w:rsid w:val="00BE3FD6"/>
    <w:rsid w:val="00BE4311"/>
    <w:rsid w:val="00BE5F07"/>
    <w:rsid w:val="00BE6ECA"/>
    <w:rsid w:val="00BE7080"/>
    <w:rsid w:val="00BE79B7"/>
    <w:rsid w:val="00BE7CAC"/>
    <w:rsid w:val="00BF0199"/>
    <w:rsid w:val="00BF046E"/>
    <w:rsid w:val="00BF4704"/>
    <w:rsid w:val="00BF4B32"/>
    <w:rsid w:val="00BF595A"/>
    <w:rsid w:val="00BF6731"/>
    <w:rsid w:val="00BF78B8"/>
    <w:rsid w:val="00C022DD"/>
    <w:rsid w:val="00C029ED"/>
    <w:rsid w:val="00C0528F"/>
    <w:rsid w:val="00C07028"/>
    <w:rsid w:val="00C076B1"/>
    <w:rsid w:val="00C102D7"/>
    <w:rsid w:val="00C10DE5"/>
    <w:rsid w:val="00C11C8C"/>
    <w:rsid w:val="00C12251"/>
    <w:rsid w:val="00C136EB"/>
    <w:rsid w:val="00C14F8E"/>
    <w:rsid w:val="00C150C5"/>
    <w:rsid w:val="00C16BB7"/>
    <w:rsid w:val="00C1705E"/>
    <w:rsid w:val="00C200D2"/>
    <w:rsid w:val="00C20668"/>
    <w:rsid w:val="00C21891"/>
    <w:rsid w:val="00C21AFC"/>
    <w:rsid w:val="00C21DBA"/>
    <w:rsid w:val="00C21EF6"/>
    <w:rsid w:val="00C252F3"/>
    <w:rsid w:val="00C2718E"/>
    <w:rsid w:val="00C30481"/>
    <w:rsid w:val="00C30E86"/>
    <w:rsid w:val="00C3151A"/>
    <w:rsid w:val="00C32B18"/>
    <w:rsid w:val="00C341DC"/>
    <w:rsid w:val="00C40193"/>
    <w:rsid w:val="00C406D4"/>
    <w:rsid w:val="00C42478"/>
    <w:rsid w:val="00C42C3F"/>
    <w:rsid w:val="00C42EAF"/>
    <w:rsid w:val="00C42F43"/>
    <w:rsid w:val="00C42FE2"/>
    <w:rsid w:val="00C43436"/>
    <w:rsid w:val="00C44937"/>
    <w:rsid w:val="00C45BC0"/>
    <w:rsid w:val="00C46BD0"/>
    <w:rsid w:val="00C476FE"/>
    <w:rsid w:val="00C47C35"/>
    <w:rsid w:val="00C47FD0"/>
    <w:rsid w:val="00C50853"/>
    <w:rsid w:val="00C50992"/>
    <w:rsid w:val="00C51A49"/>
    <w:rsid w:val="00C56EFE"/>
    <w:rsid w:val="00C57629"/>
    <w:rsid w:val="00C57CC2"/>
    <w:rsid w:val="00C60500"/>
    <w:rsid w:val="00C6129B"/>
    <w:rsid w:val="00C61BE7"/>
    <w:rsid w:val="00C6306D"/>
    <w:rsid w:val="00C63125"/>
    <w:rsid w:val="00C6346D"/>
    <w:rsid w:val="00C63BC7"/>
    <w:rsid w:val="00C65F81"/>
    <w:rsid w:val="00C662AC"/>
    <w:rsid w:val="00C67779"/>
    <w:rsid w:val="00C7064A"/>
    <w:rsid w:val="00C70B79"/>
    <w:rsid w:val="00C70D29"/>
    <w:rsid w:val="00C72B19"/>
    <w:rsid w:val="00C74F52"/>
    <w:rsid w:val="00C75036"/>
    <w:rsid w:val="00C754EA"/>
    <w:rsid w:val="00C81CA5"/>
    <w:rsid w:val="00C82C76"/>
    <w:rsid w:val="00C83D4A"/>
    <w:rsid w:val="00C84C48"/>
    <w:rsid w:val="00C86FD9"/>
    <w:rsid w:val="00C879B0"/>
    <w:rsid w:val="00C9017F"/>
    <w:rsid w:val="00C90A64"/>
    <w:rsid w:val="00C90F33"/>
    <w:rsid w:val="00C916A9"/>
    <w:rsid w:val="00C92466"/>
    <w:rsid w:val="00C9338B"/>
    <w:rsid w:val="00C95149"/>
    <w:rsid w:val="00C95961"/>
    <w:rsid w:val="00C95C61"/>
    <w:rsid w:val="00C960B3"/>
    <w:rsid w:val="00C965BD"/>
    <w:rsid w:val="00C96C82"/>
    <w:rsid w:val="00C97649"/>
    <w:rsid w:val="00CA0188"/>
    <w:rsid w:val="00CA114E"/>
    <w:rsid w:val="00CA1518"/>
    <w:rsid w:val="00CA1857"/>
    <w:rsid w:val="00CA1FC5"/>
    <w:rsid w:val="00CA370A"/>
    <w:rsid w:val="00CA416B"/>
    <w:rsid w:val="00CA458C"/>
    <w:rsid w:val="00CA55DF"/>
    <w:rsid w:val="00CA5C11"/>
    <w:rsid w:val="00CA6D50"/>
    <w:rsid w:val="00CA71FE"/>
    <w:rsid w:val="00CA7FA4"/>
    <w:rsid w:val="00CB023B"/>
    <w:rsid w:val="00CB103F"/>
    <w:rsid w:val="00CB438B"/>
    <w:rsid w:val="00CB46C4"/>
    <w:rsid w:val="00CB488A"/>
    <w:rsid w:val="00CB4ECD"/>
    <w:rsid w:val="00CB544E"/>
    <w:rsid w:val="00CB647F"/>
    <w:rsid w:val="00CB679F"/>
    <w:rsid w:val="00CC0048"/>
    <w:rsid w:val="00CC050C"/>
    <w:rsid w:val="00CC10E0"/>
    <w:rsid w:val="00CC33A0"/>
    <w:rsid w:val="00CC3ADA"/>
    <w:rsid w:val="00CC3DC3"/>
    <w:rsid w:val="00CC6775"/>
    <w:rsid w:val="00CC78F8"/>
    <w:rsid w:val="00CC7CDD"/>
    <w:rsid w:val="00CD211C"/>
    <w:rsid w:val="00CD3AFB"/>
    <w:rsid w:val="00CD3C0C"/>
    <w:rsid w:val="00CD4815"/>
    <w:rsid w:val="00CD78AA"/>
    <w:rsid w:val="00CE0B62"/>
    <w:rsid w:val="00CE10B2"/>
    <w:rsid w:val="00CE1781"/>
    <w:rsid w:val="00CE31FF"/>
    <w:rsid w:val="00CE431E"/>
    <w:rsid w:val="00CE5EC9"/>
    <w:rsid w:val="00CE69D4"/>
    <w:rsid w:val="00CE7487"/>
    <w:rsid w:val="00CE7B19"/>
    <w:rsid w:val="00CE7E7D"/>
    <w:rsid w:val="00CF07C2"/>
    <w:rsid w:val="00CF07C4"/>
    <w:rsid w:val="00CF0F8E"/>
    <w:rsid w:val="00CF0FAC"/>
    <w:rsid w:val="00CF61F5"/>
    <w:rsid w:val="00CF76DE"/>
    <w:rsid w:val="00CF7F1E"/>
    <w:rsid w:val="00D00C7D"/>
    <w:rsid w:val="00D014FD"/>
    <w:rsid w:val="00D01951"/>
    <w:rsid w:val="00D02077"/>
    <w:rsid w:val="00D0274E"/>
    <w:rsid w:val="00D02BE2"/>
    <w:rsid w:val="00D04246"/>
    <w:rsid w:val="00D053B5"/>
    <w:rsid w:val="00D0563C"/>
    <w:rsid w:val="00D06C97"/>
    <w:rsid w:val="00D07E23"/>
    <w:rsid w:val="00D07E88"/>
    <w:rsid w:val="00D07EA2"/>
    <w:rsid w:val="00D1206E"/>
    <w:rsid w:val="00D12352"/>
    <w:rsid w:val="00D157FD"/>
    <w:rsid w:val="00D15814"/>
    <w:rsid w:val="00D15D5A"/>
    <w:rsid w:val="00D15E04"/>
    <w:rsid w:val="00D17C05"/>
    <w:rsid w:val="00D17E9B"/>
    <w:rsid w:val="00D20A49"/>
    <w:rsid w:val="00D2148D"/>
    <w:rsid w:val="00D225B7"/>
    <w:rsid w:val="00D23C52"/>
    <w:rsid w:val="00D26DFA"/>
    <w:rsid w:val="00D27EE1"/>
    <w:rsid w:val="00D310AB"/>
    <w:rsid w:val="00D316FE"/>
    <w:rsid w:val="00D32C21"/>
    <w:rsid w:val="00D33273"/>
    <w:rsid w:val="00D33808"/>
    <w:rsid w:val="00D33D1D"/>
    <w:rsid w:val="00D34A94"/>
    <w:rsid w:val="00D356D9"/>
    <w:rsid w:val="00D358BF"/>
    <w:rsid w:val="00D37976"/>
    <w:rsid w:val="00D407D8"/>
    <w:rsid w:val="00D40BCD"/>
    <w:rsid w:val="00D40FFD"/>
    <w:rsid w:val="00D41484"/>
    <w:rsid w:val="00D41501"/>
    <w:rsid w:val="00D41607"/>
    <w:rsid w:val="00D41D91"/>
    <w:rsid w:val="00D440EA"/>
    <w:rsid w:val="00D44C1A"/>
    <w:rsid w:val="00D45936"/>
    <w:rsid w:val="00D45BB2"/>
    <w:rsid w:val="00D463DB"/>
    <w:rsid w:val="00D465BD"/>
    <w:rsid w:val="00D50D88"/>
    <w:rsid w:val="00D525D1"/>
    <w:rsid w:val="00D54D45"/>
    <w:rsid w:val="00D56449"/>
    <w:rsid w:val="00D56CC2"/>
    <w:rsid w:val="00D6176B"/>
    <w:rsid w:val="00D618FF"/>
    <w:rsid w:val="00D62913"/>
    <w:rsid w:val="00D64755"/>
    <w:rsid w:val="00D66318"/>
    <w:rsid w:val="00D67858"/>
    <w:rsid w:val="00D67B57"/>
    <w:rsid w:val="00D716FB"/>
    <w:rsid w:val="00D727D3"/>
    <w:rsid w:val="00D72A2A"/>
    <w:rsid w:val="00D72B46"/>
    <w:rsid w:val="00D72B9E"/>
    <w:rsid w:val="00D7364B"/>
    <w:rsid w:val="00D746A4"/>
    <w:rsid w:val="00D75084"/>
    <w:rsid w:val="00D76F42"/>
    <w:rsid w:val="00D77F24"/>
    <w:rsid w:val="00D81053"/>
    <w:rsid w:val="00D810F7"/>
    <w:rsid w:val="00D8112B"/>
    <w:rsid w:val="00D8118D"/>
    <w:rsid w:val="00D81FA5"/>
    <w:rsid w:val="00D82C78"/>
    <w:rsid w:val="00D82CEE"/>
    <w:rsid w:val="00D844C0"/>
    <w:rsid w:val="00D84CFE"/>
    <w:rsid w:val="00D85A3B"/>
    <w:rsid w:val="00D85DED"/>
    <w:rsid w:val="00D85E4E"/>
    <w:rsid w:val="00D8715E"/>
    <w:rsid w:val="00D87614"/>
    <w:rsid w:val="00D9043F"/>
    <w:rsid w:val="00D91B5B"/>
    <w:rsid w:val="00D91DCC"/>
    <w:rsid w:val="00D96283"/>
    <w:rsid w:val="00DA1972"/>
    <w:rsid w:val="00DA2206"/>
    <w:rsid w:val="00DA3DA6"/>
    <w:rsid w:val="00DA3E32"/>
    <w:rsid w:val="00DA4070"/>
    <w:rsid w:val="00DA435C"/>
    <w:rsid w:val="00DA4BE7"/>
    <w:rsid w:val="00DA4F65"/>
    <w:rsid w:val="00DA578D"/>
    <w:rsid w:val="00DA749A"/>
    <w:rsid w:val="00DB13BB"/>
    <w:rsid w:val="00DB3530"/>
    <w:rsid w:val="00DB3FE6"/>
    <w:rsid w:val="00DB5926"/>
    <w:rsid w:val="00DB6703"/>
    <w:rsid w:val="00DB7D67"/>
    <w:rsid w:val="00DC0170"/>
    <w:rsid w:val="00DC0343"/>
    <w:rsid w:val="00DC1388"/>
    <w:rsid w:val="00DC138F"/>
    <w:rsid w:val="00DC3B71"/>
    <w:rsid w:val="00DC429E"/>
    <w:rsid w:val="00DC4592"/>
    <w:rsid w:val="00DC58BC"/>
    <w:rsid w:val="00DC638A"/>
    <w:rsid w:val="00DC6518"/>
    <w:rsid w:val="00DD012C"/>
    <w:rsid w:val="00DD019E"/>
    <w:rsid w:val="00DD0AD2"/>
    <w:rsid w:val="00DD1860"/>
    <w:rsid w:val="00DD1C3A"/>
    <w:rsid w:val="00DD2ACC"/>
    <w:rsid w:val="00DD3FEC"/>
    <w:rsid w:val="00DD4658"/>
    <w:rsid w:val="00DD4ECE"/>
    <w:rsid w:val="00DD5893"/>
    <w:rsid w:val="00DD6AFD"/>
    <w:rsid w:val="00DD7B40"/>
    <w:rsid w:val="00DD7C7E"/>
    <w:rsid w:val="00DD7FBD"/>
    <w:rsid w:val="00DE0710"/>
    <w:rsid w:val="00DE2107"/>
    <w:rsid w:val="00DE2641"/>
    <w:rsid w:val="00DE3830"/>
    <w:rsid w:val="00DE65DD"/>
    <w:rsid w:val="00DE715F"/>
    <w:rsid w:val="00DE725B"/>
    <w:rsid w:val="00DE7AE6"/>
    <w:rsid w:val="00DF002F"/>
    <w:rsid w:val="00DF0FF6"/>
    <w:rsid w:val="00DF1079"/>
    <w:rsid w:val="00DF11E2"/>
    <w:rsid w:val="00DF1B62"/>
    <w:rsid w:val="00DF1E61"/>
    <w:rsid w:val="00DF3D1D"/>
    <w:rsid w:val="00DF66EB"/>
    <w:rsid w:val="00E00090"/>
    <w:rsid w:val="00E007DD"/>
    <w:rsid w:val="00E01291"/>
    <w:rsid w:val="00E01F98"/>
    <w:rsid w:val="00E0607E"/>
    <w:rsid w:val="00E0698B"/>
    <w:rsid w:val="00E06C50"/>
    <w:rsid w:val="00E07D92"/>
    <w:rsid w:val="00E07FFE"/>
    <w:rsid w:val="00E117EF"/>
    <w:rsid w:val="00E1296C"/>
    <w:rsid w:val="00E15BB1"/>
    <w:rsid w:val="00E15DB1"/>
    <w:rsid w:val="00E20460"/>
    <w:rsid w:val="00E21175"/>
    <w:rsid w:val="00E21596"/>
    <w:rsid w:val="00E219BC"/>
    <w:rsid w:val="00E21C02"/>
    <w:rsid w:val="00E23C70"/>
    <w:rsid w:val="00E264C7"/>
    <w:rsid w:val="00E27152"/>
    <w:rsid w:val="00E2783A"/>
    <w:rsid w:val="00E314D0"/>
    <w:rsid w:val="00E31811"/>
    <w:rsid w:val="00E32BF1"/>
    <w:rsid w:val="00E32BF7"/>
    <w:rsid w:val="00E34128"/>
    <w:rsid w:val="00E34985"/>
    <w:rsid w:val="00E34EA8"/>
    <w:rsid w:val="00E352D9"/>
    <w:rsid w:val="00E35481"/>
    <w:rsid w:val="00E371A9"/>
    <w:rsid w:val="00E37CAD"/>
    <w:rsid w:val="00E37EE5"/>
    <w:rsid w:val="00E40B86"/>
    <w:rsid w:val="00E41665"/>
    <w:rsid w:val="00E42B75"/>
    <w:rsid w:val="00E514E4"/>
    <w:rsid w:val="00E51843"/>
    <w:rsid w:val="00E52506"/>
    <w:rsid w:val="00E54291"/>
    <w:rsid w:val="00E54F79"/>
    <w:rsid w:val="00E55284"/>
    <w:rsid w:val="00E5528B"/>
    <w:rsid w:val="00E5597B"/>
    <w:rsid w:val="00E576CF"/>
    <w:rsid w:val="00E5770F"/>
    <w:rsid w:val="00E601D4"/>
    <w:rsid w:val="00E61576"/>
    <w:rsid w:val="00E6527B"/>
    <w:rsid w:val="00E65708"/>
    <w:rsid w:val="00E66BBA"/>
    <w:rsid w:val="00E67092"/>
    <w:rsid w:val="00E671E5"/>
    <w:rsid w:val="00E6727F"/>
    <w:rsid w:val="00E716A8"/>
    <w:rsid w:val="00E7188A"/>
    <w:rsid w:val="00E71A51"/>
    <w:rsid w:val="00E71F45"/>
    <w:rsid w:val="00E738D5"/>
    <w:rsid w:val="00E7585D"/>
    <w:rsid w:val="00E76498"/>
    <w:rsid w:val="00E804BA"/>
    <w:rsid w:val="00E81AB0"/>
    <w:rsid w:val="00E8223F"/>
    <w:rsid w:val="00E822B3"/>
    <w:rsid w:val="00E8372A"/>
    <w:rsid w:val="00E843FF"/>
    <w:rsid w:val="00E856F3"/>
    <w:rsid w:val="00E857BC"/>
    <w:rsid w:val="00E87447"/>
    <w:rsid w:val="00E90793"/>
    <w:rsid w:val="00E91661"/>
    <w:rsid w:val="00E924C9"/>
    <w:rsid w:val="00E929C1"/>
    <w:rsid w:val="00E93970"/>
    <w:rsid w:val="00E94D66"/>
    <w:rsid w:val="00E9596A"/>
    <w:rsid w:val="00E9687D"/>
    <w:rsid w:val="00E97069"/>
    <w:rsid w:val="00EA0540"/>
    <w:rsid w:val="00EA16D1"/>
    <w:rsid w:val="00EA2042"/>
    <w:rsid w:val="00EA2346"/>
    <w:rsid w:val="00EB1ED6"/>
    <w:rsid w:val="00EB3ABB"/>
    <w:rsid w:val="00EB75D0"/>
    <w:rsid w:val="00EC0BC7"/>
    <w:rsid w:val="00EC5292"/>
    <w:rsid w:val="00EC544A"/>
    <w:rsid w:val="00EC5BB1"/>
    <w:rsid w:val="00EC62C4"/>
    <w:rsid w:val="00ED0A34"/>
    <w:rsid w:val="00ED0C0A"/>
    <w:rsid w:val="00ED0D44"/>
    <w:rsid w:val="00ED1262"/>
    <w:rsid w:val="00ED4E91"/>
    <w:rsid w:val="00ED6BF0"/>
    <w:rsid w:val="00EE01A8"/>
    <w:rsid w:val="00EE1D19"/>
    <w:rsid w:val="00EE1D70"/>
    <w:rsid w:val="00EE2977"/>
    <w:rsid w:val="00EE441C"/>
    <w:rsid w:val="00EE5268"/>
    <w:rsid w:val="00EE55BC"/>
    <w:rsid w:val="00EE64CE"/>
    <w:rsid w:val="00EE7B42"/>
    <w:rsid w:val="00EF09B3"/>
    <w:rsid w:val="00EF10E6"/>
    <w:rsid w:val="00EF31F1"/>
    <w:rsid w:val="00EF734B"/>
    <w:rsid w:val="00EF7B8C"/>
    <w:rsid w:val="00EF7E3B"/>
    <w:rsid w:val="00F003A5"/>
    <w:rsid w:val="00F0128E"/>
    <w:rsid w:val="00F0297A"/>
    <w:rsid w:val="00F035FD"/>
    <w:rsid w:val="00F03886"/>
    <w:rsid w:val="00F03B08"/>
    <w:rsid w:val="00F05DA8"/>
    <w:rsid w:val="00F0622F"/>
    <w:rsid w:val="00F070CE"/>
    <w:rsid w:val="00F07272"/>
    <w:rsid w:val="00F1152E"/>
    <w:rsid w:val="00F1210B"/>
    <w:rsid w:val="00F131FF"/>
    <w:rsid w:val="00F13809"/>
    <w:rsid w:val="00F1462F"/>
    <w:rsid w:val="00F16086"/>
    <w:rsid w:val="00F167CD"/>
    <w:rsid w:val="00F16B78"/>
    <w:rsid w:val="00F17B34"/>
    <w:rsid w:val="00F20885"/>
    <w:rsid w:val="00F21EE3"/>
    <w:rsid w:val="00F23CEE"/>
    <w:rsid w:val="00F248EB"/>
    <w:rsid w:val="00F25161"/>
    <w:rsid w:val="00F251AD"/>
    <w:rsid w:val="00F25600"/>
    <w:rsid w:val="00F26552"/>
    <w:rsid w:val="00F30F6B"/>
    <w:rsid w:val="00F310FE"/>
    <w:rsid w:val="00F31DAA"/>
    <w:rsid w:val="00F32153"/>
    <w:rsid w:val="00F32790"/>
    <w:rsid w:val="00F331A1"/>
    <w:rsid w:val="00F3361E"/>
    <w:rsid w:val="00F33A23"/>
    <w:rsid w:val="00F33DBD"/>
    <w:rsid w:val="00F340D3"/>
    <w:rsid w:val="00F35DF8"/>
    <w:rsid w:val="00F3733E"/>
    <w:rsid w:val="00F420C4"/>
    <w:rsid w:val="00F45E6F"/>
    <w:rsid w:val="00F4650D"/>
    <w:rsid w:val="00F5113B"/>
    <w:rsid w:val="00F51312"/>
    <w:rsid w:val="00F52530"/>
    <w:rsid w:val="00F5419F"/>
    <w:rsid w:val="00F552DF"/>
    <w:rsid w:val="00F55C6F"/>
    <w:rsid w:val="00F56428"/>
    <w:rsid w:val="00F56DE3"/>
    <w:rsid w:val="00F57806"/>
    <w:rsid w:val="00F6037E"/>
    <w:rsid w:val="00F603D8"/>
    <w:rsid w:val="00F64B8E"/>
    <w:rsid w:val="00F666C5"/>
    <w:rsid w:val="00F67776"/>
    <w:rsid w:val="00F677F4"/>
    <w:rsid w:val="00F72E69"/>
    <w:rsid w:val="00F72F13"/>
    <w:rsid w:val="00F778D0"/>
    <w:rsid w:val="00F800F8"/>
    <w:rsid w:val="00F804A6"/>
    <w:rsid w:val="00F81868"/>
    <w:rsid w:val="00F81ADE"/>
    <w:rsid w:val="00F823E0"/>
    <w:rsid w:val="00F8328B"/>
    <w:rsid w:val="00F83544"/>
    <w:rsid w:val="00F845EA"/>
    <w:rsid w:val="00F84B6C"/>
    <w:rsid w:val="00F879CE"/>
    <w:rsid w:val="00F90248"/>
    <w:rsid w:val="00F908CB"/>
    <w:rsid w:val="00F9221D"/>
    <w:rsid w:val="00F92446"/>
    <w:rsid w:val="00F92E67"/>
    <w:rsid w:val="00F93522"/>
    <w:rsid w:val="00F93854"/>
    <w:rsid w:val="00F94C1F"/>
    <w:rsid w:val="00F95FE1"/>
    <w:rsid w:val="00F977B9"/>
    <w:rsid w:val="00FA0089"/>
    <w:rsid w:val="00FA02C6"/>
    <w:rsid w:val="00FA055B"/>
    <w:rsid w:val="00FA0CDC"/>
    <w:rsid w:val="00FA10C7"/>
    <w:rsid w:val="00FA278D"/>
    <w:rsid w:val="00FA2D74"/>
    <w:rsid w:val="00FA3E7B"/>
    <w:rsid w:val="00FA3FC6"/>
    <w:rsid w:val="00FA4319"/>
    <w:rsid w:val="00FA44B8"/>
    <w:rsid w:val="00FA4F33"/>
    <w:rsid w:val="00FA72BA"/>
    <w:rsid w:val="00FB032B"/>
    <w:rsid w:val="00FB09C1"/>
    <w:rsid w:val="00FB1454"/>
    <w:rsid w:val="00FB272D"/>
    <w:rsid w:val="00FB31B9"/>
    <w:rsid w:val="00FB3C27"/>
    <w:rsid w:val="00FB4661"/>
    <w:rsid w:val="00FB4C06"/>
    <w:rsid w:val="00FB4D27"/>
    <w:rsid w:val="00FB4DF2"/>
    <w:rsid w:val="00FB63BE"/>
    <w:rsid w:val="00FB7DAD"/>
    <w:rsid w:val="00FC0110"/>
    <w:rsid w:val="00FC060C"/>
    <w:rsid w:val="00FC088C"/>
    <w:rsid w:val="00FC2398"/>
    <w:rsid w:val="00FC5027"/>
    <w:rsid w:val="00FC69FE"/>
    <w:rsid w:val="00FD09F5"/>
    <w:rsid w:val="00FD2B71"/>
    <w:rsid w:val="00FD31F1"/>
    <w:rsid w:val="00FD3406"/>
    <w:rsid w:val="00FD5E8F"/>
    <w:rsid w:val="00FD6724"/>
    <w:rsid w:val="00FD67CD"/>
    <w:rsid w:val="00FD6C0D"/>
    <w:rsid w:val="00FD70FA"/>
    <w:rsid w:val="00FE08AF"/>
    <w:rsid w:val="00FE18AB"/>
    <w:rsid w:val="00FE22CC"/>
    <w:rsid w:val="00FE323C"/>
    <w:rsid w:val="00FE32AB"/>
    <w:rsid w:val="00FE374C"/>
    <w:rsid w:val="00FE4F1F"/>
    <w:rsid w:val="00FE5000"/>
    <w:rsid w:val="00FE7018"/>
    <w:rsid w:val="00FE7AEA"/>
    <w:rsid w:val="00FF0874"/>
    <w:rsid w:val="00FF6A77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04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qFormat/>
    <w:rsid w:val="00584FEC"/>
    <w:pPr>
      <w:spacing w:after="75" w:line="240" w:lineRule="auto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84FEC"/>
    <w:rPr>
      <w:rFonts w:ascii="Verdana" w:hAnsi="Verdana"/>
      <w:b/>
      <w:bCs/>
      <w:color w:val="983F0C"/>
      <w:sz w:val="18"/>
      <w:szCs w:val="18"/>
    </w:rPr>
  </w:style>
  <w:style w:type="paragraph" w:styleId="a3">
    <w:name w:val="Body Text"/>
    <w:basedOn w:val="a"/>
    <w:link w:val="a4"/>
    <w:rsid w:val="00E822B3"/>
    <w:pPr>
      <w:autoSpaceDE w:val="0"/>
      <w:autoSpaceDN w:val="0"/>
      <w:spacing w:after="0" w:line="240" w:lineRule="auto"/>
      <w:jc w:val="both"/>
    </w:pPr>
    <w:rPr>
      <w:rFonts w:ascii="Times New Roman" w:hAnsi="Times New Roman"/>
      <w:spacing w:val="20"/>
      <w:kern w:val="28"/>
      <w:sz w:val="24"/>
      <w:szCs w:val="24"/>
      <w:lang w:val="x-none" w:eastAsia="x-none"/>
    </w:rPr>
  </w:style>
  <w:style w:type="character" w:customStyle="1" w:styleId="a4">
    <w:name w:val="Основной текст Знак"/>
    <w:link w:val="a3"/>
    <w:rsid w:val="00E822B3"/>
    <w:rPr>
      <w:rFonts w:ascii="Times New Roman" w:hAnsi="Times New Roman"/>
      <w:spacing w:val="20"/>
      <w:kern w:val="28"/>
      <w:sz w:val="24"/>
      <w:szCs w:val="24"/>
    </w:rPr>
  </w:style>
  <w:style w:type="paragraph" w:customStyle="1" w:styleId="ConsPlusNormal">
    <w:name w:val="ConsPlusNormal"/>
    <w:rsid w:val="00BB25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next w:val="a"/>
    <w:semiHidden/>
    <w:rsid w:val="003F1A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Normal (Web)"/>
    <w:basedOn w:val="a"/>
    <w:rsid w:val="00D8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">
    <w:name w:val="Char Char Знак Знак Знак"/>
    <w:basedOn w:val="a"/>
    <w:rsid w:val="00584FE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7">
    <w:name w:val="Strong"/>
    <w:uiPriority w:val="22"/>
    <w:qFormat/>
    <w:rsid w:val="00584FEC"/>
    <w:rPr>
      <w:rFonts w:ascii="Verdana" w:hAnsi="Verdana" w:hint="default"/>
      <w:b/>
      <w:bCs/>
    </w:rPr>
  </w:style>
  <w:style w:type="paragraph" w:styleId="a8">
    <w:name w:val="footer"/>
    <w:basedOn w:val="a"/>
    <w:rsid w:val="00E5429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54291"/>
  </w:style>
  <w:style w:type="character" w:styleId="aa">
    <w:name w:val="Hyperlink"/>
    <w:uiPriority w:val="99"/>
    <w:semiHidden/>
    <w:unhideWhenUsed/>
    <w:rsid w:val="00A5474A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A5474A"/>
    <w:rPr>
      <w:color w:val="800080"/>
      <w:u w:val="single"/>
    </w:rPr>
  </w:style>
  <w:style w:type="paragraph" w:customStyle="1" w:styleId="xl65">
    <w:name w:val="xl65"/>
    <w:basedOn w:val="a"/>
    <w:rsid w:val="00A5474A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rsid w:val="00A5474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0">
    <w:name w:val="xl70"/>
    <w:basedOn w:val="a"/>
    <w:rsid w:val="00A547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A547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A547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A5474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A5474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A5474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A5474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A5474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A5474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A5474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A547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A54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A5474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A54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0">
    <w:name w:val="xl100"/>
    <w:basedOn w:val="a"/>
    <w:rsid w:val="00A5474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rsid w:val="00A547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2">
    <w:name w:val="xl102"/>
    <w:basedOn w:val="a"/>
    <w:rsid w:val="00A5474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3">
    <w:name w:val="xl103"/>
    <w:basedOn w:val="a"/>
    <w:rsid w:val="00A547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4">
    <w:name w:val="xl104"/>
    <w:basedOn w:val="a"/>
    <w:rsid w:val="00A5474A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A5474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6">
    <w:name w:val="xl106"/>
    <w:basedOn w:val="a"/>
    <w:rsid w:val="00A5474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7">
    <w:name w:val="xl107"/>
    <w:basedOn w:val="a"/>
    <w:rsid w:val="00A5474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8">
    <w:name w:val="xl108"/>
    <w:basedOn w:val="a"/>
    <w:rsid w:val="00A5474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9">
    <w:name w:val="xl109"/>
    <w:basedOn w:val="a"/>
    <w:rsid w:val="00A547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0">
    <w:name w:val="xl110"/>
    <w:basedOn w:val="a"/>
    <w:rsid w:val="00A5474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1">
    <w:name w:val="xl111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3">
    <w:name w:val="xl113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5">
    <w:name w:val="xl115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rsid w:val="00A5474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stylet1">
    <w:name w:val="stylet1"/>
    <w:basedOn w:val="a"/>
    <w:rsid w:val="00BC01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t4">
    <w:name w:val="stylet4"/>
    <w:basedOn w:val="a"/>
    <w:rsid w:val="00BC01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616AC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616AC1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0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0621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E5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aliases w:val="Знак2,Основной текст1"/>
    <w:basedOn w:val="a"/>
    <w:link w:val="af0"/>
    <w:qFormat/>
    <w:rsid w:val="00E8223F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af0">
    <w:name w:val="Название Знак"/>
    <w:aliases w:val="Знак2 Знак,Основной текст1 Знак"/>
    <w:link w:val="af"/>
    <w:rsid w:val="00E8223F"/>
    <w:rPr>
      <w:rFonts w:ascii="Times New Roman" w:eastAsia="Calibri" w:hAnsi="Times New Roman"/>
      <w:b/>
      <w:bCs/>
      <w:sz w:val="24"/>
      <w:szCs w:val="24"/>
    </w:rPr>
  </w:style>
  <w:style w:type="paragraph" w:customStyle="1" w:styleId="1">
    <w:name w:val="Без интервала1"/>
    <w:rsid w:val="00E8223F"/>
    <w:rPr>
      <w:sz w:val="22"/>
      <w:szCs w:val="22"/>
      <w:lang w:eastAsia="en-US"/>
    </w:rPr>
  </w:style>
  <w:style w:type="paragraph" w:customStyle="1" w:styleId="Standard">
    <w:name w:val="Standard"/>
    <w:qFormat/>
    <w:rsid w:val="00117ECC"/>
    <w:pPr>
      <w:suppressAutoHyphens/>
      <w:autoSpaceDN w:val="0"/>
      <w:textAlignment w:val="baseline"/>
    </w:pPr>
    <w:rPr>
      <w:rFonts w:ascii="Times New Roman" w:hAnsi="Times New Roman"/>
      <w:sz w:val="22"/>
      <w:szCs w:val="24"/>
    </w:rPr>
  </w:style>
  <w:style w:type="paragraph" w:styleId="af1">
    <w:name w:val="List Paragraph"/>
    <w:basedOn w:val="a"/>
    <w:rsid w:val="00117ECC"/>
    <w:pPr>
      <w:autoSpaceDN w:val="0"/>
      <w:spacing w:after="0" w:line="240" w:lineRule="auto"/>
      <w:ind w:left="720"/>
      <w:textAlignment w:val="baseline"/>
    </w:pPr>
    <w:rPr>
      <w:sz w:val="24"/>
      <w:szCs w:val="24"/>
      <w:lang w:eastAsia="en-US"/>
    </w:rPr>
  </w:style>
  <w:style w:type="numbering" w:customStyle="1" w:styleId="WWNum6">
    <w:name w:val="WWNum6"/>
    <w:basedOn w:val="a2"/>
    <w:rsid w:val="00117ECC"/>
    <w:pPr>
      <w:numPr>
        <w:numId w:val="17"/>
      </w:numPr>
    </w:pPr>
  </w:style>
  <w:style w:type="character" w:customStyle="1" w:styleId="21">
    <w:name w:val="Основной текст (2)"/>
    <w:basedOn w:val="a0"/>
    <w:qFormat/>
    <w:rsid w:val="007D4E3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04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qFormat/>
    <w:rsid w:val="00584FEC"/>
    <w:pPr>
      <w:spacing w:after="75" w:line="240" w:lineRule="auto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84FEC"/>
    <w:rPr>
      <w:rFonts w:ascii="Verdana" w:hAnsi="Verdana"/>
      <w:b/>
      <w:bCs/>
      <w:color w:val="983F0C"/>
      <w:sz w:val="18"/>
      <w:szCs w:val="18"/>
    </w:rPr>
  </w:style>
  <w:style w:type="paragraph" w:styleId="a3">
    <w:name w:val="Body Text"/>
    <w:basedOn w:val="a"/>
    <w:link w:val="a4"/>
    <w:rsid w:val="00E822B3"/>
    <w:pPr>
      <w:autoSpaceDE w:val="0"/>
      <w:autoSpaceDN w:val="0"/>
      <w:spacing w:after="0" w:line="240" w:lineRule="auto"/>
      <w:jc w:val="both"/>
    </w:pPr>
    <w:rPr>
      <w:rFonts w:ascii="Times New Roman" w:hAnsi="Times New Roman"/>
      <w:spacing w:val="20"/>
      <w:kern w:val="28"/>
      <w:sz w:val="24"/>
      <w:szCs w:val="24"/>
      <w:lang w:val="x-none" w:eastAsia="x-none"/>
    </w:rPr>
  </w:style>
  <w:style w:type="character" w:customStyle="1" w:styleId="a4">
    <w:name w:val="Основной текст Знак"/>
    <w:link w:val="a3"/>
    <w:rsid w:val="00E822B3"/>
    <w:rPr>
      <w:rFonts w:ascii="Times New Roman" w:hAnsi="Times New Roman"/>
      <w:spacing w:val="20"/>
      <w:kern w:val="28"/>
      <w:sz w:val="24"/>
      <w:szCs w:val="24"/>
    </w:rPr>
  </w:style>
  <w:style w:type="paragraph" w:customStyle="1" w:styleId="ConsPlusNormal">
    <w:name w:val="ConsPlusNormal"/>
    <w:rsid w:val="00BB25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next w:val="a"/>
    <w:semiHidden/>
    <w:rsid w:val="003F1A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Normal (Web)"/>
    <w:basedOn w:val="a"/>
    <w:rsid w:val="00D8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">
    <w:name w:val="Char Char Знак Знак Знак"/>
    <w:basedOn w:val="a"/>
    <w:rsid w:val="00584FE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7">
    <w:name w:val="Strong"/>
    <w:uiPriority w:val="22"/>
    <w:qFormat/>
    <w:rsid w:val="00584FEC"/>
    <w:rPr>
      <w:rFonts w:ascii="Verdana" w:hAnsi="Verdana" w:hint="default"/>
      <w:b/>
      <w:bCs/>
    </w:rPr>
  </w:style>
  <w:style w:type="paragraph" w:styleId="a8">
    <w:name w:val="footer"/>
    <w:basedOn w:val="a"/>
    <w:rsid w:val="00E5429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54291"/>
  </w:style>
  <w:style w:type="character" w:styleId="aa">
    <w:name w:val="Hyperlink"/>
    <w:uiPriority w:val="99"/>
    <w:semiHidden/>
    <w:unhideWhenUsed/>
    <w:rsid w:val="00A5474A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A5474A"/>
    <w:rPr>
      <w:color w:val="800080"/>
      <w:u w:val="single"/>
    </w:rPr>
  </w:style>
  <w:style w:type="paragraph" w:customStyle="1" w:styleId="xl65">
    <w:name w:val="xl65"/>
    <w:basedOn w:val="a"/>
    <w:rsid w:val="00A5474A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rsid w:val="00A5474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0">
    <w:name w:val="xl70"/>
    <w:basedOn w:val="a"/>
    <w:rsid w:val="00A547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A547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A547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A5474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A5474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A5474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A5474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A5474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A5474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A5474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A547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A54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A5474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A54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0">
    <w:name w:val="xl100"/>
    <w:basedOn w:val="a"/>
    <w:rsid w:val="00A5474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rsid w:val="00A547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2">
    <w:name w:val="xl102"/>
    <w:basedOn w:val="a"/>
    <w:rsid w:val="00A5474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3">
    <w:name w:val="xl103"/>
    <w:basedOn w:val="a"/>
    <w:rsid w:val="00A547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4">
    <w:name w:val="xl104"/>
    <w:basedOn w:val="a"/>
    <w:rsid w:val="00A5474A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A5474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6">
    <w:name w:val="xl106"/>
    <w:basedOn w:val="a"/>
    <w:rsid w:val="00A5474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7">
    <w:name w:val="xl107"/>
    <w:basedOn w:val="a"/>
    <w:rsid w:val="00A5474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8">
    <w:name w:val="xl108"/>
    <w:basedOn w:val="a"/>
    <w:rsid w:val="00A5474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9">
    <w:name w:val="xl109"/>
    <w:basedOn w:val="a"/>
    <w:rsid w:val="00A547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0">
    <w:name w:val="xl110"/>
    <w:basedOn w:val="a"/>
    <w:rsid w:val="00A5474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1">
    <w:name w:val="xl111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3">
    <w:name w:val="xl113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5">
    <w:name w:val="xl115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rsid w:val="00A5474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stylet1">
    <w:name w:val="stylet1"/>
    <w:basedOn w:val="a"/>
    <w:rsid w:val="00BC01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t4">
    <w:name w:val="stylet4"/>
    <w:basedOn w:val="a"/>
    <w:rsid w:val="00BC01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616AC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616AC1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0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0621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E5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aliases w:val="Знак2,Основной текст1"/>
    <w:basedOn w:val="a"/>
    <w:link w:val="af0"/>
    <w:qFormat/>
    <w:rsid w:val="00E8223F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af0">
    <w:name w:val="Название Знак"/>
    <w:aliases w:val="Знак2 Знак,Основной текст1 Знак"/>
    <w:link w:val="af"/>
    <w:rsid w:val="00E8223F"/>
    <w:rPr>
      <w:rFonts w:ascii="Times New Roman" w:eastAsia="Calibri" w:hAnsi="Times New Roman"/>
      <w:b/>
      <w:bCs/>
      <w:sz w:val="24"/>
      <w:szCs w:val="24"/>
    </w:rPr>
  </w:style>
  <w:style w:type="paragraph" w:customStyle="1" w:styleId="1">
    <w:name w:val="Без интервала1"/>
    <w:rsid w:val="00E8223F"/>
    <w:rPr>
      <w:sz w:val="22"/>
      <w:szCs w:val="22"/>
      <w:lang w:eastAsia="en-US"/>
    </w:rPr>
  </w:style>
  <w:style w:type="paragraph" w:customStyle="1" w:styleId="Standard">
    <w:name w:val="Standard"/>
    <w:qFormat/>
    <w:rsid w:val="00117ECC"/>
    <w:pPr>
      <w:suppressAutoHyphens/>
      <w:autoSpaceDN w:val="0"/>
      <w:textAlignment w:val="baseline"/>
    </w:pPr>
    <w:rPr>
      <w:rFonts w:ascii="Times New Roman" w:hAnsi="Times New Roman"/>
      <w:sz w:val="22"/>
      <w:szCs w:val="24"/>
    </w:rPr>
  </w:style>
  <w:style w:type="paragraph" w:styleId="af1">
    <w:name w:val="List Paragraph"/>
    <w:basedOn w:val="a"/>
    <w:rsid w:val="00117ECC"/>
    <w:pPr>
      <w:autoSpaceDN w:val="0"/>
      <w:spacing w:after="0" w:line="240" w:lineRule="auto"/>
      <w:ind w:left="720"/>
      <w:textAlignment w:val="baseline"/>
    </w:pPr>
    <w:rPr>
      <w:sz w:val="24"/>
      <w:szCs w:val="24"/>
      <w:lang w:eastAsia="en-US"/>
    </w:rPr>
  </w:style>
  <w:style w:type="numbering" w:customStyle="1" w:styleId="WWNum6">
    <w:name w:val="WWNum6"/>
    <w:basedOn w:val="a2"/>
    <w:rsid w:val="00117ECC"/>
    <w:pPr>
      <w:numPr>
        <w:numId w:val="17"/>
      </w:numPr>
    </w:pPr>
  </w:style>
  <w:style w:type="character" w:customStyle="1" w:styleId="21">
    <w:name w:val="Основной текст (2)"/>
    <w:basedOn w:val="a0"/>
    <w:qFormat/>
    <w:rsid w:val="007D4E3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5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15649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8307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738099">
                  <w:marLeft w:val="0"/>
                  <w:marRight w:val="0"/>
                  <w:marTop w:val="0"/>
                  <w:marBottom w:val="150"/>
                  <w:divBdr>
                    <w:top w:val="single" w:sz="6" w:space="15" w:color="FFFFFF"/>
                    <w:left w:val="single" w:sz="6" w:space="8" w:color="FFFFFF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</w:divsChild>
        </w:div>
      </w:divsChild>
    </w:div>
    <w:div w:id="1939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 2024 года</c:v>
                </c:pt>
              </c:strCache>
            </c:strRef>
          </c:tx>
          <c:invertIfNegative val="0"/>
          <c:cat>
            <c:strRef>
              <c:f>Лист1!$A$2:$A$20</c:f>
              <c:strCache>
                <c:ptCount val="19"/>
                <c:pt idx="0">
                  <c:v>налог на доходы физических лиц</c:v>
                </c:pt>
                <c:pt idx="1">
                  <c:v>налог на товары</c:v>
                </c:pt>
                <c:pt idx="2">
                  <c:v>налог на совокупный доход</c:v>
                </c:pt>
                <c:pt idx="3">
                  <c:v>налог на имущество</c:v>
                </c:pt>
                <c:pt idx="4">
                  <c:v>гос.пошлина</c:v>
                </c:pt>
                <c:pt idx="5">
                  <c:v>задолженность  и перерасчеты</c:v>
                </c:pt>
                <c:pt idx="6">
                  <c:v>доходы от использования имущества</c:v>
                </c:pt>
                <c:pt idx="7">
                  <c:v>платежи при использовании природными ресурсами</c:v>
                </c:pt>
                <c:pt idx="8">
                  <c:v>доходы от оказания платных услуг</c:v>
                </c:pt>
                <c:pt idx="9">
                  <c:v>доходы от продажи материальных и нематериальных активов</c:v>
                </c:pt>
                <c:pt idx="10">
                  <c:v>штрафы, санкции</c:v>
                </c:pt>
                <c:pt idx="11">
                  <c:v>прочие неналоговые доходы</c:v>
                </c:pt>
                <c:pt idx="12">
                  <c:v>дотации</c:v>
                </c:pt>
                <c:pt idx="13">
                  <c:v>субсидии</c:v>
                </c:pt>
                <c:pt idx="14">
                  <c:v>субвенции</c:v>
                </c:pt>
                <c:pt idx="15">
                  <c:v>иные межбюджетные трансферты</c:v>
                </c:pt>
                <c:pt idx="16">
                  <c:v>прочие безвозмездные поступления</c:v>
                </c:pt>
                <c:pt idx="17">
                  <c:v>перечисления из бюджетов</c:v>
                </c:pt>
                <c:pt idx="18">
                  <c:v>возврат остатков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56848.5</c:v>
                </c:pt>
                <c:pt idx="1">
                  <c:v>59269.4</c:v>
                </c:pt>
                <c:pt idx="2">
                  <c:v>65773.8</c:v>
                </c:pt>
                <c:pt idx="3">
                  <c:v>11224.8</c:v>
                </c:pt>
                <c:pt idx="4">
                  <c:v>1255.5999999999999</c:v>
                </c:pt>
                <c:pt idx="5">
                  <c:v>0</c:v>
                </c:pt>
                <c:pt idx="6">
                  <c:v>10875.5</c:v>
                </c:pt>
                <c:pt idx="7">
                  <c:v>131.69999999999999</c:v>
                </c:pt>
                <c:pt idx="8">
                  <c:v>17102</c:v>
                </c:pt>
                <c:pt idx="9">
                  <c:v>29811.5</c:v>
                </c:pt>
                <c:pt idx="10">
                  <c:v>700.4</c:v>
                </c:pt>
                <c:pt idx="11">
                  <c:v>385.8</c:v>
                </c:pt>
                <c:pt idx="12">
                  <c:v>6233.4</c:v>
                </c:pt>
                <c:pt idx="13">
                  <c:v>12669</c:v>
                </c:pt>
                <c:pt idx="14">
                  <c:v>230604.5</c:v>
                </c:pt>
                <c:pt idx="15">
                  <c:v>38661.4</c:v>
                </c:pt>
                <c:pt idx="16">
                  <c:v>793.6</c:v>
                </c:pt>
                <c:pt idx="17">
                  <c:v>0</c:v>
                </c:pt>
                <c:pt idx="18">
                  <c:v>-41.9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272000"/>
        <c:axId val="103928896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1 полугодие 2025 года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Лист1!$A$2:$A$20</c:f>
              <c:strCache>
                <c:ptCount val="19"/>
                <c:pt idx="0">
                  <c:v>налог на доходы физических лиц</c:v>
                </c:pt>
                <c:pt idx="1">
                  <c:v>налог на товары</c:v>
                </c:pt>
                <c:pt idx="2">
                  <c:v>налог на совокупный доход</c:v>
                </c:pt>
                <c:pt idx="3">
                  <c:v>налог на имущество</c:v>
                </c:pt>
                <c:pt idx="4">
                  <c:v>гос.пошлина</c:v>
                </c:pt>
                <c:pt idx="5">
                  <c:v>задолженность  и перерасчеты</c:v>
                </c:pt>
                <c:pt idx="6">
                  <c:v>доходы от использования имущества</c:v>
                </c:pt>
                <c:pt idx="7">
                  <c:v>платежи при использовании природными ресурсами</c:v>
                </c:pt>
                <c:pt idx="8">
                  <c:v>доходы от оказания платных услуг</c:v>
                </c:pt>
                <c:pt idx="9">
                  <c:v>доходы от продажи материальных и нематериальных активов</c:v>
                </c:pt>
                <c:pt idx="10">
                  <c:v>штрафы, санкции</c:v>
                </c:pt>
                <c:pt idx="11">
                  <c:v>прочие неналоговые доходы</c:v>
                </c:pt>
                <c:pt idx="12">
                  <c:v>дотации</c:v>
                </c:pt>
                <c:pt idx="13">
                  <c:v>субсидии</c:v>
                </c:pt>
                <c:pt idx="14">
                  <c:v>субвенции</c:v>
                </c:pt>
                <c:pt idx="15">
                  <c:v>иные межбюджетные трансферты</c:v>
                </c:pt>
                <c:pt idx="16">
                  <c:v>прочие безвозмездные поступления</c:v>
                </c:pt>
                <c:pt idx="17">
                  <c:v>перечисления из бюджетов</c:v>
                </c:pt>
                <c:pt idx="18">
                  <c:v>возврат остатков</c:v>
                </c:pt>
              </c:strCache>
            </c:strRef>
          </c:cat>
          <c:val>
            <c:numRef>
              <c:f>Лист1!$C$2:$C$20</c:f>
              <c:numCache>
                <c:formatCode>General</c:formatCode>
                <c:ptCount val="19"/>
                <c:pt idx="0">
                  <c:v>75590.600000000006</c:v>
                </c:pt>
                <c:pt idx="1">
                  <c:v>56071.199999999997</c:v>
                </c:pt>
                <c:pt idx="2">
                  <c:v>108480.7</c:v>
                </c:pt>
                <c:pt idx="3">
                  <c:v>11058.5</c:v>
                </c:pt>
                <c:pt idx="4">
                  <c:v>3363.8</c:v>
                </c:pt>
                <c:pt idx="5">
                  <c:v>0</c:v>
                </c:pt>
                <c:pt idx="6">
                  <c:v>16427.099999999999</c:v>
                </c:pt>
                <c:pt idx="7">
                  <c:v>92.7</c:v>
                </c:pt>
                <c:pt idx="8">
                  <c:v>16839.099999999999</c:v>
                </c:pt>
                <c:pt idx="9">
                  <c:v>12051.5</c:v>
                </c:pt>
                <c:pt idx="10">
                  <c:v>262.39999999999998</c:v>
                </c:pt>
                <c:pt idx="11">
                  <c:v>10.5</c:v>
                </c:pt>
                <c:pt idx="12">
                  <c:v>10441.1</c:v>
                </c:pt>
                <c:pt idx="13">
                  <c:v>11456.5</c:v>
                </c:pt>
                <c:pt idx="14">
                  <c:v>295031.40000000002</c:v>
                </c:pt>
                <c:pt idx="15">
                  <c:v>44077.9</c:v>
                </c:pt>
                <c:pt idx="16">
                  <c:v>1814.8</c:v>
                </c:pt>
                <c:pt idx="17">
                  <c:v>0</c:v>
                </c:pt>
                <c:pt idx="18">
                  <c:v>-378.6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2272000"/>
        <c:axId val="103928896"/>
      </c:lineChart>
      <c:catAx>
        <c:axId val="142272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3928896"/>
        <c:crosses val="autoZero"/>
        <c:auto val="1"/>
        <c:lblAlgn val="ctr"/>
        <c:lblOffset val="100"/>
        <c:noMultiLvlLbl val="0"/>
      </c:catAx>
      <c:valAx>
        <c:axId val="103928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2720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r>
              <a:rPr lang="ru-RU" sz="1600">
                <a:latin typeface="PT Astra Serif" panose="020A0603040505020204" pitchFamily="18" charset="-52"/>
                <a:ea typeface="PT Astra Serif" panose="020A0603040505020204" pitchFamily="18" charset="-52"/>
              </a:rPr>
              <a:t>расходы  за 1 </a:t>
            </a:r>
            <a:r>
              <a:rPr lang="ru-RU" sz="1600" b="1" i="0" u="none" strike="noStrike" kern="1200" baseline="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rPr>
              <a:t>полугодие</a:t>
            </a:r>
            <a:r>
              <a:rPr lang="ru-RU" sz="1600">
                <a:latin typeface="PT Astra Serif" panose="020A0603040505020204" pitchFamily="18" charset="-52"/>
                <a:ea typeface="PT Astra Serif" panose="020A0603040505020204" pitchFamily="18" charset="-52"/>
              </a:rPr>
              <a:t> 2025 года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 за 1 квартал 2021 года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Лист1!$A$2:$A$12</c:f>
              <c:strCache>
                <c:ptCount val="11"/>
                <c:pt idx="0">
                  <c:v>Общегосударственные вопросы - 45246,5 тыс. рублей</c:v>
                </c:pt>
                <c:pt idx="1">
                  <c:v>Национальная оборона -641,8тыс. рублей</c:v>
                </c:pt>
                <c:pt idx="2">
                  <c:v>Национальная безопасность -5890,8 тыс. рублей</c:v>
                </c:pt>
                <c:pt idx="3">
                  <c:v>Национальная экономика -29899,6 тыс. рублей</c:v>
                </c:pt>
                <c:pt idx="4">
                  <c:v>Жилищно-коммунальное хозяйство -56484,1 тыс. рублей</c:v>
                </c:pt>
                <c:pt idx="5">
                  <c:v>Образование -458261,2 тыс. рублей</c:v>
                </c:pt>
                <c:pt idx="6">
                  <c:v>Культура, кинематография - 29133,2 тыс. рублей</c:v>
                </c:pt>
                <c:pt idx="7">
                  <c:v>Социальная политика - 3235,2тыс. рублей</c:v>
                </c:pt>
                <c:pt idx="8">
                  <c:v>Межбюджетные трансферты -3625,2тыс. рублей</c:v>
                </c:pt>
                <c:pt idx="9">
                  <c:v>физическая культура и спорт-0,0 тыс.рублей</c:v>
                </c:pt>
                <c:pt idx="10">
                  <c:v>охрана окружающей среды-578,3 тыс.рублей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7.1</c:v>
                </c:pt>
                <c:pt idx="1">
                  <c:v>0.1</c:v>
                </c:pt>
                <c:pt idx="2">
                  <c:v>0.9</c:v>
                </c:pt>
                <c:pt idx="3">
                  <c:v>4.7</c:v>
                </c:pt>
                <c:pt idx="4">
                  <c:v>8.9</c:v>
                </c:pt>
                <c:pt idx="5">
                  <c:v>72.5</c:v>
                </c:pt>
                <c:pt idx="6">
                  <c:v>4.5999999999999996</c:v>
                </c:pt>
                <c:pt idx="7">
                  <c:v>0.5</c:v>
                </c:pt>
                <c:pt idx="8">
                  <c:v>0.6</c:v>
                </c:pt>
                <c:pt idx="9">
                  <c:v>0</c:v>
                </c:pt>
                <c:pt idx="10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583333333333337"/>
          <c:y val="0.13652101119217239"/>
          <c:w val="0.34027777777777779"/>
          <c:h val="0.831083028654422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исполнение 1 полугодие 2024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46388.7</c:v>
                </c:pt>
                <c:pt idx="1">
                  <c:v>539.20000000000005</c:v>
                </c:pt>
                <c:pt idx="2">
                  <c:v>4028.3</c:v>
                </c:pt>
                <c:pt idx="3">
                  <c:v>44007.9</c:v>
                </c:pt>
                <c:pt idx="4">
                  <c:v>35738.199999999997</c:v>
                </c:pt>
                <c:pt idx="5">
                  <c:v>0</c:v>
                </c:pt>
                <c:pt idx="6">
                  <c:v>363876.1</c:v>
                </c:pt>
                <c:pt idx="7">
                  <c:v>25336.3</c:v>
                </c:pt>
                <c:pt idx="8">
                  <c:v>4015.9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619648"/>
        <c:axId val="141855552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исполнение 1 полугодие 2025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45246.5</c:v>
                </c:pt>
                <c:pt idx="1">
                  <c:v>641.79999999999995</c:v>
                </c:pt>
                <c:pt idx="2">
                  <c:v>5890.8</c:v>
                </c:pt>
                <c:pt idx="3">
                  <c:v>29899.599999999999</c:v>
                </c:pt>
                <c:pt idx="4">
                  <c:v>56484.1</c:v>
                </c:pt>
                <c:pt idx="5">
                  <c:v>578.29999999999995</c:v>
                </c:pt>
                <c:pt idx="6">
                  <c:v>458261.2</c:v>
                </c:pt>
                <c:pt idx="7">
                  <c:v>29133.200000000001</c:v>
                </c:pt>
                <c:pt idx="8">
                  <c:v>3235.2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2619648"/>
        <c:axId val="141855552"/>
      </c:lineChart>
      <c:catAx>
        <c:axId val="142619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1855552"/>
        <c:crosses val="autoZero"/>
        <c:auto val="1"/>
        <c:lblAlgn val="ctr"/>
        <c:lblOffset val="100"/>
        <c:noMultiLvlLbl val="0"/>
      </c:catAx>
      <c:valAx>
        <c:axId val="141855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6196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E778F-0090-47BF-AEF2-5C07C93B3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1661</TotalTime>
  <Pages>23</Pages>
  <Words>6428</Words>
  <Characters>36643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Loki-Soft</Company>
  <LinksUpToDate>false</LinksUpToDate>
  <CharactersWithSpaces>42986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Блажей О А</cp:lastModifiedBy>
  <cp:revision>232</cp:revision>
  <cp:lastPrinted>2025-07-18T08:11:00Z</cp:lastPrinted>
  <dcterms:created xsi:type="dcterms:W3CDTF">2023-04-26T05:43:00Z</dcterms:created>
  <dcterms:modified xsi:type="dcterms:W3CDTF">2025-07-18T08:21:00Z</dcterms:modified>
</cp:coreProperties>
</file>