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F" w:rsidRPr="000F4C06" w:rsidRDefault="00967724" w:rsidP="00E8223F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143FD0" w:rsidRPr="000F4C06">
        <w:rPr>
          <w:rFonts w:ascii="PT Astra Serif" w:hAnsi="PT Astra Serif"/>
          <w:b/>
          <w:noProof/>
        </w:rPr>
        <w:drawing>
          <wp:inline distT="0" distB="0" distL="0" distR="0" wp14:anchorId="2A7861AB" wp14:editId="6747B216">
            <wp:extent cx="647700" cy="8667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73">
        <w:rPr>
          <w:rFonts w:ascii="PT Astra Serif" w:hAnsi="PT Astra Serif"/>
          <w:b/>
          <w:sz w:val="28"/>
          <w:szCs w:val="28"/>
        </w:rPr>
        <w:t xml:space="preserve"> </w:t>
      </w:r>
    </w:p>
    <w:p w:rsidR="00E8223F" w:rsidRPr="000F4C06" w:rsidRDefault="00E8223F" w:rsidP="00E8223F">
      <w:pPr>
        <w:pStyle w:val="af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ТУЛЬСКАЯ  ОБЛАСТЬ</w:t>
      </w:r>
    </w:p>
    <w:p w:rsidR="00E8223F" w:rsidRPr="000F4C06" w:rsidRDefault="00E8223F" w:rsidP="00E8223F">
      <w:pPr>
        <w:pStyle w:val="af"/>
        <w:rPr>
          <w:rFonts w:ascii="PT Astra Serif" w:hAnsi="PT Astra Serif"/>
          <w:caps/>
          <w:sz w:val="16"/>
          <w:szCs w:val="16"/>
        </w:rPr>
      </w:pPr>
      <w:r w:rsidRPr="000F4C0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8223F" w:rsidRPr="000F4C06" w:rsidRDefault="00E8223F" w:rsidP="00E8223F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E8223F" w:rsidRPr="000F4C06" w:rsidRDefault="00E8223F" w:rsidP="00E8223F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8223F" w:rsidRPr="000F4C06" w:rsidRDefault="00E8223F" w:rsidP="00E8223F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8223F" w:rsidRPr="000F4C06" w:rsidRDefault="00E8223F" w:rsidP="0084605B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93733" w:rsidRPr="000F4C06">
        <w:rPr>
          <w:rFonts w:ascii="PT Astra Serif" w:hAnsi="PT Astra Serif"/>
          <w:b/>
          <w:sz w:val="20"/>
          <w:szCs w:val="20"/>
        </w:rPr>
        <w:t>ул. Поленова д.17</w:t>
      </w:r>
      <w:r w:rsidRPr="000F4C06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8223F" w:rsidRPr="000F4C06" w:rsidRDefault="00E8223F" w:rsidP="00E8223F">
      <w:pPr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Заключение №</w:t>
      </w:r>
      <w:r w:rsidR="00500946">
        <w:rPr>
          <w:rFonts w:ascii="PT Astra Serif" w:hAnsi="PT Astra Serif"/>
          <w:b/>
          <w:sz w:val="28"/>
          <w:szCs w:val="28"/>
        </w:rPr>
        <w:t xml:space="preserve"> </w:t>
      </w:r>
      <w:r w:rsidR="001110EF">
        <w:rPr>
          <w:rFonts w:ascii="PT Astra Serif" w:hAnsi="PT Astra Serif"/>
          <w:b/>
          <w:sz w:val="28"/>
          <w:szCs w:val="28"/>
        </w:rPr>
        <w:t>10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8223F" w:rsidRPr="000F4C06" w:rsidRDefault="00F17B34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Заокский район за 1 квартал 202</w:t>
      </w:r>
      <w:r w:rsidR="00372C7A">
        <w:rPr>
          <w:rFonts w:ascii="PT Astra Serif" w:hAnsi="PT Astra Serif"/>
          <w:b/>
          <w:sz w:val="28"/>
          <w:szCs w:val="28"/>
        </w:rPr>
        <w:t>5</w:t>
      </w:r>
      <w:r w:rsidR="00E8223F" w:rsidRPr="000F4C06">
        <w:rPr>
          <w:rFonts w:ascii="PT Astra Serif" w:hAnsi="PT Astra Serif"/>
          <w:b/>
          <w:sz w:val="28"/>
          <w:szCs w:val="28"/>
        </w:rPr>
        <w:t xml:space="preserve"> год.</w:t>
      </w:r>
    </w:p>
    <w:p w:rsidR="00E8223F" w:rsidRPr="000F4C06" w:rsidRDefault="00500946" w:rsidP="00E8223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A4842">
        <w:rPr>
          <w:rFonts w:ascii="PT Astra Serif" w:hAnsi="PT Astra Serif"/>
          <w:sz w:val="28"/>
          <w:szCs w:val="28"/>
        </w:rPr>
        <w:t>4</w:t>
      </w:r>
      <w:r w:rsidR="00E8223F" w:rsidRPr="000F4C06">
        <w:rPr>
          <w:rFonts w:ascii="PT Astra Serif" w:hAnsi="PT Astra Serif"/>
          <w:sz w:val="28"/>
          <w:szCs w:val="28"/>
        </w:rPr>
        <w:t>.0</w:t>
      </w:r>
      <w:r w:rsidR="00193733" w:rsidRPr="000F4C06">
        <w:rPr>
          <w:rFonts w:ascii="PT Astra Serif" w:hAnsi="PT Astra Serif"/>
          <w:sz w:val="28"/>
          <w:szCs w:val="28"/>
        </w:rPr>
        <w:t>4</w:t>
      </w:r>
      <w:r w:rsidR="00F17B34" w:rsidRPr="000F4C06">
        <w:rPr>
          <w:rFonts w:ascii="PT Astra Serif" w:hAnsi="PT Astra Serif"/>
          <w:sz w:val="28"/>
          <w:szCs w:val="28"/>
        </w:rPr>
        <w:t>.202</w:t>
      </w:r>
      <w:r w:rsidR="00372C7A">
        <w:rPr>
          <w:rFonts w:ascii="PT Astra Serif" w:hAnsi="PT Astra Serif"/>
          <w:sz w:val="28"/>
          <w:szCs w:val="28"/>
        </w:rPr>
        <w:t>5</w:t>
      </w:r>
      <w:r w:rsidR="00634FC1">
        <w:rPr>
          <w:rFonts w:ascii="PT Astra Serif" w:hAnsi="PT Astra Serif"/>
          <w:sz w:val="28"/>
          <w:szCs w:val="28"/>
        </w:rPr>
        <w:t xml:space="preserve"> </w:t>
      </w:r>
      <w:r w:rsidR="00E8223F" w:rsidRPr="000F4C06">
        <w:rPr>
          <w:rFonts w:ascii="PT Astra Serif" w:hAnsi="PT Astra Serif"/>
          <w:sz w:val="28"/>
          <w:szCs w:val="28"/>
        </w:rPr>
        <w:t xml:space="preserve">г.                                                   </w:t>
      </w:r>
      <w:r w:rsidR="001D24D8" w:rsidRPr="000F4C06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1D24D8" w:rsidRPr="000F4C06">
        <w:rPr>
          <w:rFonts w:ascii="PT Astra Serif" w:hAnsi="PT Astra Serif"/>
          <w:sz w:val="28"/>
          <w:szCs w:val="28"/>
        </w:rPr>
        <w:t>р.</w:t>
      </w:r>
      <w:r w:rsidR="00E8223F" w:rsidRPr="000F4C06">
        <w:rPr>
          <w:rFonts w:ascii="PT Astra Serif" w:hAnsi="PT Astra Serif"/>
          <w:sz w:val="28"/>
          <w:szCs w:val="28"/>
        </w:rPr>
        <w:t>п</w:t>
      </w:r>
      <w:proofErr w:type="spellEnd"/>
      <w:r w:rsidR="00E8223F" w:rsidRPr="000F4C06">
        <w:rPr>
          <w:rFonts w:ascii="PT Astra Serif" w:hAnsi="PT Astra Serif"/>
          <w:sz w:val="28"/>
          <w:szCs w:val="28"/>
        </w:rPr>
        <w:t xml:space="preserve">. Заокский </w:t>
      </w:r>
    </w:p>
    <w:p w:rsidR="00FA72BA" w:rsidRPr="000F4C06" w:rsidRDefault="00FA72BA" w:rsidP="00FA72BA">
      <w:pPr>
        <w:shd w:val="clear" w:color="auto" w:fill="FFFFFF"/>
        <w:spacing w:after="0" w:line="240" w:lineRule="auto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  <w:r w:rsidRPr="000F4C06">
        <w:rPr>
          <w:rFonts w:ascii="PT Astra Serif" w:hAnsi="PT Astra Serif"/>
          <w:b/>
          <w:bCs/>
          <w:spacing w:val="20"/>
          <w:sz w:val="28"/>
          <w:szCs w:val="28"/>
        </w:rPr>
        <w:t>1.Общие положения</w:t>
      </w:r>
    </w:p>
    <w:p w:rsidR="00580458" w:rsidRPr="000F4C06" w:rsidRDefault="00580458" w:rsidP="00626EF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0F389D" w:rsidRPr="000F4C06" w:rsidRDefault="003937F0" w:rsidP="002B1CD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Cs/>
          <w:sz w:val="28"/>
          <w:szCs w:val="28"/>
        </w:rPr>
        <w:t xml:space="preserve">Обследование достоверности, полноты и соответствия нормативным требованиям составления и представления квартального отчета </w:t>
      </w:r>
      <w:proofErr w:type="gramStart"/>
      <w:r w:rsidR="00580458" w:rsidRPr="000F4C06">
        <w:rPr>
          <w:rFonts w:ascii="PT Astra Serif" w:hAnsi="PT Astra Serif"/>
          <w:bCs/>
          <w:sz w:val="28"/>
          <w:szCs w:val="28"/>
        </w:rPr>
        <w:t>об</w:t>
      </w:r>
      <w:proofErr w:type="gramEnd"/>
      <w:r w:rsidR="00580458" w:rsidRPr="000F4C06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580458" w:rsidRPr="000F4C06">
        <w:rPr>
          <w:rFonts w:ascii="PT Astra Serif" w:hAnsi="PT Astra Serif"/>
          <w:bCs/>
          <w:sz w:val="28"/>
          <w:szCs w:val="28"/>
        </w:rPr>
        <w:t>исполнении бюджета</w:t>
      </w:r>
      <w:r w:rsidR="00580458" w:rsidRPr="000F4C06">
        <w:rPr>
          <w:rFonts w:ascii="PT Astra Serif" w:hAnsi="PT Astra Serif"/>
          <w:sz w:val="28"/>
          <w:szCs w:val="28"/>
        </w:rPr>
        <w:t xml:space="preserve"> </w:t>
      </w:r>
      <w:r w:rsidR="00C16BB7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17B34" w:rsidRPr="000F4C06">
        <w:rPr>
          <w:rFonts w:ascii="PT Astra Serif" w:hAnsi="PT Astra Serif"/>
          <w:sz w:val="28"/>
          <w:szCs w:val="28"/>
        </w:rPr>
        <w:t>за 1 квартал 202</w:t>
      </w:r>
      <w:r w:rsidR="00372C7A">
        <w:rPr>
          <w:rFonts w:ascii="PT Astra Serif" w:hAnsi="PT Astra Serif"/>
          <w:sz w:val="28"/>
          <w:szCs w:val="28"/>
        </w:rPr>
        <w:t>5</w:t>
      </w:r>
      <w:r w:rsidR="00DC58BC">
        <w:rPr>
          <w:rFonts w:ascii="PT Astra Serif" w:hAnsi="PT Astra Serif"/>
          <w:sz w:val="28"/>
          <w:szCs w:val="28"/>
        </w:rPr>
        <w:t xml:space="preserve"> </w:t>
      </w:r>
      <w:r w:rsidR="00580458" w:rsidRPr="000F4C06">
        <w:rPr>
          <w:rFonts w:ascii="PT Astra Serif" w:hAnsi="PT Astra Serif"/>
          <w:sz w:val="28"/>
          <w:szCs w:val="28"/>
        </w:rPr>
        <w:t>года пров</w:t>
      </w:r>
      <w:r w:rsidRPr="000F4C06">
        <w:rPr>
          <w:rFonts w:ascii="PT Astra Serif" w:hAnsi="PT Astra Serif"/>
          <w:sz w:val="28"/>
          <w:szCs w:val="28"/>
        </w:rPr>
        <w:t>одилось</w:t>
      </w:r>
      <w:r w:rsidR="00580458" w:rsidRPr="000F4C06">
        <w:rPr>
          <w:rFonts w:ascii="PT Astra Serif" w:hAnsi="PT Astra Serif"/>
          <w:sz w:val="28"/>
          <w:szCs w:val="28"/>
        </w:rPr>
        <w:t xml:space="preserve"> Контрольно-счетной </w:t>
      </w:r>
      <w:r w:rsidR="00C16BB7" w:rsidRPr="000F4C06">
        <w:rPr>
          <w:rFonts w:ascii="PT Astra Serif" w:hAnsi="PT Astra Serif"/>
          <w:sz w:val="28"/>
          <w:szCs w:val="28"/>
        </w:rPr>
        <w:t xml:space="preserve">комиссией 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 в рамках действующего законодательства в соответствии с требованиями статей 264.2 и 268.1 БК РФ, Устава </w:t>
      </w:r>
      <w:r w:rsidR="00C16BB7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, Положения о бюджетном процессе </w:t>
      </w:r>
      <w:r w:rsidR="00B139FF" w:rsidRPr="000F4C06">
        <w:rPr>
          <w:rFonts w:ascii="PT Astra Serif" w:hAnsi="PT Astra Serif"/>
          <w:sz w:val="28"/>
          <w:szCs w:val="28"/>
        </w:rPr>
        <w:t>в муниципальном образовании Заокский район</w:t>
      </w:r>
      <w:r w:rsidR="009251DC" w:rsidRPr="000F4C06">
        <w:rPr>
          <w:rFonts w:ascii="PT Astra Serif" w:hAnsi="PT Astra Serif"/>
          <w:sz w:val="28"/>
          <w:szCs w:val="28"/>
        </w:rPr>
        <w:t xml:space="preserve"> (далее – Положение о БП), </w:t>
      </w:r>
      <w:r w:rsidRPr="000F4C06">
        <w:rPr>
          <w:rFonts w:ascii="PT Astra Serif" w:hAnsi="PT Astra Serif"/>
          <w:sz w:val="28"/>
          <w:szCs w:val="28"/>
        </w:rPr>
        <w:t>утвержден</w:t>
      </w:r>
      <w:r w:rsidR="009251DC" w:rsidRPr="000F4C06">
        <w:rPr>
          <w:rFonts w:ascii="PT Astra Serif" w:hAnsi="PT Astra Serif"/>
          <w:sz w:val="28"/>
          <w:szCs w:val="28"/>
        </w:rPr>
        <w:t>н</w:t>
      </w:r>
      <w:r w:rsidRPr="000F4C06">
        <w:rPr>
          <w:rFonts w:ascii="PT Astra Serif" w:hAnsi="PT Astra Serif"/>
          <w:sz w:val="28"/>
          <w:szCs w:val="28"/>
        </w:rPr>
        <w:t>о</w:t>
      </w:r>
      <w:r w:rsidR="009251DC" w:rsidRPr="000F4C06">
        <w:rPr>
          <w:rFonts w:ascii="PT Astra Serif" w:hAnsi="PT Astra Serif"/>
          <w:sz w:val="28"/>
          <w:szCs w:val="28"/>
        </w:rPr>
        <w:t>го</w:t>
      </w:r>
      <w:r w:rsidR="00B139FF" w:rsidRPr="000F4C06"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Заокский район от 1</w:t>
      </w:r>
      <w:r w:rsidR="00F13809" w:rsidRPr="000F4C06">
        <w:rPr>
          <w:rFonts w:ascii="PT Astra Serif" w:hAnsi="PT Astra Serif"/>
          <w:sz w:val="28"/>
          <w:szCs w:val="28"/>
        </w:rPr>
        <w:t>4</w:t>
      </w:r>
      <w:r w:rsidR="00B139FF" w:rsidRPr="000F4C06">
        <w:rPr>
          <w:rFonts w:ascii="PT Astra Serif" w:hAnsi="PT Astra Serif"/>
          <w:sz w:val="28"/>
          <w:szCs w:val="28"/>
        </w:rPr>
        <w:t>.1</w:t>
      </w:r>
      <w:r w:rsidR="00F13809" w:rsidRPr="000F4C06">
        <w:rPr>
          <w:rFonts w:ascii="PT Astra Serif" w:hAnsi="PT Astra Serif"/>
          <w:sz w:val="28"/>
          <w:szCs w:val="28"/>
        </w:rPr>
        <w:t>2</w:t>
      </w:r>
      <w:r w:rsidR="00B139FF" w:rsidRPr="000F4C06">
        <w:rPr>
          <w:rFonts w:ascii="PT Astra Serif" w:hAnsi="PT Astra Serif"/>
          <w:sz w:val="28"/>
          <w:szCs w:val="28"/>
        </w:rPr>
        <w:t>.201</w:t>
      </w:r>
      <w:r w:rsidR="00F13809" w:rsidRPr="000F4C06">
        <w:rPr>
          <w:rFonts w:ascii="PT Astra Serif" w:hAnsi="PT Astra Serif"/>
          <w:sz w:val="28"/>
          <w:szCs w:val="28"/>
        </w:rPr>
        <w:t>8</w:t>
      </w:r>
      <w:proofErr w:type="gramEnd"/>
      <w:r w:rsidR="00B139FF" w:rsidRPr="000F4C06">
        <w:rPr>
          <w:rFonts w:ascii="PT Astra Serif" w:hAnsi="PT Astra Serif"/>
          <w:sz w:val="28"/>
          <w:szCs w:val="28"/>
        </w:rPr>
        <w:t xml:space="preserve"> №</w:t>
      </w:r>
      <w:r w:rsidR="00F13809" w:rsidRPr="000F4C06">
        <w:rPr>
          <w:rFonts w:ascii="PT Astra Serif" w:hAnsi="PT Astra Serif"/>
          <w:sz w:val="28"/>
          <w:szCs w:val="28"/>
        </w:rPr>
        <w:t>6/3</w:t>
      </w:r>
      <w:r w:rsidR="00E576CF" w:rsidRPr="000F4C06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.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и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76CF" w:rsidRPr="000F4C06">
        <w:rPr>
          <w:rFonts w:ascii="PT Astra Serif" w:hAnsi="PT Astra Serif"/>
          <w:sz w:val="28"/>
          <w:szCs w:val="28"/>
        </w:rPr>
        <w:t>допол</w:t>
      </w:r>
      <w:proofErr w:type="spellEnd"/>
      <w:r w:rsidR="00E576CF" w:rsidRPr="000F4C06">
        <w:rPr>
          <w:rFonts w:ascii="PT Astra Serif" w:hAnsi="PT Astra Serif"/>
          <w:sz w:val="28"/>
          <w:szCs w:val="28"/>
        </w:rPr>
        <w:t>. от 19.03.2019 №10/8</w:t>
      </w:r>
      <w:r w:rsidR="0085770D" w:rsidRPr="000F4C06">
        <w:rPr>
          <w:rFonts w:ascii="PT Astra Serif" w:hAnsi="PT Astra Serif"/>
          <w:sz w:val="28"/>
          <w:szCs w:val="28"/>
        </w:rPr>
        <w:t>, от 10.07.2020 №35/10</w:t>
      </w:r>
      <w:r w:rsidR="00DC58BC">
        <w:rPr>
          <w:rFonts w:ascii="PT Astra Serif" w:hAnsi="PT Astra Serif"/>
          <w:sz w:val="28"/>
          <w:szCs w:val="28"/>
        </w:rPr>
        <w:t>, от 21.05.2021 №50/3</w:t>
      </w:r>
      <w:r w:rsidR="00F83544">
        <w:rPr>
          <w:rFonts w:ascii="PT Astra Serif" w:hAnsi="PT Astra Serif"/>
          <w:sz w:val="28"/>
          <w:szCs w:val="28"/>
        </w:rPr>
        <w:t>, от 02.09.2022 №71/4</w:t>
      </w:r>
      <w:r w:rsidR="00E576CF" w:rsidRPr="000F4C06">
        <w:rPr>
          <w:rFonts w:ascii="PT Astra Serif" w:hAnsi="PT Astra Serif"/>
          <w:sz w:val="28"/>
          <w:szCs w:val="28"/>
        </w:rPr>
        <w:t>)</w:t>
      </w:r>
      <w:r w:rsidR="0010473E" w:rsidRPr="000F4C06">
        <w:rPr>
          <w:rFonts w:ascii="PT Astra Serif" w:hAnsi="PT Astra Serif"/>
          <w:sz w:val="28"/>
          <w:szCs w:val="28"/>
        </w:rPr>
        <w:t>,</w:t>
      </w:r>
      <w:r w:rsidR="009251DC" w:rsidRPr="000F4C06">
        <w:rPr>
          <w:rFonts w:ascii="PT Astra Serif" w:hAnsi="PT Astra Serif"/>
          <w:sz w:val="28"/>
          <w:szCs w:val="28"/>
        </w:rPr>
        <w:t xml:space="preserve"> </w:t>
      </w:r>
      <w:r w:rsidR="0010473E" w:rsidRPr="000F4C06">
        <w:rPr>
          <w:rFonts w:ascii="PT Astra Serif" w:hAnsi="PT Astra Serif"/>
          <w:sz w:val="28"/>
          <w:szCs w:val="28"/>
        </w:rPr>
        <w:t>п.</w:t>
      </w:r>
      <w:r w:rsidR="00C56EFE" w:rsidRPr="000F4C06">
        <w:rPr>
          <w:rFonts w:ascii="PT Astra Serif" w:hAnsi="PT Astra Serif"/>
          <w:sz w:val="28"/>
          <w:szCs w:val="28"/>
        </w:rPr>
        <w:t>3</w:t>
      </w:r>
      <w:r w:rsidR="0010473E" w:rsidRPr="000F4C06">
        <w:rPr>
          <w:rFonts w:ascii="PT Astra Serif" w:hAnsi="PT Astra Serif"/>
          <w:sz w:val="28"/>
          <w:szCs w:val="28"/>
        </w:rPr>
        <w:t>.</w:t>
      </w:r>
      <w:r w:rsidR="00C56EFE" w:rsidRPr="000F4C06">
        <w:rPr>
          <w:rFonts w:ascii="PT Astra Serif" w:hAnsi="PT Astra Serif"/>
          <w:sz w:val="28"/>
          <w:szCs w:val="28"/>
        </w:rPr>
        <w:t>2</w:t>
      </w:r>
      <w:r w:rsidR="0010473E" w:rsidRPr="000F4C06">
        <w:rPr>
          <w:rFonts w:ascii="PT Astra Serif" w:hAnsi="PT Astra Serif"/>
          <w:sz w:val="28"/>
          <w:szCs w:val="28"/>
        </w:rPr>
        <w:t xml:space="preserve"> плана работы Контрольно-счетной </w:t>
      </w:r>
      <w:r w:rsidR="00B139FF" w:rsidRPr="000F4C06">
        <w:rPr>
          <w:rFonts w:ascii="PT Astra Serif" w:hAnsi="PT Astra Serif"/>
          <w:sz w:val="28"/>
          <w:szCs w:val="28"/>
        </w:rPr>
        <w:t xml:space="preserve">комиссии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10473E" w:rsidRPr="000F4C06">
        <w:rPr>
          <w:rFonts w:ascii="PT Astra Serif" w:hAnsi="PT Astra Serif"/>
          <w:sz w:val="28"/>
          <w:szCs w:val="28"/>
        </w:rPr>
        <w:t xml:space="preserve">, утвержденного распоряжением </w:t>
      </w:r>
      <w:r w:rsidR="000F7663" w:rsidRPr="000F4C06">
        <w:rPr>
          <w:rFonts w:ascii="PT Astra Serif" w:hAnsi="PT Astra Serif"/>
          <w:sz w:val="28"/>
          <w:szCs w:val="28"/>
        </w:rPr>
        <w:t xml:space="preserve">от </w:t>
      </w:r>
      <w:r w:rsidR="000F7663">
        <w:rPr>
          <w:rFonts w:ascii="PT Astra Serif" w:hAnsi="PT Astra Serif"/>
          <w:sz w:val="28"/>
          <w:szCs w:val="28"/>
        </w:rPr>
        <w:t>23</w:t>
      </w:r>
      <w:r w:rsidR="000F7663" w:rsidRPr="000F4C06">
        <w:rPr>
          <w:rFonts w:ascii="PT Astra Serif" w:hAnsi="PT Astra Serif"/>
          <w:sz w:val="28"/>
          <w:szCs w:val="28"/>
        </w:rPr>
        <w:t>.12.202</w:t>
      </w:r>
      <w:r w:rsidR="000F7663">
        <w:rPr>
          <w:rFonts w:ascii="PT Astra Serif" w:hAnsi="PT Astra Serif"/>
          <w:sz w:val="28"/>
          <w:szCs w:val="28"/>
        </w:rPr>
        <w:t>4 года</w:t>
      </w:r>
      <w:r w:rsidR="000F7663" w:rsidRPr="000F4C06">
        <w:rPr>
          <w:rFonts w:ascii="PT Astra Serif" w:hAnsi="PT Astra Serif"/>
          <w:sz w:val="28"/>
          <w:szCs w:val="28"/>
        </w:rPr>
        <w:t xml:space="preserve"> №</w:t>
      </w:r>
      <w:r w:rsidR="000F7663">
        <w:rPr>
          <w:rFonts w:ascii="PT Astra Serif" w:hAnsi="PT Astra Serif"/>
          <w:sz w:val="28"/>
          <w:szCs w:val="28"/>
        </w:rPr>
        <w:t xml:space="preserve"> 15</w:t>
      </w:r>
      <w:r w:rsidR="000F7663" w:rsidRPr="000F4C06">
        <w:rPr>
          <w:rFonts w:ascii="PT Astra Serif" w:hAnsi="PT Astra Serif"/>
          <w:sz w:val="28"/>
          <w:szCs w:val="28"/>
        </w:rPr>
        <w:t>-р.</w:t>
      </w:r>
    </w:p>
    <w:p w:rsidR="00366B83" w:rsidRPr="000F4C06" w:rsidRDefault="00366B83" w:rsidP="002B1CD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63DB" w:rsidRPr="000F4C06" w:rsidRDefault="00FA72BA" w:rsidP="000F7663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2. Общая характеристика бюджета</w:t>
      </w:r>
    </w:p>
    <w:p w:rsidR="00FA72BA" w:rsidRPr="000F4C06" w:rsidRDefault="00E65708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об исполнении бюджета </w:t>
      </w:r>
      <w:r w:rsidR="0061693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за </w:t>
      </w:r>
      <w:r w:rsidR="00E55284">
        <w:rPr>
          <w:rFonts w:ascii="PT Astra Serif" w:hAnsi="PT Astra Serif"/>
          <w:sz w:val="28"/>
          <w:szCs w:val="28"/>
        </w:rPr>
        <w:t>1</w:t>
      </w:r>
      <w:r w:rsidR="00232ECF" w:rsidRPr="000F4C06">
        <w:rPr>
          <w:rFonts w:ascii="PT Astra Serif" w:hAnsi="PT Astra Serif"/>
          <w:sz w:val="28"/>
          <w:szCs w:val="28"/>
        </w:rPr>
        <w:t xml:space="preserve"> квартал 202</w:t>
      </w:r>
      <w:r w:rsidR="000F7663">
        <w:rPr>
          <w:rFonts w:ascii="PT Astra Serif" w:hAnsi="PT Astra Serif"/>
          <w:sz w:val="28"/>
          <w:szCs w:val="28"/>
        </w:rPr>
        <w:t>5</w:t>
      </w:r>
      <w:r w:rsidR="007E38F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года </w:t>
      </w:r>
      <w:r w:rsidR="00E42B75" w:rsidRPr="000F4C06">
        <w:rPr>
          <w:rFonts w:ascii="PT Astra Serif" w:hAnsi="PT Astra Serif"/>
          <w:sz w:val="28"/>
          <w:szCs w:val="28"/>
        </w:rPr>
        <w:t xml:space="preserve">поступил на рассмотрение в контрольно-счетную комиссию </w:t>
      </w:r>
      <w:r w:rsidR="00E55284">
        <w:rPr>
          <w:rFonts w:ascii="PT Astra Serif" w:hAnsi="PT Astra Serif"/>
          <w:sz w:val="28"/>
          <w:szCs w:val="28"/>
        </w:rPr>
        <w:t xml:space="preserve">через </w:t>
      </w:r>
      <w:r w:rsidR="00560320" w:rsidRPr="00560320">
        <w:rPr>
          <w:rFonts w:ascii="PT Astra Serif" w:hAnsi="PT Astra Serif"/>
          <w:sz w:val="28"/>
          <w:szCs w:val="28"/>
        </w:rPr>
        <w:t xml:space="preserve">ДЕЛО-WEB </w:t>
      </w:r>
      <w:r w:rsidR="00E42B75" w:rsidRPr="00E55284">
        <w:rPr>
          <w:rFonts w:ascii="PT Astra Serif" w:hAnsi="PT Astra Serif"/>
          <w:sz w:val="28"/>
          <w:szCs w:val="28"/>
        </w:rPr>
        <w:t xml:space="preserve">от </w:t>
      </w:r>
      <w:r w:rsidR="00E55284" w:rsidRPr="00E55284">
        <w:rPr>
          <w:rFonts w:ascii="PT Astra Serif" w:hAnsi="PT Astra Serif"/>
          <w:sz w:val="28"/>
          <w:szCs w:val="28"/>
        </w:rPr>
        <w:t>10</w:t>
      </w:r>
      <w:r w:rsidR="00232ECF" w:rsidRPr="00E55284">
        <w:rPr>
          <w:rFonts w:ascii="PT Astra Serif" w:hAnsi="PT Astra Serif"/>
          <w:sz w:val="28"/>
          <w:szCs w:val="28"/>
        </w:rPr>
        <w:t>.04.202</w:t>
      </w:r>
      <w:r w:rsidR="00634FC1" w:rsidRPr="00E55284">
        <w:rPr>
          <w:rFonts w:ascii="PT Astra Serif" w:hAnsi="PT Astra Serif"/>
          <w:sz w:val="28"/>
          <w:szCs w:val="28"/>
        </w:rPr>
        <w:t>4</w:t>
      </w:r>
      <w:r w:rsidR="00437FC6" w:rsidRPr="00E55284">
        <w:rPr>
          <w:rFonts w:ascii="PT Astra Serif" w:hAnsi="PT Astra Serif"/>
          <w:sz w:val="28"/>
          <w:szCs w:val="28"/>
        </w:rPr>
        <w:t xml:space="preserve"> года</w:t>
      </w:r>
      <w:r w:rsidR="00E42B75" w:rsidRPr="00E55284">
        <w:rPr>
          <w:rFonts w:ascii="PT Astra Serif" w:hAnsi="PT Astra Serif"/>
          <w:sz w:val="28"/>
          <w:szCs w:val="28"/>
        </w:rPr>
        <w:t xml:space="preserve"> №</w:t>
      </w:r>
      <w:r w:rsidR="00066D09" w:rsidRPr="00E55284">
        <w:rPr>
          <w:rFonts w:ascii="PT Astra Serif" w:hAnsi="PT Astra Serif"/>
          <w:sz w:val="28"/>
          <w:szCs w:val="28"/>
        </w:rPr>
        <w:t>18-01-16/</w:t>
      </w:r>
      <w:r w:rsidR="00805181" w:rsidRPr="00E55284">
        <w:rPr>
          <w:rFonts w:ascii="PT Astra Serif" w:hAnsi="PT Astra Serif"/>
          <w:sz w:val="28"/>
          <w:szCs w:val="28"/>
        </w:rPr>
        <w:t>1</w:t>
      </w:r>
      <w:r w:rsidR="00E55284" w:rsidRPr="00E55284">
        <w:rPr>
          <w:rFonts w:ascii="PT Astra Serif" w:hAnsi="PT Astra Serif"/>
          <w:sz w:val="28"/>
          <w:szCs w:val="28"/>
        </w:rPr>
        <w:t>801</w:t>
      </w:r>
      <w:r w:rsidR="00E42B75" w:rsidRPr="00E55284">
        <w:rPr>
          <w:rFonts w:ascii="PT Astra Serif" w:hAnsi="PT Astra Serif"/>
          <w:sz w:val="28"/>
          <w:szCs w:val="28"/>
        </w:rPr>
        <w:t>.</w:t>
      </w:r>
      <w:r w:rsidR="001E7BD7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3E70AB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О</w:t>
      </w:r>
      <w:r w:rsidR="005310C8" w:rsidRPr="000F4C06">
        <w:rPr>
          <w:rFonts w:ascii="PT Astra Serif" w:hAnsi="PT Astra Serif"/>
          <w:sz w:val="28"/>
          <w:szCs w:val="28"/>
        </w:rPr>
        <w:t>сновные пл</w:t>
      </w:r>
      <w:r w:rsidR="00232ECF" w:rsidRPr="000F4C06">
        <w:rPr>
          <w:rFonts w:ascii="PT Astra Serif" w:hAnsi="PT Astra Serif"/>
          <w:sz w:val="28"/>
          <w:szCs w:val="28"/>
        </w:rPr>
        <w:t>ановые показатели бюджета на 202</w:t>
      </w:r>
      <w:r w:rsidR="000F7663">
        <w:rPr>
          <w:rFonts w:ascii="PT Astra Serif" w:hAnsi="PT Astra Serif"/>
          <w:sz w:val="28"/>
          <w:szCs w:val="28"/>
        </w:rPr>
        <w:t>5</w:t>
      </w:r>
      <w:r w:rsidR="005310C8" w:rsidRPr="000F4C06">
        <w:rPr>
          <w:rFonts w:ascii="PT Astra Serif" w:hAnsi="PT Astra Serif"/>
          <w:sz w:val="28"/>
          <w:szCs w:val="28"/>
        </w:rPr>
        <w:t xml:space="preserve"> год</w:t>
      </w:r>
      <w:r w:rsidR="001A498F" w:rsidRPr="000F4C06">
        <w:rPr>
          <w:rFonts w:ascii="PT Astra Serif" w:hAnsi="PT Astra Serif"/>
          <w:sz w:val="28"/>
          <w:szCs w:val="28"/>
        </w:rPr>
        <w:t xml:space="preserve">, которые утверждены решением </w:t>
      </w:r>
      <w:r w:rsidR="00E42B75" w:rsidRPr="000F4C06">
        <w:rPr>
          <w:rFonts w:ascii="PT Astra Serif" w:hAnsi="PT Astra Serif"/>
          <w:sz w:val="28"/>
          <w:szCs w:val="28"/>
        </w:rPr>
        <w:t xml:space="preserve">Собрания представителей </w:t>
      </w:r>
      <w:r w:rsidR="0004158A" w:rsidRPr="000F4C06">
        <w:rPr>
          <w:rFonts w:ascii="PT Astra Serif" w:hAnsi="PT Astra Serif"/>
          <w:sz w:val="28"/>
          <w:szCs w:val="28"/>
        </w:rPr>
        <w:t xml:space="preserve"> от </w:t>
      </w:r>
      <w:r w:rsidR="000F7663">
        <w:rPr>
          <w:rFonts w:ascii="PT Astra Serif" w:hAnsi="PT Astra Serif"/>
          <w:sz w:val="28"/>
          <w:szCs w:val="28"/>
        </w:rPr>
        <w:t>24</w:t>
      </w:r>
      <w:r w:rsidR="00366B83" w:rsidRPr="000F4C06">
        <w:rPr>
          <w:rFonts w:ascii="PT Astra Serif" w:hAnsi="PT Astra Serif"/>
          <w:sz w:val="28"/>
          <w:szCs w:val="28"/>
        </w:rPr>
        <w:t>.12</w:t>
      </w:r>
      <w:r w:rsidR="00A755B0" w:rsidRPr="000F4C06">
        <w:rPr>
          <w:rFonts w:ascii="PT Astra Serif" w:hAnsi="PT Astra Serif"/>
          <w:sz w:val="28"/>
          <w:szCs w:val="28"/>
        </w:rPr>
        <w:t>.20</w:t>
      </w:r>
      <w:r w:rsidR="00656B97" w:rsidRPr="000F4C06">
        <w:rPr>
          <w:rFonts w:ascii="PT Astra Serif" w:hAnsi="PT Astra Serif"/>
          <w:sz w:val="28"/>
          <w:szCs w:val="28"/>
        </w:rPr>
        <w:t>2</w:t>
      </w:r>
      <w:r w:rsidR="000F7663">
        <w:rPr>
          <w:rFonts w:ascii="PT Astra Serif" w:hAnsi="PT Astra Serif"/>
          <w:sz w:val="28"/>
          <w:szCs w:val="28"/>
        </w:rPr>
        <w:t>4</w:t>
      </w:r>
      <w:r w:rsidR="00437FC6">
        <w:rPr>
          <w:rFonts w:ascii="PT Astra Serif" w:hAnsi="PT Astra Serif"/>
          <w:sz w:val="28"/>
          <w:szCs w:val="28"/>
        </w:rPr>
        <w:t xml:space="preserve"> года</w:t>
      </w:r>
      <w:r w:rsidR="0004158A" w:rsidRPr="000F4C06">
        <w:rPr>
          <w:rFonts w:ascii="PT Astra Serif" w:hAnsi="PT Astra Serif"/>
          <w:sz w:val="28"/>
          <w:szCs w:val="28"/>
        </w:rPr>
        <w:t xml:space="preserve"> №</w:t>
      </w:r>
      <w:r w:rsidR="00634FC1">
        <w:rPr>
          <w:rFonts w:ascii="PT Astra Serif" w:hAnsi="PT Astra Serif"/>
          <w:sz w:val="28"/>
          <w:szCs w:val="28"/>
        </w:rPr>
        <w:t xml:space="preserve"> </w:t>
      </w:r>
      <w:r w:rsidR="000F7663">
        <w:rPr>
          <w:rFonts w:ascii="PT Astra Serif" w:hAnsi="PT Astra Serif"/>
          <w:sz w:val="28"/>
          <w:szCs w:val="28"/>
        </w:rPr>
        <w:t>25/1</w:t>
      </w:r>
      <w:r w:rsidR="00232ECF" w:rsidRPr="000F4C0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202</w:t>
      </w:r>
      <w:r w:rsidR="000F7663">
        <w:rPr>
          <w:rFonts w:ascii="PT Astra Serif" w:hAnsi="PT Astra Serif"/>
          <w:sz w:val="28"/>
          <w:szCs w:val="28"/>
        </w:rPr>
        <w:t>5</w:t>
      </w:r>
      <w:r w:rsidR="00232ECF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F7663">
        <w:rPr>
          <w:rFonts w:ascii="PT Astra Serif" w:hAnsi="PT Astra Serif"/>
          <w:sz w:val="28"/>
          <w:szCs w:val="28"/>
        </w:rPr>
        <w:t>6</w:t>
      </w:r>
      <w:r w:rsidR="00232ECF" w:rsidRPr="000F4C06">
        <w:rPr>
          <w:rFonts w:ascii="PT Astra Serif" w:hAnsi="PT Astra Serif"/>
          <w:sz w:val="28"/>
          <w:szCs w:val="28"/>
        </w:rPr>
        <w:t xml:space="preserve"> и 202</w:t>
      </w:r>
      <w:r w:rsidR="000F7663">
        <w:rPr>
          <w:rFonts w:ascii="PT Astra Serif" w:hAnsi="PT Astra Serif"/>
          <w:sz w:val="28"/>
          <w:szCs w:val="28"/>
        </w:rPr>
        <w:t>7</w:t>
      </w:r>
      <w:r w:rsidR="00232ECF" w:rsidRPr="000F4C06">
        <w:rPr>
          <w:rFonts w:ascii="PT Astra Serif" w:hAnsi="PT Astra Serif"/>
          <w:sz w:val="28"/>
          <w:szCs w:val="28"/>
        </w:rPr>
        <w:t xml:space="preserve"> годов»</w:t>
      </w:r>
      <w:r w:rsidR="005310C8" w:rsidRPr="000F4C06">
        <w:rPr>
          <w:rFonts w:ascii="PT Astra Serif" w:hAnsi="PT Astra Serif"/>
          <w:sz w:val="28"/>
          <w:szCs w:val="28"/>
        </w:rPr>
        <w:t>: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B92E78" w:rsidRPr="000F4C06">
        <w:rPr>
          <w:rFonts w:ascii="PT Astra Serif" w:hAnsi="PT Astra Serif"/>
          <w:sz w:val="28"/>
          <w:szCs w:val="28"/>
        </w:rPr>
        <w:t xml:space="preserve">доходы </w:t>
      </w:r>
      <w:r w:rsidR="00765D09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F7663">
        <w:rPr>
          <w:rFonts w:ascii="PT Astra Serif" w:hAnsi="PT Astra Serif"/>
          <w:sz w:val="28"/>
          <w:szCs w:val="28"/>
        </w:rPr>
        <w:t>1399259,1</w:t>
      </w:r>
      <w:r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886D13">
        <w:rPr>
          <w:rFonts w:ascii="PT Astra Serif" w:hAnsi="PT Astra Serif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D727D3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 w:rsidR="00306FB3">
        <w:rPr>
          <w:rFonts w:ascii="PT Astra Serif" w:hAnsi="PT Astra Serif"/>
          <w:sz w:val="28"/>
          <w:szCs w:val="28"/>
        </w:rPr>
        <w:t>–</w:t>
      </w:r>
      <w:r w:rsidR="00656B97" w:rsidRPr="000F4C06">
        <w:rPr>
          <w:rFonts w:ascii="PT Astra Serif" w:hAnsi="PT Astra Serif"/>
          <w:sz w:val="28"/>
          <w:szCs w:val="28"/>
        </w:rPr>
        <w:t xml:space="preserve"> </w:t>
      </w:r>
      <w:r w:rsidR="000F7663">
        <w:rPr>
          <w:rFonts w:ascii="PT Astra Serif" w:hAnsi="PT Astra Serif"/>
          <w:sz w:val="28"/>
          <w:szCs w:val="28"/>
        </w:rPr>
        <w:t>1451047,5</w:t>
      </w:r>
      <w:r w:rsidR="005310C8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886D13">
        <w:rPr>
          <w:rFonts w:ascii="PT Astra Serif" w:hAnsi="PT Astra Serif"/>
          <w:sz w:val="28"/>
          <w:szCs w:val="28"/>
        </w:rPr>
        <w:t>,</w:t>
      </w:r>
      <w:r w:rsidR="005310C8" w:rsidRPr="000F4C06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</w:t>
      </w:r>
      <w:r w:rsidR="00D727D3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F7663">
        <w:rPr>
          <w:rFonts w:ascii="PT Astra Serif" w:hAnsi="PT Astra Serif"/>
          <w:sz w:val="28"/>
          <w:szCs w:val="28"/>
        </w:rPr>
        <w:t>51788,4</w:t>
      </w:r>
      <w:r w:rsidR="00366B8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рублей.</w:t>
      </w:r>
    </w:p>
    <w:p w:rsidR="000F7663" w:rsidRDefault="00140FE6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eastAsia="Lucida Sans Unicode" w:hAnsi="PT Astra Serif" w:cs="DejaVu Sans"/>
          <w:sz w:val="28"/>
          <w:szCs w:val="28"/>
          <w:lang w:eastAsia="zh-CN" w:bidi="hi-IN"/>
        </w:rPr>
      </w:pPr>
      <w:proofErr w:type="gramStart"/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lastRenderedPageBreak/>
        <w:t>В течение первого квартала 202</w:t>
      </w:r>
      <w:r w:rsidR="000F7663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года был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и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изданы 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п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риказы «О внесении изменений в сводную бюджетную </w:t>
      </w:r>
      <w:r w:rsidR="00510098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роспись» от 1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510098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.01.202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510098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</w:t>
      </w:r>
      <w:r w:rsidR="00510098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 №2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29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07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26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06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7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17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.03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BA4842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70296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№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8, от</w:t>
      </w:r>
      <w:r w:rsidR="00BA4842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2D608F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31.03.2025 №9</w:t>
      </w:r>
      <w:r w:rsid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</w:t>
      </w:r>
      <w:r w:rsidR="000F7663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 </w:t>
      </w:r>
      <w:r w:rsidR="00805181"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P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в результате уточнения</w:t>
      </w:r>
      <w:r w:rsidR="002D608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: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proofErr w:type="gramEnd"/>
    </w:p>
    <w:p w:rsidR="000F7663" w:rsidRDefault="00140FE6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eastAsia="Lucida Sans Unicode" w:hAnsi="PT Astra Serif" w:cs="DejaVu Sans"/>
          <w:sz w:val="28"/>
          <w:szCs w:val="28"/>
          <w:lang w:eastAsia="zh-CN" w:bidi="hi-IN"/>
        </w:rPr>
      </w:pP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доходная часть бюджета составила  </w:t>
      </w:r>
      <w:r w:rsidR="00B9029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1441578,8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рублей, </w:t>
      </w:r>
    </w:p>
    <w:p w:rsidR="000F7663" w:rsidRDefault="00140FE6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расходная часть бюджета составила </w:t>
      </w:r>
      <w:r w:rsidR="00B9029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1492736,9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</w:t>
      </w:r>
      <w:r w:rsidR="000F7663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,</w:t>
      </w:r>
      <w:r w:rsidRPr="00140FE6">
        <w:rPr>
          <w:rFonts w:ascii="PT Astra Serif" w:hAnsi="PT Astra Serif"/>
          <w:sz w:val="28"/>
          <w:szCs w:val="28"/>
        </w:rPr>
        <w:t xml:space="preserve"> </w:t>
      </w:r>
    </w:p>
    <w:p w:rsidR="000F7663" w:rsidRDefault="000F7663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140FE6" w:rsidRPr="00140FE6">
        <w:rPr>
          <w:rFonts w:ascii="PT Astra Serif" w:hAnsi="PT Astra Serif"/>
          <w:sz w:val="28"/>
          <w:szCs w:val="28"/>
        </w:rPr>
        <w:t xml:space="preserve">азмер дефицита бюджета составит </w:t>
      </w:r>
      <w:r w:rsidR="00B90296">
        <w:rPr>
          <w:rFonts w:ascii="PT Astra Serif" w:hAnsi="PT Astra Serif"/>
          <w:sz w:val="28"/>
          <w:szCs w:val="28"/>
        </w:rPr>
        <w:t>51158,1</w:t>
      </w:r>
      <w:r w:rsidR="00140FE6" w:rsidRPr="00140FE6">
        <w:rPr>
          <w:rFonts w:ascii="PT Astra Serif" w:hAnsi="PT Astra Serif"/>
          <w:sz w:val="28"/>
          <w:szCs w:val="28"/>
        </w:rPr>
        <w:t xml:space="preserve"> тыс. рублей. </w:t>
      </w:r>
    </w:p>
    <w:p w:rsidR="00140FE6" w:rsidRDefault="00140FE6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r w:rsidRPr="00140FE6">
        <w:rPr>
          <w:rFonts w:ascii="PT Astra Serif" w:hAnsi="PT Astra Serif"/>
          <w:sz w:val="28"/>
          <w:szCs w:val="28"/>
        </w:rPr>
        <w:t>Направить на финансирование дефицита бюджета поселения изменение остатков средств на счетах по учету средств бюджетов на 01.01.202</w:t>
      </w:r>
      <w:r w:rsidR="00B90296">
        <w:rPr>
          <w:rFonts w:ascii="PT Astra Serif" w:hAnsi="PT Astra Serif"/>
          <w:sz w:val="28"/>
          <w:szCs w:val="28"/>
        </w:rPr>
        <w:t>5</w:t>
      </w:r>
      <w:r w:rsidRPr="00140FE6">
        <w:rPr>
          <w:rFonts w:ascii="PT Astra Serif" w:hAnsi="PT Astra Serif"/>
          <w:sz w:val="28"/>
          <w:szCs w:val="28"/>
        </w:rPr>
        <w:t xml:space="preserve"> года в </w:t>
      </w:r>
      <w:r w:rsidRPr="002D608F">
        <w:rPr>
          <w:rFonts w:ascii="PT Astra Serif" w:hAnsi="PT Astra Serif"/>
          <w:sz w:val="28"/>
          <w:szCs w:val="28"/>
        </w:rPr>
        <w:t xml:space="preserve">сумме </w:t>
      </w:r>
      <w:r w:rsidR="00B90296" w:rsidRPr="002D608F">
        <w:rPr>
          <w:rFonts w:ascii="PT Astra Serif" w:hAnsi="PT Astra Serif"/>
          <w:sz w:val="28"/>
          <w:szCs w:val="28"/>
        </w:rPr>
        <w:t>49497,7</w:t>
      </w:r>
      <w:r w:rsidRPr="002D608F">
        <w:rPr>
          <w:rFonts w:ascii="PT Astra Serif" w:hAnsi="PT Astra Serif"/>
          <w:sz w:val="28"/>
          <w:szCs w:val="28"/>
        </w:rPr>
        <w:t xml:space="preserve"> тыс</w:t>
      </w:r>
      <w:r w:rsidRPr="00140FE6">
        <w:rPr>
          <w:rFonts w:ascii="PT Astra Serif" w:hAnsi="PT Astra Serif"/>
          <w:sz w:val="28"/>
          <w:szCs w:val="28"/>
        </w:rPr>
        <w:t>. рублей.</w:t>
      </w:r>
    </w:p>
    <w:p w:rsidR="000F7663" w:rsidRPr="00140FE6" w:rsidRDefault="000F7663" w:rsidP="000F7663">
      <w:pPr>
        <w:tabs>
          <w:tab w:val="left" w:pos="600"/>
          <w:tab w:val="left" w:pos="5940"/>
        </w:tabs>
        <w:suppressAutoHyphens/>
        <w:spacing w:after="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</w:p>
    <w:p w:rsidR="001F68D8" w:rsidRDefault="00FA72BA" w:rsidP="002B1CD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3. Анализ исполнения доходов бюджета </w:t>
      </w:r>
      <w:r w:rsidR="00E42B75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AD09B8" w:rsidRPr="000F4C06">
        <w:rPr>
          <w:rFonts w:ascii="PT Astra Serif" w:hAnsi="PT Astra Serif"/>
          <w:b/>
          <w:sz w:val="28"/>
          <w:szCs w:val="28"/>
        </w:rPr>
        <w:t xml:space="preserve"> за 1 квартал 202</w:t>
      </w:r>
      <w:r w:rsidR="000F7663">
        <w:rPr>
          <w:rFonts w:ascii="PT Astra Serif" w:hAnsi="PT Astra Serif"/>
          <w:b/>
          <w:sz w:val="28"/>
          <w:szCs w:val="28"/>
        </w:rPr>
        <w:t>5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A72BA" w:rsidRPr="000F4C06" w:rsidRDefault="00FA72BA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Характеристика основных показателей исполнения бюджета </w:t>
      </w:r>
      <w:r w:rsidR="00E42B75" w:rsidRPr="000F4C06">
        <w:rPr>
          <w:rFonts w:ascii="PT Astra Serif" w:hAnsi="PT Astra Serif"/>
          <w:sz w:val="28"/>
          <w:szCs w:val="28"/>
        </w:rPr>
        <w:t>муниципального образования</w:t>
      </w:r>
      <w:r w:rsidR="00AD09B8" w:rsidRPr="000F4C06">
        <w:rPr>
          <w:rFonts w:ascii="PT Astra Serif" w:hAnsi="PT Astra Serif"/>
          <w:sz w:val="28"/>
          <w:szCs w:val="28"/>
        </w:rPr>
        <w:t xml:space="preserve"> за 1 квартал 202</w:t>
      </w:r>
      <w:r w:rsidR="000F7663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представлена в таблице 1.</w:t>
      </w:r>
    </w:p>
    <w:p w:rsidR="00FA72BA" w:rsidRPr="00B9029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90296">
        <w:rPr>
          <w:rFonts w:ascii="PT Astra Serif" w:hAnsi="PT Astra Serif"/>
          <w:sz w:val="24"/>
          <w:szCs w:val="24"/>
        </w:rPr>
        <w:t>Таблица 1</w:t>
      </w:r>
    </w:p>
    <w:p w:rsidR="00FA72BA" w:rsidRPr="00B9029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90296">
        <w:rPr>
          <w:rFonts w:ascii="PT Astra Serif" w:hAnsi="PT Astra Serif"/>
          <w:sz w:val="24"/>
          <w:szCs w:val="24"/>
        </w:rPr>
        <w:t xml:space="preserve">(тыс. </w:t>
      </w:r>
      <w:r w:rsidR="00D6176B" w:rsidRPr="00B90296">
        <w:rPr>
          <w:rFonts w:ascii="PT Astra Serif" w:hAnsi="PT Astra Serif"/>
          <w:sz w:val="24"/>
          <w:szCs w:val="24"/>
        </w:rPr>
        <w:t>рублей</w:t>
      </w:r>
      <w:r w:rsidRPr="00B90296">
        <w:rPr>
          <w:rFonts w:ascii="PT Astra Serif" w:hAnsi="PT Astra Serif"/>
          <w:sz w:val="24"/>
          <w:szCs w:val="24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985"/>
        <w:gridCol w:w="2410"/>
      </w:tblGrid>
      <w:tr w:rsidR="004515D9" w:rsidRPr="000F4C06" w:rsidTr="000F7663">
        <w:tc>
          <w:tcPr>
            <w:tcW w:w="1809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4515D9" w:rsidRPr="000A2057" w:rsidRDefault="003C564D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Утвержденные плановые показатели </w:t>
            </w:r>
            <w:r w:rsidR="000F766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на 202</w:t>
            </w:r>
            <w:r w:rsidR="000F7663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</w:t>
            </w:r>
            <w:r w:rsidR="000F7663">
              <w:rPr>
                <w:rFonts w:ascii="PT Astra Serif" w:hAnsi="PT Astra Serif"/>
                <w:sz w:val="24"/>
                <w:szCs w:val="24"/>
              </w:rPr>
              <w:t>(решение от 24.12.2025 №25/1)</w:t>
            </w:r>
          </w:p>
        </w:tc>
        <w:tc>
          <w:tcPr>
            <w:tcW w:w="1985" w:type="dxa"/>
            <w:shd w:val="clear" w:color="auto" w:fill="auto"/>
          </w:tcPr>
          <w:p w:rsidR="004515D9" w:rsidRPr="000A2057" w:rsidRDefault="004515D9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Исполнено за 1 квартал  202</w:t>
            </w:r>
            <w:r w:rsidR="000F7663">
              <w:rPr>
                <w:rFonts w:ascii="PT Astra Serif" w:hAnsi="PT Astra Serif"/>
                <w:sz w:val="24"/>
                <w:szCs w:val="24"/>
              </w:rPr>
              <w:t>5</w:t>
            </w:r>
            <w:r w:rsidRPr="000A2057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Исполнение к запланированным годовым бюджетным назначениям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515D9" w:rsidRPr="000F4C06" w:rsidTr="000F7663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Доходы</w:t>
            </w:r>
          </w:p>
        </w:tc>
        <w:tc>
          <w:tcPr>
            <w:tcW w:w="2835" w:type="dxa"/>
            <w:shd w:val="clear" w:color="auto" w:fill="auto"/>
          </w:tcPr>
          <w:p w:rsidR="004515D9" w:rsidRPr="000A2057" w:rsidRDefault="00B90296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1441578,8</w:t>
            </w:r>
          </w:p>
        </w:tc>
        <w:tc>
          <w:tcPr>
            <w:tcW w:w="1985" w:type="dxa"/>
            <w:shd w:val="clear" w:color="auto" w:fill="auto"/>
          </w:tcPr>
          <w:p w:rsidR="004515D9" w:rsidRPr="000A2057" w:rsidRDefault="00B90296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256465,7</w:t>
            </w:r>
          </w:p>
        </w:tc>
        <w:tc>
          <w:tcPr>
            <w:tcW w:w="2410" w:type="dxa"/>
            <w:shd w:val="clear" w:color="auto" w:fill="auto"/>
          </w:tcPr>
          <w:p w:rsidR="004515D9" w:rsidRPr="000A2057" w:rsidRDefault="00B90296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17,8</w:t>
            </w:r>
          </w:p>
        </w:tc>
      </w:tr>
      <w:tr w:rsidR="004515D9" w:rsidRPr="000F4C06" w:rsidTr="000F7663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Расходы</w:t>
            </w:r>
          </w:p>
        </w:tc>
        <w:tc>
          <w:tcPr>
            <w:tcW w:w="2835" w:type="dxa"/>
            <w:shd w:val="clear" w:color="auto" w:fill="auto"/>
          </w:tcPr>
          <w:p w:rsidR="004515D9" w:rsidRPr="000A2057" w:rsidRDefault="00B90296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1492736,9</w:t>
            </w:r>
          </w:p>
        </w:tc>
        <w:tc>
          <w:tcPr>
            <w:tcW w:w="1985" w:type="dxa"/>
            <w:shd w:val="clear" w:color="auto" w:fill="auto"/>
          </w:tcPr>
          <w:p w:rsidR="004515D9" w:rsidRPr="000A2057" w:rsidRDefault="00B90296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249433,4</w:t>
            </w:r>
          </w:p>
        </w:tc>
        <w:tc>
          <w:tcPr>
            <w:tcW w:w="2410" w:type="dxa"/>
            <w:shd w:val="clear" w:color="auto" w:fill="auto"/>
          </w:tcPr>
          <w:p w:rsidR="004515D9" w:rsidRPr="000A2057" w:rsidRDefault="00B90296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16,7</w:t>
            </w:r>
          </w:p>
        </w:tc>
      </w:tr>
      <w:tr w:rsidR="004515D9" w:rsidRPr="000F4C06" w:rsidTr="000F7663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Дефицит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(-) </w:t>
            </w:r>
            <w:proofErr w:type="gramEnd"/>
            <w:r w:rsidRPr="000A2057">
              <w:rPr>
                <w:rFonts w:ascii="PT Astra Serif" w:hAnsi="PT Astra Serif"/>
                <w:sz w:val="24"/>
                <w:szCs w:val="24"/>
              </w:rPr>
              <w:t>профицит (+)</w:t>
            </w:r>
          </w:p>
        </w:tc>
        <w:tc>
          <w:tcPr>
            <w:tcW w:w="2835" w:type="dxa"/>
            <w:shd w:val="clear" w:color="auto" w:fill="auto"/>
          </w:tcPr>
          <w:p w:rsidR="004515D9" w:rsidRPr="000A2057" w:rsidRDefault="00B90296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-51158,1</w:t>
            </w:r>
          </w:p>
        </w:tc>
        <w:tc>
          <w:tcPr>
            <w:tcW w:w="1985" w:type="dxa"/>
            <w:shd w:val="clear" w:color="auto" w:fill="auto"/>
          </w:tcPr>
          <w:p w:rsidR="004515D9" w:rsidRPr="000A2057" w:rsidRDefault="00B90296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+7032,2</w:t>
            </w:r>
          </w:p>
        </w:tc>
        <w:tc>
          <w:tcPr>
            <w:tcW w:w="2410" w:type="dxa"/>
            <w:shd w:val="clear" w:color="auto" w:fill="auto"/>
          </w:tcPr>
          <w:p w:rsidR="004515D9" w:rsidRPr="000A2057" w:rsidRDefault="004515D9" w:rsidP="000F766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9C4C50" w:rsidRPr="000F4C06" w:rsidRDefault="001C501E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соответствии с представленным отчетом </w:t>
      </w:r>
      <w:r w:rsidR="00B90296">
        <w:rPr>
          <w:rFonts w:ascii="PT Astra Serif" w:hAnsi="PT Astra Serif"/>
          <w:sz w:val="28"/>
          <w:szCs w:val="28"/>
        </w:rPr>
        <w:t xml:space="preserve">за 1 квартал 2025 года </w:t>
      </w:r>
      <w:r w:rsidR="0013364C" w:rsidRPr="000F4C06">
        <w:rPr>
          <w:rFonts w:ascii="PT Astra Serif" w:hAnsi="PT Astra Serif"/>
          <w:sz w:val="28"/>
          <w:szCs w:val="28"/>
        </w:rPr>
        <w:t>и</w:t>
      </w:r>
      <w:r w:rsidR="00306B52" w:rsidRPr="000F4C06">
        <w:rPr>
          <w:rFonts w:ascii="PT Astra Serif" w:hAnsi="PT Astra Serif"/>
          <w:sz w:val="28"/>
          <w:szCs w:val="28"/>
        </w:rPr>
        <w:t>сполнение бюджета по доходам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B44E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37EE5" w:rsidRPr="000F4C06">
        <w:rPr>
          <w:rFonts w:ascii="PT Astra Serif" w:hAnsi="PT Astra Serif"/>
          <w:sz w:val="28"/>
          <w:szCs w:val="28"/>
        </w:rPr>
        <w:t xml:space="preserve"> по отношению к годовому плану </w:t>
      </w:r>
      <w:r w:rsidR="00CA71FE" w:rsidRPr="000F4C06">
        <w:rPr>
          <w:rFonts w:ascii="PT Astra Serif" w:hAnsi="PT Astra Serif"/>
          <w:sz w:val="28"/>
          <w:szCs w:val="28"/>
        </w:rPr>
        <w:t>(</w:t>
      </w:r>
      <w:r w:rsidR="00B90296">
        <w:rPr>
          <w:rFonts w:ascii="PT Astra Serif" w:hAnsi="PT Astra Serif"/>
          <w:sz w:val="28"/>
          <w:szCs w:val="28"/>
        </w:rPr>
        <w:t>1441578,8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) </w:t>
      </w:r>
      <w:r w:rsidR="00E37EE5" w:rsidRPr="000F4C06">
        <w:rPr>
          <w:rFonts w:ascii="PT Astra Serif" w:hAnsi="PT Astra Serif"/>
          <w:sz w:val="28"/>
          <w:szCs w:val="28"/>
        </w:rPr>
        <w:t>составил</w:t>
      </w:r>
      <w:r w:rsidR="0013364C" w:rsidRPr="000F4C06">
        <w:rPr>
          <w:rFonts w:ascii="PT Astra Serif" w:hAnsi="PT Astra Serif"/>
          <w:sz w:val="28"/>
          <w:szCs w:val="28"/>
        </w:rPr>
        <w:t>о</w:t>
      </w:r>
      <w:r w:rsidR="00E37EE5" w:rsidRPr="000F4C0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B90296">
        <w:rPr>
          <w:rFonts w:ascii="PT Astra Serif" w:hAnsi="PT Astra Serif"/>
          <w:sz w:val="28"/>
          <w:szCs w:val="28"/>
        </w:rPr>
        <w:t>17,8</w:t>
      </w:r>
      <w:r w:rsidR="00752728" w:rsidRPr="000F4C06">
        <w:rPr>
          <w:rFonts w:ascii="PT Astra Serif" w:hAnsi="PT Astra Serif"/>
          <w:sz w:val="28"/>
          <w:szCs w:val="28"/>
        </w:rPr>
        <w:t xml:space="preserve"> % или </w:t>
      </w:r>
      <w:r w:rsidR="00B90296">
        <w:rPr>
          <w:rFonts w:ascii="PT Astra Serif" w:hAnsi="PT Astra Serif"/>
          <w:sz w:val="28"/>
          <w:szCs w:val="28"/>
        </w:rPr>
        <w:t>256465,7</w:t>
      </w:r>
      <w:r w:rsidR="003C564D">
        <w:rPr>
          <w:rFonts w:ascii="PT Astra Serif" w:hAnsi="PT Astra Serif"/>
          <w:sz w:val="28"/>
          <w:szCs w:val="28"/>
        </w:rPr>
        <w:t xml:space="preserve"> </w:t>
      </w:r>
      <w:r w:rsidR="00306FB3">
        <w:rPr>
          <w:rFonts w:ascii="PT Astra Serif" w:hAnsi="PT Astra Serif"/>
          <w:sz w:val="28"/>
          <w:szCs w:val="28"/>
        </w:rPr>
        <w:t>т</w:t>
      </w:r>
      <w:r w:rsidR="009C4C50" w:rsidRPr="000F4C06">
        <w:rPr>
          <w:rFonts w:ascii="PT Astra Serif" w:hAnsi="PT Astra Serif"/>
          <w:sz w:val="28"/>
          <w:szCs w:val="28"/>
        </w:rPr>
        <w:t>ыс. рублей.</w:t>
      </w:r>
    </w:p>
    <w:p w:rsidR="003E03E9" w:rsidRPr="000F4C06" w:rsidRDefault="003E03E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</w:t>
      </w:r>
      <w:r w:rsidR="001F68D8" w:rsidRPr="000F4C06">
        <w:rPr>
          <w:rFonts w:ascii="PT Astra Serif" w:hAnsi="PT Astra Serif"/>
          <w:sz w:val="28"/>
          <w:szCs w:val="28"/>
        </w:rPr>
        <w:t>сполнени</w:t>
      </w:r>
      <w:r w:rsidRPr="000F4C06">
        <w:rPr>
          <w:rFonts w:ascii="PT Astra Serif" w:hAnsi="PT Astra Serif"/>
          <w:sz w:val="28"/>
          <w:szCs w:val="28"/>
        </w:rPr>
        <w:t>е</w:t>
      </w:r>
      <w:r w:rsidR="001F68D8" w:rsidRPr="000F4C06">
        <w:rPr>
          <w:rFonts w:ascii="PT Astra Serif" w:hAnsi="PT Astra Serif"/>
          <w:sz w:val="28"/>
          <w:szCs w:val="28"/>
        </w:rPr>
        <w:t xml:space="preserve"> бюджета по расходам </w:t>
      </w:r>
      <w:r w:rsidRPr="000F4C06">
        <w:rPr>
          <w:rFonts w:ascii="PT Astra Serif" w:hAnsi="PT Astra Serif"/>
          <w:sz w:val="28"/>
          <w:szCs w:val="28"/>
        </w:rPr>
        <w:t xml:space="preserve">составило </w:t>
      </w:r>
      <w:r w:rsidR="003C564D">
        <w:rPr>
          <w:rFonts w:ascii="PT Astra Serif" w:hAnsi="PT Astra Serif"/>
          <w:sz w:val="28"/>
          <w:szCs w:val="28"/>
        </w:rPr>
        <w:t>16,</w:t>
      </w:r>
      <w:r w:rsidR="00B90296">
        <w:rPr>
          <w:rFonts w:ascii="PT Astra Serif" w:hAnsi="PT Astra Serif"/>
          <w:sz w:val="28"/>
          <w:szCs w:val="28"/>
        </w:rPr>
        <w:t>7</w:t>
      </w:r>
      <w:r w:rsidR="0069477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E37EE5" w:rsidRPr="000F4C06">
        <w:rPr>
          <w:rFonts w:ascii="PT Astra Serif" w:hAnsi="PT Astra Serif"/>
          <w:sz w:val="28"/>
          <w:szCs w:val="28"/>
        </w:rPr>
        <w:t xml:space="preserve"> или </w:t>
      </w:r>
      <w:r w:rsidR="00B90296">
        <w:rPr>
          <w:rFonts w:ascii="PT Astra Serif" w:hAnsi="PT Astra Serif"/>
          <w:sz w:val="28"/>
          <w:szCs w:val="28"/>
        </w:rPr>
        <w:t>249433,4</w:t>
      </w:r>
      <w:r w:rsidR="006862B2" w:rsidRPr="000F4C06">
        <w:rPr>
          <w:rFonts w:ascii="PT Astra Serif" w:hAnsi="PT Astra Serif"/>
          <w:sz w:val="28"/>
          <w:szCs w:val="28"/>
        </w:rPr>
        <w:t xml:space="preserve"> </w:t>
      </w:r>
      <w:r w:rsidR="00E37EE5" w:rsidRPr="000F4C06">
        <w:rPr>
          <w:rFonts w:ascii="PT Astra Serif" w:hAnsi="PT Astra Serif"/>
          <w:sz w:val="28"/>
          <w:szCs w:val="28"/>
        </w:rPr>
        <w:t xml:space="preserve">тыс. </w:t>
      </w:r>
      <w:r w:rsidR="00306B52" w:rsidRPr="000F4C06">
        <w:rPr>
          <w:rFonts w:ascii="PT Astra Serif" w:hAnsi="PT Astra Serif"/>
          <w:sz w:val="28"/>
          <w:szCs w:val="28"/>
        </w:rPr>
        <w:t>рублей по</w:t>
      </w:r>
      <w:r w:rsidR="00752728" w:rsidRPr="000F4C06">
        <w:rPr>
          <w:rFonts w:ascii="PT Astra Serif" w:hAnsi="PT Astra Serif"/>
          <w:sz w:val="28"/>
          <w:szCs w:val="28"/>
        </w:rPr>
        <w:t xml:space="preserve"> отношению к годовому плану</w:t>
      </w:r>
      <w:r w:rsidR="00CA71FE" w:rsidRPr="000F4C06">
        <w:rPr>
          <w:rFonts w:ascii="PT Astra Serif" w:hAnsi="PT Astra Serif"/>
          <w:sz w:val="28"/>
          <w:szCs w:val="28"/>
        </w:rPr>
        <w:t xml:space="preserve"> (</w:t>
      </w:r>
      <w:r w:rsidR="00B90296">
        <w:rPr>
          <w:rFonts w:ascii="PT Astra Serif" w:hAnsi="PT Astra Serif"/>
          <w:sz w:val="28"/>
          <w:szCs w:val="28"/>
        </w:rPr>
        <w:t>1492736,9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5A3F48" w:rsidRPr="000F4C06" w:rsidRDefault="00A2073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</w:t>
      </w:r>
      <w:r w:rsidR="009C4C50" w:rsidRPr="000F4C06">
        <w:rPr>
          <w:rFonts w:ascii="PT Astra Serif" w:hAnsi="PT Astra Serif"/>
          <w:sz w:val="28"/>
          <w:szCs w:val="28"/>
        </w:rPr>
        <w:t>фицит</w:t>
      </w:r>
      <w:r w:rsidR="005A3F48" w:rsidRPr="000F4C06">
        <w:rPr>
          <w:rFonts w:ascii="PT Astra Serif" w:hAnsi="PT Astra Serif"/>
          <w:sz w:val="28"/>
          <w:szCs w:val="28"/>
        </w:rPr>
        <w:t xml:space="preserve"> бюджета составляет </w:t>
      </w:r>
      <w:r w:rsidR="00B90296">
        <w:rPr>
          <w:rFonts w:ascii="PT Astra Serif" w:hAnsi="PT Astra Serif"/>
          <w:sz w:val="28"/>
          <w:szCs w:val="28"/>
        </w:rPr>
        <w:t>7032,2</w:t>
      </w:r>
      <w:r w:rsidR="005A3F48" w:rsidRPr="000F4C06">
        <w:rPr>
          <w:rFonts w:ascii="PT Astra Serif" w:hAnsi="PT Astra Serif"/>
          <w:sz w:val="28"/>
          <w:szCs w:val="28"/>
        </w:rPr>
        <w:t xml:space="preserve"> тыс. рублей</w:t>
      </w:r>
      <w:r w:rsidR="00015989" w:rsidRPr="000F4C06">
        <w:rPr>
          <w:rFonts w:ascii="PT Astra Serif" w:hAnsi="PT Astra Serif"/>
          <w:sz w:val="28"/>
          <w:szCs w:val="28"/>
        </w:rPr>
        <w:t xml:space="preserve"> </w:t>
      </w:r>
      <w:r w:rsidR="009C4C50" w:rsidRPr="000F4C06">
        <w:rPr>
          <w:rFonts w:ascii="PT Astra Serif" w:hAnsi="PT Astra Serif"/>
          <w:sz w:val="28"/>
          <w:szCs w:val="28"/>
        </w:rPr>
        <w:t xml:space="preserve">при </w:t>
      </w:r>
      <w:r w:rsidR="005A3F48" w:rsidRPr="000F4C06">
        <w:rPr>
          <w:rFonts w:ascii="PT Astra Serif" w:hAnsi="PT Astra Serif"/>
          <w:sz w:val="28"/>
          <w:szCs w:val="28"/>
        </w:rPr>
        <w:t>запланированно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годово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</w:t>
      </w:r>
      <w:r w:rsidR="00015989" w:rsidRPr="000F4C06">
        <w:rPr>
          <w:rFonts w:ascii="PT Astra Serif" w:hAnsi="PT Astra Serif"/>
          <w:sz w:val="28"/>
          <w:szCs w:val="28"/>
        </w:rPr>
        <w:t>размер</w:t>
      </w:r>
      <w:r w:rsidR="0069477A" w:rsidRPr="000F4C06">
        <w:rPr>
          <w:rFonts w:ascii="PT Astra Serif" w:hAnsi="PT Astra Serif"/>
          <w:sz w:val="28"/>
          <w:szCs w:val="28"/>
        </w:rPr>
        <w:t>е</w:t>
      </w:r>
      <w:r w:rsidR="00015989" w:rsidRPr="000F4C06">
        <w:rPr>
          <w:rFonts w:ascii="PT Astra Serif" w:hAnsi="PT Astra Serif"/>
          <w:sz w:val="28"/>
          <w:szCs w:val="28"/>
        </w:rPr>
        <w:t xml:space="preserve"> дефицита </w:t>
      </w:r>
      <w:r w:rsidR="00B90296">
        <w:rPr>
          <w:rFonts w:ascii="PT Astra Serif" w:hAnsi="PT Astra Serif"/>
          <w:sz w:val="28"/>
          <w:szCs w:val="28"/>
        </w:rPr>
        <w:t>51158,1</w:t>
      </w:r>
      <w:r w:rsidR="00015989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</w:p>
    <w:p w:rsidR="005A3F48" w:rsidRPr="000F4C06" w:rsidRDefault="005A3F48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таблице 2 рассмотрим структуру испол</w:t>
      </w:r>
      <w:r w:rsidR="00AD09B8" w:rsidRPr="000F4C06">
        <w:rPr>
          <w:rFonts w:ascii="PT Astra Serif" w:hAnsi="PT Astra Serif"/>
          <w:sz w:val="28"/>
          <w:szCs w:val="28"/>
        </w:rPr>
        <w:t>ненных доходов за 1 квартал 202</w:t>
      </w:r>
      <w:r w:rsidR="00886D13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315FE1" w:rsidRPr="000F4C06">
        <w:rPr>
          <w:rFonts w:ascii="PT Astra Serif" w:hAnsi="PT Astra Serif"/>
          <w:sz w:val="28"/>
          <w:szCs w:val="28"/>
        </w:rPr>
        <w:t xml:space="preserve"> и 1квартал 20</w:t>
      </w:r>
      <w:r w:rsidR="00D157FD" w:rsidRPr="000F4C06">
        <w:rPr>
          <w:rFonts w:ascii="PT Astra Serif" w:hAnsi="PT Astra Serif"/>
          <w:sz w:val="28"/>
          <w:szCs w:val="28"/>
        </w:rPr>
        <w:t>2</w:t>
      </w:r>
      <w:r w:rsidR="00886D13">
        <w:rPr>
          <w:rFonts w:ascii="PT Astra Serif" w:hAnsi="PT Astra Serif"/>
          <w:sz w:val="28"/>
          <w:szCs w:val="28"/>
        </w:rPr>
        <w:t>4</w:t>
      </w:r>
      <w:r w:rsidR="00315FE1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5A3F48" w:rsidRPr="00B9029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90296">
        <w:rPr>
          <w:rFonts w:ascii="PT Astra Serif" w:hAnsi="PT Astra Serif"/>
          <w:sz w:val="24"/>
          <w:szCs w:val="24"/>
        </w:rPr>
        <w:t>Таблица 2</w:t>
      </w:r>
    </w:p>
    <w:p w:rsidR="005A3F48" w:rsidRPr="00B9029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90296">
        <w:rPr>
          <w:rFonts w:ascii="PT Astra Serif" w:hAnsi="PT Astra Serif"/>
          <w:sz w:val="24"/>
          <w:szCs w:val="24"/>
        </w:rPr>
        <w:t xml:space="preserve">(тыс. </w:t>
      </w:r>
      <w:r w:rsidR="00D6176B" w:rsidRPr="00B90296">
        <w:rPr>
          <w:rFonts w:ascii="PT Astra Serif" w:hAnsi="PT Astra Serif"/>
          <w:sz w:val="24"/>
          <w:szCs w:val="24"/>
        </w:rPr>
        <w:t>рублей</w:t>
      </w:r>
      <w:r w:rsidRPr="00B90296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66"/>
        <w:gridCol w:w="693"/>
        <w:gridCol w:w="1528"/>
        <w:gridCol w:w="173"/>
        <w:gridCol w:w="1811"/>
        <w:gridCol w:w="32"/>
        <w:gridCol w:w="1669"/>
        <w:gridCol w:w="32"/>
      </w:tblGrid>
      <w:tr w:rsidR="00E81AB0" w:rsidRPr="000F4C06" w:rsidTr="00943ADA">
        <w:tc>
          <w:tcPr>
            <w:tcW w:w="2518" w:type="dxa"/>
            <w:vMerge w:val="restart"/>
            <w:shd w:val="clear" w:color="auto" w:fill="auto"/>
          </w:tcPr>
          <w:p w:rsidR="00E81AB0" w:rsidRPr="00943ADA" w:rsidRDefault="00E81AB0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81AB0" w:rsidRPr="00943ADA" w:rsidRDefault="000D4C3E" w:rsidP="003C42D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У</w:t>
            </w:r>
            <w:r w:rsidR="003C42D8" w:rsidRPr="00943ADA">
              <w:rPr>
                <w:rFonts w:ascii="PT Astra Serif" w:hAnsi="PT Astra Serif"/>
                <w:sz w:val="24"/>
                <w:szCs w:val="24"/>
              </w:rPr>
              <w:t>тверждено</w:t>
            </w:r>
            <w:r w:rsidR="00CD211C" w:rsidRPr="00943AD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6"/>
          </w:tcPr>
          <w:p w:rsidR="00E81AB0" w:rsidRPr="00943ADA" w:rsidRDefault="00E81AB0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</w:tr>
      <w:tr w:rsidR="007F0641" w:rsidRPr="000F4C06" w:rsidTr="006014CE">
        <w:tc>
          <w:tcPr>
            <w:tcW w:w="2518" w:type="dxa"/>
            <w:vMerge/>
            <w:shd w:val="clear" w:color="auto" w:fill="auto"/>
          </w:tcPr>
          <w:p w:rsidR="007F0641" w:rsidRPr="00943ADA" w:rsidRDefault="007F0641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7F0641" w:rsidRPr="00943ADA" w:rsidRDefault="007F0641" w:rsidP="007F064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641" w:rsidRPr="00943ADA" w:rsidRDefault="007F0641" w:rsidP="00B90296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За 1 кв.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0641" w:rsidRPr="00943ADA" w:rsidRDefault="007F0641" w:rsidP="007F064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За 1 кв.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7F0641" w:rsidRPr="00943ADA" w:rsidRDefault="007F0641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к годовым назначениям</w:t>
            </w:r>
            <w:proofErr w:type="gramStart"/>
            <w:r w:rsidRPr="00943ADA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F0641" w:rsidRPr="000F4C06" w:rsidTr="006014CE">
        <w:tc>
          <w:tcPr>
            <w:tcW w:w="2518" w:type="dxa"/>
            <w:shd w:val="clear" w:color="auto" w:fill="auto"/>
          </w:tcPr>
          <w:p w:rsidR="007F0641" w:rsidRPr="007F0641" w:rsidRDefault="007F0641" w:rsidP="00D32C21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7F0641">
              <w:rPr>
                <w:rFonts w:ascii="PT Astra Serif" w:hAnsi="PT Astra Serif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641" w:rsidRPr="007F0641" w:rsidRDefault="00B90296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1441578,8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641" w:rsidRPr="007F0641" w:rsidRDefault="007F0641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7F0641">
              <w:rPr>
                <w:rFonts w:ascii="PT Astra Serif" w:hAnsi="PT Astra Serif"/>
                <w:b/>
                <w:sz w:val="24"/>
                <w:szCs w:val="24"/>
              </w:rPr>
              <w:t>218698,5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0641" w:rsidRPr="007F0641" w:rsidRDefault="005F4342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256465,7</w:t>
            </w:r>
          </w:p>
        </w:tc>
        <w:tc>
          <w:tcPr>
            <w:tcW w:w="1701" w:type="dxa"/>
            <w:gridSpan w:val="2"/>
          </w:tcPr>
          <w:p w:rsidR="007F0641" w:rsidRPr="007F0641" w:rsidRDefault="005F4342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17,8</w:t>
            </w:r>
          </w:p>
        </w:tc>
      </w:tr>
      <w:tr w:rsidR="007F0641" w:rsidRPr="000F4C06" w:rsidTr="006014CE">
        <w:tc>
          <w:tcPr>
            <w:tcW w:w="2518" w:type="dxa"/>
            <w:shd w:val="clear" w:color="auto" w:fill="auto"/>
          </w:tcPr>
          <w:p w:rsidR="007F0641" w:rsidRPr="00943ADA" w:rsidRDefault="007F0641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641" w:rsidRPr="00B90296" w:rsidRDefault="005F4342" w:rsidP="00B071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506689,0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641" w:rsidRPr="00943ADA" w:rsidRDefault="007F0641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80595,0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0641" w:rsidRPr="00943ADA" w:rsidRDefault="005F4342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92570,0</w:t>
            </w:r>
          </w:p>
        </w:tc>
        <w:tc>
          <w:tcPr>
            <w:tcW w:w="1701" w:type="dxa"/>
            <w:gridSpan w:val="2"/>
          </w:tcPr>
          <w:p w:rsidR="007F0641" w:rsidRPr="00943ADA" w:rsidRDefault="005F4342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18,3</w:t>
            </w:r>
          </w:p>
        </w:tc>
      </w:tr>
      <w:tr w:rsidR="007F0641" w:rsidRPr="000F4C06" w:rsidTr="006014CE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7F0641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B90296" w:rsidRDefault="005F4342" w:rsidP="009216A4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145064,0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7F0641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31163,9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5F4342" w:rsidP="00B071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22289,7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F0641" w:rsidRPr="00943ADA" w:rsidRDefault="005F4342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15,4</w:t>
            </w:r>
          </w:p>
        </w:tc>
      </w:tr>
      <w:tr w:rsidR="007F0641" w:rsidRPr="000F4C06" w:rsidTr="006014CE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7F0641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B90296" w:rsidRDefault="00B90296" w:rsidP="003C42D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90296">
              <w:rPr>
                <w:rFonts w:ascii="PT Astra Serif" w:hAnsi="PT Astra Serif"/>
                <w:sz w:val="24"/>
                <w:szCs w:val="24"/>
              </w:rPr>
              <w:t>789825,8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7F0641" w:rsidP="00B9029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106939,6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641" w:rsidRPr="00943ADA" w:rsidRDefault="00B90296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141606,0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F0641" w:rsidRPr="00943ADA" w:rsidRDefault="00B90296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trHeight w:val="791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Вид дохода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Утвержденные показатели на 202</w:t>
            </w:r>
            <w:r w:rsidR="00916AB3">
              <w:rPr>
                <w:rFonts w:ascii="PT Astra Serif" w:hAnsi="PT Astra Serif"/>
                <w:sz w:val="24"/>
                <w:szCs w:val="24"/>
              </w:rPr>
              <w:t>5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Исполнено за 1 квартал 202</w:t>
            </w:r>
            <w:r w:rsidR="00916AB3">
              <w:rPr>
                <w:rFonts w:ascii="PT Astra Serif" w:hAnsi="PT Astra Serif"/>
                <w:sz w:val="24"/>
                <w:szCs w:val="24"/>
              </w:rPr>
              <w:t>5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% исполнения к году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1.Налоговые и доходы</w:t>
            </w:r>
            <w:r w:rsidRPr="006014CE">
              <w:rPr>
                <w:rFonts w:ascii="PT Astra Serif" w:hAnsi="PT Astra Serif"/>
                <w:sz w:val="24"/>
                <w:szCs w:val="24"/>
              </w:rPr>
              <w:t>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D384D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506689,0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D33D1D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92570,0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C84C4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18,3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налог на доходы физических лиц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164565,0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29268,1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товары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134220,0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33205,9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24,7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совокупный доход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175105,0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23095,5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налоги на имущество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27600,0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5205,8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государственная пошлина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1794,7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35,2</w:t>
            </w:r>
          </w:p>
        </w:tc>
      </w:tr>
      <w:tr w:rsidR="00036EC3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задолженность и перерасчеты по отменённым налогам, сборам и иным обязательным платежам 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36EC3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916AB3">
            <w:pPr>
              <w:spacing w:after="0"/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Неналоговые  доходы,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3D384D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145064,0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737C7B" w:rsidP="00916AB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22289,7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737C7B" w:rsidP="00916AB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15,4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31043,0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EA0540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5422,</w:t>
            </w:r>
            <w:r w:rsidR="00EA054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17,5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-платежи при пользовании природными ресурсами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-доходы от оказания платных услуг (работ) и компенсации затрат государства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53000,0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9224,0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17,4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57660,0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7480,6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-штрафы, санкции, возмещение ущерба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2290,0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неналоговые доходы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D01951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916AB3">
            <w:pPr>
              <w:spacing w:after="0"/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3D384D" w:rsidRDefault="003D384D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D384D">
              <w:rPr>
                <w:rFonts w:ascii="PT Astra Serif" w:hAnsi="PT Astra Serif"/>
                <w:b/>
                <w:sz w:val="24"/>
                <w:szCs w:val="24"/>
              </w:rPr>
              <w:t>789825,8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737C7B" w:rsidP="00916AB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141606,0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737C7B" w:rsidP="00916AB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дотации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737C7B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15676,7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5243,0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33,4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-субсидии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87669,1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4441,1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-субвенции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541313,2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109099,7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20,2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-иные межбюджетные трансферты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737C7B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144166,7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21305,0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1714,8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171,5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 xml:space="preserve">-возврат остатков субсидий, субвенций и иных межбюджетных трансфертов, </w:t>
            </w: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имеющих целевое назначение, прошлых лет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737C7B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-197,6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16AB3">
            <w:pPr>
              <w:spacing w:after="0"/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1951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6014CE" w:rsidRDefault="00D01951" w:rsidP="00916AB3">
            <w:pPr>
              <w:spacing w:after="0"/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3D384D" w:rsidP="00916AB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1441578,8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3D384D" w:rsidP="00916AB3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256465,7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3D384D" w:rsidP="00916AB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17,8</w:t>
            </w:r>
          </w:p>
        </w:tc>
      </w:tr>
    </w:tbl>
    <w:p w:rsidR="00974FE7" w:rsidRPr="006014CE" w:rsidRDefault="00974FE7" w:rsidP="00E37EE5">
      <w:pPr>
        <w:spacing w:after="0" w:line="273" w:lineRule="atLeast"/>
        <w:contextualSpacing/>
        <w:rPr>
          <w:rFonts w:ascii="PT Astra Serif" w:hAnsi="PT Astra Serif"/>
          <w:sz w:val="24"/>
          <w:szCs w:val="24"/>
        </w:rPr>
      </w:pPr>
    </w:p>
    <w:p w:rsidR="00E37EE5" w:rsidRPr="000F4C06" w:rsidRDefault="001F68D8" w:rsidP="00331295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За 1 квартал</w:t>
      </w:r>
      <w:r w:rsidR="00B63E99" w:rsidRPr="000F4C06">
        <w:rPr>
          <w:rFonts w:ascii="PT Astra Serif" w:hAnsi="PT Astra Serif"/>
          <w:sz w:val="28"/>
          <w:szCs w:val="28"/>
        </w:rPr>
        <w:t xml:space="preserve"> 202</w:t>
      </w:r>
      <w:r w:rsidR="00916AB3">
        <w:rPr>
          <w:rFonts w:ascii="PT Astra Serif" w:hAnsi="PT Astra Serif"/>
          <w:sz w:val="28"/>
          <w:szCs w:val="28"/>
        </w:rPr>
        <w:t>5</w:t>
      </w:r>
      <w:r w:rsidR="003E03E9" w:rsidRPr="000F4C06">
        <w:rPr>
          <w:rFonts w:ascii="PT Astra Serif" w:hAnsi="PT Astra Serif"/>
          <w:sz w:val="28"/>
          <w:szCs w:val="28"/>
        </w:rPr>
        <w:t xml:space="preserve"> года доходы бюджета </w:t>
      </w:r>
      <w:r w:rsidR="008F44B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поступили в объеме </w:t>
      </w:r>
      <w:r w:rsidR="00D41D91">
        <w:rPr>
          <w:rFonts w:ascii="PT Astra Serif" w:hAnsi="PT Astra Serif"/>
          <w:sz w:val="28"/>
          <w:szCs w:val="28"/>
        </w:rPr>
        <w:t>256465,7</w:t>
      </w:r>
      <w:r w:rsidRPr="000F4C06">
        <w:rPr>
          <w:rFonts w:ascii="PT Astra Serif" w:hAnsi="PT Astra Serif"/>
          <w:sz w:val="28"/>
          <w:szCs w:val="28"/>
        </w:rPr>
        <w:t xml:space="preserve"> тыс.</w:t>
      </w:r>
      <w:r w:rsidR="003E03E9" w:rsidRPr="000F4C06">
        <w:rPr>
          <w:rFonts w:ascii="PT Astra Serif" w:hAnsi="PT Astra Serif"/>
          <w:sz w:val="28"/>
          <w:szCs w:val="28"/>
        </w:rPr>
        <w:t xml:space="preserve"> рублей</w:t>
      </w:r>
      <w:r w:rsidRPr="000F4C06">
        <w:rPr>
          <w:rFonts w:ascii="PT Astra Serif" w:hAnsi="PT Astra Serif"/>
          <w:sz w:val="28"/>
          <w:szCs w:val="28"/>
        </w:rPr>
        <w:t xml:space="preserve">, </w:t>
      </w:r>
      <w:r w:rsidR="008F44BC" w:rsidRPr="000F4C06">
        <w:rPr>
          <w:rFonts w:ascii="PT Astra Serif" w:hAnsi="PT Astra Serif"/>
          <w:sz w:val="28"/>
          <w:szCs w:val="28"/>
        </w:rPr>
        <w:t xml:space="preserve">что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D41D91">
        <w:rPr>
          <w:rFonts w:ascii="PT Astra Serif" w:hAnsi="PT Astra Serif"/>
          <w:sz w:val="28"/>
          <w:szCs w:val="28"/>
        </w:rPr>
        <w:t>37767,2</w:t>
      </w:r>
      <w:r w:rsidR="008C2B9B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 xml:space="preserve"> </w:t>
      </w:r>
      <w:r w:rsidR="0066615E">
        <w:rPr>
          <w:rFonts w:ascii="PT Astra Serif" w:hAnsi="PT Astra Serif"/>
          <w:sz w:val="28"/>
          <w:szCs w:val="28"/>
        </w:rPr>
        <w:t>больше</w:t>
      </w:r>
      <w:r w:rsidRPr="000F4C06">
        <w:rPr>
          <w:rFonts w:ascii="PT Astra Serif" w:hAnsi="PT Astra Serif"/>
          <w:sz w:val="28"/>
          <w:szCs w:val="28"/>
        </w:rPr>
        <w:t xml:space="preserve"> доходов бюджета</w:t>
      </w:r>
      <w:r w:rsidR="00D41D91">
        <w:rPr>
          <w:rFonts w:ascii="PT Astra Serif" w:hAnsi="PT Astra Serif"/>
          <w:sz w:val="28"/>
          <w:szCs w:val="28"/>
        </w:rPr>
        <w:t>, чем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>аналогичного периода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D41D91">
        <w:rPr>
          <w:rFonts w:ascii="PT Astra Serif" w:hAnsi="PT Astra Serif"/>
          <w:sz w:val="28"/>
          <w:szCs w:val="28"/>
        </w:rPr>
        <w:t>4</w:t>
      </w:r>
      <w:r w:rsidR="00D02077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>года (</w:t>
      </w:r>
      <w:r w:rsidR="00D41D91">
        <w:rPr>
          <w:rFonts w:ascii="PT Astra Serif" w:hAnsi="PT Astra Serif"/>
          <w:sz w:val="28"/>
          <w:szCs w:val="28"/>
        </w:rPr>
        <w:t>218698,5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Основу доходной части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составляют:</w:t>
      </w:r>
    </w:p>
    <w:p w:rsidR="004C190C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налоговые доходы </w:t>
      </w:r>
      <w:r w:rsidR="001F68D8" w:rsidRPr="000F4C06">
        <w:rPr>
          <w:rFonts w:ascii="PT Astra Serif" w:hAnsi="PT Astra Serif"/>
          <w:sz w:val="28"/>
          <w:szCs w:val="28"/>
        </w:rPr>
        <w:t xml:space="preserve">в объеме </w:t>
      </w:r>
      <w:r w:rsidR="00D41D91">
        <w:rPr>
          <w:rFonts w:ascii="PT Astra Serif" w:hAnsi="PT Astra Serif"/>
          <w:sz w:val="28"/>
          <w:szCs w:val="28"/>
        </w:rPr>
        <w:t>92570,0</w:t>
      </w:r>
      <w:r w:rsidR="001F68D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66615E">
        <w:rPr>
          <w:rFonts w:ascii="PT Astra Serif" w:hAnsi="PT Astra Serif"/>
          <w:sz w:val="28"/>
          <w:szCs w:val="28"/>
        </w:rPr>
        <w:t>36,</w:t>
      </w:r>
      <w:r w:rsidR="00D41D91">
        <w:rPr>
          <w:rFonts w:ascii="PT Astra Serif" w:hAnsi="PT Astra Serif"/>
          <w:sz w:val="28"/>
          <w:szCs w:val="28"/>
        </w:rPr>
        <w:t>1</w:t>
      </w:r>
      <w:r w:rsidR="00B6596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02077" w:rsidRPr="000F4C06">
        <w:rPr>
          <w:rFonts w:ascii="PT Astra Serif" w:hAnsi="PT Astra Serif"/>
          <w:sz w:val="28"/>
          <w:szCs w:val="28"/>
        </w:rPr>
        <w:t xml:space="preserve"> за 1 квартал 202</w:t>
      </w:r>
      <w:r w:rsidR="00D41D91">
        <w:rPr>
          <w:rFonts w:ascii="PT Astra Serif" w:hAnsi="PT Astra Serif"/>
          <w:sz w:val="28"/>
          <w:szCs w:val="28"/>
        </w:rPr>
        <w:t>5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F908CB" w:rsidRPr="000F4C06">
        <w:rPr>
          <w:rFonts w:ascii="PT Astra Serif" w:hAnsi="PT Astra Serif"/>
          <w:sz w:val="28"/>
          <w:szCs w:val="28"/>
        </w:rPr>
        <w:t>. В сравнении с пл</w:t>
      </w:r>
      <w:r w:rsidR="00D02077" w:rsidRPr="000F4C06">
        <w:rPr>
          <w:rFonts w:ascii="PT Astra Serif" w:hAnsi="PT Astra Serif"/>
          <w:sz w:val="28"/>
          <w:szCs w:val="28"/>
        </w:rPr>
        <w:t>аном по налоговым доходам на 202</w:t>
      </w:r>
      <w:r w:rsidR="00D41D91">
        <w:rPr>
          <w:rFonts w:ascii="PT Astra Serif" w:hAnsi="PT Astra Serif"/>
          <w:sz w:val="28"/>
          <w:szCs w:val="28"/>
        </w:rPr>
        <w:t>5</w:t>
      </w:r>
      <w:r w:rsidR="00797A0D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 xml:space="preserve">год исполнение составило </w:t>
      </w:r>
      <w:r w:rsidR="00D41D91">
        <w:rPr>
          <w:rFonts w:ascii="PT Astra Serif" w:hAnsi="PT Astra Serif"/>
          <w:sz w:val="28"/>
          <w:szCs w:val="28"/>
        </w:rPr>
        <w:t>18,3</w:t>
      </w:r>
      <w:r w:rsidR="00F908CB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D41D91">
        <w:rPr>
          <w:rFonts w:ascii="PT Astra Serif" w:hAnsi="PT Astra Serif"/>
          <w:sz w:val="28"/>
          <w:szCs w:val="28"/>
        </w:rPr>
        <w:t>4</w:t>
      </w:r>
      <w:r w:rsidR="00F908CB" w:rsidRPr="000F4C06">
        <w:rPr>
          <w:rFonts w:ascii="PT Astra Serif" w:hAnsi="PT Astra Serif"/>
          <w:sz w:val="28"/>
          <w:szCs w:val="28"/>
        </w:rPr>
        <w:t> года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(</w:t>
      </w:r>
      <w:r w:rsidR="00D41D91">
        <w:rPr>
          <w:rFonts w:ascii="PT Astra Serif" w:hAnsi="PT Astra Serif"/>
          <w:sz w:val="28"/>
          <w:szCs w:val="28"/>
        </w:rPr>
        <w:t>80595,0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тыс. рублей</w:t>
      </w:r>
      <w:r w:rsidR="00AE29DD" w:rsidRPr="000F4C06">
        <w:rPr>
          <w:rFonts w:ascii="PT Astra Serif" w:hAnsi="PT Astra Serif"/>
          <w:sz w:val="28"/>
          <w:szCs w:val="28"/>
        </w:rPr>
        <w:t xml:space="preserve">) </w:t>
      </w:r>
      <w:r w:rsidR="001F68D8" w:rsidRPr="000F4C06">
        <w:rPr>
          <w:rFonts w:ascii="PT Astra Serif" w:hAnsi="PT Astra Serif"/>
          <w:sz w:val="28"/>
          <w:szCs w:val="28"/>
        </w:rPr>
        <w:t xml:space="preserve">на </w:t>
      </w:r>
      <w:r w:rsidR="00D41D91">
        <w:rPr>
          <w:rFonts w:ascii="PT Astra Serif" w:hAnsi="PT Astra Serif"/>
          <w:sz w:val="28"/>
          <w:szCs w:val="28"/>
        </w:rPr>
        <w:t>11975</w:t>
      </w:r>
      <w:r w:rsidR="0094512E">
        <w:rPr>
          <w:rFonts w:ascii="PT Astra Serif" w:hAnsi="PT Astra Serif"/>
          <w:sz w:val="28"/>
          <w:szCs w:val="28"/>
        </w:rPr>
        <w:t>,0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214660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D41D91">
        <w:rPr>
          <w:rFonts w:ascii="PT Astra Serif" w:hAnsi="PT Astra Serif"/>
          <w:sz w:val="28"/>
          <w:szCs w:val="28"/>
        </w:rPr>
        <w:t>14,9</w:t>
      </w:r>
      <w:r w:rsidR="001F68D8" w:rsidRPr="000F4C06">
        <w:rPr>
          <w:rFonts w:ascii="PT Astra Serif" w:hAnsi="PT Astra Serif"/>
          <w:sz w:val="28"/>
          <w:szCs w:val="28"/>
        </w:rPr>
        <w:t xml:space="preserve">% </w:t>
      </w:r>
      <w:r w:rsidR="0094512E">
        <w:rPr>
          <w:rFonts w:ascii="PT Astra Serif" w:hAnsi="PT Astra Serif"/>
          <w:sz w:val="28"/>
          <w:szCs w:val="28"/>
        </w:rPr>
        <w:t>боль</w:t>
      </w:r>
      <w:r w:rsidR="00C14F8E">
        <w:rPr>
          <w:rFonts w:ascii="PT Astra Serif" w:hAnsi="PT Astra Serif"/>
          <w:sz w:val="28"/>
          <w:szCs w:val="28"/>
        </w:rPr>
        <w:t xml:space="preserve">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налоговых доходов, поступивших в бюджет </w:t>
      </w:r>
      <w:r w:rsidR="009657D3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AE29DD" w:rsidRPr="000F4C06">
        <w:rPr>
          <w:rFonts w:ascii="PT Astra Serif" w:hAnsi="PT Astra Serif"/>
          <w:sz w:val="28"/>
          <w:szCs w:val="28"/>
        </w:rPr>
        <w:t xml:space="preserve"> в 1 квартале</w:t>
      </w:r>
      <w:r w:rsidR="001F68D8" w:rsidRPr="000F4C06">
        <w:rPr>
          <w:rFonts w:ascii="PT Astra Serif" w:hAnsi="PT Astra Serif"/>
          <w:sz w:val="28"/>
          <w:szCs w:val="28"/>
        </w:rPr>
        <w:t xml:space="preserve">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D41D91">
        <w:rPr>
          <w:rFonts w:ascii="PT Astra Serif" w:hAnsi="PT Astra Serif"/>
          <w:sz w:val="28"/>
          <w:szCs w:val="28"/>
        </w:rPr>
        <w:t>4</w:t>
      </w:r>
      <w:r w:rsidR="001F68D8" w:rsidRPr="000F4C06">
        <w:rPr>
          <w:rFonts w:ascii="PT Astra Serif" w:hAnsi="PT Astra Serif"/>
          <w:sz w:val="28"/>
          <w:szCs w:val="28"/>
        </w:rPr>
        <w:t> года</w:t>
      </w:r>
      <w:r w:rsidR="00F908CB" w:rsidRPr="000F4C06">
        <w:rPr>
          <w:rFonts w:ascii="PT Astra Serif" w:hAnsi="PT Astra Serif"/>
          <w:sz w:val="28"/>
          <w:szCs w:val="28"/>
        </w:rPr>
        <w:t>;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1F68D8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неналоговые доходы</w:t>
      </w:r>
      <w:r w:rsidR="001F68D8" w:rsidRPr="000F4C06">
        <w:rPr>
          <w:rFonts w:ascii="PT Astra Serif" w:hAnsi="PT Astra Serif"/>
          <w:sz w:val="28"/>
          <w:szCs w:val="28"/>
        </w:rPr>
        <w:t xml:space="preserve"> в объеме </w:t>
      </w:r>
      <w:r w:rsidR="00E8372A">
        <w:rPr>
          <w:rFonts w:ascii="PT Astra Serif" w:hAnsi="PT Astra Serif"/>
          <w:sz w:val="28"/>
          <w:szCs w:val="28"/>
        </w:rPr>
        <w:t>22289,7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1F68D8" w:rsidRPr="000F4C06">
        <w:rPr>
          <w:rFonts w:ascii="PT Astra Serif" w:hAnsi="PT Astra Serif"/>
          <w:sz w:val="28"/>
          <w:szCs w:val="28"/>
        </w:rPr>
        <w:t xml:space="preserve">тыс. рублей или </w:t>
      </w:r>
      <w:r w:rsidR="00E8372A">
        <w:rPr>
          <w:rFonts w:ascii="PT Astra Serif" w:hAnsi="PT Astra Serif"/>
          <w:sz w:val="28"/>
          <w:szCs w:val="28"/>
        </w:rPr>
        <w:t>8,7</w:t>
      </w:r>
      <w:r w:rsidR="00F908CB" w:rsidRPr="000F4C06">
        <w:rPr>
          <w:rFonts w:ascii="PT Astra Serif" w:hAnsi="PT Astra Serif"/>
          <w:sz w:val="28"/>
          <w:szCs w:val="28"/>
        </w:rPr>
        <w:t xml:space="preserve"> %</w:t>
      </w:r>
      <w:r w:rsidR="001F68D8" w:rsidRPr="000F4C06">
        <w:rPr>
          <w:rFonts w:ascii="PT Astra Serif" w:hAnsi="PT Astra Serif"/>
          <w:sz w:val="28"/>
          <w:szCs w:val="28"/>
        </w:rPr>
        <w:t xml:space="preserve"> от общего объема доходов бюджета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>за 1 квартал 202</w:t>
      </w:r>
      <w:r w:rsidR="00E8372A">
        <w:rPr>
          <w:rFonts w:ascii="PT Astra Serif" w:hAnsi="PT Astra Serif"/>
          <w:sz w:val="28"/>
          <w:szCs w:val="28"/>
        </w:rPr>
        <w:t>5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EB1ED6" w:rsidRPr="000F4C06">
        <w:rPr>
          <w:rFonts w:ascii="PT Astra Serif" w:hAnsi="PT Astra Serif"/>
          <w:sz w:val="28"/>
          <w:szCs w:val="28"/>
        </w:rPr>
        <w:t>.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В сравнении с п</w:t>
      </w:r>
      <w:r w:rsidR="003C49DC" w:rsidRPr="000F4C06">
        <w:rPr>
          <w:rFonts w:ascii="PT Astra Serif" w:hAnsi="PT Astra Serif"/>
          <w:sz w:val="28"/>
          <w:szCs w:val="28"/>
        </w:rPr>
        <w:t>ланом неналоговых доходов на 202</w:t>
      </w:r>
      <w:r w:rsidR="00E8372A">
        <w:rPr>
          <w:rFonts w:ascii="PT Astra Serif" w:hAnsi="PT Astra Serif"/>
          <w:sz w:val="28"/>
          <w:szCs w:val="28"/>
        </w:rPr>
        <w:t>5</w:t>
      </w:r>
      <w:r w:rsidR="00F908CB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E8372A">
        <w:rPr>
          <w:rFonts w:ascii="PT Astra Serif" w:hAnsi="PT Astra Serif"/>
          <w:sz w:val="28"/>
          <w:szCs w:val="28"/>
        </w:rPr>
        <w:t>15,4</w:t>
      </w:r>
      <w:r w:rsidR="00306B52" w:rsidRPr="000F4C06">
        <w:rPr>
          <w:rFonts w:ascii="PT Astra Serif" w:hAnsi="PT Astra Serif"/>
          <w:sz w:val="28"/>
          <w:szCs w:val="28"/>
        </w:rPr>
        <w:t>%. В</w:t>
      </w:r>
      <w:r w:rsidR="00F908CB" w:rsidRPr="000F4C06">
        <w:rPr>
          <w:rFonts w:ascii="PT Astra Serif" w:hAnsi="PT Astra Serif"/>
          <w:sz w:val="28"/>
          <w:szCs w:val="28"/>
        </w:rPr>
        <w:t xml:space="preserve"> сравнении с аналогичным периодом 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E8372A">
        <w:rPr>
          <w:rFonts w:ascii="PT Astra Serif" w:hAnsi="PT Astra Serif"/>
          <w:sz w:val="28"/>
          <w:szCs w:val="28"/>
        </w:rPr>
        <w:t>4</w:t>
      </w:r>
      <w:r w:rsidR="00F908CB" w:rsidRPr="000F4C06">
        <w:rPr>
          <w:rFonts w:ascii="PT Astra Serif" w:hAnsi="PT Astra Serif"/>
          <w:sz w:val="28"/>
          <w:szCs w:val="28"/>
        </w:rPr>
        <w:t> года (</w:t>
      </w:r>
      <w:r w:rsidR="00D41D91">
        <w:rPr>
          <w:rFonts w:ascii="PT Astra Serif" w:hAnsi="PT Astra Serif"/>
          <w:sz w:val="28"/>
          <w:szCs w:val="28"/>
        </w:rPr>
        <w:t>31163,9</w:t>
      </w:r>
      <w:r w:rsidR="0094512E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F908CB" w:rsidRPr="000F4C06">
        <w:rPr>
          <w:rFonts w:ascii="PT Astra Serif" w:hAnsi="PT Astra Serif"/>
          <w:sz w:val="28"/>
          <w:szCs w:val="28"/>
        </w:rPr>
        <w:t>тыс. рублей)</w:t>
      </w:r>
      <w:r w:rsidR="001F68D8" w:rsidRPr="000F4C06">
        <w:rPr>
          <w:rFonts w:ascii="PT Astra Serif" w:hAnsi="PT Astra Serif"/>
          <w:sz w:val="28"/>
          <w:szCs w:val="28"/>
        </w:rPr>
        <w:t xml:space="preserve"> на </w:t>
      </w:r>
      <w:r w:rsidR="00E8372A">
        <w:rPr>
          <w:rFonts w:ascii="PT Astra Serif" w:hAnsi="PT Astra Serif"/>
          <w:sz w:val="28"/>
          <w:szCs w:val="28"/>
        </w:rPr>
        <w:t>8874,2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0E3369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E8372A">
        <w:rPr>
          <w:rFonts w:ascii="PT Astra Serif" w:hAnsi="PT Astra Serif"/>
          <w:sz w:val="28"/>
          <w:szCs w:val="28"/>
        </w:rPr>
        <w:t>мень</w:t>
      </w:r>
      <w:r w:rsidR="00AB436D">
        <w:rPr>
          <w:rFonts w:ascii="PT Astra Serif" w:hAnsi="PT Astra Serif"/>
          <w:sz w:val="28"/>
          <w:szCs w:val="28"/>
        </w:rPr>
        <w:t>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</w:t>
      </w:r>
      <w:r w:rsidR="004152D8">
        <w:rPr>
          <w:rFonts w:ascii="PT Astra Serif" w:hAnsi="PT Astra Serif"/>
          <w:sz w:val="28"/>
          <w:szCs w:val="28"/>
        </w:rPr>
        <w:t xml:space="preserve"> на 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28,</w:t>
      </w:r>
      <w:r w:rsidR="00E8372A">
        <w:rPr>
          <w:rFonts w:ascii="PT Astra Serif" w:hAnsi="PT Astra Serif"/>
          <w:sz w:val="28"/>
          <w:szCs w:val="28"/>
        </w:rPr>
        <w:t>5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E8372A">
        <w:rPr>
          <w:rFonts w:ascii="PT Astra Serif" w:hAnsi="PT Astra Serif"/>
          <w:sz w:val="28"/>
          <w:szCs w:val="28"/>
        </w:rPr>
        <w:t>мен</w:t>
      </w:r>
      <w:r w:rsidR="00C14F8E">
        <w:rPr>
          <w:rFonts w:ascii="PT Astra Serif" w:hAnsi="PT Astra Serif"/>
          <w:sz w:val="28"/>
          <w:szCs w:val="28"/>
        </w:rPr>
        <w:t xml:space="preserve">ьше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неналоговых доходов, поступивших в бюджет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908CB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квартале </w:t>
      </w:r>
      <w:r w:rsidR="00F908CB" w:rsidRPr="000F4C06">
        <w:rPr>
          <w:rFonts w:ascii="PT Astra Serif" w:hAnsi="PT Astra Serif"/>
          <w:sz w:val="28"/>
          <w:szCs w:val="28"/>
        </w:rPr>
        <w:t>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42624B">
        <w:rPr>
          <w:rFonts w:ascii="PT Astra Serif" w:hAnsi="PT Astra Serif"/>
          <w:sz w:val="28"/>
          <w:szCs w:val="28"/>
        </w:rPr>
        <w:t>4</w:t>
      </w:r>
      <w:r w:rsidR="00F908CB" w:rsidRPr="000F4C06">
        <w:rPr>
          <w:rFonts w:ascii="PT Astra Serif" w:hAnsi="PT Astra Serif"/>
          <w:sz w:val="28"/>
          <w:szCs w:val="28"/>
        </w:rPr>
        <w:t xml:space="preserve"> год</w:t>
      </w:r>
      <w:r w:rsidR="003C49DC" w:rsidRPr="000F4C06">
        <w:rPr>
          <w:rFonts w:ascii="PT Astra Serif" w:hAnsi="PT Astra Serif"/>
          <w:sz w:val="28"/>
          <w:szCs w:val="28"/>
        </w:rPr>
        <w:t>а;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DE0710" w:rsidRPr="000F4C06" w:rsidRDefault="0085026E" w:rsidP="004301B9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безвозмездные поступления</w:t>
      </w:r>
      <w:r w:rsidR="001F68D8" w:rsidRPr="000F4C06">
        <w:rPr>
          <w:rFonts w:ascii="PT Astra Serif" w:hAnsi="PT Astra Serif"/>
          <w:sz w:val="28"/>
          <w:szCs w:val="28"/>
        </w:rPr>
        <w:t xml:space="preserve"> составили </w:t>
      </w:r>
      <w:r w:rsidR="0042624B">
        <w:rPr>
          <w:rFonts w:ascii="PT Astra Serif" w:hAnsi="PT Astra Serif"/>
          <w:sz w:val="28"/>
          <w:szCs w:val="28"/>
        </w:rPr>
        <w:t>141606,0</w:t>
      </w:r>
      <w:r w:rsidR="001F68D8" w:rsidRPr="000F4C06">
        <w:rPr>
          <w:rFonts w:ascii="PT Astra Serif" w:hAnsi="PT Astra Serif"/>
          <w:sz w:val="28"/>
          <w:szCs w:val="28"/>
        </w:rPr>
        <w:t xml:space="preserve"> тыс. рублей или </w:t>
      </w:r>
      <w:r w:rsidR="0042624B">
        <w:rPr>
          <w:rFonts w:ascii="PT Astra Serif" w:hAnsi="PT Astra Serif"/>
          <w:sz w:val="28"/>
          <w:szCs w:val="28"/>
        </w:rPr>
        <w:t>55,2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01151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>за 1 квартал 202</w:t>
      </w:r>
      <w:r w:rsidR="0042624B">
        <w:rPr>
          <w:rFonts w:ascii="PT Astra Serif" w:hAnsi="PT Astra Serif"/>
          <w:sz w:val="28"/>
          <w:szCs w:val="28"/>
        </w:rPr>
        <w:t>5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4A607F" w:rsidRPr="000F4C06">
        <w:rPr>
          <w:rFonts w:ascii="PT Astra Serif" w:hAnsi="PT Astra Serif"/>
          <w:sz w:val="28"/>
          <w:szCs w:val="28"/>
        </w:rPr>
        <w:t>. В сравнении с планом по безвозмездным поступлениям на 20</w:t>
      </w:r>
      <w:r w:rsidR="003C49DC" w:rsidRPr="000F4C06">
        <w:rPr>
          <w:rFonts w:ascii="PT Astra Serif" w:hAnsi="PT Astra Serif"/>
          <w:sz w:val="28"/>
          <w:szCs w:val="28"/>
        </w:rPr>
        <w:t>2</w:t>
      </w:r>
      <w:r w:rsidR="0042624B">
        <w:rPr>
          <w:rFonts w:ascii="PT Astra Serif" w:hAnsi="PT Astra Serif"/>
          <w:sz w:val="28"/>
          <w:szCs w:val="28"/>
        </w:rPr>
        <w:t>5</w:t>
      </w:r>
      <w:r w:rsidR="004A607F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C14F8E">
        <w:rPr>
          <w:rFonts w:ascii="PT Astra Serif" w:hAnsi="PT Astra Serif"/>
          <w:sz w:val="28"/>
          <w:szCs w:val="28"/>
        </w:rPr>
        <w:t>1</w:t>
      </w:r>
      <w:r w:rsidR="00E514E4">
        <w:rPr>
          <w:rFonts w:ascii="PT Astra Serif" w:hAnsi="PT Astra Serif"/>
          <w:sz w:val="28"/>
          <w:szCs w:val="28"/>
        </w:rPr>
        <w:t>7</w:t>
      </w:r>
      <w:r w:rsidR="00C14F8E">
        <w:rPr>
          <w:rFonts w:ascii="PT Astra Serif" w:hAnsi="PT Astra Serif"/>
          <w:sz w:val="28"/>
          <w:szCs w:val="28"/>
        </w:rPr>
        <w:t>,</w:t>
      </w:r>
      <w:r w:rsidR="0042624B">
        <w:rPr>
          <w:rFonts w:ascii="PT Astra Serif" w:hAnsi="PT Astra Serif"/>
          <w:sz w:val="28"/>
          <w:szCs w:val="28"/>
        </w:rPr>
        <w:t>9</w:t>
      </w:r>
      <w:r w:rsidR="004A607F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42624B">
        <w:rPr>
          <w:rFonts w:ascii="PT Astra Serif" w:hAnsi="PT Astra Serif"/>
          <w:sz w:val="28"/>
          <w:szCs w:val="28"/>
        </w:rPr>
        <w:t>4</w:t>
      </w:r>
      <w:r w:rsidR="00AB436D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>года (</w:t>
      </w:r>
      <w:r w:rsidR="00D41D91">
        <w:rPr>
          <w:rFonts w:ascii="PT Astra Serif" w:hAnsi="PT Astra Serif"/>
          <w:sz w:val="28"/>
          <w:szCs w:val="28"/>
        </w:rPr>
        <w:t>106939,6</w:t>
      </w:r>
      <w:r w:rsidR="00E514E4" w:rsidRPr="000F4C06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 xml:space="preserve">тыс. рублей) на </w:t>
      </w:r>
      <w:r w:rsidR="0042624B">
        <w:rPr>
          <w:rFonts w:ascii="PT Astra Serif" w:hAnsi="PT Astra Serif"/>
          <w:sz w:val="28"/>
          <w:szCs w:val="28"/>
        </w:rPr>
        <w:t>34666,4</w:t>
      </w:r>
      <w:r w:rsidR="004A607F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607F" w:rsidRPr="000F4C06">
        <w:rPr>
          <w:rFonts w:ascii="PT Astra Serif" w:hAnsi="PT Astra Serif"/>
          <w:sz w:val="28"/>
          <w:szCs w:val="28"/>
        </w:rPr>
        <w:t xml:space="preserve"> </w:t>
      </w:r>
      <w:r w:rsidR="00AB436D">
        <w:rPr>
          <w:rFonts w:ascii="PT Astra Serif" w:hAnsi="PT Astra Serif"/>
          <w:sz w:val="28"/>
          <w:szCs w:val="28"/>
        </w:rPr>
        <w:t>больше</w:t>
      </w:r>
      <w:r w:rsidR="004A607F" w:rsidRPr="000F4C06">
        <w:rPr>
          <w:rFonts w:ascii="PT Astra Serif" w:hAnsi="PT Astra Serif"/>
          <w:sz w:val="28"/>
          <w:szCs w:val="28"/>
        </w:rPr>
        <w:t xml:space="preserve"> объема </w:t>
      </w:r>
      <w:r w:rsidR="000946DE" w:rsidRPr="000F4C06">
        <w:rPr>
          <w:rFonts w:ascii="PT Astra Serif" w:hAnsi="PT Astra Serif"/>
          <w:sz w:val="28"/>
          <w:szCs w:val="28"/>
        </w:rPr>
        <w:t>безвозмездных поступлений</w:t>
      </w:r>
      <w:r w:rsidR="004A607F" w:rsidRPr="000F4C06">
        <w:rPr>
          <w:rFonts w:ascii="PT Astra Serif" w:hAnsi="PT Astra Serif"/>
          <w:sz w:val="28"/>
          <w:szCs w:val="28"/>
        </w:rPr>
        <w:t xml:space="preserve">, поступивших в бюджет </w:t>
      </w:r>
      <w:r w:rsidR="0001151C" w:rsidRPr="000F4C06">
        <w:rPr>
          <w:rFonts w:ascii="PT Astra Serif" w:hAnsi="PT Astra Serif"/>
          <w:sz w:val="28"/>
          <w:szCs w:val="28"/>
        </w:rPr>
        <w:t>муниципаль</w:t>
      </w:r>
      <w:r w:rsidR="00727447" w:rsidRPr="000F4C06">
        <w:rPr>
          <w:rFonts w:ascii="PT Astra Serif" w:hAnsi="PT Astra Serif"/>
          <w:sz w:val="28"/>
          <w:szCs w:val="28"/>
        </w:rPr>
        <w:t>ного образования Заокский район</w:t>
      </w:r>
      <w:r w:rsidR="00661885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квартале </w:t>
      </w:r>
      <w:r w:rsidR="00661885" w:rsidRPr="000F4C06">
        <w:rPr>
          <w:rFonts w:ascii="PT Astra Serif" w:hAnsi="PT Astra Serif"/>
          <w:sz w:val="28"/>
          <w:szCs w:val="28"/>
        </w:rPr>
        <w:t>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42624B">
        <w:rPr>
          <w:rFonts w:ascii="PT Astra Serif" w:hAnsi="PT Astra Serif"/>
          <w:sz w:val="28"/>
          <w:szCs w:val="28"/>
        </w:rPr>
        <w:t>4</w:t>
      </w:r>
      <w:r w:rsidR="00652A02">
        <w:rPr>
          <w:rFonts w:ascii="PT Astra Serif" w:hAnsi="PT Astra Serif"/>
          <w:sz w:val="28"/>
          <w:szCs w:val="28"/>
        </w:rPr>
        <w:t xml:space="preserve"> </w:t>
      </w:r>
      <w:r w:rsidR="00661885" w:rsidRPr="000F4C06">
        <w:rPr>
          <w:rFonts w:ascii="PT Astra Serif" w:hAnsi="PT Astra Serif"/>
          <w:sz w:val="28"/>
          <w:szCs w:val="28"/>
        </w:rPr>
        <w:t>год</w:t>
      </w:r>
      <w:r w:rsidR="003C49DC" w:rsidRPr="000F4C06">
        <w:rPr>
          <w:rFonts w:ascii="PT Astra Serif" w:hAnsi="PT Astra Serif"/>
          <w:sz w:val="28"/>
          <w:szCs w:val="28"/>
        </w:rPr>
        <w:t>а</w:t>
      </w:r>
      <w:r w:rsidR="00727447" w:rsidRPr="000F4C06">
        <w:rPr>
          <w:rFonts w:ascii="PT Astra Serif" w:hAnsi="PT Astra Serif"/>
          <w:sz w:val="28"/>
          <w:szCs w:val="28"/>
        </w:rPr>
        <w:t xml:space="preserve">, или </w:t>
      </w:r>
      <w:r w:rsidR="0042624B">
        <w:rPr>
          <w:rFonts w:ascii="PT Astra Serif" w:hAnsi="PT Astra Serif"/>
          <w:sz w:val="28"/>
          <w:szCs w:val="28"/>
        </w:rPr>
        <w:t>на 32,4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661885" w:rsidRPr="000F4C06">
        <w:rPr>
          <w:rFonts w:ascii="PT Astra Serif" w:hAnsi="PT Astra Serif"/>
          <w:sz w:val="28"/>
          <w:szCs w:val="28"/>
        </w:rPr>
        <w:t>.</w:t>
      </w:r>
      <w:r w:rsidR="00A2675F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582159">
      <w:pPr>
        <w:autoSpaceDE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654405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первый  квартал 202</w:t>
      </w:r>
      <w:r w:rsidR="0042624B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Pr="0042624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42624B">
        <w:rPr>
          <w:rFonts w:ascii="PT Astra Serif" w:hAnsi="PT Astra Serif"/>
          <w:sz w:val="24"/>
        </w:rPr>
        <w:t>(рис.1)</w:t>
      </w:r>
    </w:p>
    <w:p w:rsidR="00A073B5" w:rsidRDefault="00074A8B" w:rsidP="00522A4C">
      <w:pPr>
        <w:pStyle w:val="Standard"/>
        <w:ind w:firstLine="708"/>
        <w:jc w:val="right"/>
        <w:rPr>
          <w:rFonts w:ascii="PT Astra Serif" w:hAnsi="PT Astra Serif"/>
          <w:sz w:val="24"/>
        </w:rPr>
      </w:pPr>
      <w:r w:rsidRPr="0042624B">
        <w:rPr>
          <w:rFonts w:ascii="PT Astra Serif" w:hAnsi="PT Astra Serif"/>
          <w:sz w:val="24"/>
        </w:rPr>
        <w:t>тыс. рублей</w:t>
      </w:r>
    </w:p>
    <w:p w:rsidR="00CA7FA4" w:rsidRPr="0042624B" w:rsidRDefault="003B2DBD" w:rsidP="0042624B">
      <w:pPr>
        <w:pStyle w:val="Standard"/>
        <w:rPr>
          <w:rFonts w:ascii="PT Astra Serif" w:hAnsi="PT Astra Serif"/>
          <w:noProof/>
          <w:sz w:val="24"/>
        </w:rPr>
      </w:pPr>
      <w:r>
        <w:rPr>
          <w:noProof/>
        </w:rPr>
        <w:lastRenderedPageBreak/>
        <w:drawing>
          <wp:inline distT="0" distB="0" distL="0" distR="0" wp14:anchorId="04594779" wp14:editId="54DD1AB8">
            <wp:extent cx="5724525" cy="5900738"/>
            <wp:effectExtent l="0" t="0" r="95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2A4C" w:rsidRPr="000F4C06" w:rsidRDefault="00522A4C" w:rsidP="00522A4C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4F7709" w:rsidRPr="000F4C06" w:rsidRDefault="004F7709" w:rsidP="004301B9">
      <w:pPr>
        <w:spacing w:after="0" w:line="273" w:lineRule="atLeast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0C3D06" w:rsidRDefault="000C3D06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Проведенный анализ хода исполнения бюджета муниципального образования за 1 квартал 202</w:t>
      </w:r>
      <w:r w:rsidR="00C200D2">
        <w:rPr>
          <w:rFonts w:ascii="PT Astra Serif" w:hAnsi="PT Astra Serif"/>
          <w:sz w:val="28"/>
          <w:szCs w:val="28"/>
        </w:rPr>
        <w:t>5</w:t>
      </w:r>
      <w:r w:rsidR="0034299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года по сравнению с</w:t>
      </w:r>
      <w:r w:rsidR="00993059">
        <w:rPr>
          <w:rFonts w:ascii="PT Astra Serif" w:hAnsi="PT Astra Serif"/>
          <w:sz w:val="28"/>
          <w:szCs w:val="28"/>
        </w:rPr>
        <w:t xml:space="preserve"> </w:t>
      </w:r>
      <w:r w:rsidR="00C200D2">
        <w:rPr>
          <w:rFonts w:ascii="PT Astra Serif" w:hAnsi="PT Astra Serif"/>
          <w:sz w:val="28"/>
          <w:szCs w:val="28"/>
        </w:rPr>
        <w:t>1</w:t>
      </w:r>
      <w:r w:rsidR="00993059">
        <w:rPr>
          <w:rFonts w:ascii="PT Astra Serif" w:hAnsi="PT Astra Serif"/>
          <w:sz w:val="28"/>
          <w:szCs w:val="28"/>
        </w:rPr>
        <w:t xml:space="preserve"> кварталом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C200D2">
        <w:rPr>
          <w:rFonts w:ascii="PT Astra Serif" w:hAnsi="PT Astra Serif"/>
          <w:sz w:val="28"/>
          <w:szCs w:val="28"/>
        </w:rPr>
        <w:t xml:space="preserve">4 </w:t>
      </w:r>
      <w:r w:rsidRPr="000F4C06">
        <w:rPr>
          <w:rFonts w:ascii="PT Astra Serif" w:hAnsi="PT Astra Serif"/>
          <w:sz w:val="28"/>
          <w:szCs w:val="28"/>
        </w:rPr>
        <w:t xml:space="preserve">годом свидетельствует о </w:t>
      </w:r>
      <w:r w:rsidR="004D6465">
        <w:rPr>
          <w:rFonts w:ascii="PT Astra Serif" w:hAnsi="PT Astra Serif"/>
          <w:sz w:val="28"/>
          <w:szCs w:val="28"/>
        </w:rPr>
        <w:t>повышении</w:t>
      </w:r>
      <w:r w:rsidRPr="000F4C06">
        <w:rPr>
          <w:rFonts w:ascii="PT Astra Serif" w:hAnsi="PT Astra Serif"/>
          <w:sz w:val="28"/>
          <w:szCs w:val="28"/>
        </w:rPr>
        <w:t xml:space="preserve"> исполнения бюджета муниципального образования Заокский район. </w:t>
      </w:r>
    </w:p>
    <w:p w:rsidR="004D6465" w:rsidRPr="000F4C06" w:rsidRDefault="004D6465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17845" w:rsidRDefault="00417845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6FB7" w:rsidRPr="000F4C06" w:rsidRDefault="004D6FB7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4</w:t>
      </w:r>
      <w:r w:rsidRPr="00417845">
        <w:rPr>
          <w:rFonts w:ascii="PT Astra Serif" w:hAnsi="PT Astra Serif"/>
          <w:b/>
          <w:sz w:val="28"/>
          <w:szCs w:val="28"/>
        </w:rPr>
        <w:t>.</w:t>
      </w:r>
      <w:r w:rsidRPr="00417845">
        <w:rPr>
          <w:rFonts w:ascii="PT Astra Serif" w:hAnsi="PT Astra Serif"/>
          <w:sz w:val="28"/>
          <w:szCs w:val="28"/>
        </w:rPr>
        <w:t xml:space="preserve"> </w:t>
      </w:r>
      <w:r w:rsidRPr="00417845">
        <w:rPr>
          <w:rFonts w:ascii="PT Astra Serif" w:hAnsi="PT Astra Serif"/>
          <w:b/>
          <w:sz w:val="28"/>
          <w:szCs w:val="28"/>
        </w:rPr>
        <w:t>Анализ исполнения</w:t>
      </w:r>
      <w:r w:rsidRPr="000F4C06">
        <w:rPr>
          <w:rFonts w:ascii="PT Astra Serif" w:hAnsi="PT Astra Serif"/>
          <w:b/>
          <w:sz w:val="28"/>
          <w:szCs w:val="28"/>
        </w:rPr>
        <w:t xml:space="preserve"> расходов бюджета </w:t>
      </w:r>
      <w:r w:rsidR="00837EC4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BE18EA" w:rsidRPr="000F4C06">
        <w:rPr>
          <w:rFonts w:ascii="PT Astra Serif" w:hAnsi="PT Astra Serif"/>
          <w:b/>
          <w:sz w:val="28"/>
          <w:szCs w:val="28"/>
        </w:rPr>
        <w:t xml:space="preserve"> за 1 квартал 202</w:t>
      </w:r>
      <w:r w:rsidR="00BD7BA1">
        <w:rPr>
          <w:rFonts w:ascii="PT Astra Serif" w:hAnsi="PT Astra Serif"/>
          <w:b/>
          <w:sz w:val="28"/>
          <w:szCs w:val="28"/>
        </w:rPr>
        <w:t>5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837EC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расходам</w:t>
      </w:r>
      <w:r w:rsidR="003C49DC" w:rsidRPr="000F4C06">
        <w:rPr>
          <w:rFonts w:ascii="PT Astra Serif" w:hAnsi="PT Astra Serif"/>
          <w:sz w:val="28"/>
          <w:szCs w:val="28"/>
        </w:rPr>
        <w:t xml:space="preserve"> за 1 квартал 202</w:t>
      </w:r>
      <w:r w:rsidR="00BD7BA1">
        <w:rPr>
          <w:rFonts w:ascii="PT Astra Serif" w:hAnsi="PT Astra Serif"/>
          <w:sz w:val="28"/>
          <w:szCs w:val="28"/>
        </w:rPr>
        <w:t xml:space="preserve">5 </w:t>
      </w:r>
      <w:r w:rsidR="006C5F92" w:rsidRPr="000F4C06">
        <w:rPr>
          <w:rFonts w:ascii="PT Astra Serif" w:hAnsi="PT Astra Serif"/>
          <w:sz w:val="28"/>
          <w:szCs w:val="28"/>
        </w:rPr>
        <w:t>года</w:t>
      </w:r>
      <w:r w:rsidRPr="000F4C06">
        <w:rPr>
          <w:rFonts w:ascii="PT Astra Serif" w:hAnsi="PT Astra Serif"/>
          <w:sz w:val="28"/>
          <w:szCs w:val="28"/>
        </w:rPr>
        <w:t xml:space="preserve"> исполнен в объеме </w:t>
      </w:r>
      <w:r w:rsidR="00BD7BA1">
        <w:rPr>
          <w:rFonts w:ascii="PT Astra Serif" w:hAnsi="PT Astra Serif"/>
          <w:sz w:val="28"/>
          <w:szCs w:val="28"/>
        </w:rPr>
        <w:t>249433,4</w:t>
      </w:r>
      <w:r w:rsidR="003B563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 рублей или </w:t>
      </w:r>
      <w:r w:rsidR="003D736A" w:rsidRPr="000F4C06">
        <w:rPr>
          <w:rFonts w:ascii="PT Astra Serif" w:hAnsi="PT Astra Serif"/>
          <w:sz w:val="28"/>
          <w:szCs w:val="28"/>
        </w:rPr>
        <w:t xml:space="preserve">на </w:t>
      </w:r>
      <w:r w:rsidR="00DC138F">
        <w:rPr>
          <w:rFonts w:ascii="PT Astra Serif" w:hAnsi="PT Astra Serif"/>
          <w:sz w:val="28"/>
          <w:szCs w:val="28"/>
        </w:rPr>
        <w:t>1</w:t>
      </w:r>
      <w:r w:rsidR="00342996">
        <w:rPr>
          <w:rFonts w:ascii="PT Astra Serif" w:hAnsi="PT Astra Serif"/>
          <w:sz w:val="28"/>
          <w:szCs w:val="28"/>
        </w:rPr>
        <w:t>6</w:t>
      </w:r>
      <w:r w:rsidR="00DC138F">
        <w:rPr>
          <w:rFonts w:ascii="PT Astra Serif" w:hAnsi="PT Astra Serif"/>
          <w:sz w:val="28"/>
          <w:szCs w:val="28"/>
        </w:rPr>
        <w:t>,</w:t>
      </w:r>
      <w:r w:rsidR="00BD7BA1">
        <w:rPr>
          <w:rFonts w:ascii="PT Astra Serif" w:hAnsi="PT Astra Serif"/>
          <w:sz w:val="28"/>
          <w:szCs w:val="28"/>
        </w:rPr>
        <w:t>7</w:t>
      </w:r>
      <w:r w:rsidRPr="000F4C06">
        <w:rPr>
          <w:rFonts w:ascii="PT Astra Serif" w:hAnsi="PT Astra Serif"/>
          <w:sz w:val="28"/>
          <w:szCs w:val="28"/>
        </w:rPr>
        <w:t xml:space="preserve">% </w:t>
      </w:r>
      <w:r w:rsidR="003D736A" w:rsidRPr="000F4C06">
        <w:rPr>
          <w:rFonts w:ascii="PT Astra Serif" w:hAnsi="PT Astra Serif"/>
          <w:sz w:val="28"/>
          <w:szCs w:val="28"/>
        </w:rPr>
        <w:t>от общего объема расходов</w:t>
      </w:r>
      <w:r w:rsidR="001F63EC" w:rsidRPr="000F4C06">
        <w:rPr>
          <w:rFonts w:ascii="PT Astra Serif" w:hAnsi="PT Astra Serif"/>
          <w:sz w:val="28"/>
          <w:szCs w:val="28"/>
        </w:rPr>
        <w:t>,</w:t>
      </w:r>
      <w:r w:rsidR="003D736A" w:rsidRPr="000F4C06">
        <w:rPr>
          <w:rFonts w:ascii="PT Astra Serif" w:hAnsi="PT Astra Serif"/>
          <w:sz w:val="28"/>
          <w:szCs w:val="28"/>
        </w:rPr>
        <w:t xml:space="preserve"> в сравнении с аналогичным периодом 20</w:t>
      </w:r>
      <w:r w:rsidR="0027493A" w:rsidRPr="000F4C06">
        <w:rPr>
          <w:rFonts w:ascii="PT Astra Serif" w:hAnsi="PT Astra Serif"/>
          <w:sz w:val="28"/>
          <w:szCs w:val="28"/>
        </w:rPr>
        <w:t>2</w:t>
      </w:r>
      <w:r w:rsidR="00BD7BA1">
        <w:rPr>
          <w:rFonts w:ascii="PT Astra Serif" w:hAnsi="PT Astra Serif"/>
          <w:sz w:val="28"/>
          <w:szCs w:val="28"/>
        </w:rPr>
        <w:t>4</w:t>
      </w:r>
      <w:r w:rsidR="002438E9">
        <w:rPr>
          <w:rFonts w:ascii="PT Astra Serif" w:hAnsi="PT Astra Serif"/>
          <w:sz w:val="28"/>
          <w:szCs w:val="28"/>
        </w:rPr>
        <w:t xml:space="preserve"> </w:t>
      </w:r>
      <w:r w:rsidR="003D736A" w:rsidRPr="000F4C06">
        <w:rPr>
          <w:rFonts w:ascii="PT Astra Serif" w:hAnsi="PT Astra Serif"/>
          <w:sz w:val="28"/>
          <w:szCs w:val="28"/>
        </w:rPr>
        <w:t>года</w:t>
      </w:r>
      <w:r w:rsidR="00B3349D" w:rsidRPr="000F4C06">
        <w:rPr>
          <w:rFonts w:ascii="PT Astra Serif" w:hAnsi="PT Astra Serif"/>
          <w:sz w:val="28"/>
          <w:szCs w:val="28"/>
        </w:rPr>
        <w:t xml:space="preserve"> (</w:t>
      </w:r>
      <w:r w:rsidR="00BD7BA1">
        <w:rPr>
          <w:rFonts w:ascii="PT Astra Serif" w:hAnsi="PT Astra Serif"/>
          <w:sz w:val="28"/>
          <w:szCs w:val="28"/>
        </w:rPr>
        <w:t>210035,3</w:t>
      </w:r>
      <w:r w:rsidR="00342996" w:rsidRPr="000F4C06">
        <w:rPr>
          <w:rFonts w:ascii="PT Astra Serif" w:hAnsi="PT Astra Serif"/>
          <w:sz w:val="28"/>
          <w:szCs w:val="28"/>
        </w:rPr>
        <w:t xml:space="preserve"> </w:t>
      </w:r>
      <w:r w:rsidR="00B3349D" w:rsidRPr="000F4C06">
        <w:rPr>
          <w:rFonts w:ascii="PT Astra Serif" w:hAnsi="PT Astra Serif"/>
          <w:sz w:val="28"/>
          <w:szCs w:val="28"/>
        </w:rPr>
        <w:t>тыс. рублей)</w:t>
      </w:r>
      <w:r w:rsidRPr="000F4C06">
        <w:rPr>
          <w:rFonts w:ascii="PT Astra Serif" w:hAnsi="PT Astra Serif"/>
          <w:sz w:val="28"/>
          <w:szCs w:val="28"/>
        </w:rPr>
        <w:t xml:space="preserve"> на </w:t>
      </w:r>
      <w:r w:rsidR="00BD7BA1">
        <w:rPr>
          <w:rFonts w:ascii="PT Astra Serif" w:hAnsi="PT Astra Serif"/>
          <w:sz w:val="28"/>
          <w:szCs w:val="28"/>
        </w:rPr>
        <w:t>39398,1</w:t>
      </w:r>
      <w:r w:rsidRPr="000F4C06">
        <w:rPr>
          <w:rFonts w:ascii="PT Astra Serif" w:hAnsi="PT Astra Serif"/>
          <w:sz w:val="28"/>
          <w:szCs w:val="28"/>
        </w:rPr>
        <w:t> тыс. рублей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="00353528">
        <w:rPr>
          <w:rFonts w:ascii="PT Astra Serif" w:hAnsi="PT Astra Serif"/>
          <w:sz w:val="28"/>
          <w:szCs w:val="28"/>
        </w:rPr>
        <w:t>бол</w:t>
      </w:r>
      <w:r w:rsidR="0027493A" w:rsidRPr="000F4C06">
        <w:rPr>
          <w:rFonts w:ascii="PT Astra Serif" w:hAnsi="PT Astra Serif"/>
          <w:sz w:val="28"/>
          <w:szCs w:val="28"/>
        </w:rPr>
        <w:t>ьше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или на </w:t>
      </w:r>
      <w:r w:rsidR="00BD7BA1">
        <w:rPr>
          <w:rFonts w:ascii="PT Astra Serif" w:hAnsi="PT Astra Serif"/>
          <w:sz w:val="28"/>
          <w:szCs w:val="28"/>
        </w:rPr>
        <w:t>18,8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0327D2" w:rsidRPr="000F4C06">
        <w:rPr>
          <w:rFonts w:ascii="PT Astra Serif" w:hAnsi="PT Astra Serif"/>
          <w:sz w:val="28"/>
          <w:szCs w:val="28"/>
        </w:rPr>
        <w:t>%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4D6FB7" w:rsidRDefault="004D6FB7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Исполнение расходной части </w:t>
      </w:r>
      <w:r w:rsidR="005E07E9" w:rsidRPr="000F4C06">
        <w:rPr>
          <w:rFonts w:ascii="PT Astra Serif" w:hAnsi="PT Astra Serif"/>
          <w:sz w:val="28"/>
          <w:szCs w:val="28"/>
        </w:rPr>
        <w:t>МО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представлено в таблице 3.</w:t>
      </w:r>
    </w:p>
    <w:p w:rsidR="004D6FB7" w:rsidRPr="001C0F9A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1C0F9A">
        <w:rPr>
          <w:rFonts w:ascii="PT Astra Serif" w:hAnsi="PT Astra Serif"/>
          <w:sz w:val="24"/>
          <w:szCs w:val="24"/>
        </w:rPr>
        <w:lastRenderedPageBreak/>
        <w:t>Таблица 3</w:t>
      </w:r>
    </w:p>
    <w:p w:rsidR="00E5597B" w:rsidRPr="001C0F9A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1C0F9A">
        <w:rPr>
          <w:rFonts w:ascii="PT Astra Serif" w:hAnsi="PT Astra Serif"/>
          <w:sz w:val="24"/>
          <w:szCs w:val="24"/>
        </w:rPr>
        <w:t xml:space="preserve">тыс. </w:t>
      </w:r>
      <w:r w:rsidR="00D6176B" w:rsidRPr="001C0F9A">
        <w:rPr>
          <w:rFonts w:ascii="PT Astra Serif" w:hAnsi="PT Astra Serif"/>
          <w:sz w:val="24"/>
          <w:szCs w:val="24"/>
        </w:rPr>
        <w:t>рублей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701"/>
      </w:tblGrid>
      <w:tr w:rsidR="00353357" w:rsidRPr="000F4C06" w:rsidTr="00353357">
        <w:tc>
          <w:tcPr>
            <w:tcW w:w="3545" w:type="dxa"/>
            <w:vMerge w:val="restart"/>
            <w:shd w:val="clear" w:color="auto" w:fill="auto"/>
          </w:tcPr>
          <w:p w:rsidR="00353357" w:rsidRPr="000F4C06" w:rsidRDefault="00353357" w:rsidP="004D6FB7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Наименование раздела расходов</w:t>
            </w:r>
          </w:p>
        </w:tc>
        <w:tc>
          <w:tcPr>
            <w:tcW w:w="1559" w:type="dxa"/>
            <w:vMerge w:val="restart"/>
          </w:tcPr>
          <w:p w:rsidR="00353357" w:rsidRPr="000F4C06" w:rsidRDefault="00353357" w:rsidP="001C0F9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Утверждено на 202</w:t>
            </w:r>
            <w:r w:rsidR="001C0F9A">
              <w:rPr>
                <w:rFonts w:ascii="PT Astra Serif" w:hAnsi="PT Astra Serif"/>
              </w:rPr>
              <w:t>5</w:t>
            </w:r>
            <w:r w:rsidRPr="000F4C06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4536" w:type="dxa"/>
            <w:gridSpan w:val="3"/>
          </w:tcPr>
          <w:p w:rsidR="00353357" w:rsidRPr="000F4C06" w:rsidRDefault="00353357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Исполнено</w:t>
            </w:r>
          </w:p>
        </w:tc>
      </w:tr>
      <w:tr w:rsidR="00342996" w:rsidRPr="000F4C06" w:rsidTr="00353357">
        <w:tc>
          <w:tcPr>
            <w:tcW w:w="3545" w:type="dxa"/>
            <w:vMerge/>
            <w:shd w:val="clear" w:color="auto" w:fill="auto"/>
          </w:tcPr>
          <w:p w:rsidR="00342996" w:rsidRPr="000F4C06" w:rsidRDefault="00342996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42996" w:rsidRPr="000F4C06" w:rsidRDefault="00342996" w:rsidP="002C568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1C0F9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За 1 кв. 202</w:t>
            </w:r>
            <w:r w:rsidR="001C0F9A">
              <w:rPr>
                <w:rFonts w:ascii="PT Astra Serif" w:hAnsi="PT Astra Serif"/>
              </w:rPr>
              <w:t>4</w:t>
            </w:r>
            <w:r w:rsidRPr="000F4C06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342996" w:rsidP="001C0F9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За 1 кв. 202</w:t>
            </w:r>
            <w:r w:rsidR="001C0F9A">
              <w:rPr>
                <w:rFonts w:ascii="PT Astra Serif" w:hAnsi="PT Astra Serif"/>
              </w:rPr>
              <w:t>5</w:t>
            </w:r>
            <w:r w:rsidRPr="000F4C06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701" w:type="dxa"/>
          </w:tcPr>
          <w:p w:rsidR="00342996" w:rsidRPr="000F4C06" w:rsidRDefault="00342996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к годовым назначениям</w:t>
            </w:r>
            <w:proofErr w:type="gramStart"/>
            <w:r w:rsidRPr="000F4C06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4D6FB7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0F4C06">
              <w:rPr>
                <w:rFonts w:ascii="PT Astra Serif" w:hAnsi="PT Astra Serif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1492736,9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210035,3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1C0F9A" w:rsidP="007D002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249433,4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16,7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2D377A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0100 «Общегосударственные вопросы»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104326,4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16559,2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20549,7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19,7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0200 «Национальная оборона»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1283,6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269,6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320,9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10767,8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1464,5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2133,0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559" w:type="dxa"/>
          </w:tcPr>
          <w:p w:rsidR="001C0F9A" w:rsidRPr="000F4C06" w:rsidRDefault="001C0F9A" w:rsidP="001C0F9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170869,1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19105,4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11689,5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6,8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154267,4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19740,0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21969,9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14,2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0600 «Охрана окружающей среды»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11025,6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0700 «Образование»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931002,2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137952,7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176397,4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18,9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0800 «Культура, кинематография»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92688,4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12384,4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13375,0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14,4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1000 «Социальная политика»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8236,0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829,4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BB1C4F" w:rsidP="00EE1D7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1185,4</w:t>
            </w:r>
          </w:p>
        </w:tc>
        <w:tc>
          <w:tcPr>
            <w:tcW w:w="1701" w:type="dxa"/>
          </w:tcPr>
          <w:p w:rsidR="001C0F9A" w:rsidRPr="000F4C06" w:rsidRDefault="00BB1C4F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14,4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1100 «Физическая культура и спорт»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1020,0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D6EBC" w:rsidP="00547B0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C0F9A" w:rsidRPr="000F4C06" w:rsidRDefault="003D6EBC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1C0F9A" w:rsidRPr="000F4C06" w:rsidTr="00353357">
        <w:tc>
          <w:tcPr>
            <w:tcW w:w="3545" w:type="dxa"/>
            <w:shd w:val="clear" w:color="auto" w:fill="auto"/>
          </w:tcPr>
          <w:p w:rsidR="001C0F9A" w:rsidRPr="000F4C06" w:rsidRDefault="001C0F9A" w:rsidP="00044059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1400 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1559" w:type="dxa"/>
          </w:tcPr>
          <w:p w:rsidR="001C0F9A" w:rsidRPr="000F4C06" w:rsidRDefault="001C0F9A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7250,4</w:t>
            </w:r>
          </w:p>
        </w:tc>
        <w:tc>
          <w:tcPr>
            <w:tcW w:w="1418" w:type="dxa"/>
            <w:shd w:val="clear" w:color="auto" w:fill="auto"/>
          </w:tcPr>
          <w:p w:rsidR="001C0F9A" w:rsidRPr="000F4C06" w:rsidRDefault="001C0F9A" w:rsidP="00BC26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1730,1</w:t>
            </w:r>
          </w:p>
        </w:tc>
        <w:tc>
          <w:tcPr>
            <w:tcW w:w="1417" w:type="dxa"/>
            <w:shd w:val="clear" w:color="auto" w:fill="auto"/>
          </w:tcPr>
          <w:p w:rsidR="001C0F9A" w:rsidRPr="000F4C06" w:rsidRDefault="003D6EBC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1816,6</w:t>
            </w:r>
          </w:p>
        </w:tc>
        <w:tc>
          <w:tcPr>
            <w:tcW w:w="1701" w:type="dxa"/>
          </w:tcPr>
          <w:p w:rsidR="001C0F9A" w:rsidRPr="000F4C06" w:rsidRDefault="003D6EBC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</w:tbl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 w:rsidR="0013227D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C42FE2" w:rsidRPr="000F4C06">
        <w:rPr>
          <w:rFonts w:ascii="PT Astra Serif" w:hAnsi="PT Astra Serif"/>
          <w:sz w:val="28"/>
          <w:szCs w:val="28"/>
        </w:rPr>
        <w:t>за 1 квартал 202</w:t>
      </w:r>
      <w:r w:rsidR="00AF6C37">
        <w:rPr>
          <w:rFonts w:ascii="PT Astra Serif" w:hAnsi="PT Astra Serif"/>
          <w:sz w:val="28"/>
          <w:szCs w:val="28"/>
        </w:rPr>
        <w:t>5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F1462F" w:rsidRPr="000F4C06">
        <w:rPr>
          <w:rFonts w:ascii="PT Astra Serif" w:hAnsi="PT Astra Serif"/>
          <w:sz w:val="28"/>
          <w:szCs w:val="28"/>
        </w:rPr>
        <w:t xml:space="preserve">года, </w:t>
      </w:r>
      <w:r w:rsidRPr="000F4C06">
        <w:rPr>
          <w:rFonts w:ascii="PT Astra Serif" w:hAnsi="PT Astra Serif"/>
          <w:sz w:val="28"/>
          <w:szCs w:val="28"/>
        </w:rPr>
        <w:t xml:space="preserve">по разделам бюджетной классификации расходов показал, что исполнение </w:t>
      </w:r>
      <w:r w:rsidR="00C7064A" w:rsidRPr="000F4C06">
        <w:rPr>
          <w:rFonts w:ascii="PT Astra Serif" w:hAnsi="PT Astra Serif"/>
          <w:sz w:val="28"/>
          <w:szCs w:val="28"/>
        </w:rPr>
        <w:t>расходов по отношению к годовым назначениям</w:t>
      </w:r>
      <w:r w:rsidRPr="000F4C06">
        <w:rPr>
          <w:rFonts w:ascii="PT Astra Serif" w:hAnsi="PT Astra Serif"/>
          <w:sz w:val="28"/>
          <w:szCs w:val="28"/>
        </w:rPr>
        <w:t xml:space="preserve"> в целом</w:t>
      </w:r>
      <w:r w:rsidR="00C7064A" w:rsidRPr="000F4C06">
        <w:rPr>
          <w:rFonts w:ascii="PT Astra Serif" w:hAnsi="PT Astra Serif"/>
          <w:sz w:val="28"/>
          <w:szCs w:val="28"/>
        </w:rPr>
        <w:t xml:space="preserve"> исполнен 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C7064A" w:rsidRPr="000F4C06">
        <w:rPr>
          <w:rFonts w:ascii="PT Astra Serif" w:hAnsi="PT Astra Serif"/>
          <w:sz w:val="28"/>
          <w:szCs w:val="28"/>
        </w:rPr>
        <w:t xml:space="preserve">на </w:t>
      </w:r>
      <w:r w:rsidR="00AC1B56">
        <w:rPr>
          <w:rFonts w:ascii="PT Astra Serif" w:hAnsi="PT Astra Serif"/>
          <w:sz w:val="28"/>
          <w:szCs w:val="28"/>
        </w:rPr>
        <w:t>1</w:t>
      </w:r>
      <w:r w:rsidR="00060767">
        <w:rPr>
          <w:rFonts w:ascii="PT Astra Serif" w:hAnsi="PT Astra Serif"/>
          <w:sz w:val="28"/>
          <w:szCs w:val="28"/>
        </w:rPr>
        <w:t>6</w:t>
      </w:r>
      <w:r w:rsidR="00AC1B56">
        <w:rPr>
          <w:rFonts w:ascii="PT Astra Serif" w:hAnsi="PT Astra Serif"/>
          <w:sz w:val="28"/>
          <w:szCs w:val="28"/>
        </w:rPr>
        <w:t>,</w:t>
      </w:r>
      <w:r w:rsidR="00AF6C37">
        <w:rPr>
          <w:rFonts w:ascii="PT Astra Serif" w:hAnsi="PT Astra Serif"/>
          <w:sz w:val="28"/>
          <w:szCs w:val="28"/>
        </w:rPr>
        <w:t>7</w:t>
      </w:r>
      <w:r w:rsidR="00C7064A" w:rsidRPr="000F4C06">
        <w:rPr>
          <w:rFonts w:ascii="PT Astra Serif" w:hAnsi="PT Astra Serif"/>
          <w:sz w:val="28"/>
          <w:szCs w:val="28"/>
        </w:rPr>
        <w:t>%,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> разделу 01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 xml:space="preserve">Общегосударственные вопросы» - </w:t>
      </w:r>
      <w:r w:rsidR="00AF6C37">
        <w:rPr>
          <w:rFonts w:ascii="PT Astra Serif" w:hAnsi="PT Astra Serif"/>
          <w:sz w:val="28"/>
          <w:szCs w:val="28"/>
        </w:rPr>
        <w:t>19,7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> разде</w:t>
      </w:r>
      <w:r w:rsidR="00575AD3" w:rsidRPr="000F4C06">
        <w:rPr>
          <w:rFonts w:ascii="PT Astra Serif" w:hAnsi="PT Astra Serif"/>
          <w:sz w:val="28"/>
          <w:szCs w:val="28"/>
        </w:rPr>
        <w:t>лу 02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> «Национальная оборона» -</w:t>
      </w:r>
      <w:r w:rsidR="00370B3A" w:rsidRPr="000F4C06">
        <w:rPr>
          <w:rFonts w:ascii="PT Astra Serif" w:hAnsi="PT Astra Serif"/>
          <w:sz w:val="28"/>
          <w:szCs w:val="28"/>
        </w:rPr>
        <w:t>25,0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4411ED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 xml:space="preserve">по </w:t>
      </w:r>
      <w:r>
        <w:rPr>
          <w:rFonts w:ascii="PT Astra Serif" w:hAnsi="PT Astra Serif"/>
          <w:sz w:val="28"/>
          <w:szCs w:val="28"/>
        </w:rPr>
        <w:t xml:space="preserve">разделу </w:t>
      </w:r>
      <w:r w:rsidR="001F68D8" w:rsidRPr="000F4C06">
        <w:rPr>
          <w:rFonts w:ascii="PT Astra Serif" w:hAnsi="PT Astra Serif"/>
          <w:sz w:val="28"/>
          <w:szCs w:val="28"/>
        </w:rPr>
        <w:t>03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> «Национальная безопасность и прав</w:t>
      </w:r>
      <w:r w:rsidR="00A71D41" w:rsidRPr="000F4C06">
        <w:rPr>
          <w:rFonts w:ascii="PT Astra Serif" w:hAnsi="PT Astra Serif"/>
          <w:sz w:val="28"/>
          <w:szCs w:val="28"/>
        </w:rPr>
        <w:t xml:space="preserve">оохранительная деятельность» </w:t>
      </w:r>
      <w:r w:rsidR="00417845">
        <w:rPr>
          <w:rFonts w:ascii="PT Astra Serif" w:hAnsi="PT Astra Serif"/>
          <w:sz w:val="28"/>
          <w:szCs w:val="28"/>
        </w:rPr>
        <w:t xml:space="preserve">- </w:t>
      </w:r>
      <w:r w:rsidR="00AF6C37">
        <w:rPr>
          <w:rFonts w:ascii="PT Astra Serif" w:hAnsi="PT Astra Serif"/>
          <w:sz w:val="28"/>
          <w:szCs w:val="28"/>
        </w:rPr>
        <w:t>19,8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 xml:space="preserve"> разделу </w:t>
      </w:r>
      <w:r w:rsidR="00575AD3" w:rsidRPr="000F4C06">
        <w:rPr>
          <w:rFonts w:ascii="PT Astra Serif" w:hAnsi="PT Astra Serif"/>
          <w:sz w:val="28"/>
          <w:szCs w:val="28"/>
        </w:rPr>
        <w:t>0</w:t>
      </w:r>
      <w:r w:rsidR="00C7064A"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 xml:space="preserve"> «Национальная экономика» - </w:t>
      </w:r>
      <w:r w:rsidR="00AF6C37">
        <w:rPr>
          <w:rFonts w:ascii="PT Astra Serif" w:hAnsi="PT Astra Serif"/>
          <w:sz w:val="28"/>
          <w:szCs w:val="28"/>
        </w:rPr>
        <w:t>6,8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886D1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noBreakHyphen/>
        <w:t xml:space="preserve">по </w:t>
      </w:r>
      <w:r w:rsidR="001F68D8" w:rsidRPr="000F4C06">
        <w:rPr>
          <w:rFonts w:ascii="PT Astra Serif" w:hAnsi="PT Astra Serif"/>
          <w:sz w:val="28"/>
          <w:szCs w:val="28"/>
        </w:rPr>
        <w:t>разделу 05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 xml:space="preserve"> «Жилищно-коммунальное хозяйство» - </w:t>
      </w:r>
      <w:r w:rsidR="00AF6C37">
        <w:rPr>
          <w:rFonts w:ascii="PT Astra Serif" w:hAnsi="PT Astra Serif"/>
          <w:sz w:val="28"/>
          <w:szCs w:val="28"/>
        </w:rPr>
        <w:t>14,2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C42FE2" w:rsidRPr="000F4C06" w:rsidRDefault="00C42FE2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 xml:space="preserve"> разделу 0600 «Охрана окружающей среды» - </w:t>
      </w:r>
      <w:r w:rsidR="00060767">
        <w:rPr>
          <w:rFonts w:ascii="PT Astra Serif" w:hAnsi="PT Astra Serif"/>
          <w:sz w:val="28"/>
          <w:szCs w:val="28"/>
        </w:rPr>
        <w:t>0</w:t>
      </w:r>
      <w:r w:rsidR="004411ED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575AD3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 xml:space="preserve"> разделу 07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«Образование» - </w:t>
      </w:r>
      <w:r w:rsidR="00AF6C37">
        <w:rPr>
          <w:rFonts w:ascii="PT Astra Serif" w:hAnsi="PT Astra Serif"/>
          <w:sz w:val="28"/>
          <w:szCs w:val="28"/>
        </w:rPr>
        <w:t>18,9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886D1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-по </w:t>
      </w:r>
      <w:r w:rsidR="001F68D8" w:rsidRPr="000F4C06">
        <w:rPr>
          <w:rFonts w:ascii="PT Astra Serif" w:hAnsi="PT Astra Serif"/>
          <w:sz w:val="28"/>
          <w:szCs w:val="28"/>
        </w:rPr>
        <w:t>разделу 08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 xml:space="preserve"> «Культура, кинематография» - </w:t>
      </w:r>
      <w:r w:rsidR="00AF6C37">
        <w:rPr>
          <w:rFonts w:ascii="PT Astra Serif" w:hAnsi="PT Astra Serif"/>
          <w:sz w:val="28"/>
          <w:szCs w:val="28"/>
        </w:rPr>
        <w:t>14,4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> разделу 10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«Социальная политика» - </w:t>
      </w:r>
      <w:r w:rsidR="00AF6C37">
        <w:rPr>
          <w:rFonts w:ascii="PT Astra Serif" w:hAnsi="PT Astra Serif"/>
          <w:sz w:val="28"/>
          <w:szCs w:val="28"/>
        </w:rPr>
        <w:t>14,4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AA624D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</w:r>
      <w:r w:rsidR="00886D13">
        <w:rPr>
          <w:rFonts w:ascii="PT Astra Serif" w:hAnsi="PT Astra Serif"/>
          <w:sz w:val="28"/>
          <w:szCs w:val="28"/>
        </w:rPr>
        <w:t>по</w:t>
      </w:r>
      <w:r w:rsidRPr="000F4C06">
        <w:rPr>
          <w:rFonts w:ascii="PT Astra Serif" w:hAnsi="PT Astra Serif"/>
          <w:sz w:val="28"/>
          <w:szCs w:val="28"/>
        </w:rPr>
        <w:t> разделу 11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>Физическая культура и спорт» -</w:t>
      </w:r>
      <w:r w:rsidR="00060767">
        <w:rPr>
          <w:rFonts w:ascii="PT Astra Serif" w:hAnsi="PT Astra Serif"/>
          <w:sz w:val="28"/>
          <w:szCs w:val="28"/>
        </w:rPr>
        <w:t>0</w:t>
      </w:r>
      <w:r w:rsidR="004411ED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</w:t>
      </w:r>
      <w:r w:rsidR="00AA624D" w:rsidRPr="000F4C06">
        <w:rPr>
          <w:rFonts w:ascii="PT Astra Serif" w:hAnsi="PT Astra Serif"/>
          <w:sz w:val="28"/>
          <w:szCs w:val="28"/>
        </w:rPr>
        <w:t>;</w:t>
      </w:r>
    </w:p>
    <w:p w:rsidR="000970BA" w:rsidRPr="000F4C06" w:rsidRDefault="002020F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886D13">
        <w:rPr>
          <w:rFonts w:ascii="PT Astra Serif" w:hAnsi="PT Astra Serif"/>
          <w:sz w:val="28"/>
          <w:szCs w:val="28"/>
        </w:rPr>
        <w:t xml:space="preserve">по </w:t>
      </w:r>
      <w:r w:rsidR="00AA624D" w:rsidRPr="000F4C06">
        <w:rPr>
          <w:rFonts w:ascii="PT Astra Serif" w:hAnsi="PT Astra Serif"/>
          <w:sz w:val="28"/>
          <w:szCs w:val="28"/>
        </w:rPr>
        <w:t>разделу 1</w:t>
      </w:r>
      <w:r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AA624D" w:rsidRPr="000F4C06">
        <w:rPr>
          <w:rFonts w:ascii="PT Astra Serif" w:hAnsi="PT Astra Serif"/>
          <w:sz w:val="28"/>
          <w:szCs w:val="28"/>
        </w:rPr>
        <w:t> «</w:t>
      </w:r>
      <w:r w:rsidRPr="000F4C06">
        <w:rPr>
          <w:rFonts w:ascii="PT Astra Serif" w:hAnsi="PT Astra Serif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A71D41" w:rsidRPr="000F4C06">
        <w:rPr>
          <w:rFonts w:ascii="PT Astra Serif" w:hAnsi="PT Astra Serif"/>
          <w:sz w:val="28"/>
          <w:szCs w:val="28"/>
        </w:rPr>
        <w:t xml:space="preserve">» - </w:t>
      </w:r>
      <w:r w:rsidR="00060767">
        <w:rPr>
          <w:rFonts w:ascii="PT Astra Serif" w:hAnsi="PT Astra Serif"/>
          <w:sz w:val="28"/>
          <w:szCs w:val="28"/>
        </w:rPr>
        <w:t>25,0</w:t>
      </w:r>
      <w:r w:rsidRPr="000F4C06">
        <w:rPr>
          <w:rFonts w:ascii="PT Astra Serif" w:hAnsi="PT Astra Serif"/>
          <w:sz w:val="28"/>
          <w:szCs w:val="28"/>
        </w:rPr>
        <w:t>%.</w:t>
      </w:r>
    </w:p>
    <w:p w:rsidR="00AF6C37" w:rsidRDefault="00AF6C37" w:rsidP="00306B52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306B52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Анализ исполнения бюджета </w:t>
      </w:r>
      <w:r w:rsidR="002020F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A578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по подразделам бюджетной классификации расходов показал, что из </w:t>
      </w:r>
      <w:r w:rsidR="005C6EA2" w:rsidRPr="000F4C06">
        <w:rPr>
          <w:rFonts w:ascii="PT Astra Serif" w:hAnsi="PT Astra Serif"/>
          <w:sz w:val="28"/>
          <w:szCs w:val="28"/>
        </w:rPr>
        <w:t>1</w:t>
      </w:r>
      <w:r w:rsidR="00886D13">
        <w:rPr>
          <w:rFonts w:ascii="PT Astra Serif" w:hAnsi="PT Astra Serif"/>
          <w:sz w:val="28"/>
          <w:szCs w:val="28"/>
        </w:rPr>
        <w:t>0</w:t>
      </w:r>
      <w:r w:rsidR="005C6EA2" w:rsidRPr="000F4C06">
        <w:rPr>
          <w:rFonts w:ascii="PT Astra Serif" w:hAnsi="PT Astra Serif"/>
          <w:sz w:val="28"/>
          <w:szCs w:val="28"/>
        </w:rPr>
        <w:t xml:space="preserve"> разделов исполнение</w:t>
      </w:r>
      <w:r w:rsidR="00A71D41" w:rsidRPr="000F4C06">
        <w:rPr>
          <w:rFonts w:ascii="PT Astra Serif" w:hAnsi="PT Astra Serif"/>
          <w:sz w:val="28"/>
          <w:szCs w:val="28"/>
        </w:rPr>
        <w:t xml:space="preserve"> в</w:t>
      </w:r>
      <w:r w:rsidR="005C6EA2" w:rsidRPr="000F4C06">
        <w:rPr>
          <w:rFonts w:ascii="PT Astra Serif" w:hAnsi="PT Astra Serif"/>
          <w:sz w:val="28"/>
          <w:szCs w:val="28"/>
        </w:rPr>
        <w:t xml:space="preserve"> 1 квартал</w:t>
      </w:r>
      <w:r w:rsidR="00A71D41" w:rsidRPr="000F4C06">
        <w:rPr>
          <w:rFonts w:ascii="PT Astra Serif" w:hAnsi="PT Astra Serif"/>
          <w:sz w:val="28"/>
          <w:szCs w:val="28"/>
        </w:rPr>
        <w:t>е</w:t>
      </w:r>
      <w:r w:rsidR="00C42FE2" w:rsidRPr="000F4C06">
        <w:rPr>
          <w:rFonts w:ascii="PT Astra Serif" w:hAnsi="PT Astra Serif"/>
          <w:sz w:val="28"/>
          <w:szCs w:val="28"/>
        </w:rPr>
        <w:t xml:space="preserve"> 202</w:t>
      </w:r>
      <w:r w:rsidR="00AF6C37">
        <w:rPr>
          <w:rFonts w:ascii="PT Astra Serif" w:hAnsi="PT Astra Serif"/>
          <w:sz w:val="28"/>
          <w:szCs w:val="28"/>
        </w:rPr>
        <w:t>5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5C6EA2" w:rsidRPr="000F4C06">
        <w:rPr>
          <w:rFonts w:ascii="PT Astra Serif" w:hAnsi="PT Astra Serif"/>
          <w:sz w:val="28"/>
          <w:szCs w:val="28"/>
        </w:rPr>
        <w:t>года</w:t>
      </w:r>
      <w:r w:rsidR="007F5624" w:rsidRPr="000F4C06">
        <w:rPr>
          <w:rFonts w:ascii="PT Astra Serif" w:hAnsi="PT Astra Serif"/>
          <w:sz w:val="28"/>
          <w:szCs w:val="28"/>
        </w:rPr>
        <w:t xml:space="preserve"> произведено по </w:t>
      </w:r>
      <w:r w:rsidR="00886D13">
        <w:rPr>
          <w:rFonts w:ascii="PT Astra Serif" w:hAnsi="PT Astra Serif"/>
          <w:sz w:val="28"/>
          <w:szCs w:val="28"/>
        </w:rPr>
        <w:t>8</w:t>
      </w:r>
      <w:r w:rsidR="007F5624" w:rsidRPr="000F4C06">
        <w:rPr>
          <w:rFonts w:ascii="PT Astra Serif" w:hAnsi="PT Astra Serif"/>
          <w:sz w:val="28"/>
          <w:szCs w:val="28"/>
        </w:rPr>
        <w:t xml:space="preserve"> разделам</w:t>
      </w:r>
      <w:r w:rsidR="005C6EA2" w:rsidRPr="000F4C06">
        <w:rPr>
          <w:rFonts w:ascii="PT Astra Serif" w:hAnsi="PT Astra Serif"/>
          <w:sz w:val="28"/>
          <w:szCs w:val="28"/>
        </w:rPr>
        <w:t>.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F03886" w:rsidRPr="000F4C06">
        <w:rPr>
          <w:rFonts w:ascii="PT Astra Serif" w:hAnsi="PT Astra Serif"/>
          <w:sz w:val="28"/>
          <w:szCs w:val="28"/>
        </w:rPr>
        <w:t xml:space="preserve">Исполнение на </w:t>
      </w:r>
      <w:r w:rsidR="00AF6C37">
        <w:rPr>
          <w:rFonts w:ascii="PT Astra Serif" w:hAnsi="PT Astra Serif"/>
          <w:sz w:val="28"/>
          <w:szCs w:val="28"/>
        </w:rPr>
        <w:t>19,7</w:t>
      </w:r>
      <w:r w:rsidR="00F03886" w:rsidRPr="000F4C06">
        <w:rPr>
          <w:rFonts w:ascii="PT Astra Serif" w:hAnsi="PT Astra Serif"/>
          <w:sz w:val="28"/>
          <w:szCs w:val="28"/>
        </w:rPr>
        <w:t xml:space="preserve">% свидетельствует о </w:t>
      </w:r>
      <w:r w:rsidR="00C42FE2" w:rsidRPr="000F4C06">
        <w:rPr>
          <w:rFonts w:ascii="PT Astra Serif" w:hAnsi="PT Astra Serif"/>
          <w:sz w:val="28"/>
          <w:szCs w:val="28"/>
        </w:rPr>
        <w:t>низком</w:t>
      </w:r>
      <w:r w:rsidR="00F03886" w:rsidRPr="000F4C06">
        <w:rPr>
          <w:rFonts w:ascii="PT Astra Serif" w:hAnsi="PT Astra Serif"/>
          <w:sz w:val="28"/>
          <w:szCs w:val="28"/>
        </w:rPr>
        <w:t xml:space="preserve"> исполнении бюджета по расходной части</w:t>
      </w:r>
      <w:r w:rsidR="00262A7F" w:rsidRPr="000F4C06">
        <w:rPr>
          <w:rFonts w:ascii="PT Astra Serif" w:hAnsi="PT Astra Serif"/>
          <w:sz w:val="28"/>
          <w:szCs w:val="28"/>
        </w:rPr>
        <w:t>.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01</w:t>
      </w:r>
      <w:r w:rsidR="00623B7D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«Общегосударственные вопросы» 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25B96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расходной части бюджета </w:t>
      </w:r>
      <w:r w:rsidR="005E3BF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разделу 01 финансировались </w:t>
      </w:r>
      <w:r w:rsidR="00A546BE">
        <w:rPr>
          <w:rFonts w:ascii="PT Astra Serif" w:hAnsi="PT Astra Serif"/>
          <w:sz w:val="28"/>
          <w:szCs w:val="28"/>
        </w:rPr>
        <w:t>три</w:t>
      </w:r>
      <w:r w:rsidR="008E782A" w:rsidRPr="000F4C06">
        <w:rPr>
          <w:rFonts w:ascii="PT Astra Serif" w:hAnsi="PT Astra Serif"/>
          <w:sz w:val="28"/>
          <w:szCs w:val="28"/>
        </w:rPr>
        <w:t xml:space="preserve"> органа по следующим</w:t>
      </w:r>
      <w:r w:rsidRPr="000F4C06">
        <w:rPr>
          <w:rFonts w:ascii="PT Astra Serif" w:hAnsi="PT Astra Serif"/>
          <w:sz w:val="28"/>
          <w:szCs w:val="28"/>
        </w:rPr>
        <w:t xml:space="preserve"> код</w:t>
      </w:r>
      <w:r w:rsidR="008E782A" w:rsidRPr="000F4C06">
        <w:rPr>
          <w:rFonts w:ascii="PT Astra Serif" w:hAnsi="PT Astra Serif"/>
          <w:sz w:val="28"/>
          <w:szCs w:val="28"/>
        </w:rPr>
        <w:t>ам</w:t>
      </w:r>
      <w:r w:rsidRPr="000F4C06">
        <w:rPr>
          <w:rFonts w:ascii="PT Astra Serif" w:hAnsi="PT Astra Serif"/>
          <w:sz w:val="28"/>
          <w:szCs w:val="28"/>
        </w:rPr>
        <w:t xml:space="preserve"> главы:</w:t>
      </w:r>
    </w:p>
    <w:p w:rsidR="006C6E63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850</w:t>
      </w:r>
      <w:r w:rsidR="00886D13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-</w:t>
      </w:r>
      <w:r w:rsidR="00886D13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Финансовое управление администрации муниципального образования Заокский район</w:t>
      </w:r>
      <w:r w:rsidR="00886D13">
        <w:rPr>
          <w:rFonts w:ascii="PT Astra Serif" w:hAnsi="PT Astra Serif"/>
          <w:sz w:val="28"/>
          <w:szCs w:val="28"/>
        </w:rPr>
        <w:t>,</w:t>
      </w:r>
    </w:p>
    <w:p w:rsidR="00B84AC4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</w:t>
      </w:r>
      <w:r w:rsidR="00025B96" w:rsidRPr="000F4C06">
        <w:rPr>
          <w:rFonts w:ascii="PT Astra Serif" w:hAnsi="PT Astra Serif"/>
          <w:sz w:val="28"/>
          <w:szCs w:val="28"/>
        </w:rPr>
        <w:t xml:space="preserve">1- </w:t>
      </w:r>
      <w:r w:rsidR="00612263" w:rsidRPr="000F4C06">
        <w:rPr>
          <w:rFonts w:ascii="PT Astra Serif" w:hAnsi="PT Astra Serif"/>
          <w:sz w:val="28"/>
          <w:szCs w:val="28"/>
        </w:rPr>
        <w:t xml:space="preserve">Администрация </w:t>
      </w:r>
      <w:r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8E782A" w:rsidRPr="000F4C06">
        <w:rPr>
          <w:rFonts w:ascii="PT Astra Serif" w:hAnsi="PT Astra Serif"/>
          <w:sz w:val="28"/>
          <w:szCs w:val="28"/>
        </w:rPr>
        <w:t>, в том числе Глава</w:t>
      </w:r>
      <w:r w:rsidR="00AF6FA3" w:rsidRPr="000F4C0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86D13">
        <w:rPr>
          <w:rFonts w:ascii="PT Astra Serif" w:hAnsi="PT Astra Serif"/>
          <w:sz w:val="28"/>
          <w:szCs w:val="28"/>
        </w:rPr>
        <w:t>,</w:t>
      </w:r>
      <w:r w:rsidR="008E782A" w:rsidRPr="000F4C06">
        <w:rPr>
          <w:rFonts w:ascii="PT Astra Serif" w:hAnsi="PT Astra Serif"/>
          <w:sz w:val="28"/>
          <w:szCs w:val="28"/>
        </w:rPr>
        <w:t xml:space="preserve"> </w:t>
      </w:r>
    </w:p>
    <w:p w:rsidR="008515D3" w:rsidRPr="000F4C06" w:rsidRDefault="008515D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860</w:t>
      </w:r>
      <w:r w:rsidR="00886D13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- Комитет по земельно-имущественным отношениям администрации муниципального образования Заокский район</w:t>
      </w:r>
      <w:r w:rsidR="00886D13">
        <w:rPr>
          <w:rFonts w:ascii="PT Astra Serif" w:hAnsi="PT Astra Serif"/>
          <w:sz w:val="28"/>
          <w:szCs w:val="28"/>
        </w:rPr>
        <w:t>.</w:t>
      </w:r>
    </w:p>
    <w:p w:rsidR="00A546BE" w:rsidRDefault="00A546BE" w:rsidP="00A546BE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D4DED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Рассмотрим каждый</w:t>
      </w:r>
      <w:r w:rsidR="00A546BE">
        <w:rPr>
          <w:rFonts w:ascii="PT Astra Serif" w:hAnsi="PT Astra Serif"/>
          <w:sz w:val="28"/>
          <w:szCs w:val="28"/>
        </w:rPr>
        <w:t xml:space="preserve"> </w:t>
      </w:r>
      <w:r w:rsidR="00A546BE" w:rsidRPr="000F4C06">
        <w:rPr>
          <w:rFonts w:ascii="PT Astra Serif" w:hAnsi="PT Astra Serif"/>
          <w:sz w:val="28"/>
          <w:szCs w:val="28"/>
        </w:rPr>
        <w:t>подраздел</w:t>
      </w:r>
      <w:r w:rsidRPr="000F4C06">
        <w:rPr>
          <w:rFonts w:ascii="PT Astra Serif" w:hAnsi="PT Astra Serif"/>
          <w:sz w:val="28"/>
          <w:szCs w:val="28"/>
        </w:rPr>
        <w:t xml:space="preserve"> отдельно</w:t>
      </w:r>
      <w:r w:rsidR="00BD4DED" w:rsidRPr="000F4C06">
        <w:rPr>
          <w:rFonts w:ascii="PT Astra Serif" w:hAnsi="PT Astra Serif"/>
          <w:spacing w:val="20"/>
          <w:sz w:val="28"/>
          <w:szCs w:val="28"/>
        </w:rPr>
        <w:t>:</w:t>
      </w:r>
    </w:p>
    <w:p w:rsidR="00811192" w:rsidRPr="00811192" w:rsidRDefault="00C43436" w:rsidP="00811192">
      <w:pPr>
        <w:pStyle w:val="af1"/>
        <w:numPr>
          <w:ilvl w:val="0"/>
          <w:numId w:val="49"/>
        </w:numPr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По подразделу 0104</w:t>
      </w:r>
      <w:r w:rsidR="008C14E2" w:rsidRPr="00811192">
        <w:rPr>
          <w:rFonts w:ascii="PT Astra Serif" w:hAnsi="PT Astra Serif"/>
          <w:sz w:val="28"/>
          <w:szCs w:val="28"/>
        </w:rPr>
        <w:t xml:space="preserve"> </w:t>
      </w:r>
      <w:r w:rsidRPr="00811192">
        <w:rPr>
          <w:rFonts w:ascii="PT Astra Serif" w:hAnsi="PT Astra Serif"/>
          <w:sz w:val="28"/>
          <w:szCs w:val="28"/>
        </w:rPr>
        <w:t xml:space="preserve"> </w:t>
      </w:r>
      <w:r w:rsidR="00BC6B87" w:rsidRPr="00811192">
        <w:rPr>
          <w:rFonts w:ascii="PT Astra Serif" w:hAnsi="PT Astra Serif"/>
          <w:sz w:val="28"/>
          <w:szCs w:val="28"/>
        </w:rPr>
        <w:t>«</w:t>
      </w:r>
      <w:r w:rsidR="00BC6B87" w:rsidRPr="00811192">
        <w:rPr>
          <w:rFonts w:ascii="PT Astra Serif" w:hAnsi="PT Astra Serif"/>
          <w:i/>
          <w:sz w:val="28"/>
          <w:szCs w:val="28"/>
        </w:rPr>
        <w:t>Функционирование</w:t>
      </w:r>
      <w:r w:rsidR="00EC0BC7" w:rsidRPr="00811192">
        <w:rPr>
          <w:rFonts w:ascii="PT Astra Serif" w:hAnsi="PT Astra Serif"/>
          <w:i/>
          <w:sz w:val="28"/>
          <w:szCs w:val="28"/>
        </w:rPr>
        <w:t xml:space="preserve"> </w:t>
      </w:r>
      <w:r w:rsidR="00811192">
        <w:rPr>
          <w:rFonts w:ascii="PT Astra Serif" w:hAnsi="PT Astra Serif"/>
          <w:i/>
          <w:sz w:val="28"/>
          <w:szCs w:val="28"/>
        </w:rPr>
        <w:t xml:space="preserve"> Правительства </w:t>
      </w:r>
      <w:proofErr w:type="gramStart"/>
      <w:r w:rsidR="00811192">
        <w:rPr>
          <w:rFonts w:ascii="PT Astra Serif" w:hAnsi="PT Astra Serif"/>
          <w:i/>
          <w:sz w:val="28"/>
          <w:szCs w:val="28"/>
        </w:rPr>
        <w:t>Российской</w:t>
      </w:r>
      <w:proofErr w:type="gramEnd"/>
    </w:p>
    <w:p w:rsidR="00AB3E88" w:rsidRPr="00811192" w:rsidRDefault="00BC6B87" w:rsidP="00811192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811192">
        <w:rPr>
          <w:rFonts w:ascii="PT Astra Serif" w:hAnsi="PT Astra Serif"/>
          <w:i/>
          <w:sz w:val="28"/>
          <w:szCs w:val="28"/>
        </w:rPr>
        <w:t>Федерации, высших исполнительных органов государственной власти субъектов Российской Федерации, местных администраций</w:t>
      </w:r>
      <w:r w:rsidRPr="00811192">
        <w:rPr>
          <w:rFonts w:ascii="PT Astra Serif" w:hAnsi="PT Astra Serif"/>
          <w:sz w:val="28"/>
          <w:szCs w:val="28"/>
        </w:rPr>
        <w:t>» отражены р</w:t>
      </w:r>
      <w:r w:rsidR="00612263" w:rsidRPr="00811192">
        <w:rPr>
          <w:rFonts w:ascii="PT Astra Serif" w:hAnsi="PT Astra Serif"/>
          <w:sz w:val="28"/>
          <w:szCs w:val="28"/>
        </w:rPr>
        <w:t>асходы</w:t>
      </w:r>
      <w:r w:rsidR="00AB3E88" w:rsidRPr="00811192">
        <w:rPr>
          <w:rFonts w:ascii="PT Astra Serif" w:hAnsi="PT Astra Serif"/>
          <w:sz w:val="28"/>
          <w:szCs w:val="28"/>
        </w:rPr>
        <w:t xml:space="preserve"> в сумме </w:t>
      </w:r>
      <w:r w:rsidR="00AF6C37" w:rsidRPr="00811192">
        <w:rPr>
          <w:rFonts w:ascii="PT Astra Serif" w:hAnsi="PT Astra Serif"/>
          <w:sz w:val="28"/>
          <w:szCs w:val="28"/>
        </w:rPr>
        <w:t>10249,6</w:t>
      </w:r>
      <w:r w:rsidR="009B1E4C" w:rsidRPr="00811192">
        <w:rPr>
          <w:rFonts w:ascii="PT Astra Serif" w:hAnsi="PT Astra Serif"/>
          <w:sz w:val="28"/>
          <w:szCs w:val="28"/>
        </w:rPr>
        <w:t xml:space="preserve"> </w:t>
      </w:r>
      <w:r w:rsidR="00AB3E88" w:rsidRPr="00811192">
        <w:rPr>
          <w:rFonts w:ascii="PT Astra Serif" w:hAnsi="PT Astra Serif"/>
          <w:sz w:val="28"/>
          <w:szCs w:val="28"/>
        </w:rPr>
        <w:t xml:space="preserve"> тыс. рублей или </w:t>
      </w:r>
      <w:r w:rsidR="00AF6C37" w:rsidRPr="00811192">
        <w:rPr>
          <w:rFonts w:ascii="PT Astra Serif" w:hAnsi="PT Astra Serif"/>
          <w:sz w:val="28"/>
          <w:szCs w:val="28"/>
        </w:rPr>
        <w:t>4,1</w:t>
      </w:r>
      <w:r w:rsidR="009B1E4C" w:rsidRPr="00811192">
        <w:rPr>
          <w:rFonts w:ascii="PT Astra Serif" w:hAnsi="PT Astra Serif"/>
          <w:sz w:val="28"/>
          <w:szCs w:val="28"/>
        </w:rPr>
        <w:t xml:space="preserve"> </w:t>
      </w:r>
      <w:r w:rsidR="00AB3E88" w:rsidRPr="00811192">
        <w:rPr>
          <w:rFonts w:ascii="PT Astra Serif" w:hAnsi="PT Astra Serif"/>
          <w:sz w:val="28"/>
          <w:szCs w:val="28"/>
        </w:rPr>
        <w:t>% к общему расходу бюджета муниципального образования</w:t>
      </w:r>
      <w:r w:rsidR="000F0C7B" w:rsidRPr="00811192">
        <w:rPr>
          <w:rFonts w:ascii="PT Astra Serif" w:hAnsi="PT Astra Serif"/>
          <w:sz w:val="28"/>
          <w:szCs w:val="28"/>
        </w:rPr>
        <w:t xml:space="preserve"> Заокский район за 1 квартал 202</w:t>
      </w:r>
      <w:r w:rsidR="00AF6C37" w:rsidRPr="00811192">
        <w:rPr>
          <w:rFonts w:ascii="PT Astra Serif" w:hAnsi="PT Astra Serif"/>
          <w:sz w:val="28"/>
          <w:szCs w:val="28"/>
        </w:rPr>
        <w:t>5</w:t>
      </w:r>
      <w:r w:rsidR="00AB3E88" w:rsidRPr="00811192">
        <w:rPr>
          <w:rFonts w:ascii="PT Astra Serif" w:hAnsi="PT Astra Serif"/>
          <w:sz w:val="28"/>
          <w:szCs w:val="28"/>
        </w:rPr>
        <w:t xml:space="preserve"> года, 0,</w:t>
      </w:r>
      <w:r w:rsidR="00AF6C37" w:rsidRPr="00811192">
        <w:rPr>
          <w:rFonts w:ascii="PT Astra Serif" w:hAnsi="PT Astra Serif"/>
          <w:sz w:val="28"/>
          <w:szCs w:val="28"/>
        </w:rPr>
        <w:t>7</w:t>
      </w:r>
      <w:r w:rsidR="00AB3E88" w:rsidRPr="00811192">
        <w:rPr>
          <w:rFonts w:ascii="PT Astra Serif" w:hAnsi="PT Astra Serif"/>
          <w:sz w:val="28"/>
          <w:szCs w:val="28"/>
        </w:rPr>
        <w:t>% к годовому объему (</w:t>
      </w:r>
      <w:r w:rsidR="00AF6C37" w:rsidRPr="00811192">
        <w:rPr>
          <w:rFonts w:ascii="PT Astra Serif" w:hAnsi="PT Astra Serif"/>
          <w:sz w:val="28"/>
          <w:szCs w:val="28"/>
        </w:rPr>
        <w:t>1492736,9</w:t>
      </w:r>
      <w:r w:rsidR="00AB3E88" w:rsidRPr="00811192">
        <w:rPr>
          <w:rFonts w:ascii="PT Astra Serif" w:hAnsi="PT Astra Serif"/>
          <w:sz w:val="28"/>
          <w:szCs w:val="28"/>
        </w:rPr>
        <w:t xml:space="preserve"> 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AB3E88" w:rsidRPr="00811192">
        <w:rPr>
          <w:rFonts w:ascii="PT Astra Serif" w:hAnsi="PT Astra Serif"/>
          <w:sz w:val="28"/>
          <w:szCs w:val="28"/>
        </w:rPr>
        <w:t xml:space="preserve">), </w:t>
      </w:r>
      <w:r w:rsidR="00AF6C37" w:rsidRPr="00811192">
        <w:rPr>
          <w:rFonts w:ascii="PT Astra Serif" w:hAnsi="PT Astra Serif"/>
          <w:sz w:val="28"/>
          <w:szCs w:val="28"/>
        </w:rPr>
        <w:t>23,3</w:t>
      </w:r>
      <w:r w:rsidR="00AB3E88" w:rsidRPr="00811192">
        <w:rPr>
          <w:rFonts w:ascii="PT Astra Serif" w:hAnsi="PT Astra Serif"/>
          <w:sz w:val="28"/>
          <w:szCs w:val="28"/>
        </w:rPr>
        <w:t>% к плану по подразделу 0104 (</w:t>
      </w:r>
      <w:r w:rsidR="00AF6C37" w:rsidRPr="00811192">
        <w:rPr>
          <w:rFonts w:ascii="PT Astra Serif" w:hAnsi="PT Astra Serif"/>
          <w:sz w:val="28"/>
          <w:szCs w:val="28"/>
        </w:rPr>
        <w:t>43938,5</w:t>
      </w:r>
      <w:r w:rsidR="00AB3E88" w:rsidRPr="00811192">
        <w:rPr>
          <w:rFonts w:ascii="PT Astra Serif" w:hAnsi="PT Astra Serif"/>
          <w:sz w:val="28"/>
          <w:szCs w:val="28"/>
        </w:rPr>
        <w:t xml:space="preserve"> 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AB3E88" w:rsidRPr="00811192">
        <w:rPr>
          <w:rFonts w:ascii="PT Astra Serif" w:hAnsi="PT Astra Serif"/>
          <w:sz w:val="28"/>
          <w:szCs w:val="28"/>
        </w:rPr>
        <w:t xml:space="preserve">), </w:t>
      </w:r>
      <w:r w:rsidR="00AF6C37" w:rsidRPr="00811192">
        <w:rPr>
          <w:rFonts w:ascii="PT Astra Serif" w:hAnsi="PT Astra Serif"/>
          <w:sz w:val="28"/>
          <w:szCs w:val="28"/>
        </w:rPr>
        <w:t>172,2</w:t>
      </w:r>
      <w:r w:rsidR="00AB3E88" w:rsidRPr="00811192">
        <w:rPr>
          <w:rFonts w:ascii="PT Astra Serif" w:hAnsi="PT Astra Serif"/>
          <w:sz w:val="28"/>
          <w:szCs w:val="28"/>
        </w:rPr>
        <w:t>% к аналогичному периоду 20</w:t>
      </w:r>
      <w:r w:rsidR="002A48F3" w:rsidRPr="00811192">
        <w:rPr>
          <w:rFonts w:ascii="PT Astra Serif" w:hAnsi="PT Astra Serif"/>
          <w:sz w:val="28"/>
          <w:szCs w:val="28"/>
        </w:rPr>
        <w:t>2</w:t>
      </w:r>
      <w:r w:rsidR="00AF6C37" w:rsidRPr="00811192">
        <w:rPr>
          <w:rFonts w:ascii="PT Astra Serif" w:hAnsi="PT Astra Serif"/>
          <w:sz w:val="28"/>
          <w:szCs w:val="28"/>
        </w:rPr>
        <w:t>4</w:t>
      </w:r>
      <w:r w:rsidR="00AB3E88" w:rsidRPr="00811192">
        <w:rPr>
          <w:rFonts w:ascii="PT Astra Serif" w:hAnsi="PT Astra Serif"/>
          <w:sz w:val="28"/>
          <w:szCs w:val="28"/>
        </w:rPr>
        <w:t xml:space="preserve"> года (</w:t>
      </w:r>
      <w:r w:rsidR="00AF6C37" w:rsidRPr="00811192">
        <w:rPr>
          <w:rFonts w:ascii="PT Astra Serif" w:hAnsi="PT Astra Serif"/>
          <w:sz w:val="28"/>
          <w:szCs w:val="28"/>
        </w:rPr>
        <w:t xml:space="preserve">5952,0 </w:t>
      </w:r>
      <w:r w:rsidR="00AB3E88" w:rsidRPr="00811192">
        <w:rPr>
          <w:rFonts w:ascii="PT Astra Serif" w:hAnsi="PT Astra Serif"/>
          <w:sz w:val="28"/>
          <w:szCs w:val="28"/>
        </w:rPr>
        <w:t xml:space="preserve">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0F0C7B" w:rsidRPr="00811192">
        <w:rPr>
          <w:rFonts w:ascii="PT Astra Serif" w:hAnsi="PT Astra Serif"/>
          <w:spacing w:val="20"/>
          <w:sz w:val="28"/>
          <w:szCs w:val="28"/>
        </w:rPr>
        <w:t>)</w:t>
      </w:r>
      <w:r w:rsidR="00D34A94" w:rsidRPr="00811192">
        <w:rPr>
          <w:rFonts w:ascii="PT Astra Serif" w:hAnsi="PT Astra Serif"/>
          <w:spacing w:val="20"/>
          <w:sz w:val="28"/>
          <w:szCs w:val="28"/>
        </w:rPr>
        <w:t>, в том</w:t>
      </w:r>
      <w:proofErr w:type="gramEnd"/>
      <w:r w:rsidR="00D34A94" w:rsidRPr="00811192">
        <w:rPr>
          <w:rFonts w:ascii="PT Astra Serif" w:hAnsi="PT Astra Serif"/>
          <w:spacing w:val="20"/>
          <w:sz w:val="28"/>
          <w:szCs w:val="28"/>
        </w:rPr>
        <w:t xml:space="preserve"> </w:t>
      </w:r>
      <w:proofErr w:type="gramStart"/>
      <w:r w:rsidR="00D34A94" w:rsidRPr="00811192">
        <w:rPr>
          <w:rFonts w:ascii="PT Astra Serif" w:hAnsi="PT Astra Serif"/>
          <w:spacing w:val="20"/>
          <w:sz w:val="28"/>
          <w:szCs w:val="28"/>
        </w:rPr>
        <w:t>числе</w:t>
      </w:r>
      <w:proofErr w:type="gramEnd"/>
      <w:r w:rsidR="00AB3E88" w:rsidRPr="00811192">
        <w:rPr>
          <w:rFonts w:ascii="PT Astra Serif" w:hAnsi="PT Astra Serif"/>
          <w:sz w:val="28"/>
          <w:szCs w:val="28"/>
        </w:rPr>
        <w:t>:</w:t>
      </w:r>
    </w:p>
    <w:p w:rsidR="00A13141" w:rsidRDefault="00AB3E88" w:rsidP="00811192">
      <w:pPr>
        <w:pStyle w:val="af1"/>
        <w:numPr>
          <w:ilvl w:val="0"/>
          <w:numId w:val="21"/>
        </w:numPr>
        <w:jc w:val="both"/>
        <w:rPr>
          <w:rFonts w:ascii="PT Astra Serif" w:hAnsi="PT Astra Serif"/>
          <w:sz w:val="28"/>
          <w:szCs w:val="28"/>
        </w:rPr>
      </w:pPr>
      <w:r w:rsidRPr="00820B74">
        <w:rPr>
          <w:rFonts w:ascii="PT Astra Serif" w:hAnsi="PT Astra Serif"/>
          <w:sz w:val="28"/>
          <w:szCs w:val="28"/>
        </w:rPr>
        <w:t>по программе «</w:t>
      </w:r>
      <w:r w:rsidR="00EE64CE" w:rsidRPr="00820B74">
        <w:rPr>
          <w:rFonts w:ascii="PT Astra Serif" w:hAnsi="PT Astra Serif"/>
          <w:sz w:val="28"/>
          <w:szCs w:val="28"/>
        </w:rPr>
        <w:t>Ресурсное обе</w:t>
      </w:r>
      <w:r w:rsidR="00A13141">
        <w:rPr>
          <w:rFonts w:ascii="PT Astra Serif" w:hAnsi="PT Astra Serif"/>
          <w:sz w:val="28"/>
          <w:szCs w:val="28"/>
        </w:rPr>
        <w:t>спечение информационной системы</w:t>
      </w:r>
    </w:p>
    <w:p w:rsidR="00AB3E88" w:rsidRPr="00A13141" w:rsidRDefault="00EE64CE" w:rsidP="0081119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A13141">
        <w:rPr>
          <w:rFonts w:ascii="PT Astra Serif" w:hAnsi="PT Astra Serif"/>
          <w:sz w:val="28"/>
          <w:szCs w:val="28"/>
        </w:rPr>
        <w:t>администрации муниципального образования Заокский район</w:t>
      </w:r>
      <w:r w:rsidR="009C42FC" w:rsidRPr="00A13141">
        <w:rPr>
          <w:rFonts w:ascii="PT Astra Serif" w:hAnsi="PT Astra Serif"/>
          <w:sz w:val="28"/>
          <w:szCs w:val="28"/>
        </w:rPr>
        <w:t xml:space="preserve"> на 2022-2026 годы</w:t>
      </w:r>
      <w:r w:rsidRPr="00A13141">
        <w:rPr>
          <w:rFonts w:ascii="PT Astra Serif" w:hAnsi="PT Astra Serif"/>
          <w:sz w:val="28"/>
          <w:szCs w:val="28"/>
        </w:rPr>
        <w:t>» утвержден</w:t>
      </w:r>
      <w:r w:rsidR="00C1705E" w:rsidRPr="00A13141">
        <w:rPr>
          <w:rFonts w:ascii="PT Astra Serif" w:hAnsi="PT Astra Serif"/>
          <w:sz w:val="28"/>
          <w:szCs w:val="28"/>
        </w:rPr>
        <w:t>о</w:t>
      </w:r>
      <w:r w:rsidRPr="00A13141">
        <w:rPr>
          <w:rFonts w:ascii="PT Astra Serif" w:hAnsi="PT Astra Serif"/>
          <w:sz w:val="28"/>
          <w:szCs w:val="28"/>
        </w:rPr>
        <w:t xml:space="preserve"> </w:t>
      </w:r>
      <w:r w:rsidR="00C1705E" w:rsidRPr="00A13141">
        <w:rPr>
          <w:rFonts w:ascii="PT Astra Serif" w:hAnsi="PT Astra Serif"/>
          <w:sz w:val="28"/>
          <w:szCs w:val="28"/>
        </w:rPr>
        <w:t>п</w:t>
      </w:r>
      <w:r w:rsidRPr="00A13141">
        <w:rPr>
          <w:rFonts w:ascii="PT Astra Serif" w:hAnsi="PT Astra Serif"/>
          <w:sz w:val="28"/>
          <w:szCs w:val="28"/>
        </w:rPr>
        <w:t>остановлением №</w:t>
      </w:r>
      <w:r w:rsidR="00820B74" w:rsidRPr="00A13141">
        <w:rPr>
          <w:rFonts w:ascii="PT Astra Serif" w:hAnsi="PT Astra Serif"/>
          <w:sz w:val="28"/>
          <w:szCs w:val="28"/>
        </w:rPr>
        <w:t>1776</w:t>
      </w:r>
      <w:r w:rsidRPr="00A13141">
        <w:rPr>
          <w:rFonts w:ascii="PT Astra Serif" w:hAnsi="PT Astra Serif"/>
          <w:sz w:val="28"/>
          <w:szCs w:val="28"/>
        </w:rPr>
        <w:t xml:space="preserve"> от </w:t>
      </w:r>
      <w:r w:rsidR="00820B74" w:rsidRPr="00A13141">
        <w:rPr>
          <w:rFonts w:ascii="PT Astra Serif" w:hAnsi="PT Astra Serif"/>
          <w:sz w:val="28"/>
          <w:szCs w:val="28"/>
        </w:rPr>
        <w:t>30.12.20</w:t>
      </w:r>
      <w:r w:rsidR="00A03726" w:rsidRPr="00A13141">
        <w:rPr>
          <w:rFonts w:ascii="PT Astra Serif" w:hAnsi="PT Astra Serif"/>
          <w:sz w:val="28"/>
          <w:szCs w:val="28"/>
        </w:rPr>
        <w:t>21</w:t>
      </w:r>
      <w:r w:rsidR="00525557" w:rsidRPr="00A13141">
        <w:rPr>
          <w:rFonts w:ascii="PT Astra Serif" w:hAnsi="PT Astra Serif"/>
          <w:sz w:val="28"/>
          <w:szCs w:val="28"/>
        </w:rPr>
        <w:t xml:space="preserve"> года</w:t>
      </w:r>
      <w:r w:rsidR="00595B01" w:rsidRPr="00A13141">
        <w:rPr>
          <w:rFonts w:ascii="PT Astra Serif" w:hAnsi="PT Astra Serif"/>
          <w:sz w:val="28"/>
          <w:szCs w:val="28"/>
        </w:rPr>
        <w:t xml:space="preserve"> (</w:t>
      </w:r>
      <w:r w:rsidR="00811192">
        <w:rPr>
          <w:rFonts w:ascii="PT Astra Serif" w:hAnsi="PT Astra Serif"/>
          <w:sz w:val="28"/>
          <w:szCs w:val="28"/>
        </w:rPr>
        <w:t xml:space="preserve">внесение </w:t>
      </w:r>
      <w:r w:rsidR="00595B01" w:rsidRPr="00A13141">
        <w:rPr>
          <w:rFonts w:ascii="PT Astra Serif" w:hAnsi="PT Astra Serif"/>
          <w:sz w:val="28"/>
          <w:szCs w:val="28"/>
        </w:rPr>
        <w:t>измен</w:t>
      </w:r>
      <w:r w:rsidR="00811192">
        <w:rPr>
          <w:rFonts w:ascii="PT Astra Serif" w:hAnsi="PT Astra Serif"/>
          <w:sz w:val="28"/>
          <w:szCs w:val="28"/>
        </w:rPr>
        <w:t>ений</w:t>
      </w:r>
      <w:r w:rsidR="00595B01" w:rsidRPr="00A13141">
        <w:rPr>
          <w:rFonts w:ascii="PT Astra Serif" w:hAnsi="PT Astra Serif"/>
          <w:sz w:val="28"/>
          <w:szCs w:val="28"/>
        </w:rPr>
        <w:t xml:space="preserve"> от </w:t>
      </w:r>
      <w:r w:rsidR="00B615D7" w:rsidRPr="00A13141">
        <w:rPr>
          <w:rFonts w:ascii="PT Astra Serif" w:hAnsi="PT Astra Serif"/>
          <w:sz w:val="28"/>
          <w:szCs w:val="28"/>
        </w:rPr>
        <w:t>30</w:t>
      </w:r>
      <w:r w:rsidR="00595B01" w:rsidRPr="00A13141">
        <w:rPr>
          <w:rFonts w:ascii="PT Astra Serif" w:hAnsi="PT Astra Serif"/>
          <w:sz w:val="28"/>
          <w:szCs w:val="28"/>
        </w:rPr>
        <w:t>.0</w:t>
      </w:r>
      <w:r w:rsidR="00B615D7" w:rsidRPr="00A13141">
        <w:rPr>
          <w:rFonts w:ascii="PT Astra Serif" w:hAnsi="PT Astra Serif"/>
          <w:sz w:val="28"/>
          <w:szCs w:val="28"/>
        </w:rPr>
        <w:t>1</w:t>
      </w:r>
      <w:r w:rsidR="00595B01" w:rsidRPr="00A13141">
        <w:rPr>
          <w:rFonts w:ascii="PT Astra Serif" w:hAnsi="PT Astra Serif"/>
          <w:sz w:val="28"/>
          <w:szCs w:val="28"/>
        </w:rPr>
        <w:t>.202</w:t>
      </w:r>
      <w:r w:rsidR="00B615D7" w:rsidRPr="00A13141">
        <w:rPr>
          <w:rFonts w:ascii="PT Astra Serif" w:hAnsi="PT Astra Serif"/>
          <w:sz w:val="28"/>
          <w:szCs w:val="28"/>
        </w:rPr>
        <w:t>5</w:t>
      </w:r>
      <w:r w:rsidR="00595B01" w:rsidRPr="00A13141">
        <w:rPr>
          <w:rFonts w:ascii="PT Astra Serif" w:hAnsi="PT Astra Serif"/>
          <w:sz w:val="28"/>
          <w:szCs w:val="28"/>
        </w:rPr>
        <w:t xml:space="preserve">  № </w:t>
      </w:r>
      <w:r w:rsidR="00B615D7" w:rsidRPr="00A13141">
        <w:rPr>
          <w:rFonts w:ascii="PT Astra Serif" w:hAnsi="PT Astra Serif"/>
          <w:sz w:val="28"/>
          <w:szCs w:val="28"/>
        </w:rPr>
        <w:t>93</w:t>
      </w:r>
      <w:r w:rsidR="00595B01" w:rsidRPr="00A13141">
        <w:rPr>
          <w:rFonts w:ascii="PT Astra Serif" w:hAnsi="PT Astra Serif"/>
          <w:sz w:val="28"/>
          <w:szCs w:val="28"/>
        </w:rPr>
        <w:t xml:space="preserve">) </w:t>
      </w:r>
      <w:r w:rsidR="00500BC3" w:rsidRPr="00A13141">
        <w:rPr>
          <w:rFonts w:ascii="PT Astra Serif" w:hAnsi="PT Astra Serif"/>
          <w:sz w:val="28"/>
          <w:szCs w:val="28"/>
        </w:rPr>
        <w:t xml:space="preserve"> </w:t>
      </w:r>
      <w:r w:rsidR="00AB3E88" w:rsidRPr="00A13141">
        <w:rPr>
          <w:rFonts w:ascii="PT Astra Serif" w:hAnsi="PT Astra Serif"/>
          <w:sz w:val="28"/>
          <w:szCs w:val="28"/>
        </w:rPr>
        <w:t xml:space="preserve"> в сумме </w:t>
      </w:r>
      <w:r w:rsidR="003D7A31" w:rsidRPr="00A13141">
        <w:rPr>
          <w:rFonts w:ascii="PT Astra Serif" w:hAnsi="PT Astra Serif"/>
          <w:sz w:val="28"/>
          <w:szCs w:val="28"/>
        </w:rPr>
        <w:t>522,2</w:t>
      </w:r>
      <w:r w:rsidR="00AB3E88" w:rsidRPr="00A13141">
        <w:rPr>
          <w:rFonts w:ascii="PT Astra Serif" w:hAnsi="PT Astra Serif"/>
          <w:sz w:val="28"/>
          <w:szCs w:val="28"/>
        </w:rPr>
        <w:t xml:space="preserve"> тыс. рублей;</w:t>
      </w:r>
    </w:p>
    <w:p w:rsidR="00763370" w:rsidRDefault="00820B74" w:rsidP="00811192">
      <w:pPr>
        <w:spacing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4561A3">
        <w:rPr>
          <w:rFonts w:ascii="PT Astra Serif" w:hAnsi="PT Astra Serif" w:cs="Arial"/>
          <w:sz w:val="28"/>
          <w:szCs w:val="28"/>
        </w:rPr>
        <w:t xml:space="preserve">Расходы по подразделу  направлены на обеспечение функций органов местного самоуправления в рамках непрограммной деятельности, расходы на выплаты по оплате труда работников администрации в сумме </w:t>
      </w:r>
      <w:r w:rsidR="003D7A31">
        <w:rPr>
          <w:rFonts w:ascii="PT Astra Serif" w:hAnsi="PT Astra Serif" w:cs="Arial"/>
          <w:sz w:val="28"/>
          <w:szCs w:val="28"/>
        </w:rPr>
        <w:t>9727,4</w:t>
      </w:r>
      <w:r w:rsidRPr="004561A3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4561A3">
        <w:rPr>
          <w:rFonts w:ascii="PT Astra Serif" w:hAnsi="PT Astra Serif" w:cs="Arial"/>
          <w:sz w:val="28"/>
          <w:szCs w:val="28"/>
        </w:rPr>
        <w:t>.</w:t>
      </w:r>
    </w:p>
    <w:p w:rsidR="00432852" w:rsidRPr="005B64FB" w:rsidRDefault="00F340D3" w:rsidP="00432852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432852">
        <w:rPr>
          <w:rFonts w:ascii="PT Astra Serif" w:hAnsi="PT Astra Serif"/>
          <w:sz w:val="28"/>
          <w:szCs w:val="28"/>
        </w:rPr>
        <w:t>По подразделу 0105 «</w:t>
      </w:r>
      <w:r w:rsidRPr="00A84381">
        <w:rPr>
          <w:rFonts w:ascii="PT Astra Serif" w:hAnsi="PT Astra Serif"/>
          <w:i/>
          <w:sz w:val="28"/>
          <w:szCs w:val="28"/>
        </w:rPr>
        <w:t>Судебная система</w:t>
      </w:r>
      <w:r w:rsidRPr="00432852">
        <w:rPr>
          <w:rFonts w:ascii="PT Astra Serif" w:hAnsi="PT Astra Serif"/>
          <w:sz w:val="28"/>
          <w:szCs w:val="28"/>
        </w:rPr>
        <w:t xml:space="preserve">» </w:t>
      </w:r>
      <w:r w:rsidR="00D34A94" w:rsidRPr="00432852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432852" w:rsidRPr="00432852">
        <w:rPr>
          <w:rFonts w:ascii="PT Astra Serif" w:hAnsi="PT Astra Serif"/>
          <w:sz w:val="28"/>
          <w:szCs w:val="28"/>
        </w:rPr>
        <w:t>1</w:t>
      </w:r>
      <w:r w:rsidR="00C74F52" w:rsidRPr="00432852">
        <w:rPr>
          <w:rFonts w:ascii="PT Astra Serif" w:hAnsi="PT Astra Serif"/>
          <w:sz w:val="28"/>
          <w:szCs w:val="28"/>
        </w:rPr>
        <w:t>3,</w:t>
      </w:r>
      <w:r w:rsidR="00A84381">
        <w:rPr>
          <w:rFonts w:ascii="PT Astra Serif" w:hAnsi="PT Astra Serif"/>
          <w:sz w:val="28"/>
          <w:szCs w:val="28"/>
        </w:rPr>
        <w:t>9</w:t>
      </w:r>
      <w:r w:rsidR="00D34A94" w:rsidRPr="00432852">
        <w:rPr>
          <w:rFonts w:ascii="PT Astra Serif" w:hAnsi="PT Astra Serif"/>
          <w:sz w:val="28"/>
          <w:szCs w:val="28"/>
        </w:rPr>
        <w:t xml:space="preserve"> 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D34A94" w:rsidRPr="00432852">
        <w:rPr>
          <w:rFonts w:ascii="PT Astra Serif" w:hAnsi="PT Astra Serif"/>
          <w:sz w:val="28"/>
          <w:szCs w:val="28"/>
        </w:rPr>
        <w:t xml:space="preserve">, </w:t>
      </w:r>
      <w:r w:rsidR="0038031F" w:rsidRPr="003C0814">
        <w:rPr>
          <w:rFonts w:ascii="PT Astra Serif" w:hAnsi="PT Astra Serif" w:cs="Arial"/>
          <w:sz w:val="28"/>
          <w:szCs w:val="28"/>
        </w:rPr>
        <w:t xml:space="preserve">в рамках непрограммной деятельности расходы исполнены в сумме 2,9 тыс. руб. или 20,8% от суммы расходов запланированных на </w:t>
      </w:r>
      <w:r w:rsidR="0038031F">
        <w:rPr>
          <w:rFonts w:ascii="PT Astra Serif" w:hAnsi="PT Astra Serif" w:cs="Arial"/>
          <w:sz w:val="28"/>
          <w:szCs w:val="28"/>
        </w:rPr>
        <w:t xml:space="preserve">2025 </w:t>
      </w:r>
      <w:r w:rsidR="0038031F" w:rsidRPr="003C0814">
        <w:rPr>
          <w:rFonts w:ascii="PT Astra Serif" w:hAnsi="PT Astra Serif" w:cs="Arial"/>
          <w:sz w:val="28"/>
          <w:szCs w:val="28"/>
        </w:rPr>
        <w:t>год</w:t>
      </w:r>
      <w:r w:rsidR="0038031F">
        <w:rPr>
          <w:rFonts w:ascii="PT Astra Serif" w:hAnsi="PT Astra Serif" w:cs="Arial"/>
          <w:sz w:val="28"/>
          <w:szCs w:val="28"/>
        </w:rPr>
        <w:t>.</w:t>
      </w:r>
      <w:r w:rsidR="0038031F" w:rsidRPr="003C0814">
        <w:rPr>
          <w:rFonts w:ascii="PT Astra Serif" w:hAnsi="PT Astra Serif" w:cs="Arial"/>
          <w:sz w:val="28"/>
          <w:szCs w:val="28"/>
        </w:rPr>
        <w:t xml:space="preserve"> </w:t>
      </w:r>
    </w:p>
    <w:p w:rsidR="0081121E" w:rsidRPr="00811192" w:rsidRDefault="003351AE" w:rsidP="00811192">
      <w:pPr>
        <w:pStyle w:val="af1"/>
        <w:numPr>
          <w:ilvl w:val="0"/>
          <w:numId w:val="39"/>
        </w:numPr>
        <w:ind w:left="0" w:firstLine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811192">
        <w:rPr>
          <w:rFonts w:ascii="PT Astra Serif" w:hAnsi="PT Astra Serif"/>
          <w:sz w:val="28"/>
          <w:szCs w:val="28"/>
        </w:rPr>
        <w:t>По подразделу 0106 «</w:t>
      </w:r>
      <w:r w:rsidRPr="00811192">
        <w:rPr>
          <w:rFonts w:ascii="PT Astra Serif" w:hAnsi="PT Astra Serif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811192">
        <w:rPr>
          <w:rFonts w:ascii="PT Astra Serif" w:hAnsi="PT Astra Serif"/>
          <w:sz w:val="28"/>
          <w:szCs w:val="28"/>
        </w:rPr>
        <w:t xml:space="preserve">» </w:t>
      </w:r>
      <w:r w:rsidR="0081121E" w:rsidRPr="00811192">
        <w:rPr>
          <w:rFonts w:ascii="PT Astra Serif" w:hAnsi="PT Astra Serif"/>
          <w:sz w:val="28"/>
          <w:szCs w:val="28"/>
        </w:rPr>
        <w:t xml:space="preserve">отражены расходы в сумме </w:t>
      </w:r>
      <w:r w:rsidR="0038031F" w:rsidRPr="00811192">
        <w:rPr>
          <w:rFonts w:ascii="PT Astra Serif" w:hAnsi="PT Astra Serif"/>
          <w:sz w:val="28"/>
          <w:szCs w:val="28"/>
        </w:rPr>
        <w:t>2597,7</w:t>
      </w:r>
      <w:r w:rsidR="0081121E" w:rsidRPr="00811192">
        <w:rPr>
          <w:rFonts w:ascii="PT Astra Serif" w:hAnsi="PT Astra Serif"/>
          <w:sz w:val="28"/>
          <w:szCs w:val="28"/>
        </w:rPr>
        <w:t xml:space="preserve"> тыс. рублей или 1,</w:t>
      </w:r>
      <w:r w:rsidR="00432852" w:rsidRPr="00811192">
        <w:rPr>
          <w:rFonts w:ascii="PT Astra Serif" w:hAnsi="PT Astra Serif"/>
          <w:sz w:val="28"/>
          <w:szCs w:val="28"/>
        </w:rPr>
        <w:t>0</w:t>
      </w:r>
      <w:r w:rsidR="0081121E" w:rsidRPr="00811192">
        <w:rPr>
          <w:rFonts w:ascii="PT Astra Serif" w:hAnsi="PT Astra Serif"/>
          <w:sz w:val="28"/>
          <w:szCs w:val="28"/>
        </w:rPr>
        <w:t>% к общему расходу бюджета муниципального образования Заокский район за 1 квартал 202</w:t>
      </w:r>
      <w:r w:rsidR="0038031F" w:rsidRPr="00811192">
        <w:rPr>
          <w:rFonts w:ascii="PT Astra Serif" w:hAnsi="PT Astra Serif"/>
          <w:sz w:val="28"/>
          <w:szCs w:val="28"/>
        </w:rPr>
        <w:t>5</w:t>
      </w:r>
      <w:r w:rsidR="0081121E" w:rsidRPr="00811192">
        <w:rPr>
          <w:rFonts w:ascii="PT Astra Serif" w:hAnsi="PT Astra Serif"/>
          <w:sz w:val="28"/>
          <w:szCs w:val="28"/>
        </w:rPr>
        <w:t xml:space="preserve"> года, </w:t>
      </w:r>
      <w:r w:rsidR="0038031F" w:rsidRPr="00811192">
        <w:rPr>
          <w:rFonts w:ascii="PT Astra Serif" w:hAnsi="PT Astra Serif"/>
          <w:sz w:val="28"/>
          <w:szCs w:val="28"/>
        </w:rPr>
        <w:t>21,3</w:t>
      </w:r>
      <w:r w:rsidR="0081121E" w:rsidRPr="00811192">
        <w:rPr>
          <w:rFonts w:ascii="PT Astra Serif" w:hAnsi="PT Astra Serif"/>
          <w:sz w:val="28"/>
          <w:szCs w:val="28"/>
        </w:rPr>
        <w:t>% к плану по подразделу 0106 (</w:t>
      </w:r>
      <w:r w:rsidR="0038031F" w:rsidRPr="00811192">
        <w:rPr>
          <w:rFonts w:ascii="PT Astra Serif" w:hAnsi="PT Astra Serif"/>
          <w:sz w:val="28"/>
          <w:szCs w:val="28"/>
        </w:rPr>
        <w:t>12200,4</w:t>
      </w:r>
      <w:r w:rsidR="0081121E" w:rsidRPr="00811192">
        <w:rPr>
          <w:rFonts w:ascii="PT Astra Serif" w:hAnsi="PT Astra Serif"/>
          <w:sz w:val="28"/>
          <w:szCs w:val="28"/>
        </w:rPr>
        <w:t xml:space="preserve"> </w:t>
      </w:r>
      <w:r w:rsidR="0081121E" w:rsidRPr="00811192">
        <w:rPr>
          <w:rFonts w:ascii="PT Astra Serif" w:hAnsi="PT Astra Serif"/>
          <w:sz w:val="28"/>
          <w:szCs w:val="28"/>
        </w:rPr>
        <w:lastRenderedPageBreak/>
        <w:t xml:space="preserve">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81121E" w:rsidRPr="00811192">
        <w:rPr>
          <w:rFonts w:ascii="PT Astra Serif" w:hAnsi="PT Astra Serif"/>
          <w:sz w:val="28"/>
          <w:szCs w:val="28"/>
        </w:rPr>
        <w:t xml:space="preserve">), </w:t>
      </w:r>
      <w:r w:rsidR="0038031F" w:rsidRPr="00811192">
        <w:rPr>
          <w:rFonts w:ascii="PT Astra Serif" w:hAnsi="PT Astra Serif"/>
          <w:sz w:val="28"/>
          <w:szCs w:val="28"/>
        </w:rPr>
        <w:t>128,7</w:t>
      </w:r>
      <w:r w:rsidR="0081121E" w:rsidRPr="00811192">
        <w:rPr>
          <w:rFonts w:ascii="PT Astra Serif" w:hAnsi="PT Astra Serif"/>
          <w:sz w:val="28"/>
          <w:szCs w:val="28"/>
        </w:rPr>
        <w:t>% к аналогичному периоду 202</w:t>
      </w:r>
      <w:r w:rsidR="0038031F" w:rsidRPr="00811192">
        <w:rPr>
          <w:rFonts w:ascii="PT Astra Serif" w:hAnsi="PT Astra Serif"/>
          <w:sz w:val="28"/>
          <w:szCs w:val="28"/>
        </w:rPr>
        <w:t>4</w:t>
      </w:r>
      <w:r w:rsidR="0081121E" w:rsidRPr="00811192">
        <w:rPr>
          <w:rFonts w:ascii="PT Astra Serif" w:hAnsi="PT Astra Serif"/>
          <w:sz w:val="28"/>
          <w:szCs w:val="28"/>
        </w:rPr>
        <w:t xml:space="preserve"> года (</w:t>
      </w:r>
      <w:r w:rsidR="0038031F" w:rsidRPr="00811192">
        <w:rPr>
          <w:rFonts w:ascii="PT Astra Serif" w:hAnsi="PT Astra Serif"/>
          <w:sz w:val="28"/>
          <w:szCs w:val="28"/>
        </w:rPr>
        <w:t>2019,0</w:t>
      </w:r>
      <w:r w:rsidR="00432852" w:rsidRPr="00811192">
        <w:rPr>
          <w:rFonts w:ascii="PT Astra Serif" w:hAnsi="PT Astra Serif"/>
          <w:sz w:val="28"/>
          <w:szCs w:val="28"/>
        </w:rPr>
        <w:t xml:space="preserve"> </w:t>
      </w:r>
      <w:r w:rsidR="0081121E" w:rsidRPr="00811192">
        <w:rPr>
          <w:rFonts w:ascii="PT Astra Serif" w:hAnsi="PT Astra Serif"/>
          <w:sz w:val="28"/>
          <w:szCs w:val="28"/>
        </w:rPr>
        <w:t xml:space="preserve">тыс. </w:t>
      </w:r>
      <w:r w:rsidR="00D6176B" w:rsidRPr="00811192">
        <w:rPr>
          <w:rFonts w:ascii="PT Astra Serif" w:hAnsi="PT Astra Serif"/>
          <w:sz w:val="28"/>
          <w:szCs w:val="28"/>
        </w:rPr>
        <w:t>рублей</w:t>
      </w:r>
      <w:r w:rsidR="0081121E" w:rsidRPr="00811192">
        <w:rPr>
          <w:rFonts w:ascii="PT Astra Serif" w:hAnsi="PT Astra Serif"/>
          <w:spacing w:val="20"/>
          <w:sz w:val="28"/>
          <w:szCs w:val="28"/>
        </w:rPr>
        <w:t>), в том числе</w:t>
      </w:r>
      <w:r w:rsidR="0081121E" w:rsidRPr="00811192">
        <w:rPr>
          <w:rFonts w:ascii="PT Astra Serif" w:hAnsi="PT Astra Serif"/>
          <w:sz w:val="28"/>
          <w:szCs w:val="28"/>
        </w:rPr>
        <w:t>:</w:t>
      </w:r>
      <w:proofErr w:type="gramEnd"/>
    </w:p>
    <w:p w:rsidR="00811192" w:rsidRDefault="0081121E" w:rsidP="00811192">
      <w:pPr>
        <w:pStyle w:val="af1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по программе «Упра</w:t>
      </w:r>
      <w:r w:rsidR="00811192">
        <w:rPr>
          <w:rFonts w:ascii="PT Astra Serif" w:hAnsi="PT Astra Serif"/>
          <w:sz w:val="28"/>
          <w:szCs w:val="28"/>
        </w:rPr>
        <w:t>вление муниципальными финансами</w:t>
      </w:r>
    </w:p>
    <w:p w:rsidR="0081121E" w:rsidRPr="00811192" w:rsidRDefault="0081121E" w:rsidP="0081119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муниципального образования Заокский район» утверждено постановлением №</w:t>
      </w:r>
      <w:r w:rsidR="00CB679F" w:rsidRPr="00811192">
        <w:rPr>
          <w:rFonts w:ascii="PT Astra Serif" w:hAnsi="PT Astra Serif"/>
          <w:sz w:val="28"/>
          <w:szCs w:val="28"/>
        </w:rPr>
        <w:t xml:space="preserve"> </w:t>
      </w:r>
      <w:r w:rsidR="00733AB9" w:rsidRPr="00811192">
        <w:rPr>
          <w:rFonts w:ascii="PT Astra Serif" w:hAnsi="PT Astra Serif"/>
          <w:sz w:val="28"/>
          <w:szCs w:val="28"/>
        </w:rPr>
        <w:t>57</w:t>
      </w:r>
      <w:r w:rsidR="00E7188A" w:rsidRPr="00811192">
        <w:rPr>
          <w:rFonts w:ascii="PT Astra Serif" w:hAnsi="PT Astra Serif"/>
          <w:sz w:val="28"/>
          <w:szCs w:val="28"/>
        </w:rPr>
        <w:t xml:space="preserve"> от </w:t>
      </w:r>
      <w:r w:rsidR="00763370" w:rsidRPr="00811192">
        <w:rPr>
          <w:rFonts w:ascii="PT Astra Serif" w:hAnsi="PT Astra Serif"/>
          <w:sz w:val="28"/>
          <w:szCs w:val="28"/>
        </w:rPr>
        <w:t>2</w:t>
      </w:r>
      <w:r w:rsidR="00733AB9" w:rsidRPr="00811192">
        <w:rPr>
          <w:rFonts w:ascii="PT Astra Serif" w:hAnsi="PT Astra Serif"/>
          <w:sz w:val="28"/>
          <w:szCs w:val="28"/>
        </w:rPr>
        <w:t>2</w:t>
      </w:r>
      <w:r w:rsidR="00763370" w:rsidRPr="00811192">
        <w:rPr>
          <w:rFonts w:ascii="PT Astra Serif" w:hAnsi="PT Astra Serif"/>
          <w:sz w:val="28"/>
          <w:szCs w:val="28"/>
        </w:rPr>
        <w:t>.</w:t>
      </w:r>
      <w:r w:rsidR="00733AB9" w:rsidRPr="00811192">
        <w:rPr>
          <w:rFonts w:ascii="PT Astra Serif" w:hAnsi="PT Astra Serif"/>
          <w:sz w:val="28"/>
          <w:szCs w:val="28"/>
        </w:rPr>
        <w:t>01</w:t>
      </w:r>
      <w:r w:rsidR="00763370" w:rsidRPr="00811192">
        <w:rPr>
          <w:rFonts w:ascii="PT Astra Serif" w:hAnsi="PT Astra Serif"/>
          <w:sz w:val="28"/>
          <w:szCs w:val="28"/>
        </w:rPr>
        <w:t>.202</w:t>
      </w:r>
      <w:r w:rsidR="00733AB9" w:rsidRPr="00811192">
        <w:rPr>
          <w:rFonts w:ascii="PT Astra Serif" w:hAnsi="PT Astra Serif"/>
          <w:sz w:val="28"/>
          <w:szCs w:val="28"/>
        </w:rPr>
        <w:t>5</w:t>
      </w:r>
      <w:r w:rsidR="00CB679F" w:rsidRPr="00811192">
        <w:rPr>
          <w:rFonts w:ascii="PT Astra Serif" w:hAnsi="PT Astra Serif"/>
          <w:sz w:val="28"/>
          <w:szCs w:val="28"/>
        </w:rPr>
        <w:t xml:space="preserve"> года</w:t>
      </w:r>
      <w:r w:rsidR="00763370" w:rsidRPr="00811192">
        <w:rPr>
          <w:rFonts w:ascii="PT Astra Serif" w:hAnsi="PT Astra Serif"/>
          <w:sz w:val="28"/>
          <w:szCs w:val="28"/>
        </w:rPr>
        <w:t xml:space="preserve"> </w:t>
      </w:r>
      <w:r w:rsidRPr="00811192">
        <w:rPr>
          <w:rFonts w:ascii="PT Astra Serif" w:hAnsi="PT Astra Serif"/>
          <w:sz w:val="28"/>
          <w:szCs w:val="28"/>
        </w:rPr>
        <w:t xml:space="preserve"> в сумме </w:t>
      </w:r>
      <w:r w:rsidR="0038031F" w:rsidRPr="00811192">
        <w:rPr>
          <w:rFonts w:ascii="PT Astra Serif" w:hAnsi="PT Astra Serif"/>
          <w:sz w:val="28"/>
          <w:szCs w:val="28"/>
        </w:rPr>
        <w:t>2277,5</w:t>
      </w:r>
      <w:r w:rsidRPr="00811192">
        <w:rPr>
          <w:rFonts w:ascii="PT Astra Serif" w:hAnsi="PT Astra Serif"/>
          <w:sz w:val="28"/>
          <w:szCs w:val="28"/>
        </w:rPr>
        <w:t xml:space="preserve"> тыс. рублей.</w:t>
      </w:r>
    </w:p>
    <w:p w:rsidR="0081121E" w:rsidRPr="00763370" w:rsidRDefault="00763370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Непрограммные </w:t>
      </w:r>
      <w:r w:rsidR="0081121E" w:rsidRPr="00763370">
        <w:rPr>
          <w:rFonts w:ascii="PT Astra Serif" w:hAnsi="PT Astra Serif"/>
          <w:sz w:val="28"/>
        </w:rPr>
        <w:t xml:space="preserve">расходы на выплаты по оплате труда работников КСК МО Заокский район в рамках непрограммного направления </w:t>
      </w:r>
      <w:r w:rsidR="0081121E" w:rsidRPr="00763370">
        <w:rPr>
          <w:rFonts w:ascii="PT Astra Serif" w:hAnsi="PT Astra Serif"/>
          <w:sz w:val="28"/>
          <w:szCs w:val="28"/>
        </w:rPr>
        <w:t xml:space="preserve">в сумме </w:t>
      </w:r>
      <w:r w:rsidR="0038031F">
        <w:rPr>
          <w:rFonts w:ascii="PT Astra Serif" w:hAnsi="PT Astra Serif"/>
          <w:sz w:val="28"/>
          <w:szCs w:val="28"/>
        </w:rPr>
        <w:t>320,2</w:t>
      </w:r>
      <w:r w:rsidR="0081121E" w:rsidRPr="00763370">
        <w:rPr>
          <w:rFonts w:ascii="PT Astra Serif" w:hAnsi="PT Astra Serif"/>
          <w:sz w:val="28"/>
          <w:szCs w:val="28"/>
        </w:rPr>
        <w:t xml:space="preserve"> тыс. рублей. </w:t>
      </w:r>
    </w:p>
    <w:p w:rsidR="005E35F3" w:rsidRPr="0038031F" w:rsidRDefault="00587E0E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5B64FB">
        <w:rPr>
          <w:rFonts w:ascii="PT Astra Serif" w:hAnsi="PT Astra Serif"/>
          <w:sz w:val="28"/>
          <w:szCs w:val="28"/>
        </w:rPr>
        <w:t>По подразделу 01</w:t>
      </w:r>
      <w:r w:rsidR="0038031F">
        <w:rPr>
          <w:rFonts w:ascii="PT Astra Serif" w:hAnsi="PT Astra Serif"/>
          <w:sz w:val="28"/>
          <w:szCs w:val="28"/>
        </w:rPr>
        <w:t>07</w:t>
      </w:r>
      <w:r w:rsidRPr="005B64FB">
        <w:rPr>
          <w:rFonts w:ascii="PT Astra Serif" w:hAnsi="PT Astra Serif"/>
          <w:sz w:val="28"/>
          <w:szCs w:val="28"/>
        </w:rPr>
        <w:t xml:space="preserve"> </w:t>
      </w:r>
      <w:r w:rsidR="0038031F" w:rsidRPr="003C0814">
        <w:rPr>
          <w:rFonts w:ascii="PT Astra Serif" w:hAnsi="PT Astra Serif" w:cs="Arial"/>
          <w:sz w:val="28"/>
          <w:szCs w:val="28"/>
        </w:rPr>
        <w:t>«</w:t>
      </w:r>
      <w:r w:rsidR="0038031F" w:rsidRPr="0038031F">
        <w:rPr>
          <w:rFonts w:ascii="PT Astra Serif" w:hAnsi="PT Astra Serif" w:cs="Arial"/>
          <w:i/>
          <w:sz w:val="28"/>
          <w:szCs w:val="28"/>
        </w:rPr>
        <w:t>Обеспечение проведения выборов и референдумов</w:t>
      </w:r>
      <w:r w:rsidR="0038031F" w:rsidRPr="003C0814">
        <w:rPr>
          <w:rFonts w:ascii="PT Astra Serif" w:hAnsi="PT Astra Serif" w:cs="Arial"/>
          <w:sz w:val="28"/>
          <w:szCs w:val="28"/>
        </w:rPr>
        <w:t xml:space="preserve">» </w:t>
      </w:r>
      <w:r w:rsidRPr="005B64FB">
        <w:rPr>
          <w:rFonts w:ascii="PT Astra Serif" w:hAnsi="PT Astra Serif"/>
          <w:sz w:val="28"/>
          <w:szCs w:val="28"/>
        </w:rPr>
        <w:t xml:space="preserve">отражены </w:t>
      </w:r>
      <w:r w:rsidR="00866E6D" w:rsidRPr="005B64FB">
        <w:rPr>
          <w:rFonts w:ascii="PT Astra Serif" w:hAnsi="PT Astra Serif"/>
          <w:sz w:val="28"/>
          <w:szCs w:val="28"/>
        </w:rPr>
        <w:t xml:space="preserve">плановые </w:t>
      </w:r>
      <w:r w:rsidR="00D72B46" w:rsidRPr="005B64FB">
        <w:rPr>
          <w:rFonts w:ascii="PT Astra Serif" w:hAnsi="PT Astra Serif"/>
          <w:sz w:val="28"/>
          <w:szCs w:val="28"/>
        </w:rPr>
        <w:t xml:space="preserve">расходы </w:t>
      </w:r>
      <w:r w:rsidR="001D0A40" w:rsidRPr="005B64FB">
        <w:rPr>
          <w:rFonts w:ascii="PT Astra Serif" w:hAnsi="PT Astra Serif"/>
          <w:sz w:val="28"/>
          <w:szCs w:val="28"/>
        </w:rPr>
        <w:t xml:space="preserve">в сумме </w:t>
      </w:r>
      <w:r w:rsidR="0038031F">
        <w:rPr>
          <w:rFonts w:ascii="PT Astra Serif" w:hAnsi="PT Astra Serif"/>
          <w:sz w:val="28"/>
          <w:szCs w:val="28"/>
        </w:rPr>
        <w:t>7</w:t>
      </w:r>
      <w:r w:rsidR="00AF42F4" w:rsidRPr="005B64FB">
        <w:rPr>
          <w:rFonts w:ascii="PT Astra Serif" w:hAnsi="PT Astra Serif"/>
          <w:sz w:val="28"/>
          <w:szCs w:val="28"/>
        </w:rPr>
        <w:t>00,0</w:t>
      </w:r>
      <w:r w:rsidR="004000B3" w:rsidRPr="005B64FB">
        <w:rPr>
          <w:rFonts w:ascii="PT Astra Serif" w:hAnsi="PT Astra Serif"/>
          <w:sz w:val="28"/>
          <w:szCs w:val="28"/>
        </w:rPr>
        <w:t xml:space="preserve"> </w:t>
      </w:r>
      <w:r w:rsidR="001D0A40" w:rsidRPr="005B64FB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72B46" w:rsidRPr="005B64FB">
        <w:rPr>
          <w:rFonts w:ascii="PT Astra Serif" w:hAnsi="PT Astra Serif"/>
          <w:sz w:val="28"/>
          <w:szCs w:val="28"/>
        </w:rPr>
        <w:t>, исполнение отсутствует.</w:t>
      </w:r>
      <w:r w:rsidR="001D0A40" w:rsidRPr="005B64FB">
        <w:rPr>
          <w:rFonts w:ascii="PT Astra Serif" w:hAnsi="PT Astra Serif"/>
          <w:sz w:val="28"/>
          <w:szCs w:val="28"/>
        </w:rPr>
        <w:t xml:space="preserve"> </w:t>
      </w:r>
    </w:p>
    <w:p w:rsidR="0038031F" w:rsidRPr="0038031F" w:rsidRDefault="0038031F" w:rsidP="0038031F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5B64FB">
        <w:rPr>
          <w:rFonts w:ascii="PT Astra Serif" w:hAnsi="PT Astra Serif"/>
          <w:sz w:val="28"/>
          <w:szCs w:val="28"/>
        </w:rPr>
        <w:t>По подразделу 0111 «</w:t>
      </w:r>
      <w:r w:rsidRPr="0038031F">
        <w:rPr>
          <w:rFonts w:ascii="PT Astra Serif" w:hAnsi="PT Astra Serif"/>
          <w:i/>
          <w:sz w:val="28"/>
          <w:szCs w:val="28"/>
        </w:rPr>
        <w:t>Резервные фонды</w:t>
      </w:r>
      <w:r w:rsidRPr="005B64FB">
        <w:rPr>
          <w:rFonts w:ascii="PT Astra Serif" w:hAnsi="PT Astra Serif"/>
          <w:sz w:val="28"/>
          <w:szCs w:val="28"/>
        </w:rPr>
        <w:t xml:space="preserve">» отражены плановые расходы в сумме 1400,0 тыс. </w:t>
      </w:r>
      <w:r>
        <w:rPr>
          <w:rFonts w:ascii="PT Astra Serif" w:hAnsi="PT Astra Serif"/>
          <w:sz w:val="28"/>
          <w:szCs w:val="28"/>
        </w:rPr>
        <w:t>рублей</w:t>
      </w:r>
      <w:r w:rsidRPr="005B64FB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623B7D" w:rsidRPr="000F4C06" w:rsidRDefault="00A01E9B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0113 «</w:t>
      </w:r>
      <w:r w:rsidRPr="0038031F">
        <w:rPr>
          <w:rFonts w:ascii="PT Astra Serif" w:hAnsi="PT Astra Serif"/>
          <w:i/>
          <w:sz w:val="28"/>
          <w:szCs w:val="28"/>
        </w:rPr>
        <w:t>Другие общегосударственные вопросы</w:t>
      </w:r>
      <w:r w:rsidRPr="000F4C06">
        <w:rPr>
          <w:rFonts w:ascii="PT Astra Serif" w:hAnsi="PT Astra Serif"/>
          <w:sz w:val="28"/>
          <w:szCs w:val="28"/>
        </w:rPr>
        <w:t xml:space="preserve">» были </w:t>
      </w:r>
      <w:r w:rsidR="0038031F">
        <w:rPr>
          <w:rFonts w:ascii="PT Astra Serif" w:hAnsi="PT Astra Serif"/>
          <w:sz w:val="28"/>
          <w:szCs w:val="28"/>
        </w:rPr>
        <w:t xml:space="preserve"> исполнены </w:t>
      </w:r>
      <w:r w:rsidRPr="000F4C06">
        <w:rPr>
          <w:rFonts w:ascii="PT Astra Serif" w:hAnsi="PT Astra Serif"/>
          <w:sz w:val="28"/>
          <w:szCs w:val="28"/>
        </w:rPr>
        <w:t>расход</w:t>
      </w:r>
      <w:r w:rsidR="0038031F">
        <w:rPr>
          <w:rFonts w:ascii="PT Astra Serif" w:hAnsi="PT Astra Serif"/>
          <w:sz w:val="28"/>
          <w:szCs w:val="28"/>
        </w:rPr>
        <w:t>ы</w:t>
      </w:r>
      <w:r w:rsidRPr="000F4C06">
        <w:rPr>
          <w:rFonts w:ascii="PT Astra Serif" w:hAnsi="PT Astra Serif"/>
          <w:sz w:val="28"/>
          <w:szCs w:val="28"/>
        </w:rPr>
        <w:t xml:space="preserve"> в размере 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="0038031F">
        <w:rPr>
          <w:rFonts w:ascii="PT Astra Serif" w:hAnsi="PT Astra Serif"/>
          <w:sz w:val="28"/>
          <w:szCs w:val="28"/>
        </w:rPr>
        <w:t>7699,5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38031F">
        <w:rPr>
          <w:rFonts w:ascii="PT Astra Serif" w:hAnsi="PT Astra Serif"/>
          <w:sz w:val="28"/>
          <w:szCs w:val="28"/>
        </w:rPr>
        <w:t>46073,5</w:t>
      </w:r>
      <w:r w:rsidR="00D82C78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45FA7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38031F">
        <w:rPr>
          <w:rFonts w:ascii="PT Astra Serif" w:hAnsi="PT Astra Serif"/>
          <w:sz w:val="28"/>
          <w:szCs w:val="28"/>
        </w:rPr>
        <w:t>16,7</w:t>
      </w:r>
      <w:r w:rsidR="00C57CC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 к годовым назначениям</w:t>
      </w:r>
      <w:r w:rsidR="00845FA7" w:rsidRPr="000F4C06">
        <w:rPr>
          <w:rFonts w:ascii="PT Astra Serif" w:hAnsi="PT Astra Serif"/>
          <w:sz w:val="28"/>
          <w:szCs w:val="28"/>
        </w:rPr>
        <w:t xml:space="preserve"> по подразделу</w:t>
      </w:r>
      <w:r w:rsidRPr="000F4C06">
        <w:rPr>
          <w:rFonts w:ascii="PT Astra Serif" w:hAnsi="PT Astra Serif"/>
          <w:sz w:val="28"/>
          <w:szCs w:val="28"/>
        </w:rPr>
        <w:t xml:space="preserve">. </w:t>
      </w:r>
    </w:p>
    <w:p w:rsidR="00811192" w:rsidRDefault="00763370" w:rsidP="00811192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04ED9" w:rsidRPr="00763370">
        <w:rPr>
          <w:rFonts w:ascii="PT Astra Serif" w:hAnsi="PT Astra Serif"/>
          <w:sz w:val="28"/>
          <w:szCs w:val="28"/>
        </w:rPr>
        <w:t>о программе «Работа с населе</w:t>
      </w:r>
      <w:r w:rsidR="00811192">
        <w:rPr>
          <w:rFonts w:ascii="PT Astra Serif" w:hAnsi="PT Astra Serif"/>
          <w:sz w:val="28"/>
          <w:szCs w:val="28"/>
        </w:rPr>
        <w:t>нием муниципального образования</w:t>
      </w:r>
    </w:p>
    <w:p w:rsidR="00904ED9" w:rsidRPr="00811192" w:rsidRDefault="00904ED9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Заокский район</w:t>
      </w:r>
      <w:r w:rsidR="009C42FC" w:rsidRPr="00811192">
        <w:rPr>
          <w:rFonts w:ascii="PT Astra Serif" w:hAnsi="PT Astra Serif"/>
          <w:sz w:val="28"/>
          <w:szCs w:val="28"/>
        </w:rPr>
        <w:t xml:space="preserve"> на 2023-2027 годы</w:t>
      </w:r>
      <w:r w:rsidRPr="00811192">
        <w:rPr>
          <w:rFonts w:ascii="PT Astra Serif" w:hAnsi="PT Astra Serif"/>
          <w:sz w:val="28"/>
          <w:szCs w:val="28"/>
        </w:rPr>
        <w:t>»</w:t>
      </w:r>
      <w:r w:rsidR="007220B6" w:rsidRPr="00811192">
        <w:rPr>
          <w:rFonts w:ascii="PT Astra Serif" w:hAnsi="PT Astra Serif"/>
          <w:sz w:val="28"/>
          <w:szCs w:val="28"/>
        </w:rPr>
        <w:t xml:space="preserve"> утверждено постановлением №</w:t>
      </w:r>
      <w:r w:rsidR="002F1BC4" w:rsidRPr="00811192">
        <w:rPr>
          <w:rFonts w:ascii="PT Astra Serif" w:hAnsi="PT Astra Serif"/>
          <w:sz w:val="28"/>
          <w:szCs w:val="28"/>
        </w:rPr>
        <w:t>1944</w:t>
      </w:r>
      <w:r w:rsidR="007220B6" w:rsidRPr="00811192">
        <w:rPr>
          <w:rFonts w:ascii="PT Astra Serif" w:hAnsi="PT Astra Serif"/>
          <w:sz w:val="28"/>
          <w:szCs w:val="28"/>
        </w:rPr>
        <w:t xml:space="preserve"> от </w:t>
      </w:r>
      <w:r w:rsidR="002F1BC4" w:rsidRPr="00811192">
        <w:rPr>
          <w:rFonts w:ascii="PT Astra Serif" w:hAnsi="PT Astra Serif"/>
          <w:sz w:val="28"/>
          <w:szCs w:val="28"/>
        </w:rPr>
        <w:t>09</w:t>
      </w:r>
      <w:r w:rsidR="00763370" w:rsidRPr="00811192">
        <w:rPr>
          <w:rFonts w:ascii="PT Astra Serif" w:hAnsi="PT Astra Serif"/>
          <w:sz w:val="28"/>
          <w:szCs w:val="28"/>
        </w:rPr>
        <w:t>.12.20</w:t>
      </w:r>
      <w:r w:rsidR="002F1BC4" w:rsidRPr="00811192">
        <w:rPr>
          <w:rFonts w:ascii="PT Astra Serif" w:hAnsi="PT Astra Serif"/>
          <w:sz w:val="28"/>
          <w:szCs w:val="28"/>
        </w:rPr>
        <w:t>22 (</w:t>
      </w:r>
      <w:r w:rsidR="00811192">
        <w:rPr>
          <w:rFonts w:ascii="PT Astra Serif" w:hAnsi="PT Astra Serif"/>
          <w:sz w:val="28"/>
          <w:szCs w:val="28"/>
        </w:rPr>
        <w:t xml:space="preserve">внесение </w:t>
      </w:r>
      <w:r w:rsidR="00811192" w:rsidRPr="00A13141">
        <w:rPr>
          <w:rFonts w:ascii="PT Astra Serif" w:hAnsi="PT Astra Serif"/>
          <w:sz w:val="28"/>
          <w:szCs w:val="28"/>
        </w:rPr>
        <w:t>измен</w:t>
      </w:r>
      <w:r w:rsidR="00811192">
        <w:rPr>
          <w:rFonts w:ascii="PT Astra Serif" w:hAnsi="PT Astra Serif"/>
          <w:sz w:val="28"/>
          <w:szCs w:val="28"/>
        </w:rPr>
        <w:t>ений</w:t>
      </w:r>
      <w:r w:rsidR="002F1BC4" w:rsidRPr="00811192">
        <w:rPr>
          <w:rFonts w:ascii="PT Astra Serif" w:hAnsi="PT Astra Serif"/>
          <w:sz w:val="28"/>
          <w:szCs w:val="28"/>
        </w:rPr>
        <w:t xml:space="preserve"> от 20</w:t>
      </w:r>
      <w:r w:rsidR="00763370" w:rsidRPr="00811192">
        <w:rPr>
          <w:rFonts w:ascii="PT Astra Serif" w:hAnsi="PT Astra Serif"/>
          <w:sz w:val="28"/>
          <w:szCs w:val="28"/>
        </w:rPr>
        <w:t>.</w:t>
      </w:r>
      <w:r w:rsidR="002F1BC4" w:rsidRPr="00811192">
        <w:rPr>
          <w:rFonts w:ascii="PT Astra Serif" w:hAnsi="PT Astra Serif"/>
          <w:sz w:val="28"/>
          <w:szCs w:val="28"/>
        </w:rPr>
        <w:t>12</w:t>
      </w:r>
      <w:r w:rsidR="00763370" w:rsidRPr="00811192">
        <w:rPr>
          <w:rFonts w:ascii="PT Astra Serif" w:hAnsi="PT Astra Serif"/>
          <w:sz w:val="28"/>
          <w:szCs w:val="28"/>
        </w:rPr>
        <w:t>.202</w:t>
      </w:r>
      <w:r w:rsidR="002F1BC4" w:rsidRPr="00811192">
        <w:rPr>
          <w:rFonts w:ascii="PT Astra Serif" w:hAnsi="PT Astra Serif"/>
          <w:sz w:val="28"/>
          <w:szCs w:val="28"/>
        </w:rPr>
        <w:t>2 №2</w:t>
      </w:r>
      <w:r w:rsidR="00763370" w:rsidRPr="00811192">
        <w:rPr>
          <w:rFonts w:ascii="PT Astra Serif" w:hAnsi="PT Astra Serif"/>
          <w:sz w:val="28"/>
          <w:szCs w:val="28"/>
        </w:rPr>
        <w:t>04</w:t>
      </w:r>
      <w:r w:rsidR="002F1BC4" w:rsidRPr="00811192">
        <w:rPr>
          <w:rFonts w:ascii="PT Astra Serif" w:hAnsi="PT Astra Serif"/>
          <w:sz w:val="28"/>
          <w:szCs w:val="28"/>
        </w:rPr>
        <w:t>7</w:t>
      </w:r>
      <w:r w:rsidR="009C42FC" w:rsidRPr="00811192">
        <w:rPr>
          <w:rFonts w:ascii="PT Astra Serif" w:hAnsi="PT Astra Serif"/>
          <w:sz w:val="28"/>
          <w:szCs w:val="28"/>
        </w:rPr>
        <w:t>, от 17.11.2023 №2053</w:t>
      </w:r>
      <w:r w:rsidR="00763370" w:rsidRPr="00811192">
        <w:rPr>
          <w:rFonts w:ascii="PT Astra Serif" w:hAnsi="PT Astra Serif"/>
          <w:sz w:val="28"/>
          <w:szCs w:val="28"/>
        </w:rPr>
        <w:t>)</w:t>
      </w:r>
      <w:r w:rsidR="007220B6" w:rsidRPr="00811192">
        <w:rPr>
          <w:rFonts w:ascii="PT Astra Serif" w:hAnsi="PT Astra Serif"/>
          <w:sz w:val="28"/>
          <w:szCs w:val="28"/>
        </w:rPr>
        <w:t xml:space="preserve"> в </w:t>
      </w:r>
      <w:r w:rsidRPr="00811192">
        <w:rPr>
          <w:rFonts w:ascii="PT Astra Serif" w:hAnsi="PT Astra Serif"/>
          <w:sz w:val="28"/>
          <w:szCs w:val="28"/>
        </w:rPr>
        <w:t xml:space="preserve">сумме </w:t>
      </w:r>
      <w:r w:rsidR="0038031F" w:rsidRPr="00811192">
        <w:rPr>
          <w:rFonts w:ascii="PT Astra Serif" w:hAnsi="PT Astra Serif"/>
          <w:sz w:val="28"/>
          <w:szCs w:val="28"/>
        </w:rPr>
        <w:t>132,5</w:t>
      </w:r>
      <w:r w:rsidRPr="00811192">
        <w:rPr>
          <w:rFonts w:ascii="PT Astra Serif" w:hAnsi="PT Astra Serif"/>
          <w:sz w:val="28"/>
          <w:szCs w:val="28"/>
        </w:rPr>
        <w:t xml:space="preserve"> тыс. рублей</w:t>
      </w:r>
      <w:r w:rsidR="00A13141" w:rsidRPr="00811192">
        <w:rPr>
          <w:rFonts w:ascii="PT Astra Serif" w:hAnsi="PT Astra Serif"/>
          <w:sz w:val="28"/>
          <w:szCs w:val="28"/>
        </w:rPr>
        <w:t>:</w:t>
      </w:r>
    </w:p>
    <w:p w:rsidR="005E35F3" w:rsidRDefault="00A13141" w:rsidP="005E35F3">
      <w:pPr>
        <w:pStyle w:val="af1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26E0E" w:rsidRPr="00763370">
        <w:rPr>
          <w:rFonts w:ascii="PT Astra Serif" w:hAnsi="PT Astra Serif"/>
          <w:sz w:val="28"/>
          <w:szCs w:val="28"/>
        </w:rPr>
        <w:t xml:space="preserve">формление публикаций в </w:t>
      </w:r>
      <w:r w:rsidR="003B7E25">
        <w:rPr>
          <w:rFonts w:ascii="PT Astra Serif" w:hAnsi="PT Astra Serif"/>
          <w:sz w:val="28"/>
          <w:szCs w:val="28"/>
        </w:rPr>
        <w:t xml:space="preserve">газете </w:t>
      </w:r>
      <w:r w:rsidR="00426E0E" w:rsidRPr="00763370">
        <w:rPr>
          <w:rFonts w:ascii="PT Astra Serif" w:hAnsi="PT Astra Serif"/>
          <w:sz w:val="28"/>
          <w:szCs w:val="28"/>
        </w:rPr>
        <w:t xml:space="preserve"> «Заокский вестник»</w:t>
      </w:r>
      <w:r w:rsidR="00D82C78">
        <w:rPr>
          <w:rFonts w:ascii="PT Astra Serif" w:hAnsi="PT Astra Serif"/>
          <w:sz w:val="28"/>
          <w:szCs w:val="28"/>
        </w:rPr>
        <w:t>, почетный гражданин</w:t>
      </w:r>
      <w:r w:rsidR="00426E0E" w:rsidRPr="00763370">
        <w:rPr>
          <w:rFonts w:ascii="PT Astra Serif" w:hAnsi="PT Astra Serif"/>
          <w:sz w:val="28"/>
          <w:szCs w:val="28"/>
        </w:rPr>
        <w:t xml:space="preserve"> </w:t>
      </w:r>
      <w:r w:rsidR="00763370" w:rsidRPr="00763370">
        <w:rPr>
          <w:rFonts w:ascii="PT Astra Serif" w:hAnsi="PT Astra Serif"/>
          <w:sz w:val="28"/>
          <w:szCs w:val="28"/>
        </w:rPr>
        <w:t xml:space="preserve"> и мероприятия </w:t>
      </w:r>
      <w:r w:rsidR="00426E0E" w:rsidRPr="00763370">
        <w:rPr>
          <w:rFonts w:ascii="PT Astra Serif" w:hAnsi="PT Astra Serif"/>
          <w:sz w:val="28"/>
          <w:szCs w:val="28"/>
        </w:rPr>
        <w:t xml:space="preserve">в сумме </w:t>
      </w:r>
      <w:r w:rsidR="0038031F">
        <w:rPr>
          <w:rFonts w:ascii="PT Astra Serif" w:hAnsi="PT Astra Serif"/>
          <w:sz w:val="28"/>
          <w:szCs w:val="28"/>
        </w:rPr>
        <w:t>132,5</w:t>
      </w:r>
      <w:r w:rsidR="00426E0E" w:rsidRPr="00763370">
        <w:rPr>
          <w:rFonts w:ascii="PT Astra Serif" w:hAnsi="PT Astra Serif"/>
          <w:sz w:val="28"/>
          <w:szCs w:val="28"/>
        </w:rPr>
        <w:t xml:space="preserve"> тыс. рублей</w:t>
      </w:r>
      <w:r w:rsidR="00B757A0">
        <w:rPr>
          <w:rFonts w:ascii="PT Astra Serif" w:hAnsi="PT Astra Serif"/>
          <w:sz w:val="28"/>
          <w:szCs w:val="28"/>
        </w:rPr>
        <w:t>.</w:t>
      </w:r>
    </w:p>
    <w:p w:rsidR="00B757A0" w:rsidRPr="00763370" w:rsidRDefault="00B757A0" w:rsidP="00B757A0">
      <w:pPr>
        <w:pStyle w:val="af1"/>
        <w:ind w:left="360"/>
        <w:jc w:val="both"/>
        <w:rPr>
          <w:rFonts w:ascii="PT Astra Serif" w:hAnsi="PT Astra Serif"/>
          <w:sz w:val="28"/>
          <w:szCs w:val="28"/>
        </w:rPr>
      </w:pPr>
    </w:p>
    <w:p w:rsidR="00811192" w:rsidRDefault="00763370" w:rsidP="00811192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</w:t>
      </w:r>
      <w:r w:rsidR="00CD4815" w:rsidRPr="00763370">
        <w:rPr>
          <w:rFonts w:ascii="PT Astra Serif" w:hAnsi="PT Astra Serif"/>
          <w:sz w:val="28"/>
          <w:szCs w:val="28"/>
        </w:rPr>
        <w:t>о программе «Управление иму</w:t>
      </w:r>
      <w:r w:rsidR="00811192">
        <w:rPr>
          <w:rFonts w:ascii="PT Astra Serif" w:hAnsi="PT Astra Serif"/>
          <w:sz w:val="28"/>
          <w:szCs w:val="28"/>
        </w:rPr>
        <w:t>ществом и земельными ресурсами,</w:t>
      </w:r>
    </w:p>
    <w:p w:rsidR="00B757A0" w:rsidRPr="00811192" w:rsidRDefault="00CD4815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 xml:space="preserve">находящимися в собственности муниципального образования </w:t>
      </w:r>
      <w:r w:rsidR="00763370" w:rsidRPr="00811192">
        <w:rPr>
          <w:rFonts w:ascii="PT Astra Serif" w:hAnsi="PT Astra Serif"/>
          <w:sz w:val="28"/>
          <w:szCs w:val="28"/>
        </w:rPr>
        <w:t>Заокский район</w:t>
      </w:r>
      <w:r w:rsidR="00381319" w:rsidRPr="00811192">
        <w:rPr>
          <w:rFonts w:ascii="PT Astra Serif" w:hAnsi="PT Astra Serif"/>
          <w:sz w:val="28"/>
          <w:szCs w:val="28"/>
        </w:rPr>
        <w:t>»</w:t>
      </w:r>
      <w:r w:rsidRPr="00811192">
        <w:rPr>
          <w:rFonts w:ascii="PT Astra Serif" w:hAnsi="PT Astra Serif"/>
          <w:sz w:val="28"/>
          <w:szCs w:val="28"/>
        </w:rPr>
        <w:t xml:space="preserve">, </w:t>
      </w:r>
      <w:r w:rsidR="00381319" w:rsidRPr="00811192">
        <w:rPr>
          <w:rFonts w:ascii="PT Astra Serif" w:hAnsi="PT Astra Serif"/>
          <w:sz w:val="28"/>
          <w:szCs w:val="28"/>
        </w:rPr>
        <w:t>утвержде</w:t>
      </w:r>
      <w:r w:rsidRPr="00811192">
        <w:rPr>
          <w:rFonts w:ascii="PT Astra Serif" w:hAnsi="PT Astra Serif"/>
          <w:sz w:val="28"/>
          <w:szCs w:val="28"/>
        </w:rPr>
        <w:t>н</w:t>
      </w:r>
      <w:r w:rsidR="00FB09C1" w:rsidRPr="00811192">
        <w:rPr>
          <w:rFonts w:ascii="PT Astra Serif" w:hAnsi="PT Astra Serif"/>
          <w:sz w:val="28"/>
          <w:szCs w:val="28"/>
        </w:rPr>
        <w:t>о</w:t>
      </w:r>
      <w:r w:rsidRPr="00811192">
        <w:rPr>
          <w:rFonts w:ascii="PT Astra Serif" w:hAnsi="PT Astra Serif"/>
          <w:sz w:val="28"/>
          <w:szCs w:val="28"/>
        </w:rPr>
        <w:t xml:space="preserve"> </w:t>
      </w:r>
      <w:r w:rsidR="00381319" w:rsidRPr="00811192">
        <w:rPr>
          <w:rFonts w:ascii="PT Astra Serif" w:hAnsi="PT Astra Serif"/>
          <w:sz w:val="28"/>
          <w:szCs w:val="28"/>
        </w:rPr>
        <w:t>п</w:t>
      </w:r>
      <w:r w:rsidRPr="00811192">
        <w:rPr>
          <w:rFonts w:ascii="PT Astra Serif" w:hAnsi="PT Astra Serif"/>
          <w:sz w:val="28"/>
          <w:szCs w:val="28"/>
        </w:rPr>
        <w:t>остановлением №</w:t>
      </w:r>
      <w:r w:rsidR="00763370" w:rsidRPr="00811192">
        <w:rPr>
          <w:rFonts w:ascii="PT Astra Serif" w:hAnsi="PT Astra Serif"/>
          <w:sz w:val="28"/>
          <w:szCs w:val="28"/>
        </w:rPr>
        <w:t>1</w:t>
      </w:r>
      <w:r w:rsidR="009C42FC" w:rsidRPr="00811192">
        <w:rPr>
          <w:rFonts w:ascii="PT Astra Serif" w:hAnsi="PT Astra Serif"/>
          <w:sz w:val="28"/>
          <w:szCs w:val="28"/>
        </w:rPr>
        <w:t>3</w:t>
      </w:r>
      <w:r w:rsidR="00733AB9" w:rsidRPr="00811192">
        <w:rPr>
          <w:rFonts w:ascii="PT Astra Serif" w:hAnsi="PT Astra Serif"/>
          <w:sz w:val="28"/>
          <w:szCs w:val="28"/>
        </w:rPr>
        <w:t>79</w:t>
      </w:r>
      <w:r w:rsidRPr="00811192">
        <w:rPr>
          <w:rFonts w:ascii="PT Astra Serif" w:hAnsi="PT Astra Serif"/>
          <w:sz w:val="28"/>
          <w:szCs w:val="28"/>
        </w:rPr>
        <w:t xml:space="preserve"> от </w:t>
      </w:r>
      <w:r w:rsidR="00733AB9" w:rsidRPr="00811192">
        <w:rPr>
          <w:rFonts w:ascii="PT Astra Serif" w:hAnsi="PT Astra Serif"/>
          <w:sz w:val="28"/>
          <w:szCs w:val="28"/>
        </w:rPr>
        <w:t>26</w:t>
      </w:r>
      <w:r w:rsidR="00763370" w:rsidRPr="00811192">
        <w:rPr>
          <w:rFonts w:ascii="PT Astra Serif" w:hAnsi="PT Astra Serif"/>
          <w:sz w:val="28"/>
          <w:szCs w:val="28"/>
        </w:rPr>
        <w:t>.</w:t>
      </w:r>
      <w:r w:rsidR="00733AB9" w:rsidRPr="00811192">
        <w:rPr>
          <w:rFonts w:ascii="PT Astra Serif" w:hAnsi="PT Astra Serif"/>
          <w:sz w:val="28"/>
          <w:szCs w:val="28"/>
        </w:rPr>
        <w:t>12</w:t>
      </w:r>
      <w:r w:rsidR="00763370" w:rsidRPr="00811192">
        <w:rPr>
          <w:rFonts w:ascii="PT Astra Serif" w:hAnsi="PT Astra Serif"/>
          <w:sz w:val="28"/>
          <w:szCs w:val="28"/>
        </w:rPr>
        <w:t>.202</w:t>
      </w:r>
      <w:r w:rsidR="00733AB9" w:rsidRPr="00811192">
        <w:rPr>
          <w:rFonts w:ascii="PT Astra Serif" w:hAnsi="PT Astra Serif"/>
          <w:sz w:val="28"/>
          <w:szCs w:val="28"/>
        </w:rPr>
        <w:t>4</w:t>
      </w:r>
      <w:r w:rsidRPr="00811192">
        <w:rPr>
          <w:rFonts w:ascii="PT Astra Serif" w:hAnsi="PT Astra Serif"/>
          <w:sz w:val="28"/>
          <w:szCs w:val="28"/>
        </w:rPr>
        <w:t xml:space="preserve">, </w:t>
      </w:r>
      <w:r w:rsidR="000011EE" w:rsidRPr="00811192">
        <w:rPr>
          <w:rFonts w:ascii="PT Astra Serif" w:hAnsi="PT Astra Serif"/>
          <w:sz w:val="28"/>
          <w:szCs w:val="28"/>
        </w:rPr>
        <w:t xml:space="preserve">расходы </w:t>
      </w:r>
      <w:r w:rsidRPr="00811192">
        <w:rPr>
          <w:rFonts w:ascii="PT Astra Serif" w:hAnsi="PT Astra Serif"/>
          <w:sz w:val="28"/>
          <w:szCs w:val="28"/>
        </w:rPr>
        <w:t xml:space="preserve">в сумме </w:t>
      </w:r>
      <w:r w:rsidR="00B757A0" w:rsidRPr="00811192">
        <w:rPr>
          <w:rFonts w:ascii="PT Astra Serif" w:hAnsi="PT Astra Serif"/>
          <w:sz w:val="28"/>
          <w:szCs w:val="28"/>
        </w:rPr>
        <w:t>5670,7</w:t>
      </w:r>
      <w:r w:rsidRPr="00811192">
        <w:rPr>
          <w:rFonts w:ascii="PT Astra Serif" w:hAnsi="PT Astra Serif"/>
          <w:sz w:val="28"/>
          <w:szCs w:val="28"/>
        </w:rPr>
        <w:t xml:space="preserve"> тыс. рублей</w:t>
      </w:r>
      <w:r w:rsidR="00B757A0" w:rsidRPr="00811192">
        <w:rPr>
          <w:rFonts w:ascii="PT Astra Serif" w:hAnsi="PT Astra Serif"/>
          <w:sz w:val="28"/>
          <w:szCs w:val="28"/>
        </w:rPr>
        <w:t>:</w:t>
      </w:r>
    </w:p>
    <w:p w:rsidR="00B757A0" w:rsidRPr="00B757A0" w:rsidRDefault="000011EE" w:rsidP="00811192">
      <w:pPr>
        <w:pStyle w:val="af1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B757A0">
        <w:rPr>
          <w:rFonts w:ascii="PT Astra Serif" w:hAnsi="PT Astra Serif"/>
          <w:sz w:val="28"/>
          <w:szCs w:val="28"/>
        </w:rPr>
        <w:t xml:space="preserve">на </w:t>
      </w:r>
      <w:r w:rsidR="00763370" w:rsidRPr="00B757A0">
        <w:rPr>
          <w:rFonts w:ascii="PT Astra Serif" w:hAnsi="PT Astra Serif"/>
          <w:sz w:val="28"/>
          <w:szCs w:val="28"/>
        </w:rPr>
        <w:t>кадастровый учет</w:t>
      </w:r>
      <w:r w:rsidR="0042257A" w:rsidRPr="00B757A0">
        <w:rPr>
          <w:rFonts w:ascii="PT Astra Serif" w:hAnsi="PT Astra Serif"/>
          <w:sz w:val="28"/>
          <w:szCs w:val="28"/>
        </w:rPr>
        <w:t xml:space="preserve"> </w:t>
      </w:r>
      <w:r w:rsidR="0042257A" w:rsidRPr="00B757A0">
        <w:rPr>
          <w:rFonts w:ascii="PT Astra Serif" w:hAnsi="PT Astra Serif" w:cs="Arial"/>
          <w:sz w:val="28"/>
          <w:szCs w:val="28"/>
        </w:rPr>
        <w:t xml:space="preserve">в сумме </w:t>
      </w:r>
      <w:r w:rsidR="00B757A0">
        <w:rPr>
          <w:rFonts w:ascii="PT Astra Serif" w:hAnsi="PT Astra Serif" w:cs="Arial"/>
          <w:sz w:val="28"/>
          <w:szCs w:val="28"/>
        </w:rPr>
        <w:t>44,4</w:t>
      </w:r>
      <w:r w:rsidR="0042257A" w:rsidRPr="00B757A0">
        <w:rPr>
          <w:rFonts w:ascii="PT Astra Serif" w:hAnsi="PT Astra Serif" w:cs="Arial"/>
          <w:sz w:val="28"/>
          <w:szCs w:val="28"/>
        </w:rPr>
        <w:t xml:space="preserve"> тыс. рублей</w:t>
      </w:r>
    </w:p>
    <w:p w:rsidR="00CD4815" w:rsidRPr="00B757A0" w:rsidRDefault="0042257A" w:rsidP="00811192">
      <w:pPr>
        <w:pStyle w:val="af1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B757A0">
        <w:rPr>
          <w:rFonts w:ascii="PT Astra Serif" w:hAnsi="PT Astra Serif" w:cs="Arial"/>
          <w:sz w:val="28"/>
          <w:szCs w:val="28"/>
        </w:rPr>
        <w:t>расходы на коммунальные расходы, оплата работ и услуг</w:t>
      </w:r>
      <w:r w:rsidR="00B757A0" w:rsidRPr="00B757A0">
        <w:rPr>
          <w:rFonts w:ascii="PT Astra Serif" w:hAnsi="PT Astra Serif" w:cs="Arial"/>
          <w:sz w:val="28"/>
          <w:szCs w:val="28"/>
        </w:rPr>
        <w:t xml:space="preserve"> в сумме 5626,3 тыс. рублей</w:t>
      </w:r>
    </w:p>
    <w:p w:rsidR="0042257A" w:rsidRDefault="0042257A" w:rsidP="0042257A">
      <w:pPr>
        <w:spacing w:after="0" w:line="240" w:lineRule="auto"/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Расходы </w:t>
      </w:r>
      <w:r w:rsidRPr="00A25A29">
        <w:rPr>
          <w:rFonts w:ascii="PT Astra Serif" w:hAnsi="PT Astra Serif" w:cs="Arial"/>
          <w:sz w:val="28"/>
          <w:szCs w:val="28"/>
        </w:rPr>
        <w:t>непрограммной деятельности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</w:t>
      </w:r>
      <w:r w:rsidRPr="00DD3115">
        <w:rPr>
          <w:rFonts w:ascii="PT Astra Serif" w:hAnsi="PT Astra Serif" w:cs="Arial"/>
          <w:sz w:val="28"/>
          <w:szCs w:val="28"/>
        </w:rPr>
        <w:t>оплату труда работников КЗИО администрации МО Заокский район, на реализацию полномочий административной комиссии</w:t>
      </w:r>
      <w:r>
        <w:rPr>
          <w:rFonts w:ascii="PT Astra Serif" w:hAnsi="PT Astra Serif" w:cs="Arial"/>
          <w:sz w:val="28"/>
          <w:szCs w:val="28"/>
        </w:rPr>
        <w:t xml:space="preserve">) в сумме </w:t>
      </w:r>
      <w:r w:rsidR="00355CDE">
        <w:rPr>
          <w:rFonts w:ascii="PT Astra Serif" w:hAnsi="PT Astra Serif" w:cs="Arial"/>
          <w:sz w:val="28"/>
          <w:szCs w:val="28"/>
        </w:rPr>
        <w:t>1896,3</w:t>
      </w:r>
      <w:r>
        <w:rPr>
          <w:rFonts w:ascii="PT Astra Serif" w:hAnsi="PT Astra Serif" w:cs="Arial"/>
          <w:sz w:val="28"/>
          <w:szCs w:val="28"/>
        </w:rPr>
        <w:t xml:space="preserve"> тыс. руб.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</w:p>
    <w:p w:rsidR="0038031F" w:rsidRDefault="0038031F" w:rsidP="0042257A">
      <w:pPr>
        <w:spacing w:after="0" w:line="240" w:lineRule="auto"/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E87447" w:rsidRDefault="00B84AC4" w:rsidP="0042257A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итоге расходы по разделу 01</w:t>
      </w:r>
      <w:r w:rsidR="00623B7D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«Общегосударственные вопросы» исполнены на сумму </w:t>
      </w:r>
      <w:r w:rsidR="00B757A0">
        <w:rPr>
          <w:rFonts w:ascii="PT Astra Serif" w:hAnsi="PT Astra Serif"/>
          <w:sz w:val="28"/>
          <w:szCs w:val="28"/>
        </w:rPr>
        <w:t>20549,7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  <w:r w:rsidR="0045204D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B757A0">
        <w:rPr>
          <w:rFonts w:ascii="PT Astra Serif" w:hAnsi="PT Astra Serif"/>
          <w:sz w:val="28"/>
          <w:szCs w:val="28"/>
        </w:rPr>
        <w:t>104326,4</w:t>
      </w:r>
      <w:r w:rsidR="0045204D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5204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или</w:t>
      </w:r>
      <w:r w:rsidR="0045204D" w:rsidRPr="000F4C06">
        <w:rPr>
          <w:rFonts w:ascii="PT Astra Serif" w:hAnsi="PT Astra Serif"/>
          <w:sz w:val="28"/>
          <w:szCs w:val="28"/>
        </w:rPr>
        <w:t xml:space="preserve"> </w:t>
      </w:r>
      <w:r w:rsidR="009D776C" w:rsidRPr="000F4C06">
        <w:rPr>
          <w:rFonts w:ascii="PT Astra Serif" w:hAnsi="PT Astra Serif"/>
          <w:sz w:val="28"/>
          <w:szCs w:val="28"/>
        </w:rPr>
        <w:t xml:space="preserve"> </w:t>
      </w:r>
      <w:r w:rsidR="00336DF3" w:rsidRPr="000F4C06">
        <w:rPr>
          <w:rFonts w:ascii="PT Astra Serif" w:hAnsi="PT Astra Serif"/>
          <w:sz w:val="28"/>
          <w:szCs w:val="28"/>
        </w:rPr>
        <w:t xml:space="preserve"> </w:t>
      </w:r>
      <w:r w:rsidR="0045204D" w:rsidRPr="000F4C06">
        <w:rPr>
          <w:rFonts w:ascii="PT Astra Serif" w:hAnsi="PT Astra Serif"/>
          <w:sz w:val="28"/>
          <w:szCs w:val="28"/>
        </w:rPr>
        <w:t xml:space="preserve">выполнены на </w:t>
      </w:r>
      <w:r w:rsidR="00B757A0">
        <w:rPr>
          <w:rFonts w:ascii="PT Astra Serif" w:hAnsi="PT Astra Serif"/>
          <w:sz w:val="28"/>
          <w:szCs w:val="28"/>
        </w:rPr>
        <w:t>19,7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данному разделу, по отношению к аналогичному периоду 20</w:t>
      </w:r>
      <w:r w:rsidR="00842B50" w:rsidRPr="000F4C06">
        <w:rPr>
          <w:rFonts w:ascii="PT Astra Serif" w:hAnsi="PT Astra Serif"/>
          <w:sz w:val="28"/>
          <w:szCs w:val="28"/>
        </w:rPr>
        <w:t>2</w:t>
      </w:r>
      <w:r w:rsidR="00B757A0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866E6D" w:rsidRPr="000F4C06">
        <w:rPr>
          <w:rFonts w:ascii="PT Astra Serif" w:hAnsi="PT Astra Serif"/>
          <w:sz w:val="28"/>
          <w:szCs w:val="28"/>
        </w:rPr>
        <w:t xml:space="preserve"> (</w:t>
      </w:r>
      <w:r w:rsidR="00B757A0">
        <w:rPr>
          <w:rFonts w:ascii="PT Astra Serif" w:hAnsi="PT Astra Serif"/>
          <w:sz w:val="28"/>
          <w:szCs w:val="28"/>
        </w:rPr>
        <w:t>16559,2</w:t>
      </w:r>
      <w:r w:rsidR="00D82C78" w:rsidRPr="000F4C06">
        <w:rPr>
          <w:rFonts w:ascii="PT Astra Serif" w:hAnsi="PT Astra Serif"/>
          <w:sz w:val="28"/>
          <w:szCs w:val="28"/>
        </w:rPr>
        <w:t xml:space="preserve"> </w:t>
      </w:r>
      <w:r w:rsidR="003B7E25">
        <w:rPr>
          <w:rFonts w:ascii="PT Astra Serif" w:hAnsi="PT Astra Serif"/>
          <w:sz w:val="28"/>
          <w:szCs w:val="28"/>
        </w:rPr>
        <w:t xml:space="preserve">тыс. </w:t>
      </w:r>
      <w:proofErr w:type="gramStart"/>
      <w:r w:rsidR="00D6176B">
        <w:rPr>
          <w:rFonts w:ascii="PT Astra Serif" w:hAnsi="PT Astra Serif"/>
          <w:sz w:val="28"/>
          <w:szCs w:val="28"/>
        </w:rPr>
        <w:t>рублей</w:t>
      </w:r>
      <w:r w:rsidR="00866E6D" w:rsidRPr="000F4C06">
        <w:rPr>
          <w:rFonts w:ascii="PT Astra Serif" w:hAnsi="PT Astra Serif"/>
          <w:sz w:val="28"/>
          <w:szCs w:val="28"/>
        </w:rPr>
        <w:t xml:space="preserve">) </w:t>
      </w:r>
      <w:proofErr w:type="gramEnd"/>
      <w:r w:rsidRPr="000F4C06">
        <w:rPr>
          <w:rFonts w:ascii="PT Astra Serif" w:hAnsi="PT Astra Serif"/>
          <w:sz w:val="28"/>
          <w:szCs w:val="28"/>
        </w:rPr>
        <w:t xml:space="preserve"> исполнение составило </w:t>
      </w:r>
      <w:r w:rsidR="00B757A0">
        <w:rPr>
          <w:rFonts w:ascii="PT Astra Serif" w:hAnsi="PT Astra Serif"/>
          <w:sz w:val="28"/>
          <w:szCs w:val="28"/>
        </w:rPr>
        <w:t>124,1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0011EE">
        <w:rPr>
          <w:rFonts w:ascii="PT Astra Serif" w:hAnsi="PT Astra Serif"/>
          <w:sz w:val="28"/>
          <w:szCs w:val="28"/>
        </w:rPr>
        <w:t>.</w:t>
      </w:r>
    </w:p>
    <w:p w:rsidR="00417845" w:rsidRPr="000F4C06" w:rsidRDefault="00417845" w:rsidP="000011E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B84AC4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02</w:t>
      </w:r>
      <w:r w:rsidR="00077336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 xml:space="preserve"> «</w:t>
      </w:r>
      <w:r w:rsidRPr="000F4C06">
        <w:rPr>
          <w:rFonts w:ascii="PT Astra Serif" w:hAnsi="PT Astra Serif"/>
          <w:b/>
          <w:sz w:val="28"/>
          <w:szCs w:val="28"/>
        </w:rPr>
        <w:t>Национальная оборона»</w:t>
      </w:r>
    </w:p>
    <w:p w:rsidR="004301B9" w:rsidRPr="000F4C06" w:rsidRDefault="004301B9" w:rsidP="00B84AC4">
      <w:pPr>
        <w:spacing w:after="0" w:line="240" w:lineRule="auto"/>
        <w:ind w:left="720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475F78" w:rsidRDefault="00CE1781" w:rsidP="008111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данному разделу </w:t>
      </w:r>
      <w:r w:rsidR="00841387" w:rsidRPr="000F4C06">
        <w:rPr>
          <w:rFonts w:ascii="PT Astra Serif" w:hAnsi="PT Astra Serif"/>
          <w:sz w:val="28"/>
          <w:szCs w:val="28"/>
        </w:rPr>
        <w:t>02</w:t>
      </w:r>
      <w:r w:rsidR="00077336" w:rsidRPr="000F4C06">
        <w:rPr>
          <w:rFonts w:ascii="PT Astra Serif" w:hAnsi="PT Astra Serif"/>
          <w:sz w:val="28"/>
          <w:szCs w:val="28"/>
        </w:rPr>
        <w:t>00</w:t>
      </w:r>
      <w:r w:rsidR="00841387" w:rsidRPr="000F4C06">
        <w:rPr>
          <w:rFonts w:ascii="PT Astra Serif" w:hAnsi="PT Astra Serif"/>
          <w:sz w:val="28"/>
          <w:szCs w:val="28"/>
        </w:rPr>
        <w:t xml:space="preserve"> </w:t>
      </w:r>
      <w:r w:rsidR="0011520B" w:rsidRPr="000F4C06">
        <w:rPr>
          <w:rFonts w:ascii="PT Astra Serif" w:hAnsi="PT Astra Serif"/>
          <w:sz w:val="28"/>
          <w:szCs w:val="28"/>
        </w:rPr>
        <w:t>в 1 квартале</w:t>
      </w:r>
      <w:r w:rsidR="000621E3" w:rsidRPr="000F4C06">
        <w:rPr>
          <w:rFonts w:ascii="PT Astra Serif" w:hAnsi="PT Astra Serif"/>
          <w:sz w:val="28"/>
          <w:szCs w:val="28"/>
        </w:rPr>
        <w:t xml:space="preserve"> 20</w:t>
      </w:r>
      <w:r w:rsidR="00381319" w:rsidRPr="000F4C06">
        <w:rPr>
          <w:rFonts w:ascii="PT Astra Serif" w:hAnsi="PT Astra Serif"/>
          <w:sz w:val="28"/>
          <w:szCs w:val="28"/>
        </w:rPr>
        <w:t>2</w:t>
      </w:r>
      <w:r w:rsidR="00475F78">
        <w:rPr>
          <w:rFonts w:ascii="PT Astra Serif" w:hAnsi="PT Astra Serif"/>
          <w:sz w:val="28"/>
          <w:szCs w:val="28"/>
        </w:rPr>
        <w:t>5</w:t>
      </w:r>
      <w:r w:rsidR="000621E3" w:rsidRPr="000F4C06">
        <w:rPr>
          <w:rFonts w:ascii="PT Astra Serif" w:hAnsi="PT Astra Serif"/>
          <w:sz w:val="28"/>
          <w:szCs w:val="28"/>
        </w:rPr>
        <w:t xml:space="preserve"> года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>бюджетные назначения</w:t>
      </w:r>
      <w:r w:rsidR="0011520B" w:rsidRPr="000F4C06">
        <w:rPr>
          <w:rFonts w:ascii="PT Astra Serif" w:hAnsi="PT Astra Serif"/>
          <w:sz w:val="28"/>
          <w:szCs w:val="28"/>
        </w:rPr>
        <w:t xml:space="preserve"> исполн</w:t>
      </w:r>
      <w:r w:rsidR="00CF0F8E" w:rsidRPr="000F4C06">
        <w:rPr>
          <w:rFonts w:ascii="PT Astra Serif" w:hAnsi="PT Astra Serif"/>
          <w:sz w:val="28"/>
          <w:szCs w:val="28"/>
        </w:rPr>
        <w:t xml:space="preserve">ены в сумме </w:t>
      </w:r>
      <w:r w:rsidR="00475F78">
        <w:rPr>
          <w:rFonts w:ascii="PT Astra Serif" w:hAnsi="PT Astra Serif"/>
          <w:sz w:val="28"/>
          <w:szCs w:val="28"/>
        </w:rPr>
        <w:t>320,9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75F78">
        <w:rPr>
          <w:rFonts w:ascii="PT Astra Serif" w:hAnsi="PT Astra Serif"/>
          <w:sz w:val="28"/>
          <w:szCs w:val="28"/>
        </w:rPr>
        <w:t>1283,6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или на </w:t>
      </w:r>
      <w:r w:rsidR="00450040" w:rsidRPr="000F4C06">
        <w:rPr>
          <w:rFonts w:ascii="PT Astra Serif" w:hAnsi="PT Astra Serif"/>
          <w:sz w:val="28"/>
          <w:szCs w:val="28"/>
        </w:rPr>
        <w:t>25,0</w:t>
      </w:r>
      <w:r w:rsidR="00D358BF" w:rsidRPr="000F4C06">
        <w:rPr>
          <w:rFonts w:ascii="PT Astra Serif" w:hAnsi="PT Astra Serif"/>
          <w:sz w:val="28"/>
          <w:szCs w:val="28"/>
        </w:rPr>
        <w:t xml:space="preserve"> </w:t>
      </w:r>
      <w:r w:rsidR="00CF0F8E" w:rsidRPr="000F4C06">
        <w:rPr>
          <w:rFonts w:ascii="PT Astra Serif" w:hAnsi="PT Astra Serif"/>
          <w:sz w:val="28"/>
          <w:szCs w:val="28"/>
        </w:rPr>
        <w:t>%</w:t>
      </w:r>
      <w:r w:rsidR="00475F78">
        <w:rPr>
          <w:rFonts w:ascii="PT Astra Serif" w:hAnsi="PT Astra Serif"/>
          <w:sz w:val="28"/>
          <w:szCs w:val="28"/>
        </w:rPr>
        <w:t>.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</w:p>
    <w:p w:rsidR="00811192" w:rsidRPr="00811192" w:rsidRDefault="00475F78" w:rsidP="00811192">
      <w:pPr>
        <w:pStyle w:val="af1"/>
        <w:numPr>
          <w:ilvl w:val="0"/>
          <w:numId w:val="42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</w:t>
      </w:r>
      <w:r w:rsidR="00BC250D" w:rsidRPr="00475F78">
        <w:rPr>
          <w:rFonts w:ascii="PT Astra Serif" w:hAnsi="PT Astra Serif"/>
          <w:sz w:val="28"/>
          <w:szCs w:val="28"/>
        </w:rPr>
        <w:t>о подраздел</w:t>
      </w:r>
      <w:r w:rsidR="00030AA2" w:rsidRPr="00475F78">
        <w:rPr>
          <w:rFonts w:ascii="PT Astra Serif" w:hAnsi="PT Astra Serif"/>
          <w:sz w:val="28"/>
          <w:szCs w:val="28"/>
        </w:rPr>
        <w:t xml:space="preserve">у </w:t>
      </w:r>
      <w:r w:rsidR="001F68D8" w:rsidRPr="00475F78">
        <w:rPr>
          <w:rFonts w:ascii="PT Astra Serif" w:hAnsi="PT Astra Serif"/>
          <w:sz w:val="28"/>
          <w:szCs w:val="28"/>
        </w:rPr>
        <w:t>0</w:t>
      </w:r>
      <w:r w:rsidR="00BC250D" w:rsidRPr="00475F78">
        <w:rPr>
          <w:rFonts w:ascii="PT Astra Serif" w:hAnsi="PT Astra Serif"/>
          <w:sz w:val="28"/>
          <w:szCs w:val="28"/>
        </w:rPr>
        <w:t>203</w:t>
      </w:r>
      <w:r w:rsidR="001F68D8" w:rsidRPr="00475F78">
        <w:rPr>
          <w:rFonts w:ascii="PT Astra Serif" w:hAnsi="PT Astra Serif"/>
          <w:sz w:val="28"/>
          <w:szCs w:val="28"/>
        </w:rPr>
        <w:t xml:space="preserve"> «</w:t>
      </w:r>
      <w:r w:rsidR="00BC250D" w:rsidRPr="00475F78">
        <w:rPr>
          <w:rFonts w:ascii="PT Astra Serif" w:hAnsi="PT Astra Serif"/>
          <w:i/>
          <w:sz w:val="28"/>
          <w:szCs w:val="28"/>
        </w:rPr>
        <w:t>Мобилизационная и вневойсковая подготовка</w:t>
      </w:r>
      <w:r w:rsidR="00811192">
        <w:rPr>
          <w:rFonts w:ascii="PT Astra Serif" w:hAnsi="PT Astra Serif"/>
          <w:sz w:val="28"/>
          <w:szCs w:val="28"/>
        </w:rPr>
        <w:t>»</w:t>
      </w:r>
    </w:p>
    <w:p w:rsidR="00475F78" w:rsidRPr="00811192" w:rsidRDefault="00475F78" w:rsidP="00811192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</w:rPr>
      </w:pPr>
      <w:r w:rsidRPr="00811192">
        <w:rPr>
          <w:rFonts w:ascii="PT Astra Serif" w:eastAsiaTheme="minorHAnsi" w:hAnsi="PT Astra Serif" w:cs="Arial"/>
          <w:sz w:val="28"/>
          <w:szCs w:val="28"/>
        </w:rPr>
        <w:t>расходы  направлены на обеспечение в рамках непрограммной деятельности на осуществление полномочий по первичному воинскому учету на территориях, где отсутствуют военные комиссариаты в сумме 320,9 тыс. рублей.</w:t>
      </w:r>
    </w:p>
    <w:p w:rsidR="004301B9" w:rsidRPr="000F4C06" w:rsidRDefault="00885FF1" w:rsidP="00DD7C7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03</w:t>
      </w:r>
      <w:r w:rsidR="00421B18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«Национальная безопасность и правоохранительная деятельность»</w:t>
      </w:r>
      <w:r w:rsidR="004301B9" w:rsidRPr="000F4C06">
        <w:rPr>
          <w:rFonts w:ascii="PT Astra Serif" w:hAnsi="PT Astra Serif"/>
          <w:b/>
          <w:sz w:val="28"/>
          <w:szCs w:val="28"/>
        </w:rPr>
        <w:t xml:space="preserve"> </w:t>
      </w:r>
    </w:p>
    <w:p w:rsidR="004B6FC0" w:rsidRPr="000F4C06" w:rsidRDefault="00841387" w:rsidP="008111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данному разделу 03</w:t>
      </w:r>
      <w:r w:rsidR="00421B18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D525D1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475F78">
        <w:rPr>
          <w:rFonts w:ascii="PT Astra Serif" w:hAnsi="PT Astra Serif"/>
          <w:sz w:val="28"/>
          <w:szCs w:val="28"/>
        </w:rPr>
        <w:t>10767,8</w:t>
      </w:r>
      <w:r w:rsidR="00D525D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525D1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исполнен</w:t>
      </w:r>
      <w:r w:rsidR="00A12521" w:rsidRPr="000F4C06">
        <w:rPr>
          <w:rFonts w:ascii="PT Astra Serif" w:hAnsi="PT Astra Serif"/>
          <w:sz w:val="28"/>
          <w:szCs w:val="28"/>
        </w:rPr>
        <w:t xml:space="preserve">ы бюджетные назначения в сумме </w:t>
      </w:r>
      <w:r w:rsidR="00475F78">
        <w:rPr>
          <w:rFonts w:ascii="PT Astra Serif" w:hAnsi="PT Astra Serif"/>
          <w:sz w:val="28"/>
          <w:szCs w:val="28"/>
        </w:rPr>
        <w:t>2133,0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BE7080" w:rsidRPr="000F4C06">
        <w:rPr>
          <w:rFonts w:ascii="PT Astra Serif" w:hAnsi="PT Astra Serif"/>
          <w:sz w:val="28"/>
          <w:szCs w:val="28"/>
        </w:rPr>
        <w:t xml:space="preserve"> или </w:t>
      </w:r>
      <w:r w:rsidR="00475F78">
        <w:rPr>
          <w:rFonts w:ascii="PT Astra Serif" w:hAnsi="PT Astra Serif"/>
          <w:sz w:val="28"/>
          <w:szCs w:val="28"/>
        </w:rPr>
        <w:t>19,8</w:t>
      </w:r>
      <w:r w:rsidR="00D014FD" w:rsidRPr="000F4C06">
        <w:rPr>
          <w:rFonts w:ascii="PT Astra Serif" w:hAnsi="PT Astra Serif"/>
          <w:sz w:val="28"/>
          <w:szCs w:val="28"/>
        </w:rPr>
        <w:t xml:space="preserve"> </w:t>
      </w:r>
      <w:r w:rsidR="00BE7080" w:rsidRPr="000F4C06">
        <w:rPr>
          <w:rFonts w:ascii="PT Astra Serif" w:hAnsi="PT Astra Serif"/>
          <w:sz w:val="28"/>
          <w:szCs w:val="28"/>
        </w:rPr>
        <w:t>% от годового объема</w:t>
      </w:r>
      <w:r w:rsidR="00BD2416" w:rsidRPr="000F4C06">
        <w:rPr>
          <w:rFonts w:ascii="PT Astra Serif" w:hAnsi="PT Astra Serif"/>
          <w:sz w:val="28"/>
          <w:szCs w:val="28"/>
        </w:rPr>
        <w:t xml:space="preserve"> по разделу</w:t>
      </w:r>
      <w:r w:rsidR="00515ACE" w:rsidRPr="000F4C06">
        <w:rPr>
          <w:rFonts w:ascii="PT Astra Serif" w:hAnsi="PT Astra Serif"/>
          <w:sz w:val="28"/>
          <w:szCs w:val="28"/>
        </w:rPr>
        <w:t xml:space="preserve"> и</w:t>
      </w:r>
      <w:r w:rsidR="00421B18" w:rsidRPr="000F4C06">
        <w:rPr>
          <w:rFonts w:ascii="PT Astra Serif" w:hAnsi="PT Astra Serif"/>
          <w:sz w:val="28"/>
          <w:szCs w:val="28"/>
        </w:rPr>
        <w:t>ли</w:t>
      </w:r>
      <w:r w:rsidR="00515ACE" w:rsidRPr="000F4C06">
        <w:rPr>
          <w:rFonts w:ascii="PT Astra Serif" w:hAnsi="PT Astra Serif"/>
          <w:sz w:val="28"/>
          <w:szCs w:val="28"/>
        </w:rPr>
        <w:t xml:space="preserve"> </w:t>
      </w:r>
      <w:r w:rsidR="00475F78">
        <w:rPr>
          <w:rFonts w:ascii="PT Astra Serif" w:hAnsi="PT Astra Serif"/>
          <w:sz w:val="28"/>
          <w:szCs w:val="28"/>
        </w:rPr>
        <w:t>145,6</w:t>
      </w:r>
      <w:r w:rsidR="009255D2" w:rsidRPr="000F4C06">
        <w:rPr>
          <w:rFonts w:ascii="PT Astra Serif" w:hAnsi="PT Astra Serif"/>
          <w:sz w:val="28"/>
          <w:szCs w:val="28"/>
        </w:rPr>
        <w:t xml:space="preserve">% </w:t>
      </w:r>
      <w:r w:rsidR="006B266D" w:rsidRPr="000F4C06">
        <w:rPr>
          <w:rFonts w:ascii="PT Astra Serif" w:hAnsi="PT Astra Serif"/>
          <w:sz w:val="28"/>
          <w:szCs w:val="28"/>
        </w:rPr>
        <w:t xml:space="preserve"> </w:t>
      </w:r>
      <w:r w:rsidR="00421B18" w:rsidRPr="000F4C06">
        <w:rPr>
          <w:rFonts w:ascii="PT Astra Serif" w:hAnsi="PT Astra Serif"/>
          <w:sz w:val="28"/>
          <w:szCs w:val="28"/>
        </w:rPr>
        <w:t>по отношению к 1 кварталу 20</w:t>
      </w:r>
      <w:r w:rsidR="00C96C82" w:rsidRPr="000F4C06">
        <w:rPr>
          <w:rFonts w:ascii="PT Astra Serif" w:hAnsi="PT Astra Serif"/>
          <w:sz w:val="28"/>
          <w:szCs w:val="28"/>
        </w:rPr>
        <w:t>2</w:t>
      </w:r>
      <w:r w:rsidR="00475F78">
        <w:rPr>
          <w:rFonts w:ascii="PT Astra Serif" w:hAnsi="PT Astra Serif"/>
          <w:sz w:val="28"/>
          <w:szCs w:val="28"/>
        </w:rPr>
        <w:t>4</w:t>
      </w:r>
      <w:r w:rsidR="00421B18" w:rsidRPr="000F4C06">
        <w:rPr>
          <w:rFonts w:ascii="PT Astra Serif" w:hAnsi="PT Astra Serif"/>
          <w:sz w:val="28"/>
          <w:szCs w:val="28"/>
        </w:rPr>
        <w:t xml:space="preserve"> года</w:t>
      </w:r>
      <w:r w:rsidR="009255D2" w:rsidRPr="000F4C06">
        <w:rPr>
          <w:rFonts w:ascii="PT Astra Serif" w:hAnsi="PT Astra Serif"/>
          <w:sz w:val="28"/>
          <w:szCs w:val="28"/>
        </w:rPr>
        <w:t xml:space="preserve"> (</w:t>
      </w:r>
      <w:r w:rsidR="00475F78">
        <w:rPr>
          <w:rFonts w:ascii="PT Astra Serif" w:hAnsi="PT Astra Serif"/>
          <w:sz w:val="28"/>
          <w:szCs w:val="28"/>
        </w:rPr>
        <w:t>1464,5</w:t>
      </w:r>
      <w:r w:rsidR="005542FE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BD2416" w:rsidRPr="000F4C06">
        <w:rPr>
          <w:rFonts w:ascii="PT Astra Serif" w:hAnsi="PT Astra Serif"/>
          <w:sz w:val="28"/>
          <w:szCs w:val="28"/>
        </w:rPr>
        <w:t xml:space="preserve">. </w:t>
      </w:r>
    </w:p>
    <w:p w:rsidR="00811192" w:rsidRPr="00811192" w:rsidRDefault="004B6FC0" w:rsidP="00811192">
      <w:pPr>
        <w:pStyle w:val="af1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П</w:t>
      </w:r>
      <w:r w:rsidR="00841387" w:rsidRPr="00811192">
        <w:rPr>
          <w:rFonts w:ascii="PT Astra Serif" w:hAnsi="PT Astra Serif"/>
          <w:sz w:val="28"/>
          <w:szCs w:val="28"/>
        </w:rPr>
        <w:t>о подразделу 03</w:t>
      </w:r>
      <w:r w:rsidR="003831C2" w:rsidRPr="00811192">
        <w:rPr>
          <w:rFonts w:ascii="PT Astra Serif" w:hAnsi="PT Astra Serif"/>
          <w:sz w:val="28"/>
          <w:szCs w:val="28"/>
        </w:rPr>
        <w:t>10</w:t>
      </w:r>
      <w:r w:rsidR="00841387" w:rsidRPr="00811192">
        <w:rPr>
          <w:rFonts w:ascii="PT Astra Serif" w:hAnsi="PT Astra Serif"/>
          <w:sz w:val="28"/>
          <w:szCs w:val="28"/>
        </w:rPr>
        <w:t xml:space="preserve"> «</w:t>
      </w:r>
      <w:r w:rsidR="00841387" w:rsidRPr="00811192">
        <w:rPr>
          <w:rFonts w:ascii="PT Astra Serif" w:hAnsi="PT Astra Serif"/>
          <w:i/>
          <w:sz w:val="28"/>
          <w:szCs w:val="28"/>
        </w:rPr>
        <w:t xml:space="preserve">Защита населения и территории от последствий </w:t>
      </w:r>
    </w:p>
    <w:p w:rsidR="00E5770F" w:rsidRPr="00811192" w:rsidRDefault="00841387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i/>
          <w:sz w:val="28"/>
          <w:szCs w:val="28"/>
        </w:rPr>
        <w:t>чрезвычайных ситуаций природного и техногенного характера</w:t>
      </w:r>
      <w:r w:rsidRPr="00811192">
        <w:rPr>
          <w:rFonts w:ascii="PT Astra Serif" w:hAnsi="PT Astra Serif"/>
          <w:sz w:val="28"/>
          <w:szCs w:val="28"/>
        </w:rPr>
        <w:t>»</w:t>
      </w:r>
      <w:r w:rsidR="004B6FC0" w:rsidRPr="00811192">
        <w:rPr>
          <w:rFonts w:ascii="PT Astra Serif" w:hAnsi="PT Astra Serif"/>
          <w:sz w:val="28"/>
          <w:szCs w:val="28"/>
        </w:rPr>
        <w:t xml:space="preserve"> бюджетные ассигнования были исполнены в сумме </w:t>
      </w:r>
      <w:r w:rsidR="00475F78" w:rsidRPr="00811192">
        <w:rPr>
          <w:rFonts w:ascii="PT Astra Serif" w:hAnsi="PT Astra Serif"/>
          <w:sz w:val="28"/>
          <w:szCs w:val="28"/>
        </w:rPr>
        <w:t>2001,0</w:t>
      </w:r>
      <w:r w:rsidR="004B6FC0" w:rsidRPr="00811192">
        <w:rPr>
          <w:rFonts w:ascii="PT Astra Serif" w:hAnsi="PT Astra Serif"/>
          <w:sz w:val="28"/>
          <w:szCs w:val="28"/>
        </w:rPr>
        <w:t xml:space="preserve"> тыс. рублей, </w:t>
      </w:r>
      <w:r w:rsidR="00C97649" w:rsidRPr="00811192">
        <w:rPr>
          <w:rFonts w:ascii="PT Astra Serif" w:hAnsi="PT Astra Serif"/>
          <w:sz w:val="28"/>
          <w:szCs w:val="28"/>
        </w:rPr>
        <w:t xml:space="preserve"> </w:t>
      </w:r>
      <w:r w:rsidR="004B6FC0" w:rsidRPr="00811192">
        <w:rPr>
          <w:rFonts w:ascii="PT Astra Serif" w:hAnsi="PT Astra Serif"/>
          <w:sz w:val="28"/>
          <w:szCs w:val="28"/>
        </w:rPr>
        <w:t xml:space="preserve">или </w:t>
      </w:r>
      <w:r w:rsidR="00475F78" w:rsidRPr="00811192">
        <w:rPr>
          <w:rFonts w:ascii="PT Astra Serif" w:hAnsi="PT Astra Serif"/>
          <w:sz w:val="28"/>
          <w:szCs w:val="28"/>
        </w:rPr>
        <w:t xml:space="preserve">19,3 </w:t>
      </w:r>
      <w:r w:rsidR="004B6FC0" w:rsidRPr="00811192">
        <w:rPr>
          <w:rFonts w:ascii="PT Astra Serif" w:hAnsi="PT Astra Serif"/>
          <w:sz w:val="28"/>
          <w:szCs w:val="28"/>
        </w:rPr>
        <w:t>% к годовым назначениям по подразделу (</w:t>
      </w:r>
      <w:r w:rsidR="00475F78" w:rsidRPr="00811192">
        <w:rPr>
          <w:rFonts w:ascii="PT Astra Serif" w:hAnsi="PT Astra Serif"/>
          <w:sz w:val="28"/>
          <w:szCs w:val="28"/>
        </w:rPr>
        <w:t>10382,6</w:t>
      </w:r>
      <w:r w:rsidR="004B6FC0" w:rsidRPr="00811192">
        <w:rPr>
          <w:rFonts w:ascii="PT Astra Serif" w:hAnsi="PT Astra Serif"/>
          <w:sz w:val="28"/>
          <w:szCs w:val="28"/>
        </w:rPr>
        <w:t xml:space="preserve"> тыс. рублей), </w:t>
      </w:r>
      <w:r w:rsidR="00475F78" w:rsidRPr="00811192">
        <w:rPr>
          <w:rFonts w:ascii="PT Astra Serif" w:hAnsi="PT Astra Serif"/>
          <w:sz w:val="28"/>
          <w:szCs w:val="28"/>
        </w:rPr>
        <w:t>151,2</w:t>
      </w:r>
      <w:r w:rsidR="004B6FC0" w:rsidRPr="00811192">
        <w:rPr>
          <w:rFonts w:ascii="PT Astra Serif" w:hAnsi="PT Astra Serif"/>
          <w:sz w:val="28"/>
          <w:szCs w:val="28"/>
        </w:rPr>
        <w:t>% по отношению к 1 кварталу 20</w:t>
      </w:r>
      <w:r w:rsidR="003831C2" w:rsidRPr="00811192">
        <w:rPr>
          <w:rFonts w:ascii="PT Astra Serif" w:hAnsi="PT Astra Serif"/>
          <w:sz w:val="28"/>
          <w:szCs w:val="28"/>
        </w:rPr>
        <w:t>2</w:t>
      </w:r>
      <w:r w:rsidR="00475F78" w:rsidRPr="00811192">
        <w:rPr>
          <w:rFonts w:ascii="PT Astra Serif" w:hAnsi="PT Astra Serif"/>
          <w:sz w:val="28"/>
          <w:szCs w:val="28"/>
        </w:rPr>
        <w:t>4</w:t>
      </w:r>
      <w:r w:rsidR="004B6FC0" w:rsidRPr="00811192">
        <w:rPr>
          <w:rFonts w:ascii="PT Astra Serif" w:hAnsi="PT Astra Serif"/>
          <w:sz w:val="28"/>
          <w:szCs w:val="28"/>
        </w:rPr>
        <w:t xml:space="preserve"> года</w:t>
      </w:r>
      <w:r w:rsidR="00C97649" w:rsidRPr="00811192">
        <w:rPr>
          <w:rFonts w:ascii="PT Astra Serif" w:hAnsi="PT Astra Serif"/>
          <w:sz w:val="28"/>
          <w:szCs w:val="28"/>
        </w:rPr>
        <w:t xml:space="preserve"> (</w:t>
      </w:r>
      <w:r w:rsidR="00475F78" w:rsidRPr="00811192">
        <w:rPr>
          <w:rFonts w:ascii="PT Astra Serif" w:hAnsi="PT Astra Serif"/>
          <w:sz w:val="28"/>
          <w:szCs w:val="28"/>
        </w:rPr>
        <w:t>1322,9</w:t>
      </w:r>
      <w:r w:rsidR="00EC5BB1" w:rsidRPr="00811192">
        <w:rPr>
          <w:rFonts w:ascii="PT Astra Serif" w:hAnsi="PT Astra Serif"/>
          <w:sz w:val="28"/>
          <w:szCs w:val="28"/>
        </w:rPr>
        <w:t xml:space="preserve"> </w:t>
      </w:r>
      <w:r w:rsidR="00C97649" w:rsidRPr="00811192">
        <w:rPr>
          <w:rFonts w:ascii="PT Astra Serif" w:hAnsi="PT Astra Serif"/>
          <w:sz w:val="28"/>
          <w:szCs w:val="28"/>
        </w:rPr>
        <w:t>тыс. рублей)</w:t>
      </w:r>
      <w:r w:rsidR="00E41665" w:rsidRPr="00811192">
        <w:rPr>
          <w:rFonts w:ascii="PT Astra Serif" w:hAnsi="PT Astra Serif"/>
          <w:sz w:val="28"/>
          <w:szCs w:val="28"/>
        </w:rPr>
        <w:t>.</w:t>
      </w:r>
    </w:p>
    <w:p w:rsidR="00E41665" w:rsidRDefault="00811192" w:rsidP="00811192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FD09F5" w:rsidRPr="008A747E">
        <w:rPr>
          <w:rFonts w:ascii="PT Astra Serif" w:hAnsi="PT Astra Serif"/>
          <w:sz w:val="28"/>
          <w:szCs w:val="28"/>
        </w:rPr>
        <w:t>асходы по программе «Обеспечение безопасности жизнедеятельн</w:t>
      </w:r>
      <w:r w:rsidR="00E41665">
        <w:rPr>
          <w:rFonts w:ascii="PT Astra Serif" w:hAnsi="PT Astra Serif"/>
          <w:sz w:val="28"/>
          <w:szCs w:val="28"/>
        </w:rPr>
        <w:t>ости</w:t>
      </w:r>
    </w:p>
    <w:p w:rsidR="00E5770F" w:rsidRPr="00E41665" w:rsidRDefault="00FD09F5" w:rsidP="0081119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41665">
        <w:rPr>
          <w:rFonts w:ascii="PT Astra Serif" w:hAnsi="PT Astra Serif"/>
          <w:sz w:val="28"/>
          <w:szCs w:val="28"/>
        </w:rPr>
        <w:t>населения муниципального образования Заокский район»</w:t>
      </w:r>
      <w:r w:rsidR="00E5770F" w:rsidRPr="00E41665">
        <w:rPr>
          <w:rFonts w:ascii="PT Astra Serif" w:hAnsi="PT Astra Serif"/>
          <w:sz w:val="28"/>
          <w:szCs w:val="28"/>
        </w:rPr>
        <w:t>, утвержденной постановлением №</w:t>
      </w:r>
      <w:r w:rsidR="00E7188A" w:rsidRPr="00E41665">
        <w:rPr>
          <w:rFonts w:ascii="PT Astra Serif" w:hAnsi="PT Astra Serif"/>
          <w:sz w:val="28"/>
          <w:szCs w:val="28"/>
        </w:rPr>
        <w:t>13</w:t>
      </w:r>
      <w:r w:rsidR="00417845" w:rsidRPr="00E41665">
        <w:rPr>
          <w:rFonts w:ascii="PT Astra Serif" w:hAnsi="PT Astra Serif"/>
          <w:sz w:val="28"/>
          <w:szCs w:val="28"/>
        </w:rPr>
        <w:t>58</w:t>
      </w:r>
      <w:r w:rsidR="00E5770F" w:rsidRPr="00E41665">
        <w:rPr>
          <w:rFonts w:ascii="PT Astra Serif" w:hAnsi="PT Astra Serif"/>
          <w:sz w:val="28"/>
          <w:szCs w:val="28"/>
        </w:rPr>
        <w:t xml:space="preserve"> от </w:t>
      </w:r>
      <w:r w:rsidR="00417845" w:rsidRPr="00E41665">
        <w:rPr>
          <w:rFonts w:ascii="PT Astra Serif" w:hAnsi="PT Astra Serif"/>
          <w:sz w:val="28"/>
          <w:szCs w:val="28"/>
        </w:rPr>
        <w:t>26</w:t>
      </w:r>
      <w:r w:rsidR="00E7188A" w:rsidRPr="00E41665">
        <w:rPr>
          <w:rFonts w:ascii="PT Astra Serif" w:hAnsi="PT Astra Serif"/>
          <w:sz w:val="28"/>
          <w:szCs w:val="28"/>
        </w:rPr>
        <w:t>.</w:t>
      </w:r>
      <w:r w:rsidR="00417845" w:rsidRPr="00E41665">
        <w:rPr>
          <w:rFonts w:ascii="PT Astra Serif" w:hAnsi="PT Astra Serif"/>
          <w:sz w:val="28"/>
          <w:szCs w:val="28"/>
        </w:rPr>
        <w:t>10</w:t>
      </w:r>
      <w:r w:rsidR="00E7188A" w:rsidRPr="00E41665">
        <w:rPr>
          <w:rFonts w:ascii="PT Astra Serif" w:hAnsi="PT Astra Serif"/>
          <w:sz w:val="28"/>
          <w:szCs w:val="28"/>
        </w:rPr>
        <w:t>.202</w:t>
      </w:r>
      <w:r w:rsidR="00417845" w:rsidRPr="00E41665">
        <w:rPr>
          <w:rFonts w:ascii="PT Astra Serif" w:hAnsi="PT Astra Serif"/>
          <w:sz w:val="28"/>
          <w:szCs w:val="28"/>
        </w:rPr>
        <w:t>1</w:t>
      </w:r>
      <w:r w:rsidR="00E7188A" w:rsidRPr="00E41665">
        <w:rPr>
          <w:rFonts w:ascii="PT Astra Serif" w:hAnsi="PT Astra Serif"/>
          <w:sz w:val="28"/>
          <w:szCs w:val="28"/>
        </w:rPr>
        <w:t xml:space="preserve"> </w:t>
      </w:r>
      <w:r w:rsidR="00E5770F" w:rsidRPr="00E41665">
        <w:rPr>
          <w:rFonts w:ascii="PT Astra Serif" w:hAnsi="PT Astra Serif"/>
          <w:sz w:val="28"/>
          <w:szCs w:val="28"/>
        </w:rPr>
        <w:t>года</w:t>
      </w:r>
      <w:r w:rsidR="003B7E25" w:rsidRPr="00E41665">
        <w:rPr>
          <w:rFonts w:ascii="PT Astra Serif" w:hAnsi="PT Astra Serif"/>
          <w:sz w:val="28"/>
          <w:szCs w:val="28"/>
        </w:rPr>
        <w:t xml:space="preserve"> </w:t>
      </w:r>
      <w:r w:rsidR="004E48F9" w:rsidRPr="00E41665">
        <w:rPr>
          <w:rFonts w:ascii="PT Astra Serif" w:hAnsi="PT Astra Serif"/>
          <w:sz w:val="28"/>
          <w:szCs w:val="28"/>
        </w:rPr>
        <w:t>(</w:t>
      </w:r>
      <w:r w:rsidR="00811192">
        <w:rPr>
          <w:rFonts w:ascii="PT Astra Serif" w:hAnsi="PT Astra Serif"/>
          <w:sz w:val="28"/>
          <w:szCs w:val="28"/>
        </w:rPr>
        <w:t xml:space="preserve">внесение </w:t>
      </w:r>
      <w:r w:rsidR="00811192" w:rsidRPr="00A13141">
        <w:rPr>
          <w:rFonts w:ascii="PT Astra Serif" w:hAnsi="PT Astra Serif"/>
          <w:sz w:val="28"/>
          <w:szCs w:val="28"/>
        </w:rPr>
        <w:t>измен</w:t>
      </w:r>
      <w:r w:rsidR="00811192">
        <w:rPr>
          <w:rFonts w:ascii="PT Astra Serif" w:hAnsi="PT Astra Serif"/>
          <w:sz w:val="28"/>
          <w:szCs w:val="28"/>
        </w:rPr>
        <w:t>ений</w:t>
      </w:r>
      <w:r w:rsidR="004E48F9" w:rsidRPr="00E41665">
        <w:rPr>
          <w:rFonts w:ascii="PT Astra Serif" w:hAnsi="PT Astra Serif"/>
          <w:sz w:val="28"/>
          <w:szCs w:val="28"/>
        </w:rPr>
        <w:t xml:space="preserve"> </w:t>
      </w:r>
      <w:r w:rsidR="009C42FC" w:rsidRPr="00E41665">
        <w:rPr>
          <w:rFonts w:ascii="PT Astra Serif" w:hAnsi="PT Astra Serif"/>
          <w:sz w:val="28"/>
          <w:szCs w:val="28"/>
        </w:rPr>
        <w:t xml:space="preserve">от </w:t>
      </w:r>
      <w:r w:rsidR="003E7BC5" w:rsidRPr="00E41665">
        <w:rPr>
          <w:rFonts w:ascii="PT Astra Serif" w:hAnsi="PT Astra Serif"/>
          <w:sz w:val="28"/>
          <w:szCs w:val="28"/>
        </w:rPr>
        <w:t>26</w:t>
      </w:r>
      <w:r w:rsidR="009C42FC" w:rsidRPr="00E41665">
        <w:rPr>
          <w:rFonts w:ascii="PT Astra Serif" w:hAnsi="PT Astra Serif"/>
          <w:sz w:val="28"/>
          <w:szCs w:val="28"/>
        </w:rPr>
        <w:t>.0</w:t>
      </w:r>
      <w:r w:rsidR="003E7BC5" w:rsidRPr="00E41665">
        <w:rPr>
          <w:rFonts w:ascii="PT Astra Serif" w:hAnsi="PT Astra Serif"/>
          <w:sz w:val="28"/>
          <w:szCs w:val="28"/>
        </w:rPr>
        <w:t>3</w:t>
      </w:r>
      <w:r w:rsidR="009C42FC" w:rsidRPr="00E41665">
        <w:rPr>
          <w:rFonts w:ascii="PT Astra Serif" w:hAnsi="PT Astra Serif"/>
          <w:sz w:val="28"/>
          <w:szCs w:val="28"/>
        </w:rPr>
        <w:t>.202</w:t>
      </w:r>
      <w:r w:rsidR="003E7BC5" w:rsidRPr="00E41665">
        <w:rPr>
          <w:rFonts w:ascii="PT Astra Serif" w:hAnsi="PT Astra Serif"/>
          <w:sz w:val="28"/>
          <w:szCs w:val="28"/>
        </w:rPr>
        <w:t>5</w:t>
      </w:r>
      <w:r w:rsidR="009C42FC" w:rsidRPr="00E41665">
        <w:rPr>
          <w:rFonts w:ascii="PT Astra Serif" w:hAnsi="PT Astra Serif"/>
          <w:sz w:val="28"/>
          <w:szCs w:val="28"/>
        </w:rPr>
        <w:t xml:space="preserve"> №</w:t>
      </w:r>
      <w:r w:rsidR="003E7BC5" w:rsidRPr="00E41665">
        <w:rPr>
          <w:rFonts w:ascii="PT Astra Serif" w:hAnsi="PT Astra Serif"/>
          <w:sz w:val="28"/>
          <w:szCs w:val="28"/>
        </w:rPr>
        <w:t>276</w:t>
      </w:r>
      <w:r w:rsidR="004E48F9" w:rsidRPr="00E41665">
        <w:rPr>
          <w:rFonts w:ascii="PT Astra Serif" w:hAnsi="PT Astra Serif"/>
          <w:sz w:val="28"/>
          <w:szCs w:val="28"/>
        </w:rPr>
        <w:t>)</w:t>
      </w:r>
      <w:r w:rsidR="00D77F24" w:rsidRPr="00E41665">
        <w:rPr>
          <w:rFonts w:ascii="PT Astra Serif" w:hAnsi="PT Astra Serif"/>
          <w:sz w:val="28"/>
          <w:szCs w:val="28"/>
        </w:rPr>
        <w:t xml:space="preserve">  расходы </w:t>
      </w:r>
      <w:r w:rsidR="008A747E" w:rsidRPr="00E41665">
        <w:rPr>
          <w:rFonts w:ascii="PT Astra Serif" w:hAnsi="PT Astra Serif"/>
          <w:sz w:val="28"/>
          <w:szCs w:val="28"/>
        </w:rPr>
        <w:t>на</w:t>
      </w:r>
      <w:r w:rsidR="00D77F24" w:rsidRPr="00E41665">
        <w:rPr>
          <w:rFonts w:ascii="PT Astra Serif" w:hAnsi="PT Astra Serif"/>
          <w:sz w:val="28"/>
          <w:szCs w:val="28"/>
        </w:rPr>
        <w:t xml:space="preserve"> </w:t>
      </w:r>
      <w:r w:rsidR="00E5770F" w:rsidRPr="00E41665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 w:rsidR="00475F78" w:rsidRPr="00E41665">
        <w:rPr>
          <w:rFonts w:ascii="PT Astra Serif" w:hAnsi="PT Astra Serif"/>
          <w:sz w:val="28"/>
          <w:szCs w:val="28"/>
        </w:rPr>
        <w:t>1801,1</w:t>
      </w:r>
      <w:r w:rsidR="00E5770F" w:rsidRPr="00E41665">
        <w:rPr>
          <w:rFonts w:ascii="PT Astra Serif" w:hAnsi="PT Astra Serif"/>
          <w:sz w:val="28"/>
          <w:szCs w:val="28"/>
        </w:rPr>
        <w:t xml:space="preserve"> тыс. рублей</w:t>
      </w:r>
      <w:r w:rsidR="00D77F24" w:rsidRPr="00E41665">
        <w:rPr>
          <w:rFonts w:ascii="PT Astra Serif" w:hAnsi="PT Astra Serif"/>
          <w:sz w:val="28"/>
          <w:szCs w:val="28"/>
        </w:rPr>
        <w:t>.</w:t>
      </w:r>
    </w:p>
    <w:p w:rsidR="00811192" w:rsidRPr="00811192" w:rsidRDefault="00811192" w:rsidP="00811192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</w:t>
      </w:r>
      <w:r w:rsidR="005E5624" w:rsidRPr="00811192">
        <w:rPr>
          <w:rFonts w:ascii="PT Astra Serif" w:hAnsi="PT Astra Serif" w:cs="Arial"/>
          <w:sz w:val="28"/>
          <w:szCs w:val="28"/>
        </w:rPr>
        <w:t>асходы на подпрограмму «Обеспечение безопасно</w:t>
      </w:r>
      <w:r w:rsidR="00E41665" w:rsidRPr="00811192">
        <w:rPr>
          <w:rFonts w:ascii="PT Astra Serif" w:hAnsi="PT Astra Serif" w:cs="Arial"/>
          <w:sz w:val="28"/>
          <w:szCs w:val="28"/>
        </w:rPr>
        <w:t>сти</w:t>
      </w:r>
      <w:r w:rsidRPr="00811192">
        <w:rPr>
          <w:rFonts w:ascii="PT Astra Serif" w:hAnsi="PT Astra Serif" w:cs="Arial"/>
          <w:sz w:val="28"/>
          <w:szCs w:val="28"/>
        </w:rPr>
        <w:t xml:space="preserve"> </w:t>
      </w:r>
      <w:r w:rsidR="005E5624" w:rsidRPr="00811192">
        <w:rPr>
          <w:rFonts w:ascii="PT Astra Serif" w:hAnsi="PT Astra Serif" w:cs="Arial"/>
          <w:sz w:val="28"/>
          <w:szCs w:val="28"/>
        </w:rPr>
        <w:t xml:space="preserve">жизнедеятельности населения» направлено 199,9 тыс. рублей.  </w:t>
      </w:r>
    </w:p>
    <w:p w:rsidR="00811192" w:rsidRPr="00811192" w:rsidRDefault="001A592A" w:rsidP="00811192">
      <w:pPr>
        <w:pStyle w:val="af1"/>
        <w:numPr>
          <w:ilvl w:val="0"/>
          <w:numId w:val="42"/>
        </w:numPr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sz w:val="28"/>
          <w:szCs w:val="28"/>
        </w:rPr>
        <w:t>П</w:t>
      </w:r>
      <w:r w:rsidR="00515ACE" w:rsidRPr="00811192">
        <w:rPr>
          <w:rFonts w:ascii="PT Astra Serif" w:hAnsi="PT Astra Serif"/>
          <w:sz w:val="28"/>
          <w:szCs w:val="28"/>
        </w:rPr>
        <w:t>о подразделу 0314 «</w:t>
      </w:r>
      <w:r w:rsidR="00515ACE" w:rsidRPr="00811192">
        <w:rPr>
          <w:rFonts w:ascii="PT Astra Serif" w:hAnsi="PT Astra Serif"/>
          <w:i/>
          <w:sz w:val="28"/>
          <w:szCs w:val="28"/>
        </w:rPr>
        <w:t>Другие</w:t>
      </w:r>
      <w:r w:rsidR="00811192">
        <w:rPr>
          <w:rFonts w:ascii="PT Astra Serif" w:hAnsi="PT Astra Serif"/>
          <w:i/>
          <w:sz w:val="28"/>
          <w:szCs w:val="28"/>
        </w:rPr>
        <w:t xml:space="preserve"> вопросы в области национальной</w:t>
      </w:r>
    </w:p>
    <w:p w:rsidR="007B5483" w:rsidRPr="00811192" w:rsidRDefault="00515ACE" w:rsidP="0081119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811192">
        <w:rPr>
          <w:rFonts w:ascii="PT Astra Serif" w:hAnsi="PT Astra Serif"/>
          <w:i/>
          <w:sz w:val="28"/>
          <w:szCs w:val="28"/>
        </w:rPr>
        <w:t>безопасности и правоохранительной деятельности</w:t>
      </w:r>
      <w:r w:rsidRPr="00811192">
        <w:rPr>
          <w:rFonts w:ascii="PT Astra Serif" w:hAnsi="PT Astra Serif"/>
          <w:sz w:val="28"/>
          <w:szCs w:val="28"/>
        </w:rPr>
        <w:t xml:space="preserve">» </w:t>
      </w:r>
      <w:r w:rsidR="001A592A" w:rsidRPr="00811192">
        <w:rPr>
          <w:rFonts w:ascii="PT Astra Serif" w:hAnsi="PT Astra Serif"/>
          <w:sz w:val="28"/>
          <w:szCs w:val="28"/>
        </w:rPr>
        <w:t xml:space="preserve">расходы </w:t>
      </w:r>
      <w:r w:rsidR="004B6FC0" w:rsidRPr="00811192">
        <w:rPr>
          <w:rFonts w:ascii="PT Astra Serif" w:hAnsi="PT Astra Serif"/>
          <w:sz w:val="28"/>
          <w:szCs w:val="28"/>
        </w:rPr>
        <w:t xml:space="preserve">исполнены в сумме </w:t>
      </w:r>
      <w:r w:rsidR="007E6001" w:rsidRPr="00811192">
        <w:rPr>
          <w:rFonts w:ascii="PT Astra Serif" w:hAnsi="PT Astra Serif"/>
          <w:sz w:val="28"/>
          <w:szCs w:val="28"/>
        </w:rPr>
        <w:t>132,0</w:t>
      </w:r>
      <w:r w:rsidR="004B6FC0" w:rsidRPr="00811192">
        <w:rPr>
          <w:rFonts w:ascii="PT Astra Serif" w:hAnsi="PT Astra Serif"/>
          <w:sz w:val="28"/>
          <w:szCs w:val="28"/>
        </w:rPr>
        <w:t xml:space="preserve"> тыс. рублей</w:t>
      </w:r>
      <w:r w:rsidR="000951C6" w:rsidRPr="00811192">
        <w:rPr>
          <w:rFonts w:ascii="PT Astra Serif" w:hAnsi="PT Astra Serif"/>
          <w:sz w:val="28"/>
          <w:szCs w:val="28"/>
        </w:rPr>
        <w:t xml:space="preserve">, </w:t>
      </w:r>
      <w:r w:rsidR="007E6001" w:rsidRPr="00811192">
        <w:rPr>
          <w:rFonts w:ascii="PT Astra Serif" w:hAnsi="PT Astra Serif"/>
          <w:sz w:val="28"/>
          <w:szCs w:val="28"/>
        </w:rPr>
        <w:t>34,3</w:t>
      </w:r>
      <w:r w:rsidR="004B6FC0" w:rsidRPr="00811192">
        <w:rPr>
          <w:rFonts w:ascii="PT Astra Serif" w:hAnsi="PT Astra Serif"/>
          <w:sz w:val="28"/>
          <w:szCs w:val="28"/>
        </w:rPr>
        <w:t>% исполнение по подразделу (</w:t>
      </w:r>
      <w:r w:rsidR="007E6001" w:rsidRPr="00811192">
        <w:rPr>
          <w:rFonts w:ascii="PT Astra Serif" w:hAnsi="PT Astra Serif"/>
          <w:sz w:val="28"/>
          <w:szCs w:val="28"/>
        </w:rPr>
        <w:t>385,1</w:t>
      </w:r>
      <w:r w:rsidR="004B6FC0" w:rsidRPr="00811192">
        <w:rPr>
          <w:rFonts w:ascii="PT Astra Serif" w:hAnsi="PT Astra Serif"/>
          <w:sz w:val="28"/>
          <w:szCs w:val="28"/>
        </w:rPr>
        <w:t xml:space="preserve"> тыс. рублей), по отношению к 1 кварталу 20</w:t>
      </w:r>
      <w:r w:rsidR="007B5483" w:rsidRPr="00811192">
        <w:rPr>
          <w:rFonts w:ascii="PT Astra Serif" w:hAnsi="PT Astra Serif"/>
          <w:sz w:val="28"/>
          <w:szCs w:val="28"/>
        </w:rPr>
        <w:t>2</w:t>
      </w:r>
      <w:r w:rsidR="007E6001" w:rsidRPr="00811192">
        <w:rPr>
          <w:rFonts w:ascii="PT Astra Serif" w:hAnsi="PT Astra Serif"/>
          <w:sz w:val="28"/>
          <w:szCs w:val="28"/>
        </w:rPr>
        <w:t>4</w:t>
      </w:r>
      <w:r w:rsidR="004B6FC0" w:rsidRPr="00811192">
        <w:rPr>
          <w:rFonts w:ascii="PT Astra Serif" w:hAnsi="PT Astra Serif"/>
          <w:sz w:val="28"/>
          <w:szCs w:val="28"/>
        </w:rPr>
        <w:t xml:space="preserve"> года</w:t>
      </w:r>
      <w:r w:rsidR="008F7816" w:rsidRPr="00811192">
        <w:rPr>
          <w:rFonts w:ascii="PT Astra Serif" w:hAnsi="PT Astra Serif"/>
          <w:sz w:val="28"/>
          <w:szCs w:val="28"/>
        </w:rPr>
        <w:t xml:space="preserve"> </w:t>
      </w:r>
      <w:r w:rsidR="009255D2" w:rsidRPr="00811192">
        <w:rPr>
          <w:rFonts w:ascii="PT Astra Serif" w:hAnsi="PT Astra Serif"/>
          <w:sz w:val="28"/>
          <w:szCs w:val="28"/>
        </w:rPr>
        <w:t>(</w:t>
      </w:r>
      <w:r w:rsidR="007E6001" w:rsidRPr="00811192">
        <w:rPr>
          <w:rFonts w:ascii="PT Astra Serif" w:hAnsi="PT Astra Serif"/>
          <w:sz w:val="28"/>
          <w:szCs w:val="28"/>
        </w:rPr>
        <w:t>141,6</w:t>
      </w:r>
      <w:r w:rsidR="00E5770F" w:rsidRPr="00811192">
        <w:rPr>
          <w:rFonts w:ascii="PT Astra Serif" w:hAnsi="PT Astra Serif"/>
          <w:sz w:val="28"/>
          <w:szCs w:val="28"/>
        </w:rPr>
        <w:t xml:space="preserve"> </w:t>
      </w:r>
      <w:r w:rsidR="009255D2" w:rsidRPr="00811192">
        <w:rPr>
          <w:rFonts w:ascii="PT Astra Serif" w:hAnsi="PT Astra Serif"/>
          <w:sz w:val="28"/>
          <w:szCs w:val="28"/>
        </w:rPr>
        <w:t>тыс.</w:t>
      </w:r>
      <w:r w:rsidR="00E5770F" w:rsidRPr="00811192">
        <w:rPr>
          <w:rFonts w:ascii="PT Astra Serif" w:hAnsi="PT Astra Serif"/>
          <w:sz w:val="28"/>
          <w:szCs w:val="28"/>
        </w:rPr>
        <w:t xml:space="preserve"> </w:t>
      </w:r>
      <w:r w:rsidR="009255D2" w:rsidRPr="00811192">
        <w:rPr>
          <w:rFonts w:ascii="PT Astra Serif" w:hAnsi="PT Astra Serif"/>
          <w:sz w:val="28"/>
          <w:szCs w:val="28"/>
        </w:rPr>
        <w:t>руб</w:t>
      </w:r>
      <w:r w:rsidR="00E5770F" w:rsidRPr="00811192">
        <w:rPr>
          <w:rFonts w:ascii="PT Astra Serif" w:hAnsi="PT Astra Serif"/>
          <w:sz w:val="28"/>
          <w:szCs w:val="28"/>
        </w:rPr>
        <w:t>лей</w:t>
      </w:r>
      <w:r w:rsidR="009255D2" w:rsidRPr="00811192">
        <w:rPr>
          <w:rFonts w:ascii="PT Astra Serif" w:hAnsi="PT Astra Serif"/>
          <w:sz w:val="28"/>
          <w:szCs w:val="28"/>
        </w:rPr>
        <w:t>)</w:t>
      </w:r>
      <w:r w:rsidR="00FD09F5" w:rsidRPr="00811192">
        <w:rPr>
          <w:rFonts w:ascii="PT Astra Serif" w:hAnsi="PT Astra Serif"/>
          <w:sz w:val="28"/>
          <w:szCs w:val="28"/>
        </w:rPr>
        <w:t xml:space="preserve"> </w:t>
      </w:r>
      <w:r w:rsidR="007E6001" w:rsidRPr="00811192">
        <w:rPr>
          <w:rFonts w:ascii="PT Astra Serif" w:hAnsi="PT Astra Serif"/>
          <w:sz w:val="28"/>
          <w:szCs w:val="28"/>
        </w:rPr>
        <w:t>93,2</w:t>
      </w:r>
      <w:r w:rsidR="00E5770F" w:rsidRPr="00811192">
        <w:rPr>
          <w:rFonts w:ascii="PT Astra Serif" w:hAnsi="PT Astra Serif"/>
          <w:sz w:val="28"/>
          <w:szCs w:val="28"/>
        </w:rPr>
        <w:t>%</w:t>
      </w:r>
      <w:r w:rsidR="007B5483" w:rsidRPr="00811192">
        <w:rPr>
          <w:rFonts w:ascii="PT Astra Serif" w:hAnsi="PT Astra Serif"/>
          <w:sz w:val="28"/>
          <w:szCs w:val="28"/>
        </w:rPr>
        <w:t>.</w:t>
      </w:r>
    </w:p>
    <w:p w:rsidR="00E41665" w:rsidRDefault="00FD09F5" w:rsidP="00811192">
      <w:pPr>
        <w:pStyle w:val="af1"/>
        <w:numPr>
          <w:ilvl w:val="0"/>
          <w:numId w:val="34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>расходы по программе «Обеспечение</w:t>
      </w:r>
      <w:r w:rsidR="00E41665">
        <w:rPr>
          <w:rFonts w:ascii="PT Astra Serif" w:hAnsi="PT Astra Serif"/>
          <w:sz w:val="28"/>
          <w:szCs w:val="28"/>
        </w:rPr>
        <w:t xml:space="preserve"> безопасности жизнедеятельности</w:t>
      </w:r>
    </w:p>
    <w:p w:rsidR="00C2718E" w:rsidRPr="00E41665" w:rsidRDefault="00FD09F5" w:rsidP="00811192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E41665">
        <w:rPr>
          <w:rFonts w:ascii="PT Astra Serif" w:hAnsi="PT Astra Serif"/>
          <w:sz w:val="28"/>
          <w:szCs w:val="28"/>
        </w:rPr>
        <w:t>населения муниципального образования Заокский район</w:t>
      </w:r>
      <w:r w:rsidR="003E7BC5" w:rsidRPr="00E41665">
        <w:rPr>
          <w:rFonts w:ascii="PT Astra Serif" w:hAnsi="PT Astra Serif"/>
          <w:sz w:val="28"/>
          <w:szCs w:val="28"/>
        </w:rPr>
        <w:t>», утвержденной постановлением №1358 от 26.10.2021 года (</w:t>
      </w:r>
      <w:r w:rsidR="00DD7C7E">
        <w:rPr>
          <w:rFonts w:ascii="PT Astra Serif" w:hAnsi="PT Astra Serif"/>
          <w:sz w:val="28"/>
          <w:szCs w:val="28"/>
        </w:rPr>
        <w:t xml:space="preserve">внесение </w:t>
      </w:r>
      <w:r w:rsidR="00DD7C7E" w:rsidRPr="00A13141">
        <w:rPr>
          <w:rFonts w:ascii="PT Astra Serif" w:hAnsi="PT Astra Serif"/>
          <w:sz w:val="28"/>
          <w:szCs w:val="28"/>
        </w:rPr>
        <w:t>измен</w:t>
      </w:r>
      <w:r w:rsidR="00DD7C7E">
        <w:rPr>
          <w:rFonts w:ascii="PT Astra Serif" w:hAnsi="PT Astra Serif"/>
          <w:sz w:val="28"/>
          <w:szCs w:val="28"/>
        </w:rPr>
        <w:t>ений</w:t>
      </w:r>
      <w:r w:rsidR="003E7BC5" w:rsidRPr="00E41665">
        <w:rPr>
          <w:rFonts w:ascii="PT Astra Serif" w:hAnsi="PT Astra Serif"/>
          <w:sz w:val="28"/>
          <w:szCs w:val="28"/>
        </w:rPr>
        <w:t xml:space="preserve"> от 26.03.2025 №276)  </w:t>
      </w:r>
      <w:r w:rsidR="00E5770F" w:rsidRPr="00E41665">
        <w:rPr>
          <w:rFonts w:ascii="PT Astra Serif" w:hAnsi="PT Astra Serif"/>
          <w:sz w:val="28"/>
          <w:szCs w:val="28"/>
        </w:rPr>
        <w:t>обеспечение деятельности ДНД</w:t>
      </w:r>
      <w:r w:rsidR="003A2B3C" w:rsidRPr="00E41665">
        <w:rPr>
          <w:rFonts w:ascii="PT Astra Serif" w:hAnsi="PT Astra Serif"/>
          <w:sz w:val="28"/>
          <w:szCs w:val="28"/>
        </w:rPr>
        <w:t xml:space="preserve"> в сумме </w:t>
      </w:r>
      <w:r w:rsidR="007E6001" w:rsidRPr="00E41665">
        <w:rPr>
          <w:rFonts w:ascii="PT Astra Serif" w:hAnsi="PT Astra Serif"/>
          <w:sz w:val="28"/>
          <w:szCs w:val="28"/>
        </w:rPr>
        <w:t>132,0</w:t>
      </w:r>
      <w:r w:rsidR="000951C6" w:rsidRPr="00E41665">
        <w:rPr>
          <w:rFonts w:ascii="PT Astra Serif" w:hAnsi="PT Astra Serif"/>
          <w:sz w:val="28"/>
          <w:szCs w:val="28"/>
        </w:rPr>
        <w:t xml:space="preserve"> тыс. рублей.</w:t>
      </w:r>
    </w:p>
    <w:p w:rsidR="00A26604" w:rsidRPr="000F4C06" w:rsidRDefault="00A26604" w:rsidP="00A26604">
      <w:pPr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04</w:t>
      </w:r>
      <w:r w:rsidR="00BB613A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>«Национальная</w:t>
      </w:r>
      <w:r w:rsidRPr="000F4C06">
        <w:rPr>
          <w:rFonts w:ascii="PT Astra Serif" w:hAnsi="PT Astra Serif"/>
          <w:b/>
          <w:sz w:val="28"/>
          <w:szCs w:val="28"/>
        </w:rPr>
        <w:t xml:space="preserve"> экономика»</w:t>
      </w:r>
    </w:p>
    <w:p w:rsidR="00201C01" w:rsidRDefault="00123393" w:rsidP="00201C01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разделу 04</w:t>
      </w:r>
      <w:r w:rsidR="00A50264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«Национальная экономика»</w:t>
      </w:r>
      <w:r w:rsidR="00E5770F" w:rsidRPr="000F4C06">
        <w:rPr>
          <w:rFonts w:ascii="PT Astra Serif" w:hAnsi="PT Astra Serif"/>
          <w:kern w:val="28"/>
          <w:sz w:val="28"/>
          <w:szCs w:val="28"/>
        </w:rPr>
        <w:t xml:space="preserve"> расходы в 1 квартале 202</w:t>
      </w:r>
      <w:r w:rsidR="00DD7C7E">
        <w:rPr>
          <w:rFonts w:ascii="PT Astra Serif" w:hAnsi="PT Astra Serif"/>
          <w:kern w:val="28"/>
          <w:sz w:val="28"/>
          <w:szCs w:val="28"/>
        </w:rPr>
        <w:t>5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исполнены на </w:t>
      </w:r>
      <w:r w:rsidR="007E6001">
        <w:rPr>
          <w:rFonts w:ascii="PT Astra Serif" w:hAnsi="PT Astra Serif"/>
          <w:kern w:val="28"/>
          <w:sz w:val="28"/>
          <w:szCs w:val="28"/>
        </w:rPr>
        <w:t>11689,5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7E6001">
        <w:rPr>
          <w:rFonts w:ascii="PT Astra Serif" w:hAnsi="PT Astra Serif"/>
          <w:kern w:val="28"/>
          <w:sz w:val="28"/>
          <w:szCs w:val="28"/>
        </w:rPr>
        <w:t>170869,0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или на </w:t>
      </w:r>
      <w:r w:rsidR="007E6001">
        <w:rPr>
          <w:rFonts w:ascii="PT Astra Serif" w:hAnsi="PT Astra Serif"/>
          <w:kern w:val="28"/>
          <w:sz w:val="28"/>
          <w:szCs w:val="28"/>
        </w:rPr>
        <w:t>6,8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%.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201C01" w:rsidRPr="00201C01" w:rsidRDefault="00827D78" w:rsidP="00201C01">
      <w:pPr>
        <w:pStyle w:val="af1"/>
        <w:numPr>
          <w:ilvl w:val="0"/>
          <w:numId w:val="8"/>
        </w:numPr>
        <w:autoSpaceDE w:val="0"/>
        <w:rPr>
          <w:rFonts w:ascii="PT Astra Serif" w:hAnsi="PT Astra Serif"/>
          <w:kern w:val="28"/>
          <w:sz w:val="28"/>
          <w:szCs w:val="28"/>
          <w:lang w:eastAsia="ru-RU"/>
        </w:rPr>
      </w:pPr>
      <w:r w:rsidRPr="00201C01">
        <w:rPr>
          <w:rFonts w:ascii="PT Astra Serif" w:hAnsi="PT Astra Serif"/>
          <w:kern w:val="28"/>
          <w:sz w:val="28"/>
          <w:szCs w:val="28"/>
        </w:rPr>
        <w:t>По подразделу 0401 «</w:t>
      </w:r>
      <w:r w:rsidRPr="007E6001">
        <w:rPr>
          <w:rFonts w:ascii="PT Astra Serif" w:hAnsi="PT Astra Serif"/>
          <w:i/>
          <w:kern w:val="28"/>
          <w:sz w:val="28"/>
          <w:szCs w:val="28"/>
        </w:rPr>
        <w:t>Общеэкономические расходы</w:t>
      </w:r>
      <w:r w:rsidRPr="00201C01">
        <w:rPr>
          <w:rFonts w:ascii="PT Astra Serif" w:hAnsi="PT Astra Serif"/>
          <w:kern w:val="28"/>
          <w:sz w:val="28"/>
          <w:szCs w:val="28"/>
        </w:rPr>
        <w:t xml:space="preserve">» </w:t>
      </w:r>
      <w:r w:rsidR="00C60500" w:rsidRPr="00201C01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7E6001">
        <w:rPr>
          <w:rFonts w:ascii="PT Astra Serif" w:hAnsi="PT Astra Serif"/>
          <w:sz w:val="28"/>
          <w:szCs w:val="28"/>
        </w:rPr>
        <w:t>104,3</w:t>
      </w:r>
      <w:r w:rsidR="00C60500" w:rsidRPr="00201C01">
        <w:rPr>
          <w:rFonts w:ascii="PT Astra Serif" w:hAnsi="PT Astra Serif"/>
          <w:sz w:val="28"/>
          <w:szCs w:val="28"/>
        </w:rPr>
        <w:t xml:space="preserve"> тыс. рублей при плане </w:t>
      </w:r>
      <w:r w:rsidR="007E6001">
        <w:rPr>
          <w:rFonts w:ascii="PT Astra Serif" w:hAnsi="PT Astra Serif"/>
          <w:sz w:val="28"/>
          <w:szCs w:val="28"/>
        </w:rPr>
        <w:t>1495,7</w:t>
      </w:r>
      <w:r w:rsidR="00C60500" w:rsidRPr="00201C01">
        <w:rPr>
          <w:rFonts w:ascii="PT Astra Serif" w:hAnsi="PT Astra Serif"/>
          <w:sz w:val="28"/>
          <w:szCs w:val="28"/>
        </w:rPr>
        <w:t xml:space="preserve"> тыс. рублей или </w:t>
      </w:r>
      <w:r w:rsidR="007E6001">
        <w:rPr>
          <w:rFonts w:ascii="PT Astra Serif" w:hAnsi="PT Astra Serif"/>
          <w:sz w:val="28"/>
          <w:szCs w:val="28"/>
        </w:rPr>
        <w:t>7,0</w:t>
      </w:r>
      <w:r w:rsidR="00C60500" w:rsidRPr="00201C01">
        <w:rPr>
          <w:rFonts w:ascii="PT Astra Serif" w:hAnsi="PT Astra Serif"/>
          <w:sz w:val="28"/>
          <w:szCs w:val="28"/>
        </w:rPr>
        <w:t xml:space="preserve"> % к годовым назначениям по подразделу, из них:</w:t>
      </w:r>
      <w:r w:rsidR="00201C01" w:rsidRPr="00201C01">
        <w:rPr>
          <w:rFonts w:ascii="PT Astra Serif" w:eastAsiaTheme="minorHAnsi" w:hAnsi="PT Astra Serif" w:cs="Arial"/>
          <w:sz w:val="28"/>
          <w:szCs w:val="28"/>
        </w:rPr>
        <w:t xml:space="preserve"> </w:t>
      </w:r>
    </w:p>
    <w:p w:rsidR="00E41665" w:rsidRPr="00E41665" w:rsidRDefault="00201C01" w:rsidP="00DD7C7E">
      <w:pPr>
        <w:pStyle w:val="af1"/>
        <w:numPr>
          <w:ilvl w:val="0"/>
          <w:numId w:val="24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E41665">
        <w:rPr>
          <w:rFonts w:ascii="PT Astra Serif" w:eastAsiaTheme="minorHAnsi" w:hAnsi="PT Astra Serif" w:cs="Arial"/>
          <w:sz w:val="28"/>
          <w:szCs w:val="28"/>
        </w:rPr>
        <w:t>в рамках МП «Развитие образования в МО Заокский район»</w:t>
      </w:r>
      <w:r w:rsidR="00A13141" w:rsidRPr="00E41665">
        <w:rPr>
          <w:rFonts w:ascii="PT Astra Serif" w:eastAsiaTheme="minorHAnsi" w:hAnsi="PT Astra Serif" w:cs="Arial"/>
          <w:sz w:val="28"/>
          <w:szCs w:val="28"/>
        </w:rPr>
        <w:t>,</w:t>
      </w:r>
      <w:r w:rsidRPr="00E41665">
        <w:rPr>
          <w:rFonts w:ascii="PT Astra Serif" w:hAnsi="PT Astra Serif"/>
          <w:sz w:val="28"/>
          <w:szCs w:val="28"/>
        </w:rPr>
        <w:t xml:space="preserve"> </w:t>
      </w:r>
      <w:r w:rsidR="00E41665">
        <w:rPr>
          <w:rFonts w:ascii="PT Astra Serif" w:hAnsi="PT Astra Serif"/>
          <w:kern w:val="28"/>
          <w:sz w:val="28"/>
          <w:szCs w:val="28"/>
        </w:rPr>
        <w:t>утверждено</w:t>
      </w:r>
    </w:p>
    <w:p w:rsidR="00201C01" w:rsidRPr="00E41665" w:rsidRDefault="00A13141" w:rsidP="00DD7C7E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E41665">
        <w:rPr>
          <w:rFonts w:ascii="PT Astra Serif" w:hAnsi="PT Astra Serif"/>
          <w:kern w:val="28"/>
          <w:sz w:val="28"/>
          <w:szCs w:val="28"/>
        </w:rPr>
        <w:lastRenderedPageBreak/>
        <w:t xml:space="preserve">постановлением № 352 от 03.04.2024 года </w:t>
      </w:r>
      <w:r w:rsidRPr="00E41665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Pr="00E41665">
        <w:rPr>
          <w:rFonts w:ascii="PT Astra Serif" w:hAnsi="PT Astra Serif"/>
          <w:kern w:val="28"/>
          <w:sz w:val="28"/>
          <w:szCs w:val="28"/>
        </w:rPr>
        <w:t xml:space="preserve">, </w:t>
      </w:r>
      <w:r w:rsidR="00201C01" w:rsidRPr="00E41665">
        <w:rPr>
          <w:rFonts w:ascii="PT Astra Serif" w:hAnsi="PT Astra Serif"/>
          <w:sz w:val="28"/>
          <w:szCs w:val="28"/>
        </w:rPr>
        <w:t xml:space="preserve"> </w:t>
      </w:r>
      <w:r w:rsidR="00201C01" w:rsidRPr="00E4166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на мероприятия по трудоустройству несовершеннолетних направлено </w:t>
      </w:r>
      <w:r w:rsidR="007E6001" w:rsidRPr="00E41665">
        <w:rPr>
          <w:rFonts w:ascii="PT Astra Serif" w:eastAsiaTheme="minorHAnsi" w:hAnsi="PT Astra Serif" w:cs="Arial"/>
          <w:sz w:val="28"/>
          <w:szCs w:val="28"/>
          <w:lang w:eastAsia="en-US"/>
        </w:rPr>
        <w:t>69,5</w:t>
      </w:r>
      <w:r w:rsidR="00201C01" w:rsidRPr="00E4166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</w:t>
      </w:r>
      <w:r w:rsidR="000E0FF7" w:rsidRPr="00E41665">
        <w:rPr>
          <w:rFonts w:ascii="PT Astra Serif" w:eastAsiaTheme="minorHAnsi" w:hAnsi="PT Astra Serif" w:cs="Arial"/>
          <w:sz w:val="28"/>
          <w:szCs w:val="28"/>
          <w:lang w:eastAsia="en-US"/>
        </w:rPr>
        <w:t>лей.</w:t>
      </w:r>
      <w:r w:rsidR="00201C01" w:rsidRPr="00E4166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</w:p>
    <w:p w:rsidR="00201C01" w:rsidRPr="00201C01" w:rsidRDefault="000E0FF7" w:rsidP="00201C01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    В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рамках непрограммной деятельности</w:t>
      </w:r>
      <w:r w:rsidR="00201C01" w:rsidRPr="00201C01">
        <w:rPr>
          <w:rFonts w:asciiTheme="minorHAnsi" w:eastAsiaTheme="minorHAnsi" w:hAnsiTheme="minorHAnsi" w:cstheme="minorBidi"/>
          <w:lang w:eastAsia="en-US"/>
        </w:rPr>
        <w:t xml:space="preserve"> (</w:t>
      </w:r>
      <w:r w:rsidR="00201C01" w:rsidRPr="00201C01">
        <w:rPr>
          <w:rFonts w:ascii="PT Astra Serif" w:eastAsiaTheme="minorHAnsi" w:hAnsi="PT Astra Serif" w:cstheme="minorBidi"/>
          <w:sz w:val="28"/>
          <w:szCs w:val="28"/>
          <w:lang w:eastAsia="en-US"/>
        </w:rPr>
        <w:t>иные МБТ на обеспечение рынка труда в соответствии с потребностями экономики)</w:t>
      </w:r>
      <w:r w:rsidR="00201C01" w:rsidRPr="00201C01">
        <w:rPr>
          <w:rFonts w:ascii="PT Astra Serif" w:eastAsiaTheme="minorHAnsi" w:hAnsi="PT Astra Serif" w:cs="Arial"/>
          <w:b/>
          <w:sz w:val="28"/>
          <w:szCs w:val="28"/>
          <w:lang w:eastAsia="en-US"/>
        </w:rPr>
        <w:t xml:space="preserve"> 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исполнение составило </w:t>
      </w:r>
      <w:r w:rsidR="007E6001">
        <w:rPr>
          <w:rFonts w:ascii="PT Astra Serif" w:eastAsiaTheme="minorHAnsi" w:hAnsi="PT Astra Serif" w:cs="Arial"/>
          <w:sz w:val="28"/>
          <w:szCs w:val="28"/>
          <w:lang w:eastAsia="en-US"/>
        </w:rPr>
        <w:t>34,8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руб. к плану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1145,7</w:t>
      </w:r>
      <w:r w:rsidR="00201C01"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руб.</w:t>
      </w:r>
    </w:p>
    <w:p w:rsidR="004A48FE" w:rsidRDefault="00BB613A" w:rsidP="004A48FE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0405 «</w:t>
      </w:r>
      <w:r w:rsidRPr="000E0FF7">
        <w:rPr>
          <w:rFonts w:ascii="PT Astra Serif" w:hAnsi="PT Astra Serif"/>
          <w:i/>
          <w:kern w:val="28"/>
          <w:sz w:val="28"/>
          <w:szCs w:val="28"/>
        </w:rPr>
        <w:t>Сельское хозяйство</w:t>
      </w:r>
      <w:r w:rsidR="00827D78" w:rsidRPr="000F4C06">
        <w:rPr>
          <w:rFonts w:ascii="PT Astra Serif" w:hAnsi="PT Astra Serif"/>
          <w:kern w:val="28"/>
          <w:sz w:val="28"/>
          <w:szCs w:val="28"/>
        </w:rPr>
        <w:t>»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B3041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0E0FF7">
        <w:rPr>
          <w:rFonts w:ascii="PT Astra Serif" w:hAnsi="PT Astra Serif"/>
          <w:sz w:val="28"/>
          <w:szCs w:val="28"/>
        </w:rPr>
        <w:t>4472,6</w:t>
      </w:r>
      <w:r w:rsidR="006B304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B3041" w:rsidRPr="000F4C06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797570" w:rsidRPr="000F4C06" w:rsidRDefault="00797570" w:rsidP="00797570">
      <w:pPr>
        <w:pStyle w:val="af1"/>
        <w:autoSpaceDE w:val="0"/>
        <w:ind w:left="0"/>
        <w:jc w:val="both"/>
        <w:rPr>
          <w:rFonts w:ascii="PT Astra Serif" w:hAnsi="PT Astra Serif"/>
          <w:sz w:val="28"/>
          <w:szCs w:val="28"/>
        </w:rPr>
      </w:pPr>
    </w:p>
    <w:p w:rsidR="002E051E" w:rsidRDefault="004A48FE" w:rsidP="004A48FE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>о подразделу 0409 «</w:t>
      </w:r>
      <w:r w:rsidR="00024FB3" w:rsidRPr="000E0FF7">
        <w:rPr>
          <w:rFonts w:ascii="PT Astra Serif" w:hAnsi="PT Astra Serif"/>
          <w:i/>
          <w:kern w:val="28"/>
          <w:sz w:val="28"/>
          <w:szCs w:val="28"/>
        </w:rPr>
        <w:t>Дорожное хозяйство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» </w:t>
      </w:r>
      <w:r w:rsidR="009E5201" w:rsidRPr="000F4C06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0E0FF7">
        <w:rPr>
          <w:rFonts w:ascii="PT Astra Serif" w:hAnsi="PT Astra Serif"/>
          <w:sz w:val="28"/>
          <w:szCs w:val="28"/>
        </w:rPr>
        <w:t>11585,1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0E0FF7">
        <w:rPr>
          <w:rFonts w:ascii="PT Astra Serif" w:hAnsi="PT Astra Serif"/>
          <w:sz w:val="28"/>
          <w:szCs w:val="28"/>
        </w:rPr>
        <w:t>158950,7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или </w:t>
      </w:r>
      <w:r w:rsidR="000E0FF7">
        <w:rPr>
          <w:rFonts w:ascii="PT Astra Serif" w:hAnsi="PT Astra Serif"/>
          <w:sz w:val="28"/>
          <w:szCs w:val="28"/>
        </w:rPr>
        <w:t>7,3</w:t>
      </w:r>
      <w:r w:rsidR="009E5201"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0E0FF7">
        <w:rPr>
          <w:rFonts w:ascii="PT Astra Serif" w:hAnsi="PT Astra Serif"/>
          <w:sz w:val="28"/>
          <w:szCs w:val="28"/>
        </w:rPr>
        <w:t>61,5</w:t>
      </w:r>
      <w:r w:rsidR="009E5201" w:rsidRPr="000F4C06">
        <w:rPr>
          <w:rFonts w:ascii="PT Astra Serif" w:hAnsi="PT Astra Serif"/>
          <w:sz w:val="28"/>
          <w:szCs w:val="28"/>
        </w:rPr>
        <w:t>% к исполнению за 1 квартал 20</w:t>
      </w:r>
      <w:r w:rsidR="00827D78" w:rsidRPr="000F4C06">
        <w:rPr>
          <w:rFonts w:ascii="PT Astra Serif" w:hAnsi="PT Astra Serif"/>
          <w:sz w:val="28"/>
          <w:szCs w:val="28"/>
        </w:rPr>
        <w:t>2</w:t>
      </w:r>
      <w:r w:rsidR="000E0FF7">
        <w:rPr>
          <w:rFonts w:ascii="PT Astra Serif" w:hAnsi="PT Astra Serif"/>
          <w:sz w:val="28"/>
          <w:szCs w:val="28"/>
        </w:rPr>
        <w:t>4</w:t>
      </w:r>
      <w:r w:rsidR="009E5201" w:rsidRPr="000F4C06">
        <w:rPr>
          <w:rFonts w:ascii="PT Astra Serif" w:hAnsi="PT Astra Serif"/>
          <w:sz w:val="28"/>
          <w:szCs w:val="28"/>
        </w:rPr>
        <w:t xml:space="preserve"> года</w:t>
      </w:r>
      <w:r w:rsidR="000B1774" w:rsidRPr="000F4C06">
        <w:rPr>
          <w:rFonts w:ascii="PT Astra Serif" w:hAnsi="PT Astra Serif"/>
          <w:sz w:val="28"/>
          <w:szCs w:val="28"/>
        </w:rPr>
        <w:t xml:space="preserve"> (</w:t>
      </w:r>
      <w:r w:rsidR="000E0FF7">
        <w:rPr>
          <w:rFonts w:ascii="PT Astra Serif" w:hAnsi="PT Astra Serif"/>
          <w:sz w:val="28"/>
          <w:szCs w:val="28"/>
        </w:rPr>
        <w:t>18842,0</w:t>
      </w:r>
      <w:r w:rsidR="00201C01" w:rsidRPr="000F4C06">
        <w:rPr>
          <w:rFonts w:ascii="PT Astra Serif" w:hAnsi="PT Astra Serif"/>
          <w:sz w:val="28"/>
          <w:szCs w:val="28"/>
        </w:rPr>
        <w:t xml:space="preserve"> </w:t>
      </w:r>
      <w:r w:rsidR="000B1774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B1774" w:rsidRPr="000F4C06">
        <w:rPr>
          <w:rFonts w:ascii="PT Astra Serif" w:hAnsi="PT Astra Serif"/>
          <w:sz w:val="28"/>
          <w:szCs w:val="28"/>
        </w:rPr>
        <w:t>)</w:t>
      </w:r>
      <w:r w:rsidR="00A64C0A">
        <w:rPr>
          <w:rFonts w:ascii="PT Astra Serif" w:hAnsi="PT Astra Serif"/>
          <w:sz w:val="28"/>
          <w:szCs w:val="28"/>
        </w:rPr>
        <w:t>, из них</w:t>
      </w:r>
      <w:r w:rsidR="002E051E" w:rsidRPr="000F4C06">
        <w:rPr>
          <w:rFonts w:ascii="PT Astra Serif" w:hAnsi="PT Astra Serif"/>
          <w:sz w:val="28"/>
          <w:szCs w:val="28"/>
        </w:rPr>
        <w:t>:</w:t>
      </w:r>
    </w:p>
    <w:p w:rsidR="00000548" w:rsidRDefault="000729F9" w:rsidP="002E051E">
      <w:pPr>
        <w:pStyle w:val="af1"/>
        <w:numPr>
          <w:ilvl w:val="0"/>
          <w:numId w:val="25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B53A53" w:rsidRPr="000729F9">
        <w:rPr>
          <w:rFonts w:ascii="PT Astra Serif" w:hAnsi="PT Astra Serif"/>
          <w:sz w:val="28"/>
          <w:szCs w:val="28"/>
        </w:rPr>
        <w:t>асходы по программе «Развитие дор</w:t>
      </w:r>
      <w:r w:rsidR="00000548">
        <w:rPr>
          <w:rFonts w:ascii="PT Astra Serif" w:hAnsi="PT Astra Serif"/>
          <w:sz w:val="28"/>
          <w:szCs w:val="28"/>
        </w:rPr>
        <w:t>ожного хозяйства муниципального</w:t>
      </w:r>
    </w:p>
    <w:p w:rsidR="009E5201" w:rsidRPr="00000548" w:rsidRDefault="00B53A53" w:rsidP="00000548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t>образования Заокский район»</w:t>
      </w:r>
      <w:r w:rsidR="002E051E" w:rsidRPr="00000548">
        <w:rPr>
          <w:rFonts w:ascii="PT Astra Serif" w:hAnsi="PT Astra Serif"/>
          <w:sz w:val="28"/>
          <w:szCs w:val="28"/>
        </w:rPr>
        <w:t xml:space="preserve">, </w:t>
      </w:r>
      <w:r w:rsidR="002E051E" w:rsidRPr="00BA4842">
        <w:rPr>
          <w:rFonts w:ascii="PT Astra Serif" w:hAnsi="PT Astra Serif"/>
          <w:sz w:val="28"/>
          <w:szCs w:val="28"/>
        </w:rPr>
        <w:t>утверждено постановлением №</w:t>
      </w:r>
      <w:r w:rsidR="002F1BC4" w:rsidRPr="00BA4842">
        <w:rPr>
          <w:rFonts w:ascii="PT Astra Serif" w:hAnsi="PT Astra Serif"/>
          <w:sz w:val="28"/>
          <w:szCs w:val="28"/>
        </w:rPr>
        <w:t>13</w:t>
      </w:r>
      <w:r w:rsidR="002E051E" w:rsidRPr="00BA4842">
        <w:rPr>
          <w:rFonts w:ascii="PT Astra Serif" w:hAnsi="PT Astra Serif"/>
          <w:sz w:val="28"/>
          <w:szCs w:val="28"/>
        </w:rPr>
        <w:t xml:space="preserve"> от </w:t>
      </w:r>
      <w:r w:rsidR="00B27D5E" w:rsidRPr="00BA4842">
        <w:rPr>
          <w:rFonts w:ascii="PT Astra Serif" w:hAnsi="PT Astra Serif"/>
          <w:sz w:val="28"/>
          <w:szCs w:val="28"/>
        </w:rPr>
        <w:t>0</w:t>
      </w:r>
      <w:r w:rsidR="002F1BC4" w:rsidRPr="00BA4842">
        <w:rPr>
          <w:rFonts w:ascii="PT Astra Serif" w:hAnsi="PT Astra Serif"/>
          <w:sz w:val="28"/>
          <w:szCs w:val="28"/>
        </w:rPr>
        <w:t>9</w:t>
      </w:r>
      <w:r w:rsidR="00B27D5E" w:rsidRPr="00BA4842">
        <w:rPr>
          <w:rFonts w:ascii="PT Astra Serif" w:hAnsi="PT Astra Serif"/>
          <w:sz w:val="28"/>
          <w:szCs w:val="28"/>
        </w:rPr>
        <w:t>.</w:t>
      </w:r>
      <w:r w:rsidR="002F1BC4" w:rsidRPr="00BA4842">
        <w:rPr>
          <w:rFonts w:ascii="PT Astra Serif" w:hAnsi="PT Astra Serif"/>
          <w:sz w:val="28"/>
          <w:szCs w:val="28"/>
        </w:rPr>
        <w:t>0</w:t>
      </w:r>
      <w:r w:rsidR="00B27D5E" w:rsidRPr="00BA4842">
        <w:rPr>
          <w:rFonts w:ascii="PT Astra Serif" w:hAnsi="PT Astra Serif"/>
          <w:sz w:val="28"/>
          <w:szCs w:val="28"/>
        </w:rPr>
        <w:t>1.202</w:t>
      </w:r>
      <w:r w:rsidR="002F1BC4" w:rsidRPr="00BA4842">
        <w:rPr>
          <w:rFonts w:ascii="PT Astra Serif" w:hAnsi="PT Astra Serif"/>
          <w:sz w:val="28"/>
          <w:szCs w:val="28"/>
        </w:rPr>
        <w:t>3</w:t>
      </w:r>
      <w:r w:rsidR="007C5BF1" w:rsidRPr="00BA4842">
        <w:rPr>
          <w:rFonts w:ascii="PT Astra Serif" w:hAnsi="PT Astra Serif"/>
          <w:sz w:val="28"/>
          <w:szCs w:val="28"/>
        </w:rPr>
        <w:t xml:space="preserve"> года</w:t>
      </w:r>
      <w:r w:rsidR="006B054A" w:rsidRPr="00BA4842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6B054A" w:rsidRPr="00BA4842">
        <w:rPr>
          <w:rFonts w:ascii="PT Astra Serif" w:hAnsi="PT Astra Serif"/>
          <w:sz w:val="28"/>
          <w:szCs w:val="28"/>
        </w:rPr>
        <w:t>.</w:t>
      </w:r>
      <w:proofErr w:type="gramEnd"/>
      <w:r w:rsidR="006B054A" w:rsidRPr="00BA484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54A" w:rsidRPr="00BA4842">
        <w:rPr>
          <w:rFonts w:ascii="PT Astra Serif" w:hAnsi="PT Astra Serif"/>
          <w:sz w:val="28"/>
          <w:szCs w:val="28"/>
        </w:rPr>
        <w:t>о</w:t>
      </w:r>
      <w:proofErr w:type="gramEnd"/>
      <w:r w:rsidR="006B054A" w:rsidRPr="00BA4842">
        <w:rPr>
          <w:rFonts w:ascii="PT Astra Serif" w:hAnsi="PT Astra Serif"/>
          <w:sz w:val="28"/>
          <w:szCs w:val="28"/>
        </w:rPr>
        <w:t>т 13.09.2023 №1622)</w:t>
      </w:r>
      <w:r w:rsidR="002E051E" w:rsidRPr="00BA4842">
        <w:rPr>
          <w:rFonts w:ascii="PT Astra Serif" w:hAnsi="PT Astra Serif"/>
          <w:sz w:val="28"/>
          <w:szCs w:val="28"/>
        </w:rPr>
        <w:t>,</w:t>
      </w:r>
      <w:r w:rsidR="002E051E" w:rsidRPr="00000548">
        <w:rPr>
          <w:rFonts w:ascii="PT Astra Serif" w:hAnsi="PT Astra Serif"/>
          <w:sz w:val="28"/>
          <w:szCs w:val="28"/>
        </w:rPr>
        <w:t xml:space="preserve"> расход в сумме </w:t>
      </w:r>
      <w:r w:rsidR="00611B4C" w:rsidRPr="00000548">
        <w:rPr>
          <w:rFonts w:ascii="PT Astra Serif" w:hAnsi="PT Astra Serif"/>
          <w:sz w:val="28"/>
          <w:szCs w:val="28"/>
        </w:rPr>
        <w:t>11585,1</w:t>
      </w:r>
      <w:r w:rsidR="002E051E" w:rsidRPr="00000548">
        <w:rPr>
          <w:rFonts w:ascii="PT Astra Serif" w:hAnsi="PT Astra Serif"/>
          <w:sz w:val="28"/>
          <w:szCs w:val="28"/>
        </w:rPr>
        <w:t xml:space="preserve"> тыс. рублей</w:t>
      </w:r>
      <w:r w:rsidR="00611B4C" w:rsidRPr="00000548">
        <w:rPr>
          <w:rFonts w:ascii="PT Astra Serif" w:hAnsi="PT Astra Serif"/>
          <w:sz w:val="28"/>
          <w:szCs w:val="28"/>
        </w:rPr>
        <w:t>:</w:t>
      </w:r>
    </w:p>
    <w:p w:rsidR="00611B4C" w:rsidRPr="00611B4C" w:rsidRDefault="00611B4C" w:rsidP="00611B4C">
      <w:pPr>
        <w:pStyle w:val="af1"/>
        <w:numPr>
          <w:ilvl w:val="0"/>
          <w:numId w:val="43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611B4C">
        <w:rPr>
          <w:rFonts w:ascii="PT Astra Serif" w:hAnsi="PT Astra Serif" w:cs="Arial"/>
          <w:sz w:val="28"/>
          <w:szCs w:val="28"/>
        </w:rPr>
        <w:t xml:space="preserve">на повышение безопасности  дорожного движения и содержание дорог  в сумме 11537,0 тыс. рублей; </w:t>
      </w:r>
    </w:p>
    <w:p w:rsidR="00611B4C" w:rsidRPr="00797570" w:rsidRDefault="00611B4C" w:rsidP="00611B4C">
      <w:pPr>
        <w:pStyle w:val="af1"/>
        <w:numPr>
          <w:ilvl w:val="0"/>
          <w:numId w:val="43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3C0814">
        <w:rPr>
          <w:rFonts w:ascii="PT Astra Serif" w:hAnsi="PT Astra Serif" w:cs="Arial"/>
          <w:sz w:val="28"/>
          <w:szCs w:val="28"/>
        </w:rPr>
        <w:t xml:space="preserve">на мероприятия по ремонту автодорог </w:t>
      </w:r>
      <w:r>
        <w:rPr>
          <w:rFonts w:ascii="PT Astra Serif" w:hAnsi="PT Astra Serif" w:cs="Arial"/>
          <w:sz w:val="28"/>
          <w:szCs w:val="28"/>
        </w:rPr>
        <w:t xml:space="preserve">- </w:t>
      </w:r>
      <w:r w:rsidRPr="003C0814">
        <w:rPr>
          <w:rFonts w:ascii="PT Astra Serif" w:hAnsi="PT Astra Serif" w:cs="Arial"/>
          <w:sz w:val="28"/>
          <w:szCs w:val="28"/>
        </w:rPr>
        <w:t>48,1 тыс.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C0814">
        <w:rPr>
          <w:rFonts w:ascii="PT Astra Serif" w:hAnsi="PT Astra Serif" w:cs="Arial"/>
          <w:sz w:val="28"/>
          <w:szCs w:val="28"/>
        </w:rPr>
        <w:t>руб</w:t>
      </w:r>
      <w:r>
        <w:rPr>
          <w:rFonts w:ascii="PT Astra Serif" w:hAnsi="PT Astra Serif" w:cs="Arial"/>
          <w:sz w:val="28"/>
          <w:szCs w:val="28"/>
        </w:rPr>
        <w:t>лей.</w:t>
      </w:r>
    </w:p>
    <w:p w:rsidR="00797570" w:rsidRPr="00611B4C" w:rsidRDefault="00797570" w:rsidP="00797570">
      <w:pPr>
        <w:pStyle w:val="af1"/>
        <w:autoSpaceDE w:val="0"/>
        <w:ind w:left="502"/>
        <w:jc w:val="both"/>
        <w:rPr>
          <w:rFonts w:ascii="PT Astra Serif" w:hAnsi="PT Astra Serif"/>
          <w:sz w:val="28"/>
          <w:szCs w:val="28"/>
        </w:rPr>
      </w:pPr>
    </w:p>
    <w:p w:rsidR="00797570" w:rsidRDefault="00B53A53" w:rsidP="00797570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5D298B">
        <w:rPr>
          <w:rFonts w:ascii="PT Astra Serif" w:hAnsi="PT Astra Serif"/>
          <w:kern w:val="28"/>
          <w:sz w:val="28"/>
          <w:szCs w:val="28"/>
        </w:rPr>
        <w:t>П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>о подразделу 0412 «</w:t>
      </w:r>
      <w:r w:rsidR="009E5201" w:rsidRPr="00797570">
        <w:rPr>
          <w:rFonts w:ascii="PT Astra Serif" w:hAnsi="PT Astra Serif"/>
          <w:i/>
          <w:kern w:val="28"/>
          <w:sz w:val="28"/>
          <w:szCs w:val="28"/>
        </w:rPr>
        <w:t>Другие вопросы в области национальной экономике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 xml:space="preserve">» </w:t>
      </w:r>
      <w:r w:rsidR="005D298B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797570">
        <w:rPr>
          <w:rFonts w:ascii="PT Astra Serif" w:hAnsi="PT Astra Serif"/>
          <w:sz w:val="28"/>
          <w:szCs w:val="28"/>
        </w:rPr>
        <w:t>5950,0</w:t>
      </w:r>
      <w:r w:rsidR="005D298B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5D298B">
        <w:rPr>
          <w:rFonts w:ascii="PT Astra Serif" w:hAnsi="PT Astra Serif"/>
          <w:sz w:val="28"/>
          <w:szCs w:val="28"/>
        </w:rPr>
        <w:t>лей</w:t>
      </w:r>
      <w:r w:rsidR="005D298B" w:rsidRPr="000F4C06">
        <w:rPr>
          <w:rFonts w:ascii="PT Astra Serif" w:hAnsi="PT Astra Serif"/>
          <w:sz w:val="28"/>
          <w:szCs w:val="28"/>
        </w:rPr>
        <w:t>, исполнение</w:t>
      </w:r>
      <w:r w:rsidR="00797570">
        <w:rPr>
          <w:rFonts w:ascii="PT Astra Serif" w:hAnsi="PT Astra Serif"/>
          <w:sz w:val="28"/>
          <w:szCs w:val="28"/>
        </w:rPr>
        <w:t xml:space="preserve"> отсутствует</w:t>
      </w:r>
    </w:p>
    <w:p w:rsidR="00D0563C" w:rsidRPr="00D0563C" w:rsidRDefault="00D0563C" w:rsidP="009D18D8">
      <w:pPr>
        <w:autoSpaceDE w:val="0"/>
        <w:autoSpaceDN w:val="0"/>
        <w:spacing w:after="0" w:line="240" w:lineRule="auto"/>
        <w:ind w:hanging="426"/>
        <w:jc w:val="both"/>
        <w:rPr>
          <w:rFonts w:ascii="PT Astra Serif" w:hAnsi="PT Astra Serif"/>
          <w:b/>
          <w:i/>
          <w:spacing w:val="20"/>
          <w:kern w:val="28"/>
          <w:sz w:val="28"/>
          <w:szCs w:val="28"/>
        </w:rPr>
      </w:pPr>
    </w:p>
    <w:p w:rsidR="006D4D0C" w:rsidRPr="000F4C06" w:rsidRDefault="008409B8" w:rsidP="00A12FFC">
      <w:pPr>
        <w:autoSpaceDE w:val="0"/>
        <w:autoSpaceDN w:val="0"/>
        <w:spacing w:after="0" w:line="240" w:lineRule="auto"/>
        <w:ind w:left="-567" w:firstLine="567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B37E60">
        <w:rPr>
          <w:rFonts w:ascii="PT Astra Serif" w:hAnsi="PT Astra Serif"/>
          <w:b/>
          <w:kern w:val="28"/>
          <w:sz w:val="28"/>
          <w:szCs w:val="28"/>
        </w:rPr>
        <w:t>Раздел</w:t>
      </w:r>
      <w:r w:rsidR="00123393" w:rsidRPr="00B37E60">
        <w:rPr>
          <w:rFonts w:ascii="PT Astra Serif" w:hAnsi="PT Astra Serif"/>
          <w:b/>
          <w:kern w:val="28"/>
          <w:sz w:val="28"/>
          <w:szCs w:val="28"/>
        </w:rPr>
        <w:t xml:space="preserve"> 05</w:t>
      </w:r>
      <w:r w:rsidR="009E5201" w:rsidRPr="00B37E60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B37E60">
        <w:rPr>
          <w:rFonts w:ascii="PT Astra Serif" w:hAnsi="PT Astra Serif"/>
          <w:b/>
          <w:kern w:val="28"/>
          <w:sz w:val="28"/>
          <w:szCs w:val="28"/>
        </w:rPr>
        <w:t xml:space="preserve"> «Жилищно-коммунальное хозяйство»</w:t>
      </w:r>
    </w:p>
    <w:p w:rsidR="008409B8" w:rsidRPr="000F4C06" w:rsidRDefault="00123393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spacing w:val="20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</w:p>
    <w:p w:rsidR="00DD7C7E" w:rsidRDefault="008409B8" w:rsidP="00DD7C7E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  <w:r w:rsidR="00000548">
        <w:rPr>
          <w:rFonts w:ascii="PT Astra Serif" w:hAnsi="PT Astra Serif"/>
          <w:spacing w:val="20"/>
          <w:kern w:val="28"/>
          <w:sz w:val="28"/>
          <w:szCs w:val="28"/>
        </w:rPr>
        <w:t xml:space="preserve">       </w:t>
      </w:r>
      <w:r w:rsidRPr="000F4C06">
        <w:rPr>
          <w:rFonts w:ascii="PT Astra Serif" w:hAnsi="PT Astra Serif"/>
          <w:kern w:val="28"/>
          <w:sz w:val="28"/>
          <w:szCs w:val="28"/>
        </w:rPr>
        <w:t>По разделу 05</w:t>
      </w:r>
      <w:r w:rsidR="008E0C32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B37E60">
        <w:rPr>
          <w:rFonts w:ascii="PT Astra Serif" w:hAnsi="PT Astra Serif"/>
          <w:kern w:val="28"/>
          <w:sz w:val="28"/>
          <w:szCs w:val="28"/>
        </w:rPr>
        <w:t>154267,4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исполнение составило </w:t>
      </w:r>
      <w:proofErr w:type="gramStart"/>
      <w:r w:rsidR="00537090">
        <w:rPr>
          <w:rFonts w:ascii="PT Astra Serif" w:hAnsi="PT Astra Serif"/>
          <w:kern w:val="28"/>
          <w:sz w:val="28"/>
          <w:szCs w:val="28"/>
        </w:rPr>
        <w:t>на</w:t>
      </w:r>
      <w:proofErr w:type="gramEnd"/>
      <w:r w:rsidR="00537090">
        <w:rPr>
          <w:rFonts w:ascii="PT Astra Serif" w:hAnsi="PT Astra Serif"/>
          <w:kern w:val="28"/>
          <w:sz w:val="28"/>
          <w:szCs w:val="28"/>
        </w:rPr>
        <w:t xml:space="preserve"> </w:t>
      </w:r>
      <w:r w:rsidR="00DD7C7E">
        <w:rPr>
          <w:rFonts w:ascii="PT Astra Serif" w:hAnsi="PT Astra Serif"/>
          <w:kern w:val="28"/>
          <w:sz w:val="28"/>
          <w:szCs w:val="28"/>
        </w:rPr>
        <w:t xml:space="preserve">  </w:t>
      </w:r>
    </w:p>
    <w:p w:rsidR="00DD7C7E" w:rsidRDefault="00DD7C7E" w:rsidP="00DD7C7E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 </w:t>
      </w:r>
      <w:proofErr w:type="gramStart"/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сумму </w:t>
      </w:r>
      <w:r w:rsidR="00B37E60">
        <w:rPr>
          <w:rFonts w:ascii="PT Astra Serif" w:hAnsi="PT Astra Serif"/>
          <w:kern w:val="28"/>
          <w:sz w:val="28"/>
          <w:szCs w:val="28"/>
        </w:rPr>
        <w:t>21969,9</w:t>
      </w:r>
      <w:r w:rsidR="00537090">
        <w:rPr>
          <w:rFonts w:ascii="PT Astra Serif" w:hAnsi="PT Astra Serif"/>
          <w:kern w:val="28"/>
          <w:sz w:val="28"/>
          <w:szCs w:val="28"/>
        </w:rPr>
        <w:t xml:space="preserve">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B37E60">
        <w:rPr>
          <w:rFonts w:ascii="PT Astra Serif" w:hAnsi="PT Astra Serif"/>
          <w:kern w:val="28"/>
          <w:sz w:val="28"/>
          <w:szCs w:val="28"/>
        </w:rPr>
        <w:t>111,3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%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9A32CE">
        <w:rPr>
          <w:rFonts w:ascii="PT Astra Serif" w:hAnsi="PT Astra Serif"/>
          <w:kern w:val="28"/>
          <w:sz w:val="28"/>
          <w:szCs w:val="28"/>
        </w:rPr>
        <w:t>от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1 квартал</w:t>
      </w:r>
      <w:r w:rsidR="009A32CE">
        <w:rPr>
          <w:rFonts w:ascii="PT Astra Serif" w:hAnsi="PT Astra Serif"/>
          <w:kern w:val="28"/>
          <w:sz w:val="28"/>
          <w:szCs w:val="28"/>
        </w:rPr>
        <w:t>а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20</w:t>
      </w:r>
      <w:r w:rsidR="00213E55" w:rsidRPr="000F4C06">
        <w:rPr>
          <w:rFonts w:ascii="PT Astra Serif" w:hAnsi="PT Astra Serif"/>
          <w:kern w:val="28"/>
          <w:sz w:val="28"/>
          <w:szCs w:val="28"/>
        </w:rPr>
        <w:t>2</w:t>
      </w:r>
      <w:r w:rsidR="00B37E60">
        <w:rPr>
          <w:rFonts w:ascii="PT Astra Serif" w:hAnsi="PT Astra Serif"/>
          <w:kern w:val="28"/>
          <w:sz w:val="28"/>
          <w:szCs w:val="28"/>
        </w:rPr>
        <w:t>4</w:t>
      </w:r>
      <w:r w:rsidR="005D298B">
        <w:rPr>
          <w:rFonts w:ascii="PT Astra Serif" w:hAnsi="PT Astra Serif"/>
          <w:kern w:val="28"/>
          <w:sz w:val="28"/>
          <w:szCs w:val="28"/>
        </w:rPr>
        <w:t xml:space="preserve"> </w:t>
      </w:r>
      <w:r w:rsidR="009A32CE">
        <w:rPr>
          <w:rFonts w:ascii="PT Astra Serif" w:hAnsi="PT Astra Serif"/>
          <w:kern w:val="28"/>
          <w:sz w:val="28"/>
          <w:szCs w:val="28"/>
        </w:rPr>
        <w:t>года (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расходы 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End"/>
    </w:p>
    <w:p w:rsidR="00DD7C7E" w:rsidRDefault="00DD7C7E" w:rsidP="00DD7C7E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 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составляли </w:t>
      </w:r>
      <w:r w:rsidR="00B37E60">
        <w:rPr>
          <w:rFonts w:ascii="PT Astra Serif" w:hAnsi="PT Astra Serif"/>
          <w:kern w:val="28"/>
          <w:sz w:val="28"/>
          <w:szCs w:val="28"/>
        </w:rPr>
        <w:t>19740,0</w:t>
      </w:r>
      <w:r w:rsidR="0053709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)</w:t>
      </w:r>
      <w:r w:rsidR="00000548">
        <w:rPr>
          <w:rFonts w:ascii="PT Astra Serif" w:hAnsi="PT Astra Serif"/>
          <w:kern w:val="28"/>
          <w:sz w:val="28"/>
          <w:szCs w:val="28"/>
        </w:rPr>
        <w:t>, п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о отношению к годовому объему </w:t>
      </w:r>
      <w:r w:rsidR="00B37E60">
        <w:rPr>
          <w:rFonts w:ascii="PT Astra Serif" w:hAnsi="PT Astra Serif"/>
          <w:kern w:val="28"/>
          <w:sz w:val="28"/>
          <w:szCs w:val="28"/>
        </w:rPr>
        <w:t>14,2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%, 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123393" w:rsidRPr="000F4C06" w:rsidRDefault="00DD7C7E" w:rsidP="00DD7C7E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в том числе:</w:t>
      </w:r>
    </w:p>
    <w:p w:rsidR="008D29A7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>о п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одразделу</w:t>
      </w:r>
      <w:r w:rsidR="005A486C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0501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</w:t>
      </w:r>
      <w:r w:rsidRPr="00797570">
        <w:rPr>
          <w:rFonts w:ascii="PT Astra Serif" w:hAnsi="PT Astra Serif"/>
          <w:i/>
          <w:kern w:val="28"/>
          <w:sz w:val="28"/>
          <w:szCs w:val="28"/>
        </w:rPr>
        <w:t>Жилищное хозяйство</w:t>
      </w:r>
      <w:r w:rsidRPr="000F4C06">
        <w:rPr>
          <w:rFonts w:ascii="PT Astra Serif" w:hAnsi="PT Astra Serif"/>
          <w:kern w:val="28"/>
          <w:sz w:val="28"/>
          <w:szCs w:val="28"/>
        </w:rPr>
        <w:t>»</w:t>
      </w:r>
      <w:r w:rsidR="005077B6" w:rsidRPr="000F4C06">
        <w:rPr>
          <w:rFonts w:ascii="PT Astra Serif" w:hAnsi="PT Astra Serif"/>
          <w:kern w:val="28"/>
          <w:sz w:val="28"/>
          <w:szCs w:val="28"/>
        </w:rPr>
        <w:t xml:space="preserve"> в 1 квартале 202</w:t>
      </w:r>
      <w:r w:rsidR="00B37E60">
        <w:rPr>
          <w:rFonts w:ascii="PT Astra Serif" w:hAnsi="PT Astra Serif"/>
          <w:kern w:val="28"/>
          <w:sz w:val="28"/>
          <w:szCs w:val="28"/>
        </w:rPr>
        <w:t>5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 xml:space="preserve"> года расходы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п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>роизв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едены на сумму </w:t>
      </w:r>
      <w:r w:rsidR="00B37E60">
        <w:rPr>
          <w:rFonts w:ascii="PT Astra Serif" w:hAnsi="PT Astra Serif"/>
          <w:kern w:val="28"/>
          <w:sz w:val="28"/>
          <w:szCs w:val="28"/>
        </w:rPr>
        <w:t>1047,5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B37E60">
        <w:rPr>
          <w:rFonts w:ascii="PT Astra Serif" w:hAnsi="PT Astra Serif"/>
          <w:kern w:val="28"/>
          <w:sz w:val="28"/>
          <w:szCs w:val="28"/>
        </w:rPr>
        <w:t>20395,3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рублей или на </w:t>
      </w:r>
      <w:r w:rsidR="00B37E60">
        <w:rPr>
          <w:rFonts w:ascii="PT Astra Serif" w:hAnsi="PT Astra Serif"/>
          <w:kern w:val="28"/>
          <w:sz w:val="28"/>
          <w:szCs w:val="28"/>
        </w:rPr>
        <w:t>5,1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%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000548" w:rsidRDefault="00BC4AE9" w:rsidP="008D29A7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8D29A7" w:rsidRPr="007E4EE2">
        <w:rPr>
          <w:rFonts w:ascii="PT Astra Serif" w:hAnsi="PT Astra Serif"/>
          <w:sz w:val="28"/>
          <w:szCs w:val="28"/>
        </w:rPr>
        <w:t xml:space="preserve">асходы </w:t>
      </w:r>
      <w:r w:rsidR="004310F4" w:rsidRPr="007E4EE2">
        <w:rPr>
          <w:rFonts w:ascii="PT Astra Serif" w:hAnsi="PT Astra Serif"/>
          <w:sz w:val="28"/>
          <w:szCs w:val="28"/>
        </w:rPr>
        <w:t>по программе «Обеспеч</w:t>
      </w:r>
      <w:r w:rsidR="00000548">
        <w:rPr>
          <w:rFonts w:ascii="PT Astra Serif" w:hAnsi="PT Astra Serif"/>
          <w:sz w:val="28"/>
          <w:szCs w:val="28"/>
        </w:rPr>
        <w:t>ение качественными услугами ЖКХ</w:t>
      </w:r>
    </w:p>
    <w:p w:rsidR="004310F4" w:rsidRPr="00000548" w:rsidRDefault="004310F4" w:rsidP="00000548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t>населения муниципального образования Заокский район»</w:t>
      </w:r>
      <w:r w:rsidR="007C5BF1" w:rsidRPr="00000548">
        <w:rPr>
          <w:rFonts w:ascii="PT Astra Serif" w:hAnsi="PT Astra Serif"/>
          <w:sz w:val="28"/>
          <w:szCs w:val="28"/>
        </w:rPr>
        <w:t xml:space="preserve"> </w:t>
      </w:r>
      <w:r w:rsidR="007C5BF1" w:rsidRPr="0004720D">
        <w:rPr>
          <w:rFonts w:ascii="PT Astra Serif" w:hAnsi="PT Astra Serif"/>
          <w:sz w:val="28"/>
          <w:szCs w:val="28"/>
        </w:rPr>
        <w:t>утверждено постановлением №</w:t>
      </w:r>
      <w:r w:rsidR="00BD0B60" w:rsidRPr="0004720D">
        <w:rPr>
          <w:rFonts w:ascii="PT Astra Serif" w:hAnsi="PT Astra Serif"/>
          <w:sz w:val="28"/>
          <w:szCs w:val="28"/>
        </w:rPr>
        <w:t>218</w:t>
      </w:r>
      <w:r w:rsidR="007C5BF1" w:rsidRPr="0004720D">
        <w:rPr>
          <w:rFonts w:ascii="PT Astra Serif" w:hAnsi="PT Astra Serif"/>
          <w:sz w:val="28"/>
          <w:szCs w:val="28"/>
        </w:rPr>
        <w:t xml:space="preserve"> от </w:t>
      </w:r>
      <w:r w:rsidR="002F1BC4" w:rsidRPr="0004720D">
        <w:rPr>
          <w:rFonts w:ascii="PT Astra Serif" w:hAnsi="PT Astra Serif"/>
          <w:sz w:val="28"/>
          <w:szCs w:val="28"/>
        </w:rPr>
        <w:t>2</w:t>
      </w:r>
      <w:r w:rsidR="00BD0B60" w:rsidRPr="0004720D">
        <w:rPr>
          <w:rFonts w:ascii="PT Astra Serif" w:hAnsi="PT Astra Serif"/>
          <w:sz w:val="28"/>
          <w:szCs w:val="28"/>
        </w:rPr>
        <w:t>9</w:t>
      </w:r>
      <w:r w:rsidR="007C5BF1" w:rsidRPr="0004720D">
        <w:rPr>
          <w:rFonts w:ascii="PT Astra Serif" w:hAnsi="PT Astra Serif"/>
          <w:sz w:val="28"/>
          <w:szCs w:val="28"/>
        </w:rPr>
        <w:t>.</w:t>
      </w:r>
      <w:r w:rsidR="002F1BC4" w:rsidRPr="0004720D">
        <w:rPr>
          <w:rFonts w:ascii="PT Astra Serif" w:hAnsi="PT Astra Serif"/>
          <w:sz w:val="28"/>
          <w:szCs w:val="28"/>
        </w:rPr>
        <w:t>0</w:t>
      </w:r>
      <w:r w:rsidR="00BD0B60" w:rsidRPr="0004720D">
        <w:rPr>
          <w:rFonts w:ascii="PT Astra Serif" w:hAnsi="PT Astra Serif"/>
          <w:sz w:val="28"/>
          <w:szCs w:val="28"/>
        </w:rPr>
        <w:t>2</w:t>
      </w:r>
      <w:r w:rsidR="007C5BF1" w:rsidRPr="0004720D">
        <w:rPr>
          <w:rFonts w:ascii="PT Astra Serif" w:hAnsi="PT Astra Serif"/>
          <w:sz w:val="28"/>
          <w:szCs w:val="28"/>
        </w:rPr>
        <w:t>.202</w:t>
      </w:r>
      <w:r w:rsidR="00BD0B60" w:rsidRPr="0004720D">
        <w:rPr>
          <w:rFonts w:ascii="PT Astra Serif" w:hAnsi="PT Astra Serif"/>
          <w:sz w:val="28"/>
          <w:szCs w:val="28"/>
        </w:rPr>
        <w:t>4</w:t>
      </w:r>
      <w:r w:rsidR="007C5BF1" w:rsidRPr="0004720D">
        <w:rPr>
          <w:rFonts w:ascii="PT Astra Serif" w:hAnsi="PT Astra Serif"/>
          <w:sz w:val="28"/>
          <w:szCs w:val="28"/>
        </w:rPr>
        <w:t xml:space="preserve"> года</w:t>
      </w:r>
      <w:r w:rsidR="0004720D" w:rsidRPr="0004720D">
        <w:rPr>
          <w:rFonts w:ascii="PT Astra Serif" w:hAnsi="PT Astra Serif"/>
          <w:sz w:val="28"/>
          <w:szCs w:val="28"/>
        </w:rPr>
        <w:t xml:space="preserve"> (внесение изменений от 06.02.2025 №117)</w:t>
      </w:r>
      <w:r w:rsidR="008D29A7" w:rsidRPr="0004720D">
        <w:rPr>
          <w:rFonts w:ascii="PT Astra Serif" w:hAnsi="PT Astra Serif"/>
          <w:sz w:val="28"/>
          <w:szCs w:val="28"/>
        </w:rPr>
        <w:t>, капитальный ремонт</w:t>
      </w:r>
      <w:r w:rsidR="006136B8" w:rsidRPr="0004720D">
        <w:rPr>
          <w:rFonts w:ascii="PT Astra Serif" w:hAnsi="PT Astra Serif"/>
          <w:sz w:val="28"/>
          <w:szCs w:val="28"/>
        </w:rPr>
        <w:t xml:space="preserve">, на сумму </w:t>
      </w:r>
      <w:r w:rsidR="00B37E60" w:rsidRPr="0004720D">
        <w:rPr>
          <w:rFonts w:ascii="PT Astra Serif" w:hAnsi="PT Astra Serif"/>
          <w:sz w:val="28"/>
          <w:szCs w:val="28"/>
        </w:rPr>
        <w:t>1047,5</w:t>
      </w:r>
      <w:r w:rsidR="006136B8" w:rsidRPr="0004720D">
        <w:rPr>
          <w:rFonts w:ascii="PT Astra Serif" w:hAnsi="PT Astra Serif"/>
          <w:sz w:val="28"/>
          <w:szCs w:val="28"/>
        </w:rPr>
        <w:t xml:space="preserve"> тыс. рублей</w:t>
      </w:r>
      <w:r w:rsidRPr="00000548">
        <w:rPr>
          <w:rFonts w:ascii="PT Astra Serif" w:hAnsi="PT Astra Serif"/>
          <w:sz w:val="28"/>
          <w:szCs w:val="28"/>
        </w:rPr>
        <w:t xml:space="preserve">. </w:t>
      </w:r>
    </w:p>
    <w:p w:rsidR="00E34EA8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</w:t>
      </w:r>
      <w:r w:rsidRPr="00845F5B">
        <w:rPr>
          <w:rFonts w:ascii="PT Astra Serif" w:hAnsi="PT Astra Serif"/>
          <w:i/>
          <w:kern w:val="28"/>
          <w:sz w:val="28"/>
          <w:szCs w:val="28"/>
        </w:rPr>
        <w:t>Коммунальное хозяйство</w:t>
      </w:r>
      <w:r w:rsidRPr="00845F5B">
        <w:rPr>
          <w:rFonts w:ascii="PT Astra Serif" w:hAnsi="PT Astra Serif"/>
          <w:kern w:val="28"/>
          <w:sz w:val="28"/>
          <w:szCs w:val="28"/>
        </w:rPr>
        <w:t>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 исполнен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ие составило </w:t>
      </w:r>
      <w:r w:rsidR="00B37E60">
        <w:rPr>
          <w:rFonts w:ascii="PT Astra Serif" w:hAnsi="PT Astra Serif"/>
          <w:kern w:val="28"/>
          <w:sz w:val="28"/>
          <w:szCs w:val="28"/>
        </w:rPr>
        <w:t>5811,8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B37E60">
        <w:rPr>
          <w:rFonts w:ascii="PT Astra Serif" w:hAnsi="PT Astra Serif"/>
          <w:kern w:val="28"/>
          <w:sz w:val="28"/>
          <w:szCs w:val="28"/>
        </w:rPr>
        <w:t>43337,1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B37E60">
        <w:rPr>
          <w:rFonts w:ascii="PT Astra Serif" w:hAnsi="PT Astra Serif"/>
          <w:kern w:val="28"/>
          <w:sz w:val="28"/>
          <w:szCs w:val="28"/>
        </w:rPr>
        <w:t>13,4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%. В аналогичном периоде 20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2</w:t>
      </w:r>
      <w:r w:rsidR="00B37E60">
        <w:rPr>
          <w:rFonts w:ascii="PT Astra Serif" w:hAnsi="PT Astra Serif"/>
          <w:kern w:val="28"/>
          <w:sz w:val="28"/>
          <w:szCs w:val="28"/>
        </w:rPr>
        <w:t>4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исполнение составляло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в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сумм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е </w:t>
      </w:r>
      <w:r w:rsidR="00B37E60">
        <w:rPr>
          <w:rFonts w:ascii="PT Astra Serif" w:hAnsi="PT Astra Serif"/>
          <w:kern w:val="28"/>
          <w:sz w:val="28"/>
          <w:szCs w:val="28"/>
        </w:rPr>
        <w:t>3511,7</w:t>
      </w:r>
      <w:r w:rsidR="005460A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тыс. руб</w:t>
      </w:r>
      <w:r w:rsidR="008B5CE1" w:rsidRPr="000F4C06">
        <w:rPr>
          <w:rFonts w:ascii="PT Astra Serif" w:hAnsi="PT Astra Serif"/>
          <w:kern w:val="28"/>
          <w:sz w:val="28"/>
          <w:szCs w:val="28"/>
        </w:rPr>
        <w:t>лей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, или </w:t>
      </w:r>
      <w:r w:rsidR="00B37E60">
        <w:rPr>
          <w:rFonts w:ascii="PT Astra Serif" w:hAnsi="PT Astra Serif"/>
          <w:kern w:val="28"/>
          <w:sz w:val="28"/>
          <w:szCs w:val="28"/>
        </w:rPr>
        <w:t>165,5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%</w:t>
      </w:r>
      <w:r w:rsidR="00E34EA8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000548" w:rsidRDefault="00BC4AE9" w:rsidP="00E34EA8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BC4AE9">
        <w:rPr>
          <w:rFonts w:ascii="PT Astra Serif" w:hAnsi="PT Astra Serif"/>
          <w:sz w:val="28"/>
          <w:szCs w:val="28"/>
        </w:rPr>
        <w:t xml:space="preserve">о программе «Обеспечение качественными услугами ЖКХ </w:t>
      </w:r>
      <w:r w:rsidR="00000548">
        <w:rPr>
          <w:rFonts w:ascii="PT Astra Serif" w:hAnsi="PT Astra Serif"/>
          <w:sz w:val="28"/>
          <w:szCs w:val="28"/>
        </w:rPr>
        <w:t>населения</w:t>
      </w:r>
    </w:p>
    <w:p w:rsidR="005077B6" w:rsidRPr="00000548" w:rsidRDefault="004310F4" w:rsidP="00000548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lastRenderedPageBreak/>
        <w:t>муниципального образования Заокский район»</w:t>
      </w:r>
      <w:r w:rsidR="007C5BF1" w:rsidRPr="00000548">
        <w:rPr>
          <w:rFonts w:ascii="PT Astra Serif" w:hAnsi="PT Astra Serif"/>
          <w:sz w:val="28"/>
          <w:szCs w:val="28"/>
        </w:rPr>
        <w:t xml:space="preserve"> </w:t>
      </w:r>
      <w:r w:rsidR="007C5BF1" w:rsidRPr="0004720D">
        <w:rPr>
          <w:rFonts w:ascii="PT Astra Serif" w:hAnsi="PT Astra Serif"/>
          <w:sz w:val="28"/>
          <w:szCs w:val="28"/>
        </w:rPr>
        <w:t xml:space="preserve">утверждено постановлением </w:t>
      </w:r>
      <w:r w:rsidR="00BD0B60" w:rsidRPr="0004720D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04720D">
        <w:rPr>
          <w:rFonts w:ascii="PT Astra Serif" w:hAnsi="PT Astra Serif"/>
          <w:sz w:val="28"/>
          <w:szCs w:val="28"/>
        </w:rPr>
        <w:t>года</w:t>
      </w:r>
      <w:r w:rsidR="00BC4AE9" w:rsidRPr="0004720D">
        <w:rPr>
          <w:rFonts w:ascii="PT Astra Serif" w:hAnsi="PT Astra Serif"/>
          <w:sz w:val="28"/>
          <w:szCs w:val="28"/>
        </w:rPr>
        <w:t xml:space="preserve"> </w:t>
      </w:r>
      <w:r w:rsidR="0004720D" w:rsidRPr="0004720D">
        <w:rPr>
          <w:rFonts w:ascii="PT Astra Serif" w:hAnsi="PT Astra Serif"/>
          <w:sz w:val="28"/>
          <w:szCs w:val="28"/>
        </w:rPr>
        <w:t>(внесение изменений от 06.02.2025 №117)</w:t>
      </w:r>
      <w:r w:rsidR="00BC4AE9" w:rsidRPr="00000548">
        <w:rPr>
          <w:rFonts w:ascii="PT Astra Serif" w:hAnsi="PT Astra Serif"/>
          <w:sz w:val="28"/>
          <w:szCs w:val="28"/>
        </w:rPr>
        <w:t xml:space="preserve">на сумму </w:t>
      </w:r>
      <w:r w:rsidR="00845F5B" w:rsidRPr="00000548">
        <w:rPr>
          <w:rFonts w:ascii="PT Astra Serif" w:hAnsi="PT Astra Serif"/>
          <w:sz w:val="28"/>
          <w:szCs w:val="28"/>
        </w:rPr>
        <w:t>5811,8</w:t>
      </w:r>
      <w:r w:rsidR="00BC4AE9" w:rsidRPr="00000548">
        <w:rPr>
          <w:rFonts w:ascii="PT Astra Serif" w:hAnsi="PT Astra Serif"/>
          <w:sz w:val="28"/>
          <w:szCs w:val="28"/>
        </w:rPr>
        <w:t xml:space="preserve"> тыс. рублей, из них</w:t>
      </w:r>
      <w:r w:rsidR="005077B6" w:rsidRPr="00000548">
        <w:rPr>
          <w:rFonts w:ascii="PT Astra Serif" w:hAnsi="PT Astra Serif"/>
          <w:sz w:val="28"/>
          <w:szCs w:val="28"/>
        </w:rPr>
        <w:t>:</w:t>
      </w:r>
    </w:p>
    <w:p w:rsidR="00BC4AE9" w:rsidRDefault="00BC4AE9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модернизация в сумме </w:t>
      </w:r>
      <w:r w:rsidR="00845F5B">
        <w:rPr>
          <w:rFonts w:ascii="PT Astra Serif" w:hAnsi="PT Astra Serif"/>
          <w:sz w:val="28"/>
          <w:szCs w:val="28"/>
        </w:rPr>
        <w:t>2472,8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845F5B" w:rsidRDefault="00845F5B" w:rsidP="00845F5B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845F5B">
        <w:rPr>
          <w:rFonts w:ascii="PT Astra Serif" w:hAnsi="PT Astra Serif"/>
          <w:sz w:val="28"/>
          <w:szCs w:val="28"/>
        </w:rPr>
        <w:t>на энергосбережение и повышение энергетической эффективности</w:t>
      </w:r>
      <w:r>
        <w:rPr>
          <w:rFonts w:ascii="PT Astra Serif" w:hAnsi="PT Astra Serif"/>
          <w:sz w:val="28"/>
          <w:szCs w:val="28"/>
        </w:rPr>
        <w:t xml:space="preserve"> в сумме 2597,0 тыс. рублей;</w:t>
      </w:r>
    </w:p>
    <w:p w:rsidR="005077B6" w:rsidRDefault="007E1242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5077B6" w:rsidRPr="00BC4AE9">
        <w:rPr>
          <w:rFonts w:ascii="PT Astra Serif" w:hAnsi="PT Astra Serif"/>
          <w:sz w:val="28"/>
          <w:szCs w:val="28"/>
        </w:rPr>
        <w:t xml:space="preserve">азификация в сумме </w:t>
      </w:r>
      <w:r w:rsidR="00845F5B">
        <w:rPr>
          <w:rFonts w:ascii="PT Astra Serif" w:hAnsi="PT Astra Serif"/>
          <w:sz w:val="28"/>
          <w:szCs w:val="28"/>
        </w:rPr>
        <w:t>742,0</w:t>
      </w:r>
      <w:r w:rsidR="005077B6" w:rsidRPr="00BC4AE9">
        <w:rPr>
          <w:rFonts w:ascii="PT Astra Serif" w:hAnsi="PT Astra Serif"/>
          <w:sz w:val="28"/>
          <w:szCs w:val="28"/>
        </w:rPr>
        <w:t xml:space="preserve"> тыс. рублей.</w:t>
      </w:r>
    </w:p>
    <w:p w:rsidR="005D780E" w:rsidRPr="00BC4AE9" w:rsidRDefault="005D780E" w:rsidP="005D780E">
      <w:pPr>
        <w:pStyle w:val="af1"/>
        <w:autoSpaceDE w:val="0"/>
        <w:ind w:left="793"/>
        <w:jc w:val="both"/>
        <w:rPr>
          <w:rFonts w:ascii="PT Astra Serif" w:hAnsi="PT Astra Serif"/>
          <w:sz w:val="28"/>
          <w:szCs w:val="28"/>
        </w:rPr>
      </w:pPr>
    </w:p>
    <w:p w:rsidR="00F677F4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</w:t>
      </w:r>
      <w:r w:rsidRPr="005D780E">
        <w:rPr>
          <w:rFonts w:ascii="PT Astra Serif" w:hAnsi="PT Astra Serif"/>
          <w:i/>
          <w:kern w:val="28"/>
          <w:sz w:val="28"/>
          <w:szCs w:val="28"/>
        </w:rPr>
        <w:t>Благоустройство</w:t>
      </w:r>
      <w:r w:rsidRPr="000F4C06">
        <w:rPr>
          <w:rFonts w:ascii="PT Astra Serif" w:hAnsi="PT Astra Serif"/>
          <w:kern w:val="28"/>
          <w:sz w:val="28"/>
          <w:szCs w:val="28"/>
        </w:rPr>
        <w:t>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исполнено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5D780E">
        <w:rPr>
          <w:rFonts w:ascii="PT Astra Serif" w:hAnsi="PT Astra Serif"/>
          <w:kern w:val="28"/>
          <w:sz w:val="28"/>
          <w:szCs w:val="28"/>
        </w:rPr>
        <w:t>8579,6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5D780E">
        <w:rPr>
          <w:rFonts w:ascii="PT Astra Serif" w:hAnsi="PT Astra Serif"/>
          <w:kern w:val="28"/>
          <w:sz w:val="28"/>
          <w:szCs w:val="28"/>
        </w:rPr>
        <w:t xml:space="preserve">40774,1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5D780E">
        <w:rPr>
          <w:rFonts w:ascii="PT Astra Serif" w:hAnsi="PT Astra Serif"/>
          <w:kern w:val="28"/>
          <w:sz w:val="28"/>
          <w:szCs w:val="28"/>
        </w:rPr>
        <w:t>21,0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годовым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назначениям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 подраздела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4249E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5D780E">
        <w:rPr>
          <w:rFonts w:ascii="PT Astra Serif" w:hAnsi="PT Astra Serif"/>
          <w:kern w:val="28"/>
          <w:sz w:val="28"/>
          <w:szCs w:val="28"/>
        </w:rPr>
        <w:t>172,7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5D780E">
        <w:rPr>
          <w:rFonts w:ascii="PT Astra Serif" w:hAnsi="PT Astra Serif"/>
          <w:kern w:val="28"/>
          <w:sz w:val="28"/>
          <w:szCs w:val="28"/>
        </w:rPr>
        <w:t>4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5D780E">
        <w:rPr>
          <w:rFonts w:ascii="PT Astra Serif" w:hAnsi="PT Astra Serif"/>
          <w:kern w:val="28"/>
          <w:sz w:val="28"/>
          <w:szCs w:val="28"/>
        </w:rPr>
        <w:t>4969,3</w:t>
      </w:r>
      <w:r w:rsidR="007E1242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)</w:t>
      </w:r>
      <w:r w:rsidR="00F677F4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000548" w:rsidRDefault="00941689" w:rsidP="00F677F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941689">
        <w:rPr>
          <w:rFonts w:ascii="PT Astra Serif" w:hAnsi="PT Astra Serif"/>
          <w:sz w:val="28"/>
          <w:szCs w:val="28"/>
        </w:rPr>
        <w:t>о программе «Обеспечение качес</w:t>
      </w:r>
      <w:r w:rsidR="00000548">
        <w:rPr>
          <w:rFonts w:ascii="PT Astra Serif" w:hAnsi="PT Astra Serif"/>
          <w:sz w:val="28"/>
          <w:szCs w:val="28"/>
        </w:rPr>
        <w:t>твенными услугами ЖКХ населения</w:t>
      </w:r>
    </w:p>
    <w:p w:rsidR="00F677F4" w:rsidRPr="00000548" w:rsidRDefault="004310F4" w:rsidP="00DD7C7E">
      <w:pPr>
        <w:autoSpaceDE w:val="0"/>
        <w:spacing w:after="0"/>
        <w:jc w:val="both"/>
        <w:rPr>
          <w:rFonts w:ascii="PT Astra Serif" w:hAnsi="PT Astra Serif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t>муниципального образования Заокский район»</w:t>
      </w:r>
      <w:r w:rsidR="007C5BF1" w:rsidRPr="00000548">
        <w:rPr>
          <w:rFonts w:ascii="PT Astra Serif" w:hAnsi="PT Astra Serif"/>
          <w:sz w:val="28"/>
          <w:szCs w:val="28"/>
        </w:rPr>
        <w:t xml:space="preserve"> </w:t>
      </w:r>
      <w:r w:rsidR="007C5BF1" w:rsidRPr="0004720D">
        <w:rPr>
          <w:rFonts w:ascii="PT Astra Serif" w:hAnsi="PT Astra Serif"/>
          <w:sz w:val="28"/>
          <w:szCs w:val="28"/>
        </w:rPr>
        <w:t xml:space="preserve">утверждено постановлением </w:t>
      </w:r>
      <w:r w:rsidR="00BD0B60" w:rsidRPr="0004720D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04720D">
        <w:rPr>
          <w:rFonts w:ascii="PT Astra Serif" w:hAnsi="PT Astra Serif"/>
          <w:sz w:val="28"/>
          <w:szCs w:val="28"/>
        </w:rPr>
        <w:t>года</w:t>
      </w:r>
      <w:r w:rsidR="00941689" w:rsidRPr="0004720D">
        <w:rPr>
          <w:rFonts w:ascii="PT Astra Serif" w:hAnsi="PT Astra Serif"/>
          <w:sz w:val="28"/>
          <w:szCs w:val="28"/>
        </w:rPr>
        <w:t xml:space="preserve"> </w:t>
      </w:r>
      <w:r w:rsidR="0004720D" w:rsidRPr="0004720D">
        <w:rPr>
          <w:rFonts w:ascii="PT Astra Serif" w:hAnsi="PT Astra Serif"/>
          <w:sz w:val="28"/>
          <w:szCs w:val="28"/>
        </w:rPr>
        <w:t>(внесение изменений от 06.02.2025 №117)</w:t>
      </w:r>
      <w:r w:rsidR="0004720D">
        <w:rPr>
          <w:rFonts w:ascii="PT Astra Serif" w:hAnsi="PT Astra Serif"/>
          <w:sz w:val="28"/>
          <w:szCs w:val="28"/>
        </w:rPr>
        <w:t xml:space="preserve"> </w:t>
      </w:r>
      <w:r w:rsidR="00941689" w:rsidRPr="00000548">
        <w:rPr>
          <w:rFonts w:ascii="PT Astra Serif" w:hAnsi="PT Astra Serif"/>
          <w:sz w:val="28"/>
          <w:szCs w:val="28"/>
        </w:rPr>
        <w:t xml:space="preserve">на сумму </w:t>
      </w:r>
      <w:r w:rsidR="000F4209" w:rsidRPr="00000548">
        <w:rPr>
          <w:rFonts w:ascii="PT Astra Serif" w:hAnsi="PT Astra Serif"/>
          <w:sz w:val="28"/>
          <w:szCs w:val="28"/>
        </w:rPr>
        <w:t>8579,6</w:t>
      </w:r>
      <w:r w:rsidR="00941689" w:rsidRPr="00000548">
        <w:rPr>
          <w:rFonts w:ascii="PT Astra Serif" w:hAnsi="PT Astra Serif"/>
          <w:sz w:val="28"/>
          <w:szCs w:val="28"/>
        </w:rPr>
        <w:t xml:space="preserve"> тыс. рублей, из них</w:t>
      </w:r>
      <w:r w:rsidR="00F677F4" w:rsidRPr="00000548">
        <w:rPr>
          <w:rFonts w:ascii="PT Astra Serif" w:hAnsi="PT Astra Serif"/>
          <w:sz w:val="28"/>
          <w:szCs w:val="28"/>
        </w:rPr>
        <w:t>:</w:t>
      </w:r>
    </w:p>
    <w:p w:rsidR="004310F4" w:rsidRDefault="000F4209" w:rsidP="00F677F4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77F4" w:rsidRPr="00941689">
        <w:rPr>
          <w:rFonts w:ascii="PT Astra Serif" w:hAnsi="PT Astra Serif"/>
          <w:sz w:val="28"/>
          <w:szCs w:val="28"/>
        </w:rPr>
        <w:t xml:space="preserve">личное освещение в сумме </w:t>
      </w:r>
      <w:r>
        <w:rPr>
          <w:rFonts w:ascii="PT Astra Serif" w:hAnsi="PT Astra Serif"/>
          <w:sz w:val="28"/>
          <w:szCs w:val="28"/>
        </w:rPr>
        <w:t>3731,5</w:t>
      </w:r>
      <w:r w:rsidR="00F677F4" w:rsidRPr="00941689">
        <w:rPr>
          <w:rFonts w:ascii="PT Astra Serif" w:hAnsi="PT Astra Serif"/>
          <w:sz w:val="28"/>
          <w:szCs w:val="28"/>
        </w:rPr>
        <w:t xml:space="preserve"> тыс. рублей;</w:t>
      </w:r>
    </w:p>
    <w:p w:rsidR="00F677F4" w:rsidRPr="000F4209" w:rsidRDefault="000F4209" w:rsidP="000F4209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Pr="000F4209">
        <w:rPr>
          <w:rFonts w:ascii="PT Astra Serif" w:hAnsi="PT Astra Serif"/>
          <w:sz w:val="28"/>
          <w:szCs w:val="28"/>
        </w:rPr>
        <w:t>ормирование современной городской среды</w:t>
      </w:r>
      <w:r w:rsidR="001A2B6E" w:rsidRPr="000F4209">
        <w:rPr>
          <w:rFonts w:ascii="PT Astra Serif" w:hAnsi="PT Astra Serif"/>
          <w:sz w:val="28"/>
          <w:szCs w:val="28"/>
        </w:rPr>
        <w:t xml:space="preserve"> </w:t>
      </w:r>
      <w:r w:rsidR="00F677F4" w:rsidRPr="000F4209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3322,6</w:t>
      </w:r>
      <w:r w:rsidR="00F677F4" w:rsidRPr="000F4209">
        <w:rPr>
          <w:rFonts w:ascii="PT Astra Serif" w:hAnsi="PT Astra Serif"/>
          <w:sz w:val="28"/>
          <w:szCs w:val="28"/>
        </w:rPr>
        <w:t xml:space="preserve"> тыс. рублей</w:t>
      </w:r>
      <w:r w:rsidR="00941689" w:rsidRPr="000F4209">
        <w:rPr>
          <w:rFonts w:ascii="PT Astra Serif" w:hAnsi="PT Astra Serif"/>
          <w:sz w:val="28"/>
          <w:szCs w:val="28"/>
        </w:rPr>
        <w:t>;</w:t>
      </w:r>
    </w:p>
    <w:p w:rsidR="00F81ADE" w:rsidRDefault="00F81ADE" w:rsidP="00F81ADE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F81ADE">
        <w:rPr>
          <w:rFonts w:ascii="PT Astra Serif" w:hAnsi="PT Astra Serif"/>
          <w:sz w:val="28"/>
          <w:szCs w:val="28"/>
        </w:rPr>
        <w:t xml:space="preserve"> </w:t>
      </w:r>
      <w:r w:rsidR="000F4209">
        <w:rPr>
          <w:rFonts w:ascii="PT Astra Serif" w:hAnsi="PT Astra Serif"/>
          <w:sz w:val="28"/>
          <w:szCs w:val="28"/>
        </w:rPr>
        <w:t>п</w:t>
      </w:r>
      <w:r w:rsidRPr="00F81ADE">
        <w:rPr>
          <w:rFonts w:ascii="PT Astra Serif" w:hAnsi="PT Astra Serif"/>
          <w:sz w:val="28"/>
          <w:szCs w:val="28"/>
        </w:rPr>
        <w:t>рочие мероприятия по б</w:t>
      </w:r>
      <w:r>
        <w:rPr>
          <w:rFonts w:ascii="PT Astra Serif" w:hAnsi="PT Astra Serif"/>
          <w:sz w:val="28"/>
          <w:szCs w:val="28"/>
        </w:rPr>
        <w:t xml:space="preserve">лагоустройству в сумме </w:t>
      </w:r>
      <w:r w:rsidR="000F4209">
        <w:rPr>
          <w:rFonts w:ascii="PT Astra Serif" w:hAnsi="PT Astra Serif"/>
          <w:sz w:val="28"/>
          <w:szCs w:val="28"/>
        </w:rPr>
        <w:t>1525,5</w:t>
      </w:r>
      <w:r w:rsidRPr="00F81ADE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лей.</w:t>
      </w:r>
    </w:p>
    <w:p w:rsidR="0076313D" w:rsidRPr="000F4C06" w:rsidRDefault="0076313D" w:rsidP="000F283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000548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о подразделу 0505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</w:t>
      </w:r>
      <w:r w:rsidRPr="00E37CAD">
        <w:rPr>
          <w:rFonts w:ascii="PT Astra Serif" w:hAnsi="PT Astra Serif"/>
          <w:i/>
          <w:kern w:val="28"/>
          <w:sz w:val="28"/>
          <w:szCs w:val="28"/>
        </w:rPr>
        <w:t>Другие вопросы в области жилищно-коммунального хозяйства</w:t>
      </w:r>
      <w:r w:rsidRPr="000F4C06">
        <w:rPr>
          <w:rFonts w:ascii="PT Astra Serif" w:hAnsi="PT Astra Serif"/>
          <w:kern w:val="28"/>
          <w:sz w:val="28"/>
          <w:szCs w:val="28"/>
        </w:rPr>
        <w:t>»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– исполнено в сумме </w:t>
      </w:r>
      <w:r w:rsidR="00E37CAD">
        <w:rPr>
          <w:rFonts w:ascii="PT Astra Serif" w:hAnsi="PT Astra Serif"/>
          <w:kern w:val="28"/>
          <w:sz w:val="28"/>
          <w:szCs w:val="28"/>
        </w:rPr>
        <w:t>6531,0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E37CAD">
        <w:rPr>
          <w:rFonts w:ascii="PT Astra Serif" w:hAnsi="PT Astra Serif"/>
          <w:kern w:val="28"/>
          <w:sz w:val="28"/>
          <w:szCs w:val="28"/>
        </w:rPr>
        <w:t xml:space="preserve">49760,8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E37CAD">
        <w:rPr>
          <w:rFonts w:ascii="PT Astra Serif" w:hAnsi="PT Astra Serif"/>
          <w:kern w:val="28"/>
          <w:sz w:val="28"/>
          <w:szCs w:val="28"/>
        </w:rPr>
        <w:t>13</w:t>
      </w:r>
      <w:r w:rsidR="00D41501">
        <w:rPr>
          <w:rFonts w:ascii="PT Astra Serif" w:hAnsi="PT Astra Serif"/>
          <w:kern w:val="28"/>
          <w:sz w:val="28"/>
          <w:szCs w:val="28"/>
        </w:rPr>
        <w:t>,1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подраздела, </w:t>
      </w:r>
      <w:r w:rsidR="00E37CAD">
        <w:rPr>
          <w:rFonts w:ascii="PT Astra Serif" w:hAnsi="PT Astra Serif"/>
          <w:kern w:val="28"/>
          <w:sz w:val="28"/>
          <w:szCs w:val="28"/>
        </w:rPr>
        <w:t>62,7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E37CAD">
        <w:rPr>
          <w:rFonts w:ascii="PT Astra Serif" w:hAnsi="PT Astra Serif"/>
          <w:kern w:val="28"/>
          <w:sz w:val="28"/>
          <w:szCs w:val="28"/>
        </w:rPr>
        <w:t>4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E37CAD">
        <w:rPr>
          <w:rFonts w:ascii="PT Astra Serif" w:hAnsi="PT Astra Serif"/>
          <w:kern w:val="28"/>
          <w:sz w:val="28"/>
          <w:szCs w:val="28"/>
        </w:rPr>
        <w:t>10420,0</w:t>
      </w:r>
      <w:r w:rsidR="00D41501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)</w:t>
      </w:r>
      <w:r w:rsidR="00000548">
        <w:rPr>
          <w:rFonts w:ascii="PT Astra Serif" w:hAnsi="PT Astra Serif"/>
          <w:kern w:val="28"/>
          <w:sz w:val="28"/>
          <w:szCs w:val="28"/>
        </w:rPr>
        <w:t>.</w:t>
      </w:r>
    </w:p>
    <w:p w:rsidR="00B606ED" w:rsidRPr="00B606ED" w:rsidRDefault="004310F4" w:rsidP="00000548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5136DE" w:rsidRPr="00F666C5" w:rsidRDefault="00F666C5" w:rsidP="00E37CAD">
      <w:pPr>
        <w:autoSpaceDE w:val="0"/>
        <w:spacing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>Непрограммные мероприятия</w:t>
      </w:r>
      <w:r w:rsidR="00B44AED" w:rsidRPr="00941689">
        <w:rPr>
          <w:rFonts w:ascii="PT Astra Serif" w:hAnsi="PT Astra Serif"/>
          <w:sz w:val="28"/>
          <w:szCs w:val="28"/>
        </w:rPr>
        <w:t xml:space="preserve"> </w:t>
      </w:r>
      <w:r w:rsidR="007D4E3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МКУ «Админи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стративно-хозяйственная служба» в сумме </w:t>
      </w:r>
      <w:r w:rsidR="00E37CAD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6531,0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</w:t>
      </w:r>
      <w:r w:rsidR="00B44AED" w:rsidRPr="00C406D4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рублей.</w:t>
      </w:r>
    </w:p>
    <w:p w:rsidR="00CF07C2" w:rsidRDefault="00CF07C2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C406D4">
        <w:rPr>
          <w:rFonts w:ascii="PT Astra Serif" w:hAnsi="PT Astra Serif"/>
          <w:b/>
          <w:kern w:val="28"/>
          <w:sz w:val="28"/>
          <w:szCs w:val="28"/>
        </w:rPr>
        <w:t>Раздел 0600 «Охрана окружающей среды»</w:t>
      </w:r>
    </w:p>
    <w:p w:rsidR="00B51225" w:rsidRPr="000F4C06" w:rsidRDefault="00B51225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B80BDF" w:rsidRPr="000F4C06" w:rsidRDefault="00DE3830" w:rsidP="00B80BDF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0600 </w:t>
      </w:r>
      <w:r w:rsidR="00B80BDF">
        <w:rPr>
          <w:rFonts w:ascii="PT Astra Serif" w:hAnsi="PT Astra Serif"/>
          <w:kern w:val="28"/>
          <w:sz w:val="28"/>
          <w:szCs w:val="28"/>
        </w:rPr>
        <w:t xml:space="preserve"> 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>расходы в 1 квартале 202</w:t>
      </w:r>
      <w:r w:rsidR="00B51225">
        <w:rPr>
          <w:rFonts w:ascii="PT Astra Serif" w:hAnsi="PT Astra Serif"/>
          <w:kern w:val="28"/>
          <w:sz w:val="28"/>
          <w:szCs w:val="28"/>
        </w:rPr>
        <w:t>5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315BD6">
        <w:rPr>
          <w:rFonts w:ascii="PT Astra Serif" w:hAnsi="PT Astra Serif"/>
          <w:kern w:val="28"/>
          <w:sz w:val="28"/>
          <w:szCs w:val="28"/>
        </w:rPr>
        <w:t xml:space="preserve">не производились,  план 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B51225">
        <w:rPr>
          <w:rFonts w:ascii="PT Astra Serif" w:hAnsi="PT Astra Serif"/>
          <w:kern w:val="28"/>
          <w:sz w:val="28"/>
          <w:szCs w:val="28"/>
        </w:rPr>
        <w:t>11025,6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B80BDF">
        <w:rPr>
          <w:rFonts w:ascii="PT Astra Serif" w:hAnsi="PT Astra Serif"/>
          <w:kern w:val="28"/>
          <w:sz w:val="28"/>
          <w:szCs w:val="28"/>
        </w:rPr>
        <w:t>лей</w:t>
      </w:r>
      <w:r w:rsidR="00315BD6">
        <w:rPr>
          <w:rFonts w:ascii="PT Astra Serif" w:hAnsi="PT Astra Serif"/>
          <w:kern w:val="28"/>
          <w:sz w:val="28"/>
          <w:szCs w:val="28"/>
        </w:rPr>
        <w:t>.</w:t>
      </w:r>
    </w:p>
    <w:p w:rsidR="00DE3830" w:rsidRPr="000F4C06" w:rsidRDefault="00DE3830" w:rsidP="00117EA9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0603 «</w:t>
      </w:r>
      <w:r w:rsidRPr="009C71E7">
        <w:rPr>
          <w:rFonts w:ascii="PT Astra Serif" w:hAnsi="PT Astra Serif"/>
          <w:i/>
          <w:sz w:val="28"/>
          <w:szCs w:val="28"/>
        </w:rPr>
        <w:t>Охрана объектов растительного и животного мира</w:t>
      </w:r>
      <w:r w:rsidRPr="000F4C06">
        <w:rPr>
          <w:rFonts w:ascii="PT Astra Serif" w:hAnsi="PT Astra Serif"/>
          <w:sz w:val="28"/>
          <w:szCs w:val="28"/>
        </w:rPr>
        <w:t xml:space="preserve">» отражены плановые расходы в сумме </w:t>
      </w:r>
      <w:r w:rsidR="00B51225">
        <w:rPr>
          <w:rFonts w:ascii="PT Astra Serif" w:hAnsi="PT Astra Serif"/>
          <w:sz w:val="28"/>
          <w:szCs w:val="28"/>
        </w:rPr>
        <w:t>10425,6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, исполнение отсутствует.</w:t>
      </w:r>
    </w:p>
    <w:p w:rsidR="00FA3E7B" w:rsidRPr="00B80BDF" w:rsidRDefault="00011823" w:rsidP="00B80BDF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0605</w:t>
      </w:r>
      <w:r w:rsidR="00F05DA8" w:rsidRPr="000F4C06">
        <w:rPr>
          <w:rFonts w:ascii="PT Astra Serif" w:hAnsi="PT Astra Serif"/>
          <w:sz w:val="28"/>
          <w:szCs w:val="28"/>
        </w:rPr>
        <w:t xml:space="preserve"> «</w:t>
      </w:r>
      <w:r w:rsidR="00F05DA8" w:rsidRPr="009C71E7">
        <w:rPr>
          <w:rFonts w:ascii="PT Astra Serif" w:hAnsi="PT Astra Serif"/>
          <w:i/>
          <w:sz w:val="28"/>
          <w:szCs w:val="28"/>
        </w:rPr>
        <w:t>Другие вопросы в области национальной экономики</w:t>
      </w:r>
      <w:r w:rsidR="00F05DA8" w:rsidRPr="000F4C06">
        <w:rPr>
          <w:rFonts w:ascii="PT Astra Serif" w:hAnsi="PT Astra Serif"/>
          <w:sz w:val="28"/>
          <w:szCs w:val="28"/>
        </w:rPr>
        <w:t>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315BD6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315BD6">
        <w:rPr>
          <w:rFonts w:ascii="PT Astra Serif" w:hAnsi="PT Astra Serif"/>
          <w:sz w:val="28"/>
          <w:szCs w:val="28"/>
        </w:rPr>
        <w:t>600,0</w:t>
      </w:r>
      <w:r w:rsidR="00315BD6" w:rsidRPr="000F4C06">
        <w:rPr>
          <w:rFonts w:ascii="PT Astra Serif" w:hAnsi="PT Astra Serif"/>
          <w:sz w:val="28"/>
          <w:szCs w:val="28"/>
        </w:rPr>
        <w:t xml:space="preserve"> тыс. </w:t>
      </w:r>
      <w:r w:rsidR="00315BD6">
        <w:rPr>
          <w:rFonts w:ascii="PT Astra Serif" w:hAnsi="PT Astra Serif"/>
          <w:sz w:val="28"/>
          <w:szCs w:val="28"/>
        </w:rPr>
        <w:t>рублей</w:t>
      </w:r>
      <w:r w:rsidR="00315BD6" w:rsidRPr="000F4C06">
        <w:rPr>
          <w:rFonts w:ascii="PT Astra Serif" w:hAnsi="PT Astra Serif"/>
          <w:sz w:val="28"/>
          <w:szCs w:val="28"/>
        </w:rPr>
        <w:t>, исполнение отсутствует.</w:t>
      </w:r>
    </w:p>
    <w:p w:rsidR="00DD7C7E" w:rsidRDefault="00DD7C7E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6D4D0C" w:rsidRPr="000F4C06" w:rsidRDefault="006D4D0C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>аздел 07</w:t>
      </w:r>
      <w:r w:rsidR="00257D22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«Образование»</w:t>
      </w:r>
    </w:p>
    <w:p w:rsidR="006D4D0C" w:rsidRPr="000F4C06" w:rsidRDefault="006D4D0C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315BD6" w:rsidRDefault="00315BD6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9C71E7"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6D4D0C" w:rsidRPr="000F4C06">
        <w:rPr>
          <w:rFonts w:ascii="PT Astra Serif" w:hAnsi="PT Astra Serif"/>
          <w:kern w:val="28"/>
          <w:sz w:val="28"/>
          <w:szCs w:val="28"/>
        </w:rPr>
        <w:t>Расходы по разделу 07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>00</w:t>
      </w:r>
      <w:r w:rsidR="006D4D0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9C71E7">
        <w:rPr>
          <w:rFonts w:ascii="PT Astra Serif" w:hAnsi="PT Astra Serif"/>
          <w:kern w:val="28"/>
          <w:sz w:val="28"/>
          <w:szCs w:val="28"/>
        </w:rPr>
        <w:t>931002,2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исполнение </w:t>
      </w:r>
      <w:r>
        <w:rPr>
          <w:rFonts w:ascii="PT Astra Serif" w:hAnsi="PT Astra Serif"/>
          <w:kern w:val="28"/>
          <w:sz w:val="28"/>
          <w:szCs w:val="28"/>
        </w:rPr>
        <w:t xml:space="preserve">       </w:t>
      </w:r>
    </w:p>
    <w:p w:rsidR="00315BD6" w:rsidRDefault="00315BD6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составило на сумму </w:t>
      </w:r>
      <w:r w:rsidR="009C71E7">
        <w:rPr>
          <w:rFonts w:ascii="PT Astra Serif" w:hAnsi="PT Astra Serif"/>
          <w:kern w:val="28"/>
          <w:sz w:val="28"/>
          <w:szCs w:val="28"/>
        </w:rPr>
        <w:t>176397,4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9C71E7">
        <w:rPr>
          <w:rFonts w:ascii="PT Astra Serif" w:hAnsi="PT Astra Serif"/>
          <w:kern w:val="28"/>
          <w:sz w:val="28"/>
          <w:szCs w:val="28"/>
        </w:rPr>
        <w:t>18,9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 xml:space="preserve">% </w:t>
      </w:r>
      <w:r w:rsidR="00953FF4" w:rsidRPr="000F4C06">
        <w:rPr>
          <w:rFonts w:ascii="PT Astra Serif" w:hAnsi="PT Astra Serif"/>
          <w:kern w:val="28"/>
          <w:sz w:val="28"/>
          <w:szCs w:val="28"/>
        </w:rPr>
        <w:t>п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о отношению </w:t>
      </w:r>
      <w:proofErr w:type="gramStart"/>
      <w:r w:rsidR="00FA3E7B" w:rsidRPr="000F4C06">
        <w:rPr>
          <w:rFonts w:ascii="PT Astra Serif" w:hAnsi="PT Astra Serif"/>
          <w:kern w:val="28"/>
          <w:sz w:val="28"/>
          <w:szCs w:val="28"/>
        </w:rPr>
        <w:t>к</w:t>
      </w:r>
      <w:proofErr w:type="gramEnd"/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315BD6" w:rsidRDefault="00315BD6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lastRenderedPageBreak/>
        <w:t xml:space="preserve">      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>годовому объему, по отношению к объему расходов за 1 квартал 20</w:t>
      </w:r>
      <w:r w:rsidR="00953FF4" w:rsidRPr="000F4C06">
        <w:rPr>
          <w:rFonts w:ascii="PT Astra Serif" w:hAnsi="PT Astra Serif"/>
          <w:kern w:val="28"/>
          <w:sz w:val="28"/>
          <w:szCs w:val="28"/>
        </w:rPr>
        <w:t>2</w:t>
      </w:r>
      <w:r w:rsidR="009C71E7">
        <w:rPr>
          <w:rFonts w:ascii="PT Astra Serif" w:hAnsi="PT Astra Serif"/>
          <w:kern w:val="28"/>
          <w:sz w:val="28"/>
          <w:szCs w:val="28"/>
        </w:rPr>
        <w:t>4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9C71E7" w:rsidRDefault="00315BD6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>(</w:t>
      </w:r>
      <w:r w:rsidR="009C71E7">
        <w:rPr>
          <w:rFonts w:ascii="PT Astra Serif" w:hAnsi="PT Astra Serif"/>
          <w:kern w:val="28"/>
          <w:sz w:val="28"/>
          <w:szCs w:val="28"/>
        </w:rPr>
        <w:t>137952,7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>тыс. рублей)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9C71E7">
        <w:rPr>
          <w:rFonts w:ascii="PT Astra Serif" w:hAnsi="PT Astra Serif"/>
          <w:kern w:val="28"/>
          <w:sz w:val="28"/>
          <w:szCs w:val="28"/>
        </w:rPr>
        <w:t>127,9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%</w:t>
      </w:r>
      <w:r w:rsidR="009C71E7">
        <w:rPr>
          <w:rFonts w:ascii="PT Astra Serif" w:hAnsi="PT Astra Serif"/>
          <w:kern w:val="28"/>
          <w:sz w:val="28"/>
          <w:szCs w:val="28"/>
        </w:rPr>
        <w:t>.</w:t>
      </w:r>
    </w:p>
    <w:p w:rsidR="00A705DD" w:rsidRDefault="00A705DD" w:rsidP="009C71E7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9C71E7" w:rsidRDefault="00FA2D74" w:rsidP="009C71E7">
      <w:pPr>
        <w:pStyle w:val="af1"/>
        <w:numPr>
          <w:ilvl w:val="0"/>
          <w:numId w:val="9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9C71E7">
        <w:rPr>
          <w:rFonts w:ascii="PT Astra Serif" w:hAnsi="PT Astra Serif"/>
          <w:kern w:val="28"/>
          <w:sz w:val="28"/>
          <w:szCs w:val="28"/>
        </w:rPr>
        <w:t>П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>о подразделу 0701 «</w:t>
      </w:r>
      <w:r w:rsidR="00D9043F" w:rsidRPr="009C71E7">
        <w:rPr>
          <w:rFonts w:ascii="PT Astra Serif" w:hAnsi="PT Astra Serif"/>
          <w:i/>
          <w:kern w:val="28"/>
          <w:sz w:val="28"/>
          <w:szCs w:val="28"/>
        </w:rPr>
        <w:t>Дошкольное образование</w:t>
      </w:r>
      <w:r w:rsidR="009C71E7">
        <w:rPr>
          <w:rFonts w:ascii="PT Astra Serif" w:hAnsi="PT Astra Serif"/>
          <w:kern w:val="28"/>
          <w:sz w:val="28"/>
          <w:szCs w:val="28"/>
        </w:rPr>
        <w:t>»- исполнено в сумме</w:t>
      </w:r>
    </w:p>
    <w:p w:rsidR="009C71E7" w:rsidRDefault="009C71E7" w:rsidP="00DD7C7E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9C71E7">
        <w:rPr>
          <w:rFonts w:ascii="PT Astra Serif" w:hAnsi="PT Astra Serif"/>
          <w:kern w:val="28"/>
          <w:sz w:val="28"/>
          <w:szCs w:val="28"/>
        </w:rPr>
        <w:t>46296,3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 </w:t>
      </w:r>
      <w:r w:rsidR="00D6176B" w:rsidRPr="009C71E7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>
        <w:rPr>
          <w:rFonts w:ascii="PT Astra Serif" w:hAnsi="PT Astra Serif"/>
          <w:kern w:val="28"/>
          <w:sz w:val="28"/>
          <w:szCs w:val="28"/>
        </w:rPr>
        <w:t>256074,3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C71E7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 или </w:t>
      </w:r>
      <w:r>
        <w:rPr>
          <w:rFonts w:ascii="PT Astra Serif" w:hAnsi="PT Astra Serif"/>
          <w:kern w:val="28"/>
          <w:sz w:val="28"/>
          <w:szCs w:val="28"/>
        </w:rPr>
        <w:t>18,1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DD7B40" w:rsidRPr="009C71E7">
        <w:rPr>
          <w:rFonts w:ascii="PT Astra Serif" w:hAnsi="PT Astra Serif"/>
          <w:kern w:val="28"/>
          <w:sz w:val="28"/>
          <w:szCs w:val="28"/>
        </w:rPr>
        <w:t>118,</w:t>
      </w:r>
      <w:r>
        <w:rPr>
          <w:rFonts w:ascii="PT Astra Serif" w:hAnsi="PT Astra Serif"/>
          <w:kern w:val="28"/>
          <w:sz w:val="28"/>
          <w:szCs w:val="28"/>
        </w:rPr>
        <w:t>7</w:t>
      </w:r>
      <w:r w:rsidR="00FD5E8F" w:rsidRPr="009C71E7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>
        <w:rPr>
          <w:rFonts w:ascii="PT Astra Serif" w:hAnsi="PT Astra Serif"/>
          <w:kern w:val="28"/>
          <w:sz w:val="28"/>
          <w:szCs w:val="28"/>
        </w:rPr>
        <w:t>4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Pr="009C71E7">
        <w:rPr>
          <w:rFonts w:ascii="PT Astra Serif" w:hAnsi="PT Astra Serif"/>
          <w:kern w:val="28"/>
          <w:sz w:val="28"/>
          <w:szCs w:val="28"/>
        </w:rPr>
        <w:t>38992,0</w:t>
      </w:r>
      <w:r w:rsidR="00DD7B40" w:rsidRPr="009C71E7">
        <w:rPr>
          <w:rFonts w:ascii="PT Astra Serif" w:hAnsi="PT Astra Serif"/>
          <w:kern w:val="28"/>
          <w:sz w:val="28"/>
          <w:szCs w:val="28"/>
        </w:rPr>
        <w:t xml:space="preserve"> тыс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 xml:space="preserve">. </w:t>
      </w:r>
      <w:r w:rsidR="00D6176B" w:rsidRPr="009C71E7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9C71E7">
        <w:rPr>
          <w:rFonts w:ascii="PT Astra Serif" w:hAnsi="PT Astra Serif"/>
          <w:kern w:val="28"/>
          <w:sz w:val="28"/>
          <w:szCs w:val="28"/>
        </w:rPr>
        <w:t>)</w:t>
      </w:r>
      <w:r>
        <w:rPr>
          <w:rFonts w:ascii="PT Astra Serif" w:hAnsi="PT Astra Serif"/>
          <w:kern w:val="28"/>
          <w:sz w:val="28"/>
          <w:szCs w:val="28"/>
        </w:rPr>
        <w:t>.</w:t>
      </w:r>
      <w:r w:rsidR="00FA2D74" w:rsidRPr="009C71E7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Pr="00000548" w:rsidRDefault="009C71E7" w:rsidP="00000548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kern w:val="28"/>
          <w:sz w:val="28"/>
          <w:szCs w:val="28"/>
          <w:lang w:eastAsia="ru-RU"/>
        </w:rPr>
      </w:pPr>
      <w:r w:rsidRPr="009C71E7">
        <w:rPr>
          <w:rFonts w:ascii="PT Astra Serif" w:eastAsiaTheme="minorHAnsi" w:hAnsi="PT Astra Serif" w:cs="Arial"/>
          <w:sz w:val="28"/>
          <w:szCs w:val="28"/>
        </w:rPr>
        <w:t>Расходы на  реализацию меропр</w:t>
      </w:r>
      <w:r w:rsidR="00000548">
        <w:rPr>
          <w:rFonts w:ascii="PT Astra Serif" w:eastAsiaTheme="minorHAnsi" w:hAnsi="PT Astra Serif" w:cs="Arial"/>
          <w:sz w:val="28"/>
          <w:szCs w:val="28"/>
        </w:rPr>
        <w:t>иятий  МП "Развитие образования</w:t>
      </w:r>
    </w:p>
    <w:p w:rsidR="009C71E7" w:rsidRPr="00000548" w:rsidRDefault="009C71E7" w:rsidP="00DD7C7E">
      <w:pPr>
        <w:autoSpaceDE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>муниципального образования Заокский район"</w:t>
      </w:r>
      <w:r w:rsidR="00A13141" w:rsidRPr="00000548">
        <w:rPr>
          <w:rFonts w:ascii="PT Astra Serif" w:hAnsi="PT Astra Serif"/>
          <w:kern w:val="28"/>
          <w:sz w:val="28"/>
          <w:szCs w:val="28"/>
        </w:rPr>
        <w:t xml:space="preserve"> утверждено постановлением № 352 от 03.04.2024 года </w:t>
      </w:r>
      <w:r w:rsidR="00A13141" w:rsidRPr="00000548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="00A13141" w:rsidRPr="00000548">
        <w:rPr>
          <w:rFonts w:ascii="PT Astra Serif" w:hAnsi="PT Astra Serif"/>
          <w:kern w:val="28"/>
          <w:sz w:val="28"/>
          <w:szCs w:val="28"/>
        </w:rPr>
        <w:t xml:space="preserve">, 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на развитие дошкольного образования - 46 296,3 тыс. рублей, в том числе: </w:t>
      </w:r>
    </w:p>
    <w:p w:rsidR="009C71E7" w:rsidRPr="00000548" w:rsidRDefault="009C71E7" w:rsidP="00000548">
      <w:pPr>
        <w:pStyle w:val="af1"/>
        <w:numPr>
          <w:ilvl w:val="0"/>
          <w:numId w:val="45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 xml:space="preserve">родительская плата за присмотр и уход детей инвалидов, детей с туберкулезной интоксикацией, детей сирот и детей, оставшихся без попечения родителей - 59,2 тыс. рублей, </w:t>
      </w:r>
    </w:p>
    <w:p w:rsidR="009C71E7" w:rsidRPr="00000548" w:rsidRDefault="009C71E7" w:rsidP="00000548">
      <w:pPr>
        <w:pStyle w:val="af1"/>
        <w:numPr>
          <w:ilvl w:val="0"/>
          <w:numId w:val="46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>питание детей мобилизованных граждан и вынужденных переселенцев -21,4 тыс. рублей,</w:t>
      </w:r>
    </w:p>
    <w:p w:rsidR="009C71E7" w:rsidRPr="00000548" w:rsidRDefault="009C71E7" w:rsidP="00000548">
      <w:pPr>
        <w:pStyle w:val="af1"/>
        <w:numPr>
          <w:ilvl w:val="0"/>
          <w:numId w:val="47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 xml:space="preserve">выплата </w:t>
      </w:r>
      <w:r w:rsidRPr="00000548">
        <w:rPr>
          <w:rFonts w:ascii="PT Astra Serif" w:hAnsi="PT Astra Serif"/>
          <w:sz w:val="28"/>
          <w:szCs w:val="28"/>
        </w:rPr>
        <w:t xml:space="preserve">пособий, компенсации и иные социальные выплаты гражданам, кроме публичных нормативных обязательств </w:t>
      </w:r>
      <w:r w:rsidR="00DD7C7E">
        <w:rPr>
          <w:rFonts w:ascii="PT Astra Serif" w:hAnsi="PT Astra Serif"/>
          <w:sz w:val="28"/>
          <w:szCs w:val="28"/>
        </w:rPr>
        <w:t>-</w:t>
      </w:r>
      <w:r w:rsidRPr="00000548">
        <w:rPr>
          <w:rFonts w:ascii="PT Astra Serif" w:hAnsi="PT Astra Serif"/>
          <w:sz w:val="28"/>
          <w:szCs w:val="28"/>
        </w:rPr>
        <w:t xml:space="preserve"> 70,2 тыс. рублей,</w:t>
      </w:r>
    </w:p>
    <w:p w:rsidR="009C71E7" w:rsidRPr="00000548" w:rsidRDefault="009C71E7" w:rsidP="00000548">
      <w:pPr>
        <w:pStyle w:val="af1"/>
        <w:numPr>
          <w:ilvl w:val="0"/>
          <w:numId w:val="47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>на предоставление мер социальной поддержки педагогическим и иным работникам муниципальных образовательных организаций в рамках подпрограммы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 -</w:t>
      </w:r>
      <w:r w:rsidR="00DD7C7E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Pr="00000548">
        <w:rPr>
          <w:rFonts w:ascii="PT Astra Serif" w:eastAsiaTheme="minorHAnsi" w:hAnsi="PT Astra Serif" w:cs="Arial"/>
          <w:sz w:val="28"/>
          <w:szCs w:val="28"/>
        </w:rPr>
        <w:t>3,2 тыс. рублей,</w:t>
      </w:r>
    </w:p>
    <w:p w:rsidR="009C71E7" w:rsidRPr="00000548" w:rsidRDefault="009C71E7" w:rsidP="00000548">
      <w:pPr>
        <w:pStyle w:val="af1"/>
        <w:numPr>
          <w:ilvl w:val="0"/>
          <w:numId w:val="47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000548">
        <w:rPr>
          <w:rFonts w:ascii="PT Astra Serif" w:eastAsiaTheme="minorHAnsi" w:hAnsi="PT Astra Serif" w:cs="Arial"/>
          <w:sz w:val="28"/>
          <w:szCs w:val="28"/>
        </w:rPr>
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в рамках подпрограммы "Развитие дошкольного образования в муниципальном образовании Заокский район" муниципальной программы "Развитие образования в муниципальном образовании Заокский район", Федеральный закон "Об образовании в российской Федерации" </w:t>
      </w:r>
      <w:r w:rsidR="00DD7C7E">
        <w:rPr>
          <w:rFonts w:ascii="PT Astra Serif" w:eastAsiaTheme="minorHAnsi" w:hAnsi="PT Astra Serif" w:cs="Arial"/>
          <w:sz w:val="28"/>
          <w:szCs w:val="28"/>
        </w:rPr>
        <w:t xml:space="preserve">- 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="00A705DD" w:rsidRPr="00000548">
        <w:rPr>
          <w:rFonts w:ascii="PT Astra Serif" w:eastAsiaTheme="minorHAnsi" w:hAnsi="PT Astra Serif" w:cs="Arial"/>
          <w:sz w:val="28"/>
          <w:szCs w:val="28"/>
        </w:rPr>
        <w:t>46142,3</w:t>
      </w:r>
      <w:r w:rsidRPr="00000548">
        <w:rPr>
          <w:rFonts w:ascii="PT Astra Serif" w:eastAsiaTheme="minorHAnsi" w:hAnsi="PT Astra Serif" w:cs="Arial"/>
          <w:sz w:val="28"/>
          <w:szCs w:val="28"/>
        </w:rPr>
        <w:t xml:space="preserve"> тыс. рублей.</w:t>
      </w:r>
    </w:p>
    <w:p w:rsidR="00943449" w:rsidRPr="000F4C06" w:rsidRDefault="00943449" w:rsidP="00943449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315975" w:rsidRPr="00315975" w:rsidRDefault="00FA2D74" w:rsidP="00137E8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о подразделу 0702 «</w:t>
      </w:r>
      <w:r w:rsidR="00D9043F" w:rsidRPr="00A705DD">
        <w:rPr>
          <w:rFonts w:ascii="PT Astra Serif" w:hAnsi="PT Astra Serif"/>
          <w:i/>
          <w:kern w:val="28"/>
          <w:sz w:val="28"/>
          <w:szCs w:val="28"/>
        </w:rPr>
        <w:t>Общее образование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»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b/>
          <w:kern w:val="28"/>
          <w:sz w:val="28"/>
          <w:szCs w:val="28"/>
        </w:rPr>
        <w:t>-</w:t>
      </w:r>
      <w:r w:rsidR="00783E26" w:rsidRPr="004E48F9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A705DD">
        <w:rPr>
          <w:rFonts w:ascii="PT Astra Serif" w:hAnsi="PT Astra Serif"/>
          <w:kern w:val="28"/>
          <w:sz w:val="28"/>
          <w:szCs w:val="28"/>
        </w:rPr>
        <w:t>105549,4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315975">
        <w:rPr>
          <w:rFonts w:ascii="PT Astra Serif" w:hAnsi="PT Astra Serif"/>
          <w:kern w:val="28"/>
          <w:sz w:val="28"/>
          <w:szCs w:val="28"/>
        </w:rPr>
        <w:t xml:space="preserve"> 20,0,%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315975">
        <w:rPr>
          <w:rFonts w:ascii="PT Astra Serif" w:hAnsi="PT Astra Serif"/>
          <w:kern w:val="28"/>
          <w:sz w:val="28"/>
          <w:szCs w:val="28"/>
        </w:rPr>
        <w:t>527634,1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315975">
        <w:rPr>
          <w:rFonts w:ascii="PT Astra Serif" w:hAnsi="PT Astra Serif"/>
          <w:kern w:val="28"/>
          <w:sz w:val="28"/>
          <w:szCs w:val="28"/>
        </w:rPr>
        <w:t>134,9</w:t>
      </w:r>
      <w:r w:rsidR="00DD7B40">
        <w:rPr>
          <w:rFonts w:ascii="PT Astra Serif" w:hAnsi="PT Astra Serif"/>
          <w:kern w:val="28"/>
          <w:sz w:val="28"/>
          <w:szCs w:val="28"/>
        </w:rPr>
        <w:t xml:space="preserve"> </w:t>
      </w:r>
      <w:r w:rsidR="001C35D2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315975">
        <w:rPr>
          <w:rFonts w:ascii="PT Astra Serif" w:hAnsi="PT Astra Serif"/>
          <w:kern w:val="28"/>
          <w:sz w:val="28"/>
          <w:szCs w:val="28"/>
        </w:rPr>
        <w:t>4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A705DD">
        <w:rPr>
          <w:rFonts w:ascii="PT Astra Serif" w:hAnsi="PT Astra Serif"/>
          <w:kern w:val="28"/>
          <w:sz w:val="28"/>
          <w:szCs w:val="28"/>
        </w:rPr>
        <w:t>78242,0</w:t>
      </w:r>
      <w:r w:rsidR="00DD7B40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="00315975">
        <w:rPr>
          <w:rFonts w:ascii="PT Astra Serif" w:hAnsi="PT Astra Serif"/>
          <w:kern w:val="28"/>
          <w:sz w:val="28"/>
          <w:szCs w:val="28"/>
        </w:rPr>
        <w:t>.</w:t>
      </w:r>
    </w:p>
    <w:p w:rsidR="00654902" w:rsidRPr="00DD7C7E" w:rsidRDefault="00DD7C7E" w:rsidP="00000548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DD7C7E"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137E8D" w:rsidRPr="00DD7C7E">
        <w:rPr>
          <w:rFonts w:ascii="PT Astra Serif" w:hAnsi="PT Astra Serif"/>
          <w:kern w:val="28"/>
          <w:sz w:val="28"/>
          <w:szCs w:val="28"/>
        </w:rPr>
        <w:t>по программе «Развитие образова</w:t>
      </w:r>
      <w:r w:rsidR="00000548" w:rsidRPr="00DD7C7E">
        <w:rPr>
          <w:rFonts w:ascii="PT Astra Serif" w:hAnsi="PT Astra Serif"/>
          <w:kern w:val="28"/>
          <w:sz w:val="28"/>
          <w:szCs w:val="28"/>
        </w:rPr>
        <w:t>ния в муниципальном образовании</w:t>
      </w:r>
      <w:r w:rsidRPr="00DD7C7E">
        <w:rPr>
          <w:rFonts w:ascii="PT Astra Serif" w:hAnsi="PT Astra Serif"/>
          <w:kern w:val="28"/>
          <w:sz w:val="28"/>
          <w:szCs w:val="28"/>
        </w:rPr>
        <w:t xml:space="preserve"> </w:t>
      </w:r>
      <w:r w:rsidR="00137E8D" w:rsidRPr="00DD7C7E">
        <w:rPr>
          <w:rFonts w:ascii="PT Astra Serif" w:hAnsi="PT Astra Serif"/>
          <w:kern w:val="28"/>
          <w:sz w:val="28"/>
          <w:szCs w:val="28"/>
        </w:rPr>
        <w:t xml:space="preserve">Заокский район», </w:t>
      </w:r>
      <w:r w:rsidR="002818E1" w:rsidRPr="00DD7C7E">
        <w:rPr>
          <w:rFonts w:ascii="PT Astra Serif" w:hAnsi="PT Astra Serif"/>
          <w:kern w:val="28"/>
          <w:sz w:val="28"/>
          <w:szCs w:val="28"/>
        </w:rPr>
        <w:t>утверждено постановлением № 352</w:t>
      </w:r>
      <w:r w:rsidR="00A13141" w:rsidRPr="00DD7C7E">
        <w:rPr>
          <w:rFonts w:ascii="PT Astra Serif" w:hAnsi="PT Astra Serif"/>
          <w:kern w:val="28"/>
          <w:sz w:val="28"/>
          <w:szCs w:val="28"/>
        </w:rPr>
        <w:t xml:space="preserve"> </w:t>
      </w:r>
      <w:r w:rsidR="002818E1" w:rsidRPr="00DD7C7E">
        <w:rPr>
          <w:rFonts w:ascii="PT Astra Serif" w:hAnsi="PT Astra Serif"/>
          <w:kern w:val="28"/>
          <w:sz w:val="28"/>
          <w:szCs w:val="28"/>
        </w:rPr>
        <w:t>от 03.04.2024 года</w:t>
      </w:r>
      <w:r w:rsidR="00000548" w:rsidRPr="00DD7C7E">
        <w:rPr>
          <w:rFonts w:ascii="PT Astra Serif" w:hAnsi="PT Astra Serif"/>
          <w:kern w:val="28"/>
          <w:sz w:val="28"/>
          <w:szCs w:val="28"/>
        </w:rPr>
        <w:t xml:space="preserve"> </w:t>
      </w:r>
      <w:r w:rsidR="00A13141" w:rsidRPr="00DD7C7E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="00137E8D" w:rsidRPr="00DD7C7E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315975" w:rsidRPr="00DD7C7E">
        <w:rPr>
          <w:rFonts w:ascii="PT Astra Serif" w:hAnsi="PT Astra Serif"/>
          <w:kern w:val="28"/>
          <w:sz w:val="28"/>
          <w:szCs w:val="28"/>
        </w:rPr>
        <w:t>97634,1</w:t>
      </w:r>
      <w:r w:rsidR="00137E8D" w:rsidRPr="00DD7C7E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654902" w:rsidRPr="00DD7C7E">
        <w:rPr>
          <w:rFonts w:ascii="PT Astra Serif" w:hAnsi="PT Astra Serif"/>
          <w:kern w:val="28"/>
          <w:sz w:val="28"/>
          <w:szCs w:val="28"/>
        </w:rPr>
        <w:t>:</w:t>
      </w:r>
    </w:p>
    <w:p w:rsidR="00654902" w:rsidRPr="00000548" w:rsidRDefault="00654902" w:rsidP="00000548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обеспечение деятельности подведомственных учреждений общего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 xml:space="preserve"> образования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DD7C7E">
        <w:rPr>
          <w:rFonts w:ascii="PT Astra Serif" w:hAnsi="PT Astra Serif"/>
          <w:kern w:val="28"/>
          <w:sz w:val="28"/>
          <w:szCs w:val="28"/>
        </w:rPr>
        <w:t>-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>18916,8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>лей</w:t>
      </w:r>
      <w:r w:rsidRPr="00000548">
        <w:rPr>
          <w:rFonts w:ascii="PT Astra Serif" w:hAnsi="PT Astra Serif"/>
          <w:kern w:val="28"/>
          <w:sz w:val="28"/>
          <w:szCs w:val="28"/>
        </w:rPr>
        <w:t>,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Default="00654902" w:rsidP="00315975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 xml:space="preserve">иные МБТ ежемесячное денежное вознаграждение за классное руководство педагогическим работникам общеобразовательных организаций 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>- 330,4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>лей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, </w:t>
      </w:r>
    </w:p>
    <w:p w:rsidR="00000548" w:rsidRPr="00000548" w:rsidRDefault="00315975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sz w:val="28"/>
          <w:szCs w:val="28"/>
        </w:rPr>
        <w:lastRenderedPageBreak/>
        <w:t>иные МБТ ежемесячное денежное вознаграждение за классное руководство педагогическим работникам общеобразовательных организаций - 3 277,0 тыс. руб</w:t>
      </w:r>
      <w:r w:rsidR="00000548" w:rsidRPr="00000548">
        <w:rPr>
          <w:rFonts w:ascii="PT Astra Serif" w:hAnsi="PT Astra Serif"/>
          <w:sz w:val="28"/>
          <w:szCs w:val="28"/>
        </w:rPr>
        <w:t xml:space="preserve">лей, 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 xml:space="preserve">питание детей инвалидов и детей с ОВЗ 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–</w:t>
      </w:r>
      <w:r w:rsidR="00315975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256,6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</w:t>
      </w:r>
      <w:r w:rsidRPr="00000548">
        <w:rPr>
          <w:rFonts w:ascii="PT Astra Serif" w:hAnsi="PT Astra Serif"/>
          <w:kern w:val="28"/>
          <w:sz w:val="28"/>
          <w:szCs w:val="28"/>
        </w:rPr>
        <w:t>,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питание детей мобилизованных граждан и вынужденных переселенцев -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402,8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</w:t>
      </w:r>
      <w:r w:rsidRPr="00000548">
        <w:rPr>
          <w:rFonts w:ascii="PT Astra Serif" w:hAnsi="PT Astra Serif"/>
          <w:kern w:val="28"/>
          <w:sz w:val="28"/>
          <w:szCs w:val="28"/>
        </w:rPr>
        <w:t>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субсидии на организацию бесплатного горячего питания обучающихся 1-4 классы -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1323,3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</w:t>
      </w:r>
      <w:r w:rsidRPr="00000548">
        <w:rPr>
          <w:rFonts w:ascii="PT Astra Serif" w:hAnsi="PT Astra Serif"/>
          <w:kern w:val="28"/>
          <w:sz w:val="28"/>
          <w:szCs w:val="28"/>
        </w:rPr>
        <w:t>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Default="00CE7B19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о</w:t>
      </w:r>
      <w:r w:rsidR="00654902" w:rsidRPr="00000548">
        <w:rPr>
          <w:rFonts w:ascii="PT Astra Serif" w:hAnsi="PT Astra Serif"/>
          <w:kern w:val="28"/>
          <w:sz w:val="28"/>
          <w:szCs w:val="28"/>
        </w:rPr>
        <w:t xml:space="preserve">беспечение мероприятий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 </w:t>
      </w:r>
      <w:r w:rsidRPr="00000548">
        <w:rPr>
          <w:rFonts w:ascii="PT Astra Serif" w:hAnsi="PT Astra Serif"/>
          <w:kern w:val="28"/>
          <w:sz w:val="28"/>
          <w:szCs w:val="28"/>
        </w:rPr>
        <w:t>–</w:t>
      </w:r>
      <w:r w:rsidR="00654902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Pr="00000548">
        <w:rPr>
          <w:rFonts w:ascii="PT Astra Serif" w:hAnsi="PT Astra Serif"/>
          <w:kern w:val="28"/>
          <w:sz w:val="28"/>
          <w:szCs w:val="28"/>
        </w:rPr>
        <w:t>1121,3</w:t>
      </w:r>
      <w:r w:rsidR="00654902"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Pr="00000548">
        <w:rPr>
          <w:rFonts w:ascii="PT Astra Serif" w:hAnsi="PT Astra Serif"/>
          <w:kern w:val="28"/>
          <w:sz w:val="28"/>
          <w:szCs w:val="28"/>
        </w:rPr>
        <w:t>лей</w:t>
      </w:r>
      <w:r w:rsidR="00654902" w:rsidRPr="00000548">
        <w:rPr>
          <w:rFonts w:ascii="PT Astra Serif" w:hAnsi="PT Astra Serif"/>
          <w:kern w:val="28"/>
          <w:sz w:val="28"/>
          <w:szCs w:val="28"/>
        </w:rPr>
        <w:t>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Федеральный закон "Об образовании в Российской Федерации"- </w:t>
      </w:r>
      <w:r w:rsidR="00F1152E" w:rsidRPr="00000548">
        <w:rPr>
          <w:rFonts w:ascii="PT Astra Serif" w:hAnsi="PT Astra Serif"/>
          <w:kern w:val="28"/>
          <w:sz w:val="28"/>
          <w:szCs w:val="28"/>
        </w:rPr>
        <w:t>71636,5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Pr="00000548">
        <w:rPr>
          <w:rFonts w:ascii="PT Astra Serif" w:hAnsi="PT Astra Serif"/>
          <w:kern w:val="28"/>
          <w:sz w:val="28"/>
          <w:szCs w:val="28"/>
        </w:rPr>
        <w:t>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– 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39,0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лей,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654902" w:rsidRPr="00000548" w:rsidRDefault="00654902" w:rsidP="00CE7B19">
      <w:pPr>
        <w:pStyle w:val="af1"/>
        <w:numPr>
          <w:ilvl w:val="0"/>
          <w:numId w:val="48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 xml:space="preserve"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объединениями- 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330,4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 тыс. руб</w:t>
      </w:r>
      <w:r w:rsidR="00CE7B19" w:rsidRPr="00000548">
        <w:rPr>
          <w:rFonts w:ascii="PT Astra Serif" w:hAnsi="PT Astra Serif"/>
          <w:kern w:val="28"/>
          <w:sz w:val="28"/>
          <w:szCs w:val="28"/>
        </w:rPr>
        <w:t>лей.</w:t>
      </w:r>
    </w:p>
    <w:p w:rsidR="00CE7B19" w:rsidRDefault="00CE7B19" w:rsidP="00CE7B19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CE7B19" w:rsidRPr="00CE7B19" w:rsidRDefault="00CE7B19" w:rsidP="00CE7B19">
      <w:pPr>
        <w:pStyle w:val="af1"/>
        <w:numPr>
          <w:ilvl w:val="0"/>
          <w:numId w:val="28"/>
        </w:numPr>
        <w:jc w:val="both"/>
        <w:rPr>
          <w:rFonts w:ascii="PT Astra Serif" w:eastAsiaTheme="minorHAnsi" w:hAnsi="PT Astra Serif" w:cs="Arial"/>
          <w:sz w:val="28"/>
          <w:szCs w:val="28"/>
        </w:rPr>
      </w:pPr>
      <w:r w:rsidRPr="00CE7B19">
        <w:rPr>
          <w:rFonts w:ascii="PT Astra Serif" w:hAnsi="PT Astra Serif"/>
          <w:sz w:val="28"/>
          <w:szCs w:val="28"/>
        </w:rPr>
        <w:t>Расходы на реализацию мероприятий МЦП «Народный бюджет»</w:t>
      </w:r>
      <w:r w:rsidR="00000548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000548" w:rsidRPr="0004720D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</w:t>
      </w:r>
      <w:r w:rsidR="0004720D" w:rsidRPr="0004720D">
        <w:rPr>
          <w:rFonts w:ascii="PT Astra Serif" w:hAnsi="PT Astra Serif"/>
          <w:kern w:val="28"/>
          <w:sz w:val="28"/>
          <w:szCs w:val="28"/>
        </w:rPr>
        <w:t xml:space="preserve">от 02.02.2024 </w:t>
      </w:r>
      <w:r w:rsidR="00000548" w:rsidRPr="0004720D">
        <w:rPr>
          <w:rFonts w:ascii="PT Astra Serif" w:hAnsi="PT Astra Serif"/>
          <w:kern w:val="28"/>
          <w:sz w:val="28"/>
          <w:szCs w:val="28"/>
        </w:rPr>
        <w:t>№</w:t>
      </w:r>
      <w:r w:rsidR="0004720D" w:rsidRPr="0004720D">
        <w:rPr>
          <w:rFonts w:ascii="PT Astra Serif" w:hAnsi="PT Astra Serif"/>
          <w:kern w:val="28"/>
          <w:sz w:val="28"/>
          <w:szCs w:val="28"/>
        </w:rPr>
        <w:t>110</w:t>
      </w:r>
      <w:r w:rsidR="00000548" w:rsidRPr="0004720D">
        <w:rPr>
          <w:rFonts w:ascii="PT Astra Serif" w:hAnsi="PT Astra Serif"/>
          <w:kern w:val="28"/>
          <w:sz w:val="28"/>
          <w:szCs w:val="28"/>
        </w:rPr>
        <w:t xml:space="preserve">  </w:t>
      </w:r>
      <w:r w:rsidR="0004720D" w:rsidRPr="0004720D">
        <w:rPr>
          <w:rFonts w:ascii="PT Astra Serif" w:hAnsi="PT Astra Serif"/>
          <w:sz w:val="28"/>
          <w:szCs w:val="28"/>
        </w:rPr>
        <w:t xml:space="preserve">(внесение изменений от </w:t>
      </w:r>
      <w:r w:rsidR="0004720D">
        <w:rPr>
          <w:rFonts w:ascii="PT Astra Serif" w:hAnsi="PT Astra Serif"/>
          <w:sz w:val="28"/>
          <w:szCs w:val="28"/>
        </w:rPr>
        <w:t>17</w:t>
      </w:r>
      <w:r w:rsidR="0004720D" w:rsidRPr="0004720D">
        <w:rPr>
          <w:rFonts w:ascii="PT Astra Serif" w:hAnsi="PT Astra Serif"/>
          <w:sz w:val="28"/>
          <w:szCs w:val="28"/>
        </w:rPr>
        <w:t>.02.2025 №1</w:t>
      </w:r>
      <w:r w:rsidR="0004720D">
        <w:rPr>
          <w:rFonts w:ascii="PT Astra Serif" w:hAnsi="PT Astra Serif"/>
          <w:sz w:val="28"/>
          <w:szCs w:val="28"/>
        </w:rPr>
        <w:t>54</w:t>
      </w:r>
      <w:r w:rsidR="0004720D" w:rsidRPr="0004720D">
        <w:rPr>
          <w:rFonts w:ascii="PT Astra Serif" w:hAnsi="PT Astra Serif"/>
          <w:sz w:val="28"/>
          <w:szCs w:val="28"/>
        </w:rPr>
        <w:t>)</w:t>
      </w:r>
      <w:r w:rsidR="0004720D">
        <w:rPr>
          <w:rFonts w:ascii="PT Astra Serif" w:hAnsi="PT Astra Serif"/>
          <w:sz w:val="28"/>
          <w:szCs w:val="28"/>
        </w:rPr>
        <w:t xml:space="preserve"> </w:t>
      </w:r>
      <w:r w:rsidRPr="00CE7B19">
        <w:rPr>
          <w:rFonts w:ascii="PT Astra Serif" w:hAnsi="PT Astra Serif"/>
          <w:sz w:val="28"/>
          <w:szCs w:val="28"/>
        </w:rPr>
        <w:t>из плана 12074,0 тыс. руб</w:t>
      </w:r>
      <w:r>
        <w:rPr>
          <w:rFonts w:ascii="PT Astra Serif" w:hAnsi="PT Astra Serif"/>
          <w:sz w:val="28"/>
          <w:szCs w:val="28"/>
        </w:rPr>
        <w:t xml:space="preserve">лей </w:t>
      </w:r>
      <w:r w:rsidRPr="00CE7B19">
        <w:rPr>
          <w:rFonts w:ascii="PT Astra Serif" w:hAnsi="PT Astra Serif"/>
          <w:sz w:val="28"/>
          <w:szCs w:val="28"/>
        </w:rPr>
        <w:t xml:space="preserve"> освоено 4021,9 </w:t>
      </w:r>
      <w:r>
        <w:rPr>
          <w:rFonts w:ascii="PT Astra Serif" w:hAnsi="PT Astra Serif"/>
          <w:sz w:val="28"/>
          <w:szCs w:val="28"/>
        </w:rPr>
        <w:t xml:space="preserve">тыс. </w:t>
      </w:r>
      <w:r w:rsidRPr="00CE7B19">
        <w:rPr>
          <w:rFonts w:ascii="PT Astra Serif" w:hAnsi="PT Astra Serif"/>
          <w:sz w:val="28"/>
          <w:szCs w:val="28"/>
        </w:rPr>
        <w:t>руб</w:t>
      </w:r>
      <w:r>
        <w:rPr>
          <w:rFonts w:ascii="PT Astra Serif" w:hAnsi="PT Astra Serif"/>
          <w:sz w:val="28"/>
          <w:szCs w:val="28"/>
        </w:rPr>
        <w:t>лей</w:t>
      </w:r>
      <w:r w:rsidRPr="00CE7B19">
        <w:rPr>
          <w:rFonts w:ascii="PT Astra Serif" w:hAnsi="PT Astra Serif"/>
          <w:sz w:val="28"/>
          <w:szCs w:val="28"/>
        </w:rPr>
        <w:t>.</w:t>
      </w:r>
    </w:p>
    <w:p w:rsidR="00CE7B19" w:rsidRPr="00654902" w:rsidRDefault="00CE7B19" w:rsidP="00CE7B19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654902" w:rsidRDefault="00CE7B19" w:rsidP="00CE7B19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</w:t>
      </w:r>
      <w:r w:rsidR="008005DD">
        <w:rPr>
          <w:rFonts w:ascii="PT Astra Serif" w:hAnsi="PT Astra Serif"/>
          <w:kern w:val="28"/>
          <w:sz w:val="28"/>
          <w:szCs w:val="28"/>
        </w:rPr>
        <w:t>В</w:t>
      </w:r>
      <w:r w:rsidR="00654902" w:rsidRPr="00654902">
        <w:rPr>
          <w:rFonts w:ascii="PT Astra Serif" w:hAnsi="PT Astra Serif"/>
          <w:kern w:val="28"/>
          <w:sz w:val="28"/>
          <w:szCs w:val="28"/>
        </w:rPr>
        <w:t xml:space="preserve"> рамках непрограммных расходов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 в сумме </w:t>
      </w:r>
      <w:r>
        <w:rPr>
          <w:rFonts w:ascii="PT Astra Serif" w:hAnsi="PT Astra Serif"/>
          <w:kern w:val="28"/>
          <w:sz w:val="28"/>
          <w:szCs w:val="28"/>
        </w:rPr>
        <w:t>3893,4</w:t>
      </w:r>
      <w:r w:rsidR="00654902" w:rsidRPr="00654902">
        <w:rPr>
          <w:rFonts w:ascii="PT Astra Serif" w:hAnsi="PT Astra Serif"/>
          <w:kern w:val="28"/>
          <w:sz w:val="28"/>
          <w:szCs w:val="28"/>
        </w:rPr>
        <w:t xml:space="preserve"> тыс. руб.</w:t>
      </w:r>
    </w:p>
    <w:p w:rsid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</w:p>
    <w:p w:rsidR="00F248EB" w:rsidRPr="000F4C06" w:rsidRDefault="00F248EB" w:rsidP="00F248EB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403E0F" w:rsidRPr="00403E0F" w:rsidRDefault="00FA2D74" w:rsidP="00137E8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171BE5" w:rsidRPr="004E48F9">
        <w:rPr>
          <w:rFonts w:ascii="PT Astra Serif" w:hAnsi="PT Astra Serif"/>
          <w:kern w:val="28"/>
          <w:sz w:val="28"/>
          <w:szCs w:val="28"/>
        </w:rPr>
        <w:t>о подразделу 0703 «</w:t>
      </w:r>
      <w:r w:rsidR="00171BE5" w:rsidRPr="00403E0F">
        <w:rPr>
          <w:rFonts w:ascii="PT Astra Serif" w:hAnsi="PT Astra Serif"/>
          <w:i/>
          <w:kern w:val="28"/>
          <w:sz w:val="28"/>
          <w:szCs w:val="28"/>
        </w:rPr>
        <w:t>Дополнительное образование детей</w:t>
      </w:r>
      <w:r w:rsidR="00171BE5" w:rsidRPr="004E48F9">
        <w:rPr>
          <w:rFonts w:ascii="PT Astra Serif" w:hAnsi="PT Astra Serif"/>
          <w:kern w:val="28"/>
          <w:sz w:val="28"/>
          <w:szCs w:val="28"/>
        </w:rPr>
        <w:t>»-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исполнено в сумме </w:t>
      </w:r>
      <w:r w:rsidR="00403E0F">
        <w:rPr>
          <w:rFonts w:ascii="PT Astra Serif" w:hAnsi="PT Astra Serif"/>
          <w:kern w:val="28"/>
          <w:sz w:val="28"/>
          <w:szCs w:val="28"/>
        </w:rPr>
        <w:t>15722,2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403E0F">
        <w:rPr>
          <w:rFonts w:ascii="PT Astra Serif" w:hAnsi="PT Astra Serif"/>
          <w:kern w:val="28"/>
          <w:sz w:val="28"/>
          <w:szCs w:val="28"/>
        </w:rPr>
        <w:t xml:space="preserve">17,4 %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403E0F">
        <w:rPr>
          <w:rFonts w:ascii="PT Astra Serif" w:hAnsi="PT Astra Serif"/>
          <w:kern w:val="28"/>
          <w:sz w:val="28"/>
          <w:szCs w:val="28"/>
        </w:rPr>
        <w:t>97693,1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,  </w:t>
      </w:r>
      <w:r w:rsidR="00403E0F">
        <w:rPr>
          <w:rFonts w:ascii="PT Astra Serif" w:hAnsi="PT Astra Serif"/>
          <w:kern w:val="28"/>
          <w:sz w:val="28"/>
          <w:szCs w:val="28"/>
        </w:rPr>
        <w:t>114,8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4B7BD3" w:rsidRPr="004E48F9">
        <w:rPr>
          <w:rFonts w:ascii="PT Astra Serif" w:hAnsi="PT Astra Serif"/>
          <w:kern w:val="28"/>
          <w:sz w:val="28"/>
          <w:szCs w:val="28"/>
        </w:rPr>
        <w:t>2</w:t>
      </w:r>
      <w:r w:rsidR="00403E0F">
        <w:rPr>
          <w:rFonts w:ascii="PT Astra Serif" w:hAnsi="PT Astra Serif"/>
          <w:kern w:val="28"/>
          <w:sz w:val="28"/>
          <w:szCs w:val="28"/>
        </w:rPr>
        <w:t>4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403E0F">
        <w:rPr>
          <w:rFonts w:ascii="PT Astra Serif" w:hAnsi="PT Astra Serif"/>
          <w:kern w:val="28"/>
          <w:sz w:val="28"/>
          <w:szCs w:val="28"/>
        </w:rPr>
        <w:t>(13699,6</w:t>
      </w:r>
      <w:r w:rsidR="008005D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)</w:t>
      </w:r>
      <w:r w:rsidR="00403E0F">
        <w:rPr>
          <w:rFonts w:ascii="PT Astra Serif" w:hAnsi="PT Astra Serif"/>
          <w:kern w:val="28"/>
          <w:sz w:val="28"/>
          <w:szCs w:val="28"/>
        </w:rPr>
        <w:t>.</w:t>
      </w:r>
      <w:r w:rsidRPr="004E48F9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137E8D" w:rsidRPr="00403E0F" w:rsidRDefault="00DD7C7E" w:rsidP="00403E0F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137E8D" w:rsidRPr="00403E0F">
        <w:rPr>
          <w:rFonts w:ascii="PT Astra Serif" w:hAnsi="PT Astra Serif"/>
          <w:kern w:val="28"/>
          <w:sz w:val="28"/>
          <w:szCs w:val="28"/>
        </w:rPr>
        <w:t xml:space="preserve">по программе «Развитие образования в муниципальном образовании Заокский район 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 xml:space="preserve">на 2020-2022 годы», </w:t>
      </w:r>
      <w:r w:rsidR="002818E1" w:rsidRPr="00A1314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A13141">
        <w:rPr>
          <w:rFonts w:ascii="PT Astra Serif" w:hAnsi="PT Astra Serif"/>
          <w:kern w:val="28"/>
          <w:sz w:val="28"/>
          <w:szCs w:val="28"/>
        </w:rPr>
        <w:t xml:space="preserve"> </w:t>
      </w:r>
      <w:r w:rsidR="00A13141" w:rsidRPr="00A13141">
        <w:rPr>
          <w:rFonts w:ascii="PT Astra Serif" w:hAnsi="PT Astra Serif"/>
          <w:sz w:val="28"/>
          <w:szCs w:val="28"/>
        </w:rPr>
        <w:t>(внесение изменений  от 27.12.2024 № 1401, от 10.02.2025 №125</w:t>
      </w:r>
      <w:r>
        <w:rPr>
          <w:rFonts w:ascii="PT Astra Serif" w:hAnsi="PT Astra Serif"/>
          <w:sz w:val="28"/>
          <w:szCs w:val="28"/>
        </w:rPr>
        <w:t>)</w:t>
      </w:r>
      <w:r w:rsidR="00137E8D" w:rsidRPr="00403E0F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403E0F" w:rsidRPr="00403E0F">
        <w:rPr>
          <w:rFonts w:ascii="PT Astra Serif" w:hAnsi="PT Astra Serif"/>
          <w:kern w:val="28"/>
          <w:sz w:val="28"/>
          <w:szCs w:val="28"/>
        </w:rPr>
        <w:t>5110,5</w:t>
      </w:r>
      <w:r w:rsidR="00137E8D" w:rsidRPr="00403E0F">
        <w:rPr>
          <w:rFonts w:ascii="PT Astra Serif" w:hAnsi="PT Astra Serif"/>
          <w:kern w:val="28"/>
          <w:sz w:val="28"/>
          <w:szCs w:val="28"/>
        </w:rPr>
        <w:t xml:space="preserve"> </w:t>
      </w:r>
      <w:r w:rsidR="00943449" w:rsidRPr="00403E0F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137E8D" w:rsidRPr="00403E0F">
        <w:rPr>
          <w:rFonts w:ascii="PT Astra Serif" w:hAnsi="PT Astra Serif"/>
          <w:kern w:val="28"/>
          <w:sz w:val="28"/>
          <w:szCs w:val="28"/>
        </w:rPr>
        <w:t>рублей</w:t>
      </w:r>
      <w:r w:rsidR="00943449" w:rsidRPr="00403E0F">
        <w:rPr>
          <w:rFonts w:ascii="PT Astra Serif" w:hAnsi="PT Astra Serif"/>
          <w:kern w:val="28"/>
          <w:sz w:val="28"/>
          <w:szCs w:val="28"/>
        </w:rPr>
        <w:t xml:space="preserve"> на развитие дополнительного образования (обеспечение деятельности подведомственных организаций дополнительного образования).</w:t>
      </w:r>
    </w:p>
    <w:p w:rsidR="00403E0F" w:rsidRPr="00BA4842" w:rsidRDefault="00DD7C7E" w:rsidP="00403E0F">
      <w:pPr>
        <w:pStyle w:val="af1"/>
        <w:numPr>
          <w:ilvl w:val="0"/>
          <w:numId w:val="28"/>
        </w:num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</w:t>
      </w:r>
      <w:r w:rsidR="00403E0F" w:rsidRPr="00403E0F">
        <w:rPr>
          <w:rFonts w:ascii="PT Astra Serif" w:hAnsi="PT Astra Serif"/>
          <w:sz w:val="28"/>
          <w:szCs w:val="28"/>
        </w:rPr>
        <w:t xml:space="preserve">асходы на обеспечение деятельности (оказание услуг) детской школы искусств, в рамках подпрограммы "Содержание МКУ </w:t>
      </w:r>
      <w:proofErr w:type="spellStart"/>
      <w:r w:rsidR="00403E0F" w:rsidRPr="00403E0F">
        <w:rPr>
          <w:rFonts w:ascii="PT Astra Serif" w:hAnsi="PT Astra Serif"/>
          <w:sz w:val="28"/>
          <w:szCs w:val="28"/>
        </w:rPr>
        <w:t>Заокская</w:t>
      </w:r>
      <w:proofErr w:type="spellEnd"/>
      <w:r w:rsidR="00403E0F" w:rsidRPr="00403E0F">
        <w:rPr>
          <w:rFonts w:ascii="PT Astra Serif" w:hAnsi="PT Astra Serif"/>
          <w:sz w:val="28"/>
          <w:szCs w:val="28"/>
        </w:rPr>
        <w:t xml:space="preserve"> ДШИ" муниципальной программы "Развитие культуры и спорта на территории муниципального образования Заокский район </w:t>
      </w:r>
      <w:r w:rsidR="00000548" w:rsidRPr="00BA4842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</w:t>
      </w:r>
      <w:r w:rsidR="00BA4842" w:rsidRPr="00BA4842">
        <w:rPr>
          <w:rFonts w:ascii="PT Astra Serif" w:hAnsi="PT Astra Serif"/>
          <w:kern w:val="28"/>
          <w:sz w:val="28"/>
          <w:szCs w:val="28"/>
        </w:rPr>
        <w:t xml:space="preserve">от 19.06.2024 </w:t>
      </w:r>
      <w:r w:rsidR="00000548" w:rsidRPr="00BA4842">
        <w:rPr>
          <w:rFonts w:ascii="PT Astra Serif" w:hAnsi="PT Astra Serif"/>
          <w:kern w:val="28"/>
          <w:sz w:val="28"/>
          <w:szCs w:val="28"/>
        </w:rPr>
        <w:t xml:space="preserve">№ </w:t>
      </w:r>
      <w:r w:rsidR="00BA4842" w:rsidRPr="00BA4842">
        <w:rPr>
          <w:rFonts w:ascii="PT Astra Serif" w:hAnsi="PT Astra Serif"/>
          <w:kern w:val="28"/>
          <w:sz w:val="28"/>
          <w:szCs w:val="28"/>
        </w:rPr>
        <w:t>612</w:t>
      </w:r>
      <w:r w:rsidR="00000548" w:rsidRPr="00BA4842">
        <w:rPr>
          <w:rFonts w:ascii="PT Astra Serif" w:hAnsi="PT Astra Serif"/>
          <w:kern w:val="28"/>
          <w:sz w:val="28"/>
          <w:szCs w:val="28"/>
        </w:rPr>
        <w:t xml:space="preserve"> </w:t>
      </w:r>
      <w:r w:rsidR="00000548" w:rsidRPr="00BA4842">
        <w:rPr>
          <w:rFonts w:ascii="PT Astra Serif" w:hAnsi="PT Astra Serif"/>
          <w:sz w:val="28"/>
          <w:szCs w:val="28"/>
        </w:rPr>
        <w:t>(внесение изменений  от 1</w:t>
      </w:r>
      <w:r w:rsidR="00BA4842" w:rsidRPr="00BA4842">
        <w:rPr>
          <w:rFonts w:ascii="PT Astra Serif" w:hAnsi="PT Astra Serif"/>
          <w:sz w:val="28"/>
          <w:szCs w:val="28"/>
        </w:rPr>
        <w:t>6</w:t>
      </w:r>
      <w:r w:rsidR="00000548" w:rsidRPr="00BA4842">
        <w:rPr>
          <w:rFonts w:ascii="PT Astra Serif" w:hAnsi="PT Astra Serif"/>
          <w:sz w:val="28"/>
          <w:szCs w:val="28"/>
        </w:rPr>
        <w:t>.</w:t>
      </w:r>
      <w:r w:rsidR="00BA4842" w:rsidRPr="00BA4842">
        <w:rPr>
          <w:rFonts w:ascii="PT Astra Serif" w:hAnsi="PT Astra Serif"/>
          <w:sz w:val="28"/>
          <w:szCs w:val="28"/>
        </w:rPr>
        <w:t>1</w:t>
      </w:r>
      <w:r w:rsidR="00000548" w:rsidRPr="00BA4842">
        <w:rPr>
          <w:rFonts w:ascii="PT Astra Serif" w:hAnsi="PT Astra Serif"/>
          <w:sz w:val="28"/>
          <w:szCs w:val="28"/>
        </w:rPr>
        <w:t>0.202</w:t>
      </w:r>
      <w:r w:rsidR="00BA4842" w:rsidRPr="00BA4842">
        <w:rPr>
          <w:rFonts w:ascii="PT Astra Serif" w:hAnsi="PT Astra Serif"/>
          <w:sz w:val="28"/>
          <w:szCs w:val="28"/>
        </w:rPr>
        <w:t>4</w:t>
      </w:r>
      <w:r w:rsidR="00000548" w:rsidRPr="00BA4842">
        <w:rPr>
          <w:rFonts w:ascii="PT Astra Serif" w:hAnsi="PT Astra Serif"/>
          <w:sz w:val="28"/>
          <w:szCs w:val="28"/>
        </w:rPr>
        <w:t xml:space="preserve"> №1</w:t>
      </w:r>
      <w:r w:rsidR="00BA4842" w:rsidRPr="00BA4842">
        <w:rPr>
          <w:rFonts w:ascii="PT Astra Serif" w:hAnsi="PT Astra Serif"/>
          <w:sz w:val="28"/>
          <w:szCs w:val="28"/>
        </w:rPr>
        <w:t>030</w:t>
      </w:r>
      <w:r w:rsidR="00000548" w:rsidRPr="00BA4842">
        <w:rPr>
          <w:rFonts w:ascii="PT Astra Serif" w:hAnsi="PT Astra Serif"/>
          <w:sz w:val="28"/>
          <w:szCs w:val="28"/>
        </w:rPr>
        <w:t>)</w:t>
      </w:r>
      <w:r w:rsidR="00000548" w:rsidRPr="00BA4842">
        <w:rPr>
          <w:rFonts w:ascii="PT Astra Serif" w:hAnsi="PT Astra Serif"/>
          <w:kern w:val="28"/>
          <w:sz w:val="28"/>
          <w:szCs w:val="28"/>
        </w:rPr>
        <w:t xml:space="preserve">, </w:t>
      </w:r>
      <w:r w:rsidR="00403E0F" w:rsidRPr="00BA4842">
        <w:rPr>
          <w:rFonts w:ascii="PT Astra Serif" w:hAnsi="PT Astra Serif"/>
          <w:sz w:val="28"/>
          <w:szCs w:val="28"/>
        </w:rPr>
        <w:t xml:space="preserve">направлено </w:t>
      </w:r>
      <w:r w:rsidRPr="00BA4842">
        <w:rPr>
          <w:rFonts w:ascii="PT Astra Serif" w:hAnsi="PT Astra Serif"/>
          <w:sz w:val="28"/>
          <w:szCs w:val="28"/>
        </w:rPr>
        <w:t xml:space="preserve">в сумме </w:t>
      </w:r>
      <w:r w:rsidR="00403E0F" w:rsidRPr="00BA4842">
        <w:rPr>
          <w:rFonts w:ascii="PT Astra Serif" w:hAnsi="PT Astra Serif"/>
          <w:sz w:val="28"/>
          <w:szCs w:val="28"/>
        </w:rPr>
        <w:t>10 611,7 тыс. руб</w:t>
      </w:r>
      <w:r w:rsidRPr="00BA4842">
        <w:rPr>
          <w:rFonts w:ascii="PT Astra Serif" w:hAnsi="PT Astra Serif"/>
          <w:sz w:val="28"/>
          <w:szCs w:val="28"/>
        </w:rPr>
        <w:t>лей.</w:t>
      </w:r>
    </w:p>
    <w:p w:rsidR="00943449" w:rsidRDefault="00943449" w:rsidP="00943449">
      <w:pPr>
        <w:pStyle w:val="af1"/>
        <w:rPr>
          <w:rFonts w:ascii="PT Astra Serif" w:hAnsi="PT Astra Serif"/>
          <w:b/>
          <w:kern w:val="28"/>
          <w:sz w:val="28"/>
          <w:szCs w:val="28"/>
        </w:rPr>
      </w:pPr>
    </w:p>
    <w:p w:rsidR="00A44E0C" w:rsidRPr="00A44E0C" w:rsidRDefault="00FA2D74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D9043F" w:rsidRPr="000F4C06">
        <w:rPr>
          <w:rFonts w:ascii="PT Astra Serif" w:hAnsi="PT Astra Serif"/>
          <w:kern w:val="28"/>
          <w:sz w:val="28"/>
          <w:szCs w:val="28"/>
        </w:rPr>
        <w:t>о подразделу 0705 «</w:t>
      </w:r>
      <w:r w:rsidR="00D9043F" w:rsidRPr="000E234E">
        <w:rPr>
          <w:rFonts w:ascii="PT Astra Serif" w:hAnsi="PT Astra Serif"/>
          <w:i/>
          <w:kern w:val="28"/>
          <w:sz w:val="28"/>
          <w:szCs w:val="28"/>
        </w:rPr>
        <w:t>Профессиональная подготовка, переподготовка и повышение квалификации</w:t>
      </w:r>
      <w:r w:rsidR="00D9043F" w:rsidRPr="000F4C06">
        <w:rPr>
          <w:rFonts w:ascii="PT Astra Serif" w:hAnsi="PT Astra Serif"/>
          <w:kern w:val="28"/>
          <w:sz w:val="28"/>
          <w:szCs w:val="28"/>
        </w:rPr>
        <w:t>»</w:t>
      </w:r>
      <w:r w:rsidR="00A44E0C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0E234E">
        <w:rPr>
          <w:rFonts w:ascii="PT Astra Serif" w:hAnsi="PT Astra Serif"/>
          <w:kern w:val="28"/>
          <w:sz w:val="28"/>
          <w:szCs w:val="28"/>
        </w:rPr>
        <w:t>11,3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E234E">
        <w:rPr>
          <w:rFonts w:ascii="PT Astra Serif" w:hAnsi="PT Astra Serif"/>
          <w:kern w:val="28"/>
          <w:sz w:val="28"/>
          <w:szCs w:val="28"/>
        </w:rPr>
        <w:t>5</w:t>
      </w:r>
      <w:r w:rsidR="00BD4F96">
        <w:rPr>
          <w:rFonts w:ascii="PT Astra Serif" w:hAnsi="PT Astra Serif"/>
          <w:kern w:val="28"/>
          <w:sz w:val="28"/>
          <w:szCs w:val="28"/>
        </w:rPr>
        <w:t>8</w:t>
      </w:r>
      <w:r w:rsidR="006147E4">
        <w:rPr>
          <w:rFonts w:ascii="PT Astra Serif" w:hAnsi="PT Astra Serif"/>
          <w:kern w:val="28"/>
          <w:sz w:val="28"/>
          <w:szCs w:val="28"/>
        </w:rPr>
        <w:t>5,0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,</w:t>
      </w:r>
      <w:r w:rsidR="00137E8D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E234E">
        <w:rPr>
          <w:rFonts w:ascii="PT Astra Serif" w:hAnsi="PT Astra Serif"/>
          <w:kern w:val="28"/>
          <w:sz w:val="28"/>
          <w:szCs w:val="28"/>
        </w:rPr>
        <w:t>1,9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% 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и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ли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56C1E">
        <w:rPr>
          <w:rFonts w:ascii="PT Astra Serif" w:hAnsi="PT Astra Serif"/>
          <w:kern w:val="28"/>
          <w:sz w:val="28"/>
          <w:szCs w:val="28"/>
        </w:rPr>
        <w:t>9,0 %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0E234E">
        <w:rPr>
          <w:rFonts w:ascii="PT Astra Serif" w:hAnsi="PT Astra Serif"/>
          <w:kern w:val="28"/>
          <w:sz w:val="28"/>
          <w:szCs w:val="28"/>
        </w:rPr>
        <w:t>4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0E234E">
        <w:rPr>
          <w:rFonts w:ascii="PT Astra Serif" w:hAnsi="PT Astra Serif"/>
          <w:kern w:val="28"/>
          <w:sz w:val="28"/>
          <w:szCs w:val="28"/>
        </w:rPr>
        <w:t>124,5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)</w:t>
      </w:r>
      <w:r w:rsidR="000E234E">
        <w:rPr>
          <w:rFonts w:ascii="PT Astra Serif" w:hAnsi="PT Astra Serif"/>
          <w:kern w:val="28"/>
          <w:sz w:val="28"/>
          <w:szCs w:val="28"/>
        </w:rPr>
        <w:t>.</w:t>
      </w:r>
      <w:r w:rsidR="0004600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D9043F" w:rsidRPr="00A13141" w:rsidRDefault="00543080" w:rsidP="00F331A1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Расходы </w:t>
      </w:r>
      <w:r w:rsidR="00A44E0C" w:rsidRPr="00F331A1">
        <w:rPr>
          <w:rFonts w:ascii="PT Astra Serif" w:hAnsi="PT Astra Serif"/>
          <w:kern w:val="28"/>
          <w:sz w:val="28"/>
          <w:szCs w:val="28"/>
        </w:rPr>
        <w:t>п</w:t>
      </w:r>
      <w:r w:rsidR="00046006" w:rsidRPr="00F331A1">
        <w:rPr>
          <w:rFonts w:ascii="PT Astra Serif" w:hAnsi="PT Astra Serif"/>
          <w:kern w:val="28"/>
          <w:sz w:val="28"/>
          <w:szCs w:val="28"/>
        </w:rPr>
        <w:t>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</w:r>
      <w:r w:rsidR="00046006" w:rsidRPr="00A13141">
        <w:rPr>
          <w:rFonts w:ascii="PT Astra Serif" w:hAnsi="PT Astra Serif"/>
          <w:kern w:val="28"/>
          <w:sz w:val="28"/>
          <w:szCs w:val="28"/>
        </w:rPr>
        <w:t>»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>, утверждено постановлением №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>1285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>09</w:t>
      </w:r>
      <w:r w:rsidR="00F331A1" w:rsidRPr="00A13141">
        <w:rPr>
          <w:rFonts w:ascii="PT Astra Serif" w:hAnsi="PT Astra Serif"/>
          <w:kern w:val="28"/>
          <w:sz w:val="28"/>
          <w:szCs w:val="28"/>
        </w:rPr>
        <w:t>.1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>2</w:t>
      </w:r>
      <w:r w:rsidR="00F331A1" w:rsidRPr="00A13141">
        <w:rPr>
          <w:rFonts w:ascii="PT Astra Serif" w:hAnsi="PT Astra Serif"/>
          <w:kern w:val="28"/>
          <w:sz w:val="28"/>
          <w:szCs w:val="28"/>
        </w:rPr>
        <w:t>.202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>4</w:t>
      </w:r>
      <w:r>
        <w:rPr>
          <w:rFonts w:ascii="PT Astra Serif" w:hAnsi="PT Astra Serif"/>
          <w:kern w:val="28"/>
          <w:sz w:val="28"/>
          <w:szCs w:val="28"/>
        </w:rPr>
        <w:t xml:space="preserve">, 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0E234E" w:rsidRPr="00A13141">
        <w:rPr>
          <w:rFonts w:ascii="PT Astra Serif" w:hAnsi="PT Astra Serif"/>
          <w:kern w:val="28"/>
          <w:sz w:val="28"/>
          <w:szCs w:val="28"/>
        </w:rPr>
        <w:t>11,3</w:t>
      </w:r>
      <w:r w:rsidR="00137E8D" w:rsidRPr="00A13141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756C1E" w:rsidRPr="00A13141">
        <w:rPr>
          <w:rFonts w:ascii="PT Astra Serif" w:hAnsi="PT Astra Serif"/>
          <w:kern w:val="28"/>
          <w:sz w:val="28"/>
          <w:szCs w:val="28"/>
        </w:rPr>
        <w:t>.</w:t>
      </w:r>
    </w:p>
    <w:p w:rsidR="00756C1E" w:rsidRPr="00F331A1" w:rsidRDefault="00756C1E" w:rsidP="00756C1E">
      <w:pPr>
        <w:pStyle w:val="af1"/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</w:p>
    <w:p w:rsidR="00794648" w:rsidRPr="000F4C06" w:rsidRDefault="00046006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о подразделу 0707 «</w:t>
      </w:r>
      <w:r w:rsidR="00794648" w:rsidRPr="000E234E">
        <w:rPr>
          <w:rFonts w:ascii="PT Astra Serif" w:hAnsi="PT Astra Serif"/>
          <w:i/>
          <w:kern w:val="28"/>
          <w:sz w:val="28"/>
          <w:szCs w:val="28"/>
        </w:rPr>
        <w:t>Молодежная политика и оздоровление детей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»-</w:t>
      </w:r>
      <w:r w:rsidR="00137E8D" w:rsidRPr="000F4C06">
        <w:rPr>
          <w:rFonts w:ascii="PT Astra Serif" w:hAnsi="PT Astra Serif"/>
          <w:sz w:val="28"/>
          <w:szCs w:val="28"/>
        </w:rPr>
        <w:t xml:space="preserve"> 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0E234E">
        <w:rPr>
          <w:rFonts w:ascii="PT Astra Serif" w:hAnsi="PT Astra Serif"/>
          <w:kern w:val="28"/>
          <w:sz w:val="28"/>
          <w:szCs w:val="28"/>
        </w:rPr>
        <w:t>160,1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E234E">
        <w:rPr>
          <w:rFonts w:ascii="PT Astra Serif" w:hAnsi="PT Astra Serif"/>
          <w:kern w:val="28"/>
          <w:sz w:val="28"/>
          <w:szCs w:val="28"/>
        </w:rPr>
        <w:t>9845,3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756C1E">
        <w:rPr>
          <w:rFonts w:ascii="PT Astra Serif" w:hAnsi="PT Astra Serif"/>
          <w:kern w:val="28"/>
          <w:sz w:val="28"/>
          <w:szCs w:val="28"/>
        </w:rPr>
        <w:t>1,</w:t>
      </w:r>
      <w:r w:rsidR="000E234E">
        <w:rPr>
          <w:rFonts w:ascii="PT Astra Serif" w:hAnsi="PT Astra Serif"/>
          <w:kern w:val="28"/>
          <w:sz w:val="28"/>
          <w:szCs w:val="28"/>
        </w:rPr>
        <w:t>6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</w:t>
      </w:r>
      <w:r w:rsidR="000E234E">
        <w:rPr>
          <w:rFonts w:ascii="PT Astra Serif" w:hAnsi="PT Astra Serif"/>
          <w:kern w:val="28"/>
          <w:sz w:val="28"/>
          <w:szCs w:val="28"/>
        </w:rPr>
        <w:t>.</w:t>
      </w:r>
    </w:p>
    <w:p w:rsidR="007B65E4" w:rsidRPr="000E234E" w:rsidRDefault="00AF1B9F" w:rsidP="007B65E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>асходы по программе «Развитие образования в муниципальном образовании Заокский район</w:t>
      </w:r>
      <w:r w:rsidR="002818E1">
        <w:rPr>
          <w:rFonts w:ascii="PT Astra Serif" w:hAnsi="PT Astra Serif"/>
          <w:kern w:val="28"/>
          <w:sz w:val="28"/>
          <w:szCs w:val="28"/>
        </w:rPr>
        <w:t>»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</w:t>
      </w:r>
      <w:r w:rsidR="002818E1" w:rsidRPr="00A1314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 xml:space="preserve"> </w:t>
      </w:r>
      <w:r w:rsidR="00A13141" w:rsidRPr="00A13141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="007B65E4" w:rsidRPr="00A13141">
        <w:rPr>
          <w:rFonts w:ascii="PT Astra Serif" w:hAnsi="PT Astra Serif"/>
          <w:kern w:val="28"/>
          <w:sz w:val="28"/>
          <w:szCs w:val="28"/>
        </w:rPr>
        <w:t>,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0E234E">
        <w:rPr>
          <w:rFonts w:ascii="PT Astra Serif" w:hAnsi="PT Astra Serif"/>
          <w:kern w:val="28"/>
          <w:sz w:val="28"/>
          <w:szCs w:val="28"/>
        </w:rPr>
        <w:t>160,1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тыс. рублей  (на обеспечение деятельности Центра патриотического воспитания, поддержку талантливой молодежи, проведение оздоровительных компаний). </w:t>
      </w:r>
    </w:p>
    <w:p w:rsidR="000E234E" w:rsidRPr="00CA1857" w:rsidRDefault="000E234E" w:rsidP="000E234E">
      <w:pPr>
        <w:pStyle w:val="af1"/>
        <w:autoSpaceDE w:val="0"/>
        <w:ind w:left="36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424817" w:rsidRPr="000F4C06" w:rsidRDefault="00046006" w:rsidP="00C9246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о подразделу 0709 «</w:t>
      </w:r>
      <w:r w:rsidR="00085986" w:rsidRPr="000E234E">
        <w:rPr>
          <w:rFonts w:ascii="PT Astra Serif" w:hAnsi="PT Astra Serif"/>
          <w:i/>
          <w:kern w:val="28"/>
          <w:sz w:val="28"/>
          <w:szCs w:val="28"/>
        </w:rPr>
        <w:t>Другие</w:t>
      </w:r>
      <w:r w:rsidR="00C47FD0" w:rsidRPr="000E234E">
        <w:rPr>
          <w:rFonts w:ascii="PT Astra Serif" w:hAnsi="PT Astra Serif"/>
          <w:i/>
          <w:kern w:val="28"/>
          <w:sz w:val="28"/>
          <w:szCs w:val="28"/>
        </w:rPr>
        <w:t xml:space="preserve"> вопросы в области образования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»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0E234E">
        <w:rPr>
          <w:rFonts w:ascii="PT Astra Serif" w:hAnsi="PT Astra Serif"/>
          <w:kern w:val="28"/>
          <w:sz w:val="28"/>
          <w:szCs w:val="28"/>
        </w:rPr>
        <w:t>8658,1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E234E">
        <w:rPr>
          <w:rFonts w:ascii="PT Astra Serif" w:hAnsi="PT Astra Serif"/>
          <w:kern w:val="28"/>
          <w:sz w:val="28"/>
          <w:szCs w:val="28"/>
        </w:rPr>
        <w:t>39170,2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E234E">
        <w:rPr>
          <w:rFonts w:ascii="PT Astra Serif" w:hAnsi="PT Astra Serif"/>
          <w:kern w:val="28"/>
          <w:sz w:val="28"/>
          <w:szCs w:val="28"/>
        </w:rPr>
        <w:t>22,1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и </w:t>
      </w:r>
      <w:r w:rsidR="000E234E">
        <w:rPr>
          <w:rFonts w:ascii="PT Astra Serif" w:hAnsi="PT Astra Serif"/>
          <w:kern w:val="28"/>
          <w:sz w:val="28"/>
          <w:szCs w:val="28"/>
        </w:rPr>
        <w:t>131,1</w:t>
      </w:r>
      <w:r w:rsidR="004667AC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0E234E">
        <w:rPr>
          <w:rFonts w:ascii="PT Astra Serif" w:hAnsi="PT Astra Serif"/>
          <w:kern w:val="28"/>
          <w:sz w:val="28"/>
          <w:szCs w:val="28"/>
        </w:rPr>
        <w:t>4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0E234E">
        <w:rPr>
          <w:rFonts w:ascii="PT Astra Serif" w:hAnsi="PT Astra Serif"/>
          <w:kern w:val="28"/>
          <w:sz w:val="28"/>
          <w:szCs w:val="28"/>
        </w:rPr>
        <w:t>6602,7</w:t>
      </w:r>
      <w:r w:rsidR="004667A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)</w:t>
      </w:r>
      <w:r w:rsidR="00424817" w:rsidRPr="000F4C06">
        <w:rPr>
          <w:rFonts w:ascii="PT Astra Serif" w:hAnsi="PT Astra Serif"/>
          <w:kern w:val="28"/>
          <w:sz w:val="28"/>
          <w:szCs w:val="28"/>
        </w:rPr>
        <w:t>:</w:t>
      </w:r>
    </w:p>
    <w:p w:rsidR="00C92466" w:rsidRPr="007C2EA4" w:rsidRDefault="00AF1B9F" w:rsidP="00424817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6203B0" w:rsidRPr="007C2EA4">
        <w:rPr>
          <w:rFonts w:ascii="PT Astra Serif" w:hAnsi="PT Astra Serif"/>
          <w:kern w:val="28"/>
          <w:sz w:val="28"/>
          <w:szCs w:val="28"/>
        </w:rPr>
        <w:t>асходы п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 xml:space="preserve">о программе «Развитие образования в муниципальном образовании Заокский район», </w:t>
      </w:r>
      <w:r w:rsidR="002818E1" w:rsidRPr="00A1314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A13141" w:rsidRPr="00A13141">
        <w:rPr>
          <w:rFonts w:ascii="PT Astra Serif" w:hAnsi="PT Astra Serif"/>
          <w:kern w:val="28"/>
          <w:sz w:val="28"/>
          <w:szCs w:val="28"/>
        </w:rPr>
        <w:t xml:space="preserve"> </w:t>
      </w:r>
      <w:r w:rsidR="00A13141" w:rsidRPr="00A13141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="007C2EA4" w:rsidRPr="00A13141">
        <w:rPr>
          <w:rFonts w:ascii="PT Astra Serif" w:hAnsi="PT Astra Serif"/>
          <w:kern w:val="28"/>
          <w:sz w:val="28"/>
          <w:szCs w:val="28"/>
        </w:rPr>
        <w:t>,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0E234E">
        <w:rPr>
          <w:rFonts w:ascii="PT Astra Serif" w:hAnsi="PT Astra Serif"/>
          <w:kern w:val="28"/>
          <w:sz w:val="28"/>
          <w:szCs w:val="28"/>
        </w:rPr>
        <w:t>8658,1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 тыс.</w:t>
      </w:r>
      <w:r w:rsidR="007C2EA4">
        <w:rPr>
          <w:rFonts w:ascii="PT Astra Serif" w:hAnsi="PT Astra Serif"/>
          <w:kern w:val="28"/>
          <w:sz w:val="28"/>
          <w:szCs w:val="28"/>
        </w:rPr>
        <w:t xml:space="preserve"> 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>рублей</w:t>
      </w:r>
      <w:r w:rsidR="009C3DFF" w:rsidRPr="007C2EA4">
        <w:rPr>
          <w:rFonts w:ascii="PT Astra Serif" w:hAnsi="PT Astra Serif"/>
          <w:kern w:val="28"/>
          <w:sz w:val="28"/>
          <w:szCs w:val="28"/>
        </w:rPr>
        <w:t xml:space="preserve"> (на обеспечение деятельности прочих организаций в сфере образования, премирование талантливых учащихся, мероприятия по подготовке пунктов проведения экзаменов, организация работы ПМПК).</w:t>
      </w:r>
    </w:p>
    <w:p w:rsidR="00CA1518" w:rsidRDefault="00CA1518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04709A" w:rsidRPr="000F4C06" w:rsidRDefault="0004709A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>аздел 08</w:t>
      </w:r>
      <w:r w:rsidR="0090163B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 xml:space="preserve"> «Культура, кинематография»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BA4842" w:rsidRDefault="00BA4842" w:rsidP="0090163B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</w:p>
    <w:p w:rsidR="00180309" w:rsidRPr="000F4C06" w:rsidRDefault="0004709A" w:rsidP="0090163B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разделу 08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были 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исполнены в сумме </w:t>
      </w:r>
      <w:r w:rsidR="000D55E2">
        <w:rPr>
          <w:rFonts w:ascii="PT Astra Serif" w:hAnsi="PT Astra Serif"/>
          <w:kern w:val="28"/>
          <w:sz w:val="28"/>
          <w:szCs w:val="28"/>
        </w:rPr>
        <w:t>13375,0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0D55E2">
        <w:rPr>
          <w:rFonts w:ascii="PT Astra Serif" w:hAnsi="PT Astra Serif"/>
          <w:kern w:val="28"/>
          <w:sz w:val="28"/>
          <w:szCs w:val="28"/>
        </w:rPr>
        <w:t>92688,4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D55E2">
        <w:rPr>
          <w:rFonts w:ascii="PT Astra Serif" w:hAnsi="PT Astra Serif"/>
          <w:kern w:val="28"/>
          <w:sz w:val="28"/>
          <w:szCs w:val="28"/>
        </w:rPr>
        <w:t>14,4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% объем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>а расходов за первый квартал 202</w:t>
      </w:r>
      <w:r w:rsidR="000D55E2">
        <w:rPr>
          <w:rFonts w:ascii="PT Astra Serif" w:hAnsi="PT Astra Serif"/>
          <w:kern w:val="28"/>
          <w:sz w:val="28"/>
          <w:szCs w:val="28"/>
        </w:rPr>
        <w:t>5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0BC3" w:rsidRPr="000F4C06" w:rsidRDefault="00277D3A" w:rsidP="00CC3DC3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0801 «</w:t>
      </w:r>
      <w:r w:rsidRPr="00EF7E3B">
        <w:rPr>
          <w:rFonts w:ascii="PT Astra Serif" w:hAnsi="PT Astra Serif"/>
          <w:i/>
          <w:kern w:val="28"/>
          <w:sz w:val="28"/>
          <w:szCs w:val="28"/>
        </w:rPr>
        <w:t>Культура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» бюджетные ассигнования исполнены в сумме </w:t>
      </w:r>
      <w:r w:rsidR="000D55E2">
        <w:rPr>
          <w:rFonts w:ascii="PT Astra Serif" w:hAnsi="PT Astra Serif"/>
          <w:kern w:val="28"/>
          <w:sz w:val="28"/>
          <w:szCs w:val="28"/>
        </w:rPr>
        <w:t>13184,</w:t>
      </w:r>
      <w:r w:rsidR="009F7086">
        <w:rPr>
          <w:rFonts w:ascii="PT Astra Serif" w:hAnsi="PT Astra Serif"/>
          <w:kern w:val="28"/>
          <w:sz w:val="28"/>
          <w:szCs w:val="28"/>
        </w:rPr>
        <w:t>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D55E2">
        <w:rPr>
          <w:rFonts w:ascii="PT Astra Serif" w:hAnsi="PT Astra Serif"/>
          <w:kern w:val="28"/>
          <w:sz w:val="28"/>
          <w:szCs w:val="28"/>
        </w:rPr>
        <w:t>14,7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 </w:t>
      </w:r>
      <w:r w:rsidRPr="000F4C06">
        <w:rPr>
          <w:rFonts w:ascii="PT Astra Serif" w:hAnsi="PT Astra Serif"/>
          <w:kern w:val="28"/>
          <w:sz w:val="28"/>
          <w:szCs w:val="28"/>
        </w:rPr>
        <w:lastRenderedPageBreak/>
        <w:t>(</w:t>
      </w:r>
      <w:r w:rsidR="000D55E2">
        <w:rPr>
          <w:rFonts w:ascii="PT Astra Serif" w:hAnsi="PT Astra Serif"/>
          <w:kern w:val="28"/>
          <w:sz w:val="28"/>
          <w:szCs w:val="28"/>
        </w:rPr>
        <w:t>89688,6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или </w:t>
      </w:r>
      <w:r w:rsidR="000D55E2">
        <w:rPr>
          <w:rFonts w:ascii="PT Astra Serif" w:hAnsi="PT Astra Serif"/>
          <w:kern w:val="28"/>
          <w:sz w:val="28"/>
          <w:szCs w:val="28"/>
        </w:rPr>
        <w:t>109,6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3A5E7F" w:rsidRPr="000F4C06">
        <w:rPr>
          <w:rFonts w:ascii="PT Astra Serif" w:hAnsi="PT Astra Serif"/>
          <w:kern w:val="28"/>
          <w:sz w:val="28"/>
          <w:szCs w:val="28"/>
        </w:rPr>
        <w:t>2</w:t>
      </w:r>
      <w:r w:rsidR="000D55E2">
        <w:rPr>
          <w:rFonts w:ascii="PT Astra Serif" w:hAnsi="PT Astra Serif"/>
          <w:kern w:val="28"/>
          <w:sz w:val="28"/>
          <w:szCs w:val="28"/>
        </w:rPr>
        <w:t>4</w:t>
      </w:r>
      <w:r w:rsidR="00BB3AFD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года (</w:t>
      </w:r>
      <w:r w:rsidR="000D55E2">
        <w:rPr>
          <w:rFonts w:ascii="PT Astra Serif" w:hAnsi="PT Astra Serif"/>
          <w:kern w:val="28"/>
          <w:sz w:val="28"/>
          <w:szCs w:val="28"/>
        </w:rPr>
        <w:t>12027,3</w:t>
      </w:r>
      <w:r w:rsidR="00CA151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500BC3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CC3DC3" w:rsidRPr="001B37E0" w:rsidRDefault="00AF1B9F" w:rsidP="00500BC3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445023" w:rsidRPr="001B37E0">
        <w:rPr>
          <w:rFonts w:ascii="PT Astra Serif" w:hAnsi="PT Astra Serif"/>
          <w:kern w:val="28"/>
          <w:sz w:val="28"/>
          <w:szCs w:val="28"/>
        </w:rPr>
        <w:t>асходы п</w:t>
      </w:r>
      <w:r w:rsidR="00046006" w:rsidRPr="001B37E0">
        <w:rPr>
          <w:rFonts w:ascii="PT Astra Serif" w:hAnsi="PT Astra Serif"/>
          <w:kern w:val="28"/>
          <w:sz w:val="28"/>
          <w:szCs w:val="28"/>
        </w:rPr>
        <w:t xml:space="preserve">о программе </w:t>
      </w:r>
      <w:r w:rsidR="00200C00" w:rsidRPr="001B37E0">
        <w:rPr>
          <w:rFonts w:ascii="PT Astra Serif" w:hAnsi="PT Astra Serif"/>
          <w:sz w:val="28"/>
          <w:szCs w:val="28"/>
        </w:rPr>
        <w:t>«Развитие культуры</w:t>
      </w:r>
      <w:r w:rsidR="009F7086">
        <w:rPr>
          <w:rFonts w:ascii="PT Astra Serif" w:hAnsi="PT Astra Serif"/>
          <w:sz w:val="28"/>
          <w:szCs w:val="28"/>
        </w:rPr>
        <w:t xml:space="preserve"> и</w:t>
      </w:r>
      <w:r w:rsidR="00200C00" w:rsidRPr="001B37E0">
        <w:rPr>
          <w:rFonts w:ascii="PT Astra Serif" w:hAnsi="PT Astra Serif"/>
          <w:sz w:val="28"/>
          <w:szCs w:val="28"/>
        </w:rPr>
        <w:t xml:space="preserve">  спорта на территории МО Заокский </w:t>
      </w:r>
      <w:r w:rsidR="00200C00" w:rsidRPr="00BA4842">
        <w:rPr>
          <w:rFonts w:ascii="PT Astra Serif" w:hAnsi="PT Astra Serif"/>
          <w:sz w:val="28"/>
          <w:szCs w:val="28"/>
        </w:rPr>
        <w:t>район»</w:t>
      </w:r>
      <w:r w:rsidR="00200C00" w:rsidRPr="00BA4842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№ 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612</w:t>
      </w:r>
      <w:r w:rsidR="00200C00" w:rsidRPr="00BA4842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19</w:t>
      </w:r>
      <w:r w:rsidR="00200C00" w:rsidRPr="00BA4842">
        <w:rPr>
          <w:rFonts w:ascii="PT Astra Serif" w:hAnsi="PT Astra Serif"/>
          <w:kern w:val="28"/>
          <w:sz w:val="28"/>
          <w:szCs w:val="28"/>
        </w:rPr>
        <w:t>.0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6.2024</w:t>
      </w:r>
      <w:r w:rsidR="00200C00" w:rsidRPr="00BA4842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1B37E0" w:rsidRPr="00BA4842">
        <w:rPr>
          <w:rFonts w:ascii="PT Astra Serif" w:hAnsi="PT Astra Serif"/>
          <w:kern w:val="28"/>
          <w:sz w:val="28"/>
          <w:szCs w:val="28"/>
        </w:rPr>
        <w:t xml:space="preserve"> (</w:t>
      </w:r>
      <w:r w:rsidR="00BA4842" w:rsidRPr="00BA4842">
        <w:rPr>
          <w:rFonts w:ascii="PT Astra Serif" w:hAnsi="PT Astra Serif"/>
          <w:kern w:val="28"/>
          <w:sz w:val="28"/>
          <w:szCs w:val="28"/>
        </w:rPr>
        <w:t xml:space="preserve">внесение </w:t>
      </w:r>
      <w:r w:rsidR="001B37E0" w:rsidRPr="00BA4842">
        <w:rPr>
          <w:rFonts w:ascii="PT Astra Serif" w:hAnsi="PT Astra Serif"/>
          <w:kern w:val="28"/>
          <w:sz w:val="28"/>
          <w:szCs w:val="28"/>
        </w:rPr>
        <w:t>измен</w:t>
      </w:r>
      <w:r w:rsidR="00BA4842" w:rsidRPr="00BA4842">
        <w:rPr>
          <w:rFonts w:ascii="PT Astra Serif" w:hAnsi="PT Astra Serif"/>
          <w:kern w:val="28"/>
          <w:sz w:val="28"/>
          <w:szCs w:val="28"/>
        </w:rPr>
        <w:t>ений</w:t>
      </w:r>
      <w:r w:rsidR="001B37E0" w:rsidRPr="00BA4842">
        <w:rPr>
          <w:rFonts w:ascii="PT Astra Serif" w:hAnsi="PT Astra Serif"/>
          <w:kern w:val="28"/>
          <w:sz w:val="28"/>
          <w:szCs w:val="28"/>
        </w:rPr>
        <w:t xml:space="preserve"> </w:t>
      </w:r>
      <w:r w:rsidR="002F1BC4" w:rsidRPr="00BA4842">
        <w:rPr>
          <w:rFonts w:ascii="PT Astra Serif" w:hAnsi="PT Astra Serif"/>
          <w:kern w:val="28"/>
          <w:sz w:val="28"/>
          <w:szCs w:val="28"/>
        </w:rPr>
        <w:t xml:space="preserve">от 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16</w:t>
      </w:r>
      <w:r w:rsidR="002F1BC4" w:rsidRPr="00BA4842">
        <w:rPr>
          <w:rFonts w:ascii="PT Astra Serif" w:hAnsi="PT Astra Serif"/>
          <w:kern w:val="28"/>
          <w:sz w:val="28"/>
          <w:szCs w:val="28"/>
        </w:rPr>
        <w:t>.1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0</w:t>
      </w:r>
      <w:r w:rsidR="002F1BC4" w:rsidRPr="00BA4842">
        <w:rPr>
          <w:rFonts w:ascii="PT Astra Serif" w:hAnsi="PT Astra Serif"/>
          <w:kern w:val="28"/>
          <w:sz w:val="28"/>
          <w:szCs w:val="28"/>
        </w:rPr>
        <w:t>.202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4</w:t>
      </w:r>
      <w:r w:rsidR="002F1BC4" w:rsidRPr="00BA4842">
        <w:rPr>
          <w:rFonts w:ascii="PT Astra Serif" w:hAnsi="PT Astra Serif"/>
          <w:kern w:val="28"/>
          <w:sz w:val="28"/>
          <w:szCs w:val="28"/>
        </w:rPr>
        <w:t xml:space="preserve"> №1</w:t>
      </w:r>
      <w:r w:rsidR="00C21EF6" w:rsidRPr="00BA4842">
        <w:rPr>
          <w:rFonts w:ascii="PT Astra Serif" w:hAnsi="PT Astra Serif"/>
          <w:kern w:val="28"/>
          <w:sz w:val="28"/>
          <w:szCs w:val="28"/>
        </w:rPr>
        <w:t>030</w:t>
      </w:r>
      <w:r w:rsidR="001B37E0" w:rsidRPr="00BA4842">
        <w:rPr>
          <w:rFonts w:ascii="PT Astra Serif" w:hAnsi="PT Astra Serif"/>
          <w:kern w:val="28"/>
          <w:sz w:val="28"/>
          <w:szCs w:val="28"/>
        </w:rPr>
        <w:t>)</w:t>
      </w:r>
      <w:r w:rsidR="00200C00" w:rsidRPr="001B37E0">
        <w:rPr>
          <w:rFonts w:ascii="PT Astra Serif" w:hAnsi="PT Astra Serif"/>
          <w:kern w:val="28"/>
          <w:sz w:val="28"/>
          <w:szCs w:val="28"/>
        </w:rPr>
        <w:t xml:space="preserve"> 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на сумму </w:t>
      </w:r>
      <w:r w:rsidR="009F7086">
        <w:rPr>
          <w:rFonts w:ascii="PT Astra Serif" w:hAnsi="PT Astra Serif"/>
          <w:kern w:val="28"/>
          <w:sz w:val="28"/>
          <w:szCs w:val="28"/>
        </w:rPr>
        <w:t>11827,3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 тыс. рублей, из них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>:</w:t>
      </w:r>
    </w:p>
    <w:p w:rsidR="00500BC3" w:rsidRPr="001B37E0" w:rsidRDefault="00AF1B9F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оддержка учреждений культуры в сумме </w:t>
      </w:r>
      <w:r w:rsidR="009F7086">
        <w:rPr>
          <w:rFonts w:ascii="PT Astra Serif" w:hAnsi="PT Astra Serif"/>
          <w:kern w:val="28"/>
          <w:sz w:val="28"/>
          <w:szCs w:val="28"/>
        </w:rPr>
        <w:t>407,2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Pr="001B37E0" w:rsidRDefault="00AF1B9F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с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одержание МБУК «ЗРКДЦ» в сумме </w:t>
      </w:r>
      <w:r w:rsidR="009F7086">
        <w:rPr>
          <w:rFonts w:ascii="PT Astra Serif" w:hAnsi="PT Astra Serif"/>
          <w:kern w:val="28"/>
          <w:sz w:val="28"/>
          <w:szCs w:val="28"/>
        </w:rPr>
        <w:t>9701,8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Default="00AF1B9F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с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одержание МКУК «МЦБС»  в сумме </w:t>
      </w:r>
      <w:r w:rsidR="009F7086">
        <w:rPr>
          <w:rFonts w:ascii="PT Astra Serif" w:hAnsi="PT Astra Serif"/>
          <w:kern w:val="28"/>
          <w:sz w:val="28"/>
          <w:szCs w:val="28"/>
        </w:rPr>
        <w:t>1027,5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AE4530">
        <w:rPr>
          <w:rFonts w:ascii="PT Astra Serif" w:hAnsi="PT Astra Serif"/>
          <w:kern w:val="28"/>
          <w:sz w:val="28"/>
          <w:szCs w:val="28"/>
        </w:rPr>
        <w:t>;</w:t>
      </w:r>
    </w:p>
    <w:p w:rsidR="00AE4530" w:rsidRDefault="00AF1B9F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с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одержание </w:t>
      </w:r>
      <w:r>
        <w:rPr>
          <w:rFonts w:ascii="PT Astra Serif" w:hAnsi="PT Astra Serif"/>
          <w:kern w:val="28"/>
          <w:sz w:val="28"/>
          <w:szCs w:val="28"/>
        </w:rPr>
        <w:t>коллективов «</w:t>
      </w:r>
      <w:r w:rsidR="00AE4530">
        <w:rPr>
          <w:rFonts w:ascii="PT Astra Serif" w:hAnsi="PT Astra Serif"/>
          <w:kern w:val="28"/>
          <w:sz w:val="28"/>
          <w:szCs w:val="28"/>
        </w:rPr>
        <w:t>Орион</w:t>
      </w:r>
      <w:r>
        <w:rPr>
          <w:rFonts w:ascii="PT Astra Serif" w:hAnsi="PT Astra Serif"/>
          <w:kern w:val="28"/>
          <w:sz w:val="28"/>
          <w:szCs w:val="28"/>
        </w:rPr>
        <w:t>» и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</w:t>
      </w:r>
      <w:r>
        <w:rPr>
          <w:rFonts w:ascii="PT Astra Serif" w:hAnsi="PT Astra Serif"/>
          <w:kern w:val="28"/>
          <w:sz w:val="28"/>
          <w:szCs w:val="28"/>
        </w:rPr>
        <w:t>«</w:t>
      </w:r>
      <w:r w:rsidR="00AE4530">
        <w:rPr>
          <w:rFonts w:ascii="PT Astra Serif" w:hAnsi="PT Astra Serif"/>
          <w:kern w:val="28"/>
          <w:sz w:val="28"/>
          <w:szCs w:val="28"/>
        </w:rPr>
        <w:t>Вдохновение</w:t>
      </w:r>
      <w:r>
        <w:rPr>
          <w:rFonts w:ascii="PT Astra Serif" w:hAnsi="PT Astra Serif"/>
          <w:kern w:val="28"/>
          <w:sz w:val="28"/>
          <w:szCs w:val="28"/>
        </w:rPr>
        <w:t>»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9F7086">
        <w:rPr>
          <w:rFonts w:ascii="PT Astra Serif" w:hAnsi="PT Astra Serif"/>
          <w:kern w:val="28"/>
          <w:sz w:val="28"/>
          <w:szCs w:val="28"/>
        </w:rPr>
        <w:t>690,8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AF1B9F" w:rsidRPr="001B37E0" w:rsidRDefault="00AF1B9F" w:rsidP="00AF1B9F">
      <w:pPr>
        <w:pStyle w:val="af1"/>
        <w:autoSpaceDE w:val="0"/>
        <w:ind w:left="360"/>
        <w:jc w:val="both"/>
        <w:rPr>
          <w:rFonts w:ascii="PT Astra Serif" w:hAnsi="PT Astra Serif"/>
          <w:kern w:val="28"/>
          <w:sz w:val="28"/>
          <w:szCs w:val="28"/>
        </w:rPr>
      </w:pPr>
    </w:p>
    <w:p w:rsidR="00500BC3" w:rsidRPr="003139C9" w:rsidRDefault="003139C9" w:rsidP="003139C9">
      <w:pPr>
        <w:autoSpaceDE w:val="0"/>
        <w:ind w:left="433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Непрограммные мероприятия на сумму </w:t>
      </w:r>
      <w:r w:rsidR="009F7086">
        <w:rPr>
          <w:rFonts w:ascii="PT Astra Serif" w:hAnsi="PT Astra Serif"/>
          <w:kern w:val="28"/>
          <w:sz w:val="28"/>
          <w:szCs w:val="28"/>
        </w:rPr>
        <w:t>1357,4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EF7E3B" w:rsidRDefault="00277D3A" w:rsidP="0094546D">
      <w:pPr>
        <w:pStyle w:val="af1"/>
        <w:numPr>
          <w:ilvl w:val="0"/>
          <w:numId w:val="11"/>
        </w:numPr>
        <w:autoSpaceDE w:val="0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94546D">
        <w:rPr>
          <w:rFonts w:ascii="PT Astra Serif" w:hAnsi="PT Astra Serif"/>
          <w:kern w:val="28"/>
          <w:sz w:val="28"/>
          <w:szCs w:val="28"/>
        </w:rPr>
        <w:t>По подразделу 0804 «</w:t>
      </w:r>
      <w:r w:rsidRPr="00EF7E3B">
        <w:rPr>
          <w:rFonts w:ascii="PT Astra Serif" w:hAnsi="PT Astra Serif"/>
          <w:i/>
          <w:kern w:val="28"/>
          <w:sz w:val="28"/>
          <w:szCs w:val="28"/>
        </w:rPr>
        <w:t>Другие вопросы в области культуры, кинематографии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» расходы исполнены в сумме </w:t>
      </w:r>
      <w:r w:rsidR="00EF7E3B">
        <w:rPr>
          <w:rFonts w:ascii="PT Astra Serif" w:hAnsi="PT Astra Serif"/>
          <w:kern w:val="28"/>
          <w:sz w:val="28"/>
          <w:szCs w:val="28"/>
        </w:rPr>
        <w:t>190,4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EF7E3B">
        <w:rPr>
          <w:rFonts w:ascii="PT Astra Serif" w:hAnsi="PT Astra Serif"/>
          <w:kern w:val="28"/>
          <w:sz w:val="28"/>
          <w:szCs w:val="28"/>
        </w:rPr>
        <w:t>2999,9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, </w:t>
      </w:r>
      <w:r w:rsidR="00EF7E3B">
        <w:rPr>
          <w:rFonts w:ascii="PT Astra Serif" w:hAnsi="PT Astra Serif"/>
          <w:kern w:val="28"/>
          <w:sz w:val="28"/>
          <w:szCs w:val="28"/>
        </w:rPr>
        <w:t>6,3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 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 подразделу,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EF7E3B">
        <w:rPr>
          <w:rFonts w:ascii="PT Astra Serif" w:hAnsi="PT Astra Serif"/>
          <w:kern w:val="28"/>
          <w:sz w:val="28"/>
          <w:szCs w:val="28"/>
        </w:rPr>
        <w:t>53,3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% к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аналогичном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период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20</w:t>
      </w:r>
      <w:r w:rsidR="005E104F" w:rsidRPr="0094546D">
        <w:rPr>
          <w:rFonts w:ascii="PT Astra Serif" w:hAnsi="PT Astra Serif"/>
          <w:kern w:val="28"/>
          <w:sz w:val="28"/>
          <w:szCs w:val="28"/>
        </w:rPr>
        <w:t>2</w:t>
      </w:r>
      <w:r w:rsidR="00EF7E3B">
        <w:rPr>
          <w:rFonts w:ascii="PT Astra Serif" w:hAnsi="PT Astra Serif"/>
          <w:kern w:val="28"/>
          <w:sz w:val="28"/>
          <w:szCs w:val="28"/>
        </w:rPr>
        <w:t>4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 (</w:t>
      </w:r>
      <w:r w:rsidR="00EF7E3B">
        <w:rPr>
          <w:rFonts w:ascii="PT Astra Serif" w:hAnsi="PT Astra Serif"/>
          <w:kern w:val="28"/>
          <w:sz w:val="28"/>
          <w:szCs w:val="28"/>
        </w:rPr>
        <w:t>357,1</w:t>
      </w:r>
      <w:r w:rsidR="00AE4530" w:rsidRPr="0094546D">
        <w:rPr>
          <w:rFonts w:ascii="PT Astra Serif" w:hAnsi="PT Astra Serif"/>
          <w:kern w:val="28"/>
          <w:sz w:val="28"/>
          <w:szCs w:val="28"/>
        </w:rPr>
        <w:t xml:space="preserve">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тыс. рублей)</w:t>
      </w:r>
      <w:r w:rsidR="00EF7E3B">
        <w:rPr>
          <w:rFonts w:ascii="PT Astra Serif" w:hAnsi="PT Astra Serif"/>
          <w:kern w:val="28"/>
          <w:sz w:val="28"/>
          <w:szCs w:val="28"/>
        </w:rPr>
        <w:t>.</w:t>
      </w:r>
    </w:p>
    <w:p w:rsidR="00277D3A" w:rsidRPr="0094546D" w:rsidRDefault="00EF7E3B" w:rsidP="00EF7E3B">
      <w:pPr>
        <w:pStyle w:val="af1"/>
        <w:autoSpaceDE w:val="0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Н</w:t>
      </w:r>
      <w:r w:rsidR="00CC3DC3" w:rsidRPr="0094546D">
        <w:rPr>
          <w:rFonts w:ascii="PT Astra Serif" w:hAnsi="PT Astra Serif"/>
          <w:kern w:val="28"/>
          <w:sz w:val="28"/>
          <w:szCs w:val="28"/>
        </w:rPr>
        <w:t xml:space="preserve">епрограммные </w:t>
      </w:r>
      <w:r w:rsidR="00CC3DC3" w:rsidRPr="0094546D">
        <w:rPr>
          <w:rFonts w:ascii="PT Astra Serif" w:hAnsi="PT Astra Serif"/>
          <w:sz w:val="28"/>
          <w:szCs w:val="28"/>
        </w:rPr>
        <w:t xml:space="preserve">расходы </w:t>
      </w:r>
      <w:r w:rsidR="006B40CA" w:rsidRPr="003C0814">
        <w:rPr>
          <w:rFonts w:ascii="PT Astra Serif" w:hAnsi="PT Astra Serif" w:cs="Arial"/>
          <w:sz w:val="28"/>
          <w:szCs w:val="28"/>
        </w:rPr>
        <w:t>по оплате труда работников государственных органов -190,4 тыс. руб</w:t>
      </w:r>
      <w:r w:rsidR="006B40CA">
        <w:rPr>
          <w:rFonts w:ascii="PT Astra Serif" w:hAnsi="PT Astra Serif" w:cs="Arial"/>
          <w:sz w:val="28"/>
          <w:szCs w:val="28"/>
        </w:rPr>
        <w:t>лей</w:t>
      </w:r>
      <w:r w:rsidR="006B40CA" w:rsidRPr="003C0814">
        <w:rPr>
          <w:rFonts w:ascii="PT Astra Serif" w:hAnsi="PT Astra Serif" w:cs="Arial"/>
          <w:sz w:val="28"/>
          <w:szCs w:val="28"/>
        </w:rPr>
        <w:t>.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                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Раздел 10</w:t>
      </w:r>
      <w:r w:rsidR="00277D3A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 xml:space="preserve"> «Социальная</w:t>
      </w:r>
      <w:r w:rsidR="00C72B19" w:rsidRPr="000F4C06">
        <w:rPr>
          <w:rFonts w:ascii="PT Astra Serif" w:hAnsi="PT Astra Serif"/>
          <w:b/>
          <w:kern w:val="28"/>
          <w:sz w:val="28"/>
          <w:szCs w:val="28"/>
        </w:rPr>
        <w:t xml:space="preserve"> политика»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72B19" w:rsidRPr="000F4C06" w:rsidRDefault="00C72B19" w:rsidP="004B576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Всего расходы по разделу 10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00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составили в 1 квартале 202</w:t>
      </w:r>
      <w:r w:rsidR="00151DF5">
        <w:rPr>
          <w:rFonts w:ascii="PT Astra Serif" w:hAnsi="PT Astra Serif"/>
          <w:kern w:val="28"/>
          <w:sz w:val="28"/>
          <w:szCs w:val="28"/>
        </w:rPr>
        <w:t>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151DF5">
        <w:rPr>
          <w:rFonts w:ascii="PT Astra Serif" w:hAnsi="PT Astra Serif"/>
          <w:kern w:val="28"/>
          <w:sz w:val="28"/>
          <w:szCs w:val="28"/>
        </w:rPr>
        <w:t>1185,4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151DF5">
        <w:rPr>
          <w:rFonts w:ascii="PT Astra Serif" w:hAnsi="PT Astra Serif"/>
          <w:kern w:val="28"/>
          <w:sz w:val="28"/>
          <w:szCs w:val="28"/>
        </w:rPr>
        <w:t>8236,</w:t>
      </w:r>
      <w:r w:rsidR="0057572F">
        <w:rPr>
          <w:rFonts w:ascii="PT Astra Serif" w:hAnsi="PT Astra Serif"/>
          <w:kern w:val="28"/>
          <w:sz w:val="28"/>
          <w:szCs w:val="28"/>
        </w:rPr>
        <w:t>0</w:t>
      </w:r>
      <w:r w:rsidR="00BA7BA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151DF5">
        <w:rPr>
          <w:rFonts w:ascii="PT Astra Serif" w:hAnsi="PT Astra Serif"/>
          <w:kern w:val="28"/>
          <w:sz w:val="28"/>
          <w:szCs w:val="28"/>
        </w:rPr>
        <w:t>14,4</w:t>
      </w:r>
      <w:r w:rsidR="009F7AA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%, по отношению к 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>г</w:t>
      </w:r>
      <w:r w:rsidRPr="000F4C06">
        <w:rPr>
          <w:rFonts w:ascii="PT Astra Serif" w:hAnsi="PT Astra Serif"/>
          <w:kern w:val="28"/>
          <w:sz w:val="28"/>
          <w:szCs w:val="28"/>
        </w:rPr>
        <w:t>одовому объему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151DF5">
        <w:rPr>
          <w:rFonts w:ascii="PT Astra Serif" w:hAnsi="PT Astra Serif"/>
          <w:kern w:val="28"/>
          <w:sz w:val="28"/>
          <w:szCs w:val="28"/>
        </w:rPr>
        <w:t>142,9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%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5E104F" w:rsidRPr="000F4C06">
        <w:rPr>
          <w:rFonts w:ascii="PT Astra Serif" w:hAnsi="PT Astra Serif"/>
          <w:kern w:val="28"/>
          <w:sz w:val="28"/>
          <w:szCs w:val="28"/>
        </w:rPr>
        <w:t>2</w:t>
      </w:r>
      <w:r w:rsidR="00151DF5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21050E">
        <w:rPr>
          <w:rFonts w:ascii="PT Astra Serif" w:hAnsi="PT Astra Serif"/>
          <w:kern w:val="28"/>
          <w:sz w:val="28"/>
          <w:szCs w:val="28"/>
        </w:rPr>
        <w:t>(</w:t>
      </w:r>
      <w:r w:rsidR="00151DF5">
        <w:rPr>
          <w:rFonts w:ascii="PT Astra Serif" w:hAnsi="PT Astra Serif"/>
          <w:kern w:val="28"/>
          <w:sz w:val="28"/>
          <w:szCs w:val="28"/>
        </w:rPr>
        <w:t>829,4</w:t>
      </w:r>
      <w:r w:rsidR="0057572F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C72B19" w:rsidRPr="00DA4F65" w:rsidRDefault="004B5768" w:rsidP="004B5768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F734B">
        <w:rPr>
          <w:rFonts w:ascii="PT Astra Serif" w:hAnsi="PT Astra Serif"/>
          <w:kern w:val="28"/>
          <w:sz w:val="28"/>
          <w:szCs w:val="28"/>
        </w:rPr>
        <w:t>По подразделу 1001 «</w:t>
      </w:r>
      <w:r w:rsidRPr="00847C59">
        <w:rPr>
          <w:rFonts w:ascii="PT Astra Serif" w:hAnsi="PT Astra Serif"/>
          <w:i/>
          <w:kern w:val="28"/>
          <w:sz w:val="28"/>
          <w:szCs w:val="28"/>
        </w:rPr>
        <w:t>Пенсионное обеспечение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» бюджетные ассигнования исполнены в сумме </w:t>
      </w:r>
      <w:r w:rsidR="00847C59">
        <w:rPr>
          <w:rFonts w:ascii="PT Astra Serif" w:hAnsi="PT Astra Serif"/>
          <w:kern w:val="28"/>
          <w:sz w:val="28"/>
          <w:szCs w:val="28"/>
        </w:rPr>
        <w:t>402,7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A66E9" w:rsidRPr="00EF734B">
        <w:rPr>
          <w:rFonts w:ascii="PT Astra Serif" w:hAnsi="PT Astra Serif"/>
          <w:kern w:val="28"/>
          <w:sz w:val="28"/>
          <w:szCs w:val="28"/>
        </w:rPr>
        <w:t>1000,0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847C59">
        <w:rPr>
          <w:rFonts w:ascii="PT Astra Serif" w:hAnsi="PT Astra Serif"/>
          <w:kern w:val="28"/>
          <w:sz w:val="28"/>
          <w:szCs w:val="28"/>
        </w:rPr>
        <w:t>40,3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% годовых назначений по </w:t>
      </w:r>
      <w:r w:rsidR="00B358F3" w:rsidRPr="00EF734B">
        <w:rPr>
          <w:rFonts w:ascii="PT Astra Serif" w:hAnsi="PT Astra Serif"/>
          <w:kern w:val="28"/>
          <w:sz w:val="28"/>
          <w:szCs w:val="28"/>
        </w:rPr>
        <w:t>под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разделу, </w:t>
      </w:r>
      <w:r w:rsidR="00847C59">
        <w:rPr>
          <w:rFonts w:ascii="PT Astra Serif" w:hAnsi="PT Astra Serif"/>
          <w:kern w:val="28"/>
          <w:sz w:val="28"/>
          <w:szCs w:val="28"/>
        </w:rPr>
        <w:t>234,3</w:t>
      </w:r>
      <w:r w:rsidRPr="00EF734B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3736F5" w:rsidRPr="00EF734B">
        <w:rPr>
          <w:rFonts w:ascii="PT Astra Serif" w:hAnsi="PT Astra Serif"/>
          <w:kern w:val="28"/>
          <w:sz w:val="28"/>
          <w:szCs w:val="28"/>
        </w:rPr>
        <w:t>2</w:t>
      </w:r>
      <w:r w:rsidR="00847C59">
        <w:rPr>
          <w:rFonts w:ascii="PT Astra Serif" w:hAnsi="PT Astra Serif"/>
          <w:kern w:val="28"/>
          <w:sz w:val="28"/>
          <w:szCs w:val="28"/>
        </w:rPr>
        <w:t>4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 xml:space="preserve"> </w:t>
      </w:r>
      <w:r w:rsidRPr="00EF734B">
        <w:rPr>
          <w:rFonts w:ascii="PT Astra Serif" w:hAnsi="PT Astra Serif"/>
          <w:kern w:val="28"/>
          <w:sz w:val="28"/>
          <w:szCs w:val="28"/>
        </w:rPr>
        <w:t>года (</w:t>
      </w:r>
      <w:r w:rsidR="00847C59">
        <w:rPr>
          <w:rFonts w:ascii="PT Astra Serif" w:hAnsi="PT Astra Serif"/>
          <w:kern w:val="28"/>
          <w:sz w:val="28"/>
          <w:szCs w:val="28"/>
        </w:rPr>
        <w:t>171,9</w:t>
      </w:r>
      <w:r w:rsidR="00401414" w:rsidRPr="00EF734B">
        <w:rPr>
          <w:rFonts w:ascii="PT Astra Serif" w:hAnsi="PT Astra Serif"/>
          <w:kern w:val="28"/>
          <w:sz w:val="28"/>
          <w:szCs w:val="28"/>
        </w:rPr>
        <w:t xml:space="preserve"> 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>)</w:t>
      </w:r>
      <w:r w:rsidR="00804A51" w:rsidRPr="00EF734B">
        <w:rPr>
          <w:rFonts w:ascii="PT Astra Serif" w:hAnsi="PT Astra Serif"/>
          <w:kern w:val="28"/>
          <w:sz w:val="28"/>
          <w:szCs w:val="28"/>
        </w:rPr>
        <w:t xml:space="preserve">, </w:t>
      </w:r>
      <w:r w:rsidR="00804A51" w:rsidRPr="00EF734B">
        <w:rPr>
          <w:rFonts w:ascii="PT Astra Serif" w:hAnsi="PT Astra Serif"/>
          <w:sz w:val="28"/>
          <w:szCs w:val="28"/>
        </w:rPr>
        <w:t>доплаты к муниципальной пенсии</w:t>
      </w:r>
      <w:r w:rsidR="00847C59">
        <w:rPr>
          <w:rFonts w:ascii="PT Astra Serif" w:hAnsi="PT Astra Serif"/>
          <w:sz w:val="28"/>
          <w:szCs w:val="28"/>
        </w:rPr>
        <w:t>.</w:t>
      </w:r>
    </w:p>
    <w:p w:rsidR="00DA4F65" w:rsidRPr="00EF734B" w:rsidRDefault="00DA4F65" w:rsidP="00DA4F65">
      <w:pPr>
        <w:autoSpaceDE w:val="0"/>
        <w:autoSpaceDN w:val="0"/>
        <w:spacing w:after="0" w:line="240" w:lineRule="auto"/>
        <w:ind w:left="153"/>
        <w:jc w:val="both"/>
        <w:rPr>
          <w:rFonts w:ascii="PT Astra Serif" w:hAnsi="PT Astra Serif"/>
          <w:kern w:val="28"/>
          <w:sz w:val="28"/>
          <w:szCs w:val="28"/>
        </w:rPr>
      </w:pPr>
    </w:p>
    <w:p w:rsidR="00804A51" w:rsidRPr="00DA4F65" w:rsidRDefault="00804A51" w:rsidP="00AF1B9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1003 «</w:t>
      </w:r>
      <w:r w:rsidRPr="00847C59">
        <w:rPr>
          <w:rFonts w:ascii="PT Astra Serif" w:hAnsi="PT Astra Serif"/>
          <w:i/>
          <w:sz w:val="28"/>
          <w:szCs w:val="28"/>
        </w:rPr>
        <w:t>Социальное обеспечение населения</w:t>
      </w:r>
      <w:r w:rsidRPr="000F4C06">
        <w:rPr>
          <w:rFonts w:ascii="PT Astra Serif" w:hAnsi="PT Astra Serif"/>
          <w:sz w:val="28"/>
          <w:szCs w:val="28"/>
        </w:rPr>
        <w:t xml:space="preserve">» исполнено в сумме </w:t>
      </w:r>
      <w:r w:rsidR="00847C59">
        <w:rPr>
          <w:rFonts w:ascii="PT Astra Serif" w:hAnsi="PT Astra Serif"/>
          <w:sz w:val="28"/>
          <w:szCs w:val="28"/>
        </w:rPr>
        <w:t>292,2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01414">
        <w:rPr>
          <w:rFonts w:ascii="PT Astra Serif" w:hAnsi="PT Astra Serif"/>
          <w:sz w:val="28"/>
          <w:szCs w:val="28"/>
        </w:rPr>
        <w:t>1</w:t>
      </w:r>
      <w:r w:rsidR="00847C59">
        <w:rPr>
          <w:rFonts w:ascii="PT Astra Serif" w:hAnsi="PT Astra Serif"/>
          <w:sz w:val="28"/>
          <w:szCs w:val="28"/>
        </w:rPr>
        <w:t>3</w:t>
      </w:r>
      <w:r w:rsidR="00401414">
        <w:rPr>
          <w:rFonts w:ascii="PT Astra Serif" w:hAnsi="PT Astra Serif"/>
          <w:sz w:val="28"/>
          <w:szCs w:val="28"/>
        </w:rPr>
        <w:t>50,0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77580" w:rsidRPr="000F4C06">
        <w:rPr>
          <w:rFonts w:ascii="PT Astra Serif" w:hAnsi="PT Astra Serif"/>
          <w:sz w:val="28"/>
          <w:szCs w:val="28"/>
        </w:rPr>
        <w:t xml:space="preserve"> или </w:t>
      </w:r>
      <w:r w:rsidR="00401414">
        <w:rPr>
          <w:rFonts w:ascii="PT Astra Serif" w:hAnsi="PT Astra Serif"/>
          <w:sz w:val="28"/>
          <w:szCs w:val="28"/>
        </w:rPr>
        <w:t>2</w:t>
      </w:r>
      <w:r w:rsidR="00847C59">
        <w:rPr>
          <w:rFonts w:ascii="PT Astra Serif" w:hAnsi="PT Astra Serif"/>
          <w:sz w:val="28"/>
          <w:szCs w:val="28"/>
        </w:rPr>
        <w:t>1</w:t>
      </w:r>
      <w:r w:rsidR="00401414">
        <w:rPr>
          <w:rFonts w:ascii="PT Astra Serif" w:hAnsi="PT Astra Serif"/>
          <w:sz w:val="28"/>
          <w:szCs w:val="28"/>
        </w:rPr>
        <w:t>,</w:t>
      </w:r>
      <w:r w:rsidR="00847C59">
        <w:rPr>
          <w:rFonts w:ascii="PT Astra Serif" w:hAnsi="PT Astra Serif"/>
          <w:sz w:val="28"/>
          <w:szCs w:val="28"/>
        </w:rPr>
        <w:t>6</w:t>
      </w:r>
      <w:r w:rsidR="00677580" w:rsidRPr="000F4C06">
        <w:rPr>
          <w:rFonts w:ascii="PT Astra Serif" w:hAnsi="PT Astra Serif"/>
          <w:sz w:val="28"/>
          <w:szCs w:val="28"/>
        </w:rPr>
        <w:t xml:space="preserve">% годовых плановых назначений по </w:t>
      </w:r>
      <w:r w:rsidR="00C341DC" w:rsidRPr="000F4C06">
        <w:rPr>
          <w:rFonts w:ascii="PT Astra Serif" w:hAnsi="PT Astra Serif"/>
          <w:sz w:val="28"/>
          <w:szCs w:val="28"/>
        </w:rPr>
        <w:t>под</w:t>
      </w:r>
      <w:r w:rsidR="00677580" w:rsidRPr="000F4C06">
        <w:rPr>
          <w:rFonts w:ascii="PT Astra Serif" w:hAnsi="PT Astra Serif"/>
          <w:sz w:val="28"/>
          <w:szCs w:val="28"/>
        </w:rPr>
        <w:t xml:space="preserve">разделу, </w:t>
      </w:r>
      <w:r w:rsidR="00DA4F65">
        <w:rPr>
          <w:rFonts w:ascii="PT Astra Serif" w:hAnsi="PT Astra Serif"/>
          <w:sz w:val="28"/>
          <w:szCs w:val="28"/>
        </w:rPr>
        <w:t>101,3%</w:t>
      </w:r>
      <w:r w:rsidR="00677580" w:rsidRPr="000F4C06">
        <w:rPr>
          <w:rFonts w:ascii="PT Astra Serif" w:hAnsi="PT Astra Serif"/>
          <w:sz w:val="28"/>
          <w:szCs w:val="28"/>
        </w:rPr>
        <w:t xml:space="preserve"> к аналогичному периоду 20</w:t>
      </w:r>
      <w:r w:rsidR="003736F5" w:rsidRPr="000F4C06">
        <w:rPr>
          <w:rFonts w:ascii="PT Astra Serif" w:hAnsi="PT Astra Serif"/>
          <w:sz w:val="28"/>
          <w:szCs w:val="28"/>
        </w:rPr>
        <w:t>2</w:t>
      </w:r>
      <w:r w:rsidR="00DA4F65">
        <w:rPr>
          <w:rFonts w:ascii="PT Astra Serif" w:hAnsi="PT Astra Serif"/>
          <w:sz w:val="28"/>
          <w:szCs w:val="28"/>
        </w:rPr>
        <w:t>4</w:t>
      </w:r>
      <w:r w:rsidR="00677580" w:rsidRPr="000F4C06">
        <w:rPr>
          <w:rFonts w:ascii="PT Astra Serif" w:hAnsi="PT Astra Serif"/>
          <w:sz w:val="28"/>
          <w:szCs w:val="28"/>
        </w:rPr>
        <w:t xml:space="preserve"> года (</w:t>
      </w:r>
      <w:r w:rsidR="00847C59">
        <w:rPr>
          <w:rFonts w:ascii="PT Astra Serif" w:hAnsi="PT Astra Serif"/>
          <w:sz w:val="28"/>
          <w:szCs w:val="28"/>
        </w:rPr>
        <w:t>288,4</w:t>
      </w:r>
      <w:r w:rsidR="00677580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A4F65">
        <w:rPr>
          <w:rFonts w:ascii="PT Astra Serif" w:hAnsi="PT Astra Serif"/>
          <w:sz w:val="28"/>
          <w:szCs w:val="28"/>
        </w:rPr>
        <w:t>).</w:t>
      </w:r>
    </w:p>
    <w:p w:rsidR="00AF1B9F" w:rsidRDefault="00DA4F65" w:rsidP="00AF1B9F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DA4F65">
        <w:rPr>
          <w:rFonts w:ascii="PT Astra Serif" w:hAnsi="PT Astra Serif"/>
          <w:kern w:val="28"/>
          <w:sz w:val="28"/>
          <w:szCs w:val="28"/>
        </w:rPr>
        <w:t>Расходы на реализацию МП "Раб</w:t>
      </w:r>
      <w:r w:rsidR="00AF1B9F">
        <w:rPr>
          <w:rFonts w:ascii="PT Astra Serif" w:hAnsi="PT Astra Serif"/>
          <w:kern w:val="28"/>
          <w:sz w:val="28"/>
          <w:szCs w:val="28"/>
        </w:rPr>
        <w:t>ота с населением муниципального</w:t>
      </w:r>
    </w:p>
    <w:p w:rsidR="00DA4F65" w:rsidRPr="00AF1B9F" w:rsidRDefault="00DA4F65" w:rsidP="00AF1B9F">
      <w:pPr>
        <w:autoSpaceDE w:val="0"/>
        <w:spacing w:line="240" w:lineRule="auto"/>
        <w:ind w:left="142"/>
        <w:jc w:val="both"/>
        <w:rPr>
          <w:rFonts w:ascii="PT Astra Serif" w:hAnsi="PT Astra Serif"/>
          <w:kern w:val="28"/>
          <w:sz w:val="28"/>
          <w:szCs w:val="28"/>
        </w:rPr>
      </w:pPr>
      <w:r w:rsidRPr="00AF1B9F">
        <w:rPr>
          <w:rFonts w:ascii="PT Astra Serif" w:hAnsi="PT Astra Serif"/>
          <w:kern w:val="28"/>
          <w:sz w:val="28"/>
          <w:szCs w:val="28"/>
        </w:rPr>
        <w:t>образования Заокский район"</w:t>
      </w:r>
      <w:r w:rsidR="00000548" w:rsidRPr="00AF1B9F">
        <w:rPr>
          <w:rFonts w:ascii="PT Astra Serif" w:hAnsi="PT Astra Serif"/>
          <w:kern w:val="28"/>
          <w:sz w:val="28"/>
          <w:szCs w:val="28"/>
        </w:rPr>
        <w:t xml:space="preserve"> утверждено постановлением от 09.12.2022 года №1944 (</w:t>
      </w:r>
      <w:r w:rsidR="00AF1B9F">
        <w:rPr>
          <w:rFonts w:ascii="PT Astra Serif" w:hAnsi="PT Astra Serif"/>
          <w:kern w:val="28"/>
          <w:sz w:val="28"/>
          <w:szCs w:val="28"/>
        </w:rPr>
        <w:t xml:space="preserve">внесение </w:t>
      </w:r>
      <w:r w:rsidR="00000548" w:rsidRPr="00AF1B9F">
        <w:rPr>
          <w:rFonts w:ascii="PT Astra Serif" w:hAnsi="PT Astra Serif"/>
          <w:kern w:val="28"/>
          <w:sz w:val="28"/>
          <w:szCs w:val="28"/>
        </w:rPr>
        <w:t>измен</w:t>
      </w:r>
      <w:r w:rsidR="00AF1B9F">
        <w:rPr>
          <w:rFonts w:ascii="PT Astra Serif" w:hAnsi="PT Astra Serif"/>
          <w:kern w:val="28"/>
          <w:sz w:val="28"/>
          <w:szCs w:val="28"/>
        </w:rPr>
        <w:t>ений</w:t>
      </w:r>
      <w:r w:rsidR="00000548" w:rsidRPr="00AF1B9F">
        <w:rPr>
          <w:rFonts w:ascii="PT Astra Serif" w:hAnsi="PT Astra Serif"/>
          <w:kern w:val="28"/>
          <w:sz w:val="28"/>
          <w:szCs w:val="28"/>
        </w:rPr>
        <w:t xml:space="preserve"> от 20.12.2022 №2047, от 17.11.2023 №2053), о</w:t>
      </w:r>
      <w:r w:rsidRPr="00AF1B9F">
        <w:rPr>
          <w:rFonts w:ascii="PT Astra Serif" w:hAnsi="PT Astra Serif"/>
          <w:kern w:val="28"/>
          <w:sz w:val="28"/>
          <w:szCs w:val="28"/>
        </w:rPr>
        <w:t>беспечение реализации мероприятий муниципальной программы на меры социальной поддержки направлено (выплата «Почетный гражданин») в сумме  17,2 тыс. рублей.</w:t>
      </w:r>
    </w:p>
    <w:p w:rsidR="00DA4F65" w:rsidRDefault="00DA4F65" w:rsidP="00DA4F65">
      <w:pPr>
        <w:autoSpaceDE w:val="0"/>
        <w:autoSpaceDN w:val="0"/>
        <w:spacing w:after="0" w:line="240" w:lineRule="auto"/>
        <w:ind w:left="153"/>
        <w:jc w:val="both"/>
        <w:rPr>
          <w:rFonts w:ascii="PT Astra Serif" w:hAnsi="PT Astra Serif"/>
          <w:kern w:val="28"/>
          <w:sz w:val="28"/>
          <w:szCs w:val="28"/>
        </w:rPr>
      </w:pPr>
      <w:r w:rsidRPr="00DA4F65">
        <w:rPr>
          <w:rFonts w:ascii="PT Astra Serif" w:hAnsi="PT Astra Serif"/>
          <w:kern w:val="28"/>
          <w:sz w:val="28"/>
          <w:szCs w:val="28"/>
        </w:rPr>
        <w:t>Расходы на  реализацию непрограммных расходов (Единовременные выплаты из бюджета муниципального образования Заокский район на рождение детей) в сумме 275,0 тыс. руб</w:t>
      </w:r>
      <w:r>
        <w:rPr>
          <w:rFonts w:ascii="PT Astra Serif" w:hAnsi="PT Astra Serif"/>
          <w:kern w:val="28"/>
          <w:sz w:val="28"/>
          <w:szCs w:val="28"/>
        </w:rPr>
        <w:t>лей</w:t>
      </w:r>
      <w:r w:rsidRPr="00DA4F65">
        <w:rPr>
          <w:rFonts w:ascii="PT Astra Serif" w:hAnsi="PT Astra Serif"/>
          <w:kern w:val="28"/>
          <w:sz w:val="28"/>
          <w:szCs w:val="28"/>
        </w:rPr>
        <w:t xml:space="preserve">.  </w:t>
      </w:r>
    </w:p>
    <w:p w:rsidR="00DA4F65" w:rsidRPr="000F4C06" w:rsidRDefault="00DA4F65" w:rsidP="00DA4F65">
      <w:pPr>
        <w:autoSpaceDE w:val="0"/>
        <w:autoSpaceDN w:val="0"/>
        <w:spacing w:after="0" w:line="240" w:lineRule="auto"/>
        <w:ind w:left="153"/>
        <w:jc w:val="both"/>
        <w:rPr>
          <w:rFonts w:ascii="PT Astra Serif" w:hAnsi="PT Astra Serif"/>
          <w:kern w:val="28"/>
          <w:sz w:val="28"/>
          <w:szCs w:val="28"/>
        </w:rPr>
      </w:pPr>
    </w:p>
    <w:p w:rsidR="00DA4F65" w:rsidRPr="00DA4F65" w:rsidRDefault="00677580" w:rsidP="00DA4F65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C7487">
        <w:rPr>
          <w:rFonts w:ascii="PT Astra Serif" w:hAnsi="PT Astra Serif"/>
          <w:sz w:val="28"/>
          <w:szCs w:val="28"/>
        </w:rPr>
        <w:lastRenderedPageBreak/>
        <w:t>По подразделу 1004 «</w:t>
      </w:r>
      <w:r w:rsidRPr="00847C59">
        <w:rPr>
          <w:rFonts w:ascii="PT Astra Serif" w:hAnsi="PT Astra Serif"/>
          <w:i/>
          <w:sz w:val="28"/>
          <w:szCs w:val="28"/>
        </w:rPr>
        <w:t>Охрана семьи и детства</w:t>
      </w:r>
      <w:r w:rsidRPr="001C7487">
        <w:rPr>
          <w:rFonts w:ascii="PT Astra Serif" w:hAnsi="PT Astra Serif"/>
          <w:sz w:val="28"/>
          <w:szCs w:val="28"/>
        </w:rPr>
        <w:t>»</w:t>
      </w:r>
      <w:r w:rsidR="00AF1B9F">
        <w:rPr>
          <w:rFonts w:ascii="PT Astra Serif" w:hAnsi="PT Astra Serif"/>
          <w:sz w:val="28"/>
          <w:szCs w:val="28"/>
        </w:rPr>
        <w:t xml:space="preserve"> </w:t>
      </w:r>
      <w:r w:rsidRPr="001C7487">
        <w:rPr>
          <w:rFonts w:ascii="PT Astra Serif" w:hAnsi="PT Astra Serif"/>
          <w:sz w:val="28"/>
          <w:szCs w:val="28"/>
        </w:rPr>
        <w:t xml:space="preserve"> исполнено в сумме </w:t>
      </w:r>
      <w:r w:rsidR="00DA4F65">
        <w:rPr>
          <w:rFonts w:ascii="PT Astra Serif" w:hAnsi="PT Astra Serif"/>
          <w:sz w:val="28"/>
          <w:szCs w:val="28"/>
        </w:rPr>
        <w:t>318,0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при плане </w:t>
      </w:r>
      <w:r w:rsidR="00DA4F65">
        <w:rPr>
          <w:rFonts w:ascii="PT Astra Serif" w:hAnsi="PT Astra Serif"/>
          <w:sz w:val="28"/>
          <w:szCs w:val="28"/>
        </w:rPr>
        <w:t>4886,0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или </w:t>
      </w:r>
      <w:r w:rsidR="00DA4F65">
        <w:rPr>
          <w:rFonts w:ascii="PT Astra Serif" w:hAnsi="PT Astra Serif"/>
          <w:sz w:val="28"/>
          <w:szCs w:val="28"/>
        </w:rPr>
        <w:t>6</w:t>
      </w:r>
      <w:r w:rsidR="00401414">
        <w:rPr>
          <w:rFonts w:ascii="PT Astra Serif" w:hAnsi="PT Astra Serif"/>
          <w:sz w:val="28"/>
          <w:szCs w:val="28"/>
        </w:rPr>
        <w:t>,5</w:t>
      </w:r>
      <w:r w:rsidRPr="001C7487">
        <w:rPr>
          <w:rFonts w:ascii="PT Astra Serif" w:hAnsi="PT Astra Serif"/>
          <w:sz w:val="28"/>
          <w:szCs w:val="28"/>
        </w:rPr>
        <w:t xml:space="preserve">% к годовым назначениям по подразделу, </w:t>
      </w:r>
      <w:r w:rsidR="00DA4F65">
        <w:rPr>
          <w:rFonts w:ascii="PT Astra Serif" w:hAnsi="PT Astra Serif"/>
          <w:sz w:val="28"/>
          <w:szCs w:val="28"/>
        </w:rPr>
        <w:t>102,0</w:t>
      </w:r>
      <w:r w:rsidRPr="001C7487">
        <w:rPr>
          <w:rFonts w:ascii="PT Astra Serif" w:hAnsi="PT Astra Serif"/>
          <w:sz w:val="28"/>
          <w:szCs w:val="28"/>
        </w:rPr>
        <w:t>% к аналогичному периоду 20</w:t>
      </w:r>
      <w:r w:rsidR="003736F5" w:rsidRPr="001C7487">
        <w:rPr>
          <w:rFonts w:ascii="PT Astra Serif" w:hAnsi="PT Astra Serif"/>
          <w:sz w:val="28"/>
          <w:szCs w:val="28"/>
        </w:rPr>
        <w:t>2</w:t>
      </w:r>
      <w:r w:rsidR="00DA4F65">
        <w:rPr>
          <w:rFonts w:ascii="PT Astra Serif" w:hAnsi="PT Astra Serif"/>
          <w:sz w:val="28"/>
          <w:szCs w:val="28"/>
        </w:rPr>
        <w:t>4</w:t>
      </w:r>
      <w:r w:rsidRPr="001C7487">
        <w:rPr>
          <w:rFonts w:ascii="PT Astra Serif" w:hAnsi="PT Astra Serif"/>
          <w:sz w:val="28"/>
          <w:szCs w:val="28"/>
        </w:rPr>
        <w:t xml:space="preserve"> года (</w:t>
      </w:r>
      <w:r w:rsidR="00DA4F65">
        <w:rPr>
          <w:rFonts w:ascii="PT Astra Serif" w:hAnsi="PT Astra Serif"/>
          <w:sz w:val="28"/>
          <w:szCs w:val="28"/>
        </w:rPr>
        <w:t>311,6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>)</w:t>
      </w:r>
      <w:r w:rsidR="00DA4F65">
        <w:rPr>
          <w:rFonts w:ascii="PT Astra Serif" w:hAnsi="PT Astra Serif"/>
          <w:sz w:val="28"/>
          <w:szCs w:val="28"/>
        </w:rPr>
        <w:t>.</w:t>
      </w:r>
    </w:p>
    <w:p w:rsidR="00000548" w:rsidRDefault="00DA4F65" w:rsidP="00000548">
      <w:pPr>
        <w:pStyle w:val="af1"/>
        <w:numPr>
          <w:ilvl w:val="0"/>
          <w:numId w:val="30"/>
        </w:numPr>
        <w:jc w:val="both"/>
        <w:rPr>
          <w:rFonts w:ascii="PT Astra Serif" w:hAnsi="PT Astra Serif"/>
          <w:kern w:val="28"/>
          <w:sz w:val="28"/>
          <w:szCs w:val="28"/>
        </w:rPr>
      </w:pPr>
      <w:r w:rsidRPr="00E00090">
        <w:rPr>
          <w:rFonts w:ascii="PT Astra Serif" w:hAnsi="PT Astra Serif"/>
          <w:kern w:val="28"/>
          <w:sz w:val="28"/>
          <w:szCs w:val="28"/>
        </w:rPr>
        <w:t>Расходы на  реализацию меропр</w:t>
      </w:r>
      <w:r w:rsidR="00000548">
        <w:rPr>
          <w:rFonts w:ascii="PT Astra Serif" w:hAnsi="PT Astra Serif"/>
          <w:kern w:val="28"/>
          <w:sz w:val="28"/>
          <w:szCs w:val="28"/>
        </w:rPr>
        <w:t>иятий  МП "Развитие образования</w:t>
      </w:r>
    </w:p>
    <w:p w:rsidR="00DA4F65" w:rsidRPr="00000548" w:rsidRDefault="00DA4F65" w:rsidP="00000548">
      <w:pPr>
        <w:spacing w:line="240" w:lineRule="auto"/>
        <w:ind w:left="142"/>
        <w:jc w:val="both"/>
        <w:rPr>
          <w:rFonts w:ascii="PT Astra Serif" w:hAnsi="PT Astra Serif"/>
          <w:kern w:val="28"/>
          <w:sz w:val="28"/>
          <w:szCs w:val="28"/>
        </w:rPr>
      </w:pPr>
      <w:r w:rsidRPr="00000548">
        <w:rPr>
          <w:rFonts w:ascii="PT Astra Serif" w:hAnsi="PT Astra Serif"/>
          <w:kern w:val="28"/>
          <w:sz w:val="28"/>
          <w:szCs w:val="28"/>
        </w:rPr>
        <w:t>муниципального образования Заокский район на 2020-2025 годы" утверждено постановлением № 352 от 03.04.2024 года</w:t>
      </w:r>
      <w:r w:rsidR="00E00090" w:rsidRPr="00000548">
        <w:rPr>
          <w:rFonts w:ascii="PT Astra Serif" w:hAnsi="PT Astra Serif"/>
          <w:kern w:val="28"/>
          <w:sz w:val="28"/>
          <w:szCs w:val="28"/>
        </w:rPr>
        <w:t xml:space="preserve"> </w:t>
      </w:r>
      <w:r w:rsidR="00E00090" w:rsidRPr="00000548">
        <w:rPr>
          <w:rFonts w:ascii="PT Astra Serif" w:hAnsi="PT Astra Serif"/>
          <w:sz w:val="28"/>
          <w:szCs w:val="28"/>
        </w:rPr>
        <w:t>(внесение изменений  от 27.12.2024 № 1401, от 10.02.2025 №125)</w:t>
      </w:r>
      <w:r w:rsidRPr="00000548">
        <w:rPr>
          <w:rFonts w:ascii="PT Astra Serif" w:hAnsi="PT Astra Serif"/>
          <w:kern w:val="28"/>
          <w:sz w:val="28"/>
          <w:szCs w:val="28"/>
        </w:rPr>
        <w:t xml:space="preserve"> на компенсацию родителям за содержание детей в дошкольных учреждениях - 318,0 тыс. рублей.</w:t>
      </w:r>
    </w:p>
    <w:p w:rsidR="00DA4F65" w:rsidRPr="00DA4F65" w:rsidRDefault="00DA4F65" w:rsidP="00DA4F65">
      <w:pPr>
        <w:pStyle w:val="af1"/>
        <w:autoSpaceDE w:val="0"/>
        <w:ind w:left="502"/>
        <w:jc w:val="both"/>
        <w:rPr>
          <w:rFonts w:ascii="PT Astra Serif" w:hAnsi="PT Astra Serif"/>
        </w:rPr>
      </w:pPr>
    </w:p>
    <w:p w:rsidR="00DA4F65" w:rsidRPr="00DA4F65" w:rsidRDefault="00677580" w:rsidP="00AF1B9F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DA4F65">
        <w:rPr>
          <w:rFonts w:ascii="PT Astra Serif" w:hAnsi="PT Astra Serif"/>
          <w:sz w:val="28"/>
          <w:szCs w:val="28"/>
        </w:rPr>
        <w:t>По подразделу 1006 «</w:t>
      </w:r>
      <w:r w:rsidRPr="00DA4F65">
        <w:rPr>
          <w:rFonts w:ascii="PT Astra Serif" w:hAnsi="PT Astra Serif"/>
          <w:i/>
          <w:sz w:val="28"/>
          <w:szCs w:val="28"/>
        </w:rPr>
        <w:t>Другие вопросы в</w:t>
      </w:r>
      <w:r w:rsidR="004A4264" w:rsidRPr="00DA4F65">
        <w:rPr>
          <w:rFonts w:ascii="PT Astra Serif" w:hAnsi="PT Astra Serif"/>
          <w:i/>
          <w:sz w:val="28"/>
          <w:szCs w:val="28"/>
        </w:rPr>
        <w:t xml:space="preserve"> области социальной политики</w:t>
      </w:r>
      <w:r w:rsidR="004A4264" w:rsidRPr="00DA4F65">
        <w:rPr>
          <w:rFonts w:ascii="PT Astra Serif" w:hAnsi="PT Astra Serif"/>
          <w:sz w:val="28"/>
          <w:szCs w:val="28"/>
        </w:rPr>
        <w:t xml:space="preserve">» исполнено в сумме </w:t>
      </w:r>
      <w:r w:rsidR="00DA4F65" w:rsidRPr="00DA4F65">
        <w:rPr>
          <w:rFonts w:ascii="PT Astra Serif" w:hAnsi="PT Astra Serif"/>
          <w:sz w:val="28"/>
          <w:szCs w:val="28"/>
        </w:rPr>
        <w:t>172,4</w:t>
      </w:r>
      <w:r w:rsidR="004A4264" w:rsidRPr="00DA4F65">
        <w:rPr>
          <w:rFonts w:ascii="PT Astra Serif" w:hAnsi="PT Astra Serif"/>
          <w:sz w:val="28"/>
          <w:szCs w:val="28"/>
        </w:rPr>
        <w:t xml:space="preserve"> тыс. </w:t>
      </w:r>
      <w:r w:rsidR="00D6176B" w:rsidRPr="00DA4F65">
        <w:rPr>
          <w:rFonts w:ascii="PT Astra Serif" w:hAnsi="PT Astra Serif"/>
          <w:sz w:val="28"/>
          <w:szCs w:val="28"/>
        </w:rPr>
        <w:t>рублей</w:t>
      </w:r>
      <w:r w:rsidR="004A4264" w:rsidRPr="00DA4F65">
        <w:rPr>
          <w:rFonts w:ascii="PT Astra Serif" w:hAnsi="PT Astra Serif"/>
          <w:sz w:val="28"/>
          <w:szCs w:val="28"/>
        </w:rPr>
        <w:t xml:space="preserve"> при плане </w:t>
      </w:r>
      <w:r w:rsidR="00DA4F65" w:rsidRPr="00DA4F65">
        <w:rPr>
          <w:rFonts w:ascii="PT Astra Serif" w:hAnsi="PT Astra Serif"/>
          <w:sz w:val="28"/>
          <w:szCs w:val="28"/>
        </w:rPr>
        <w:t>10</w:t>
      </w:r>
      <w:r w:rsidR="004A4264" w:rsidRPr="00DA4F65">
        <w:rPr>
          <w:rFonts w:ascii="PT Astra Serif" w:hAnsi="PT Astra Serif"/>
          <w:sz w:val="28"/>
          <w:szCs w:val="28"/>
        </w:rPr>
        <w:t xml:space="preserve">00,0 тыс. </w:t>
      </w:r>
      <w:r w:rsidR="00D6176B" w:rsidRPr="00DA4F65">
        <w:rPr>
          <w:rFonts w:ascii="PT Astra Serif" w:hAnsi="PT Astra Serif"/>
          <w:sz w:val="28"/>
          <w:szCs w:val="28"/>
        </w:rPr>
        <w:t>рублей</w:t>
      </w:r>
      <w:r w:rsidR="004A4264" w:rsidRPr="00DA4F65">
        <w:rPr>
          <w:rFonts w:ascii="PT Astra Serif" w:hAnsi="PT Astra Serif"/>
          <w:sz w:val="28"/>
          <w:szCs w:val="28"/>
        </w:rPr>
        <w:t xml:space="preserve"> или </w:t>
      </w:r>
      <w:r w:rsidR="00DA4F65" w:rsidRPr="00DA4F65">
        <w:rPr>
          <w:rFonts w:ascii="PT Astra Serif" w:hAnsi="PT Astra Serif"/>
          <w:sz w:val="28"/>
          <w:szCs w:val="28"/>
        </w:rPr>
        <w:t>17</w:t>
      </w:r>
      <w:r w:rsidR="00A945A4" w:rsidRPr="00DA4F65">
        <w:rPr>
          <w:rFonts w:ascii="PT Astra Serif" w:hAnsi="PT Astra Serif"/>
          <w:sz w:val="28"/>
          <w:szCs w:val="28"/>
        </w:rPr>
        <w:t xml:space="preserve">,2 </w:t>
      </w:r>
      <w:r w:rsidR="004A4264" w:rsidRPr="00DA4F65">
        <w:rPr>
          <w:rFonts w:ascii="PT Astra Serif" w:hAnsi="PT Astra Serif"/>
          <w:sz w:val="28"/>
          <w:szCs w:val="28"/>
        </w:rPr>
        <w:t>% к годовым назначениям по подразделу</w:t>
      </w:r>
      <w:r w:rsidR="00DA4F65">
        <w:rPr>
          <w:rFonts w:ascii="PT Astra Serif" w:hAnsi="PT Astra Serif"/>
          <w:sz w:val="28"/>
          <w:szCs w:val="28"/>
        </w:rPr>
        <w:t>.</w:t>
      </w:r>
    </w:p>
    <w:p w:rsidR="00AF1B9F" w:rsidRPr="00AF1B9F" w:rsidRDefault="00DB3FE6" w:rsidP="00AF1B9F">
      <w:pPr>
        <w:pStyle w:val="af1"/>
        <w:numPr>
          <w:ilvl w:val="0"/>
          <w:numId w:val="30"/>
        </w:numPr>
        <w:autoSpaceDE w:val="0"/>
        <w:jc w:val="both"/>
        <w:rPr>
          <w:rFonts w:ascii="PT Astra Serif" w:eastAsiaTheme="minorHAnsi" w:hAnsi="PT Astra Serif" w:cs="Arial"/>
          <w:sz w:val="28"/>
          <w:szCs w:val="28"/>
        </w:rPr>
      </w:pPr>
      <w:r w:rsidRPr="00DA4F65">
        <w:rPr>
          <w:rFonts w:ascii="PT Astra Serif" w:hAnsi="PT Astra Serif"/>
          <w:kern w:val="28"/>
          <w:sz w:val="28"/>
          <w:szCs w:val="28"/>
        </w:rPr>
        <w:t>п</w:t>
      </w:r>
      <w:r w:rsidR="0021050E" w:rsidRPr="00DA4F65">
        <w:rPr>
          <w:rFonts w:ascii="PT Astra Serif" w:hAnsi="PT Astra Serif"/>
          <w:kern w:val="28"/>
          <w:sz w:val="28"/>
          <w:szCs w:val="28"/>
        </w:rPr>
        <w:t>о программе «</w:t>
      </w:r>
      <w:r w:rsidR="004A4264" w:rsidRPr="00DA4F65">
        <w:rPr>
          <w:rFonts w:ascii="PT Astra Serif" w:hAnsi="PT Astra Serif"/>
          <w:kern w:val="28"/>
          <w:sz w:val="28"/>
          <w:szCs w:val="28"/>
        </w:rPr>
        <w:t>Работа с населением</w:t>
      </w:r>
      <w:r w:rsidR="00AF1B9F">
        <w:rPr>
          <w:rFonts w:ascii="PT Astra Serif" w:hAnsi="PT Astra Serif"/>
          <w:kern w:val="28"/>
          <w:sz w:val="28"/>
          <w:szCs w:val="28"/>
        </w:rPr>
        <w:t xml:space="preserve"> в муниципальном образовании</w:t>
      </w:r>
    </w:p>
    <w:p w:rsidR="00A945A4" w:rsidRPr="00AF1B9F" w:rsidRDefault="0021050E" w:rsidP="00AF1B9F">
      <w:pPr>
        <w:autoSpaceDE w:val="0"/>
        <w:spacing w:line="240" w:lineRule="auto"/>
        <w:ind w:left="142"/>
        <w:jc w:val="both"/>
        <w:rPr>
          <w:rFonts w:ascii="PT Astra Serif" w:eastAsiaTheme="minorHAnsi" w:hAnsi="PT Astra Serif" w:cs="Arial"/>
          <w:sz w:val="28"/>
          <w:szCs w:val="28"/>
        </w:rPr>
      </w:pPr>
      <w:r w:rsidRPr="00AF1B9F">
        <w:rPr>
          <w:rFonts w:ascii="PT Astra Serif" w:hAnsi="PT Astra Serif"/>
          <w:kern w:val="28"/>
          <w:sz w:val="28"/>
          <w:szCs w:val="28"/>
        </w:rPr>
        <w:t>Заокский район</w:t>
      </w:r>
      <w:r w:rsidR="00556FD2" w:rsidRPr="00AF1B9F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», утверждено постановлением 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от 09.12.2022 года</w:t>
      </w:r>
      <w:r w:rsidR="00556FD2" w:rsidRPr="00AF1B9F">
        <w:rPr>
          <w:rFonts w:ascii="PT Astra Serif" w:hAnsi="PT Astra Serif"/>
          <w:kern w:val="28"/>
          <w:sz w:val="28"/>
          <w:szCs w:val="28"/>
        </w:rPr>
        <w:t xml:space="preserve"> №1944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 xml:space="preserve"> (</w:t>
      </w:r>
      <w:r w:rsidR="00AF1B9F">
        <w:rPr>
          <w:rFonts w:ascii="PT Astra Serif" w:hAnsi="PT Astra Serif"/>
          <w:kern w:val="28"/>
          <w:sz w:val="28"/>
          <w:szCs w:val="28"/>
        </w:rPr>
        <w:t xml:space="preserve">внесение 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измен</w:t>
      </w:r>
      <w:r w:rsidR="00AF1B9F">
        <w:rPr>
          <w:rFonts w:ascii="PT Astra Serif" w:hAnsi="PT Astra Serif"/>
          <w:kern w:val="28"/>
          <w:sz w:val="28"/>
          <w:szCs w:val="28"/>
        </w:rPr>
        <w:t>ений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 xml:space="preserve"> от 2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>0.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12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>.202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2 №2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>04</w:t>
      </w:r>
      <w:r w:rsidR="002F1BC4" w:rsidRPr="00AF1B9F">
        <w:rPr>
          <w:rFonts w:ascii="PT Astra Serif" w:hAnsi="PT Astra Serif"/>
          <w:kern w:val="28"/>
          <w:sz w:val="28"/>
          <w:szCs w:val="28"/>
        </w:rPr>
        <w:t>7</w:t>
      </w:r>
      <w:r w:rsidR="00556FD2" w:rsidRPr="00AF1B9F">
        <w:rPr>
          <w:rFonts w:ascii="PT Astra Serif" w:hAnsi="PT Astra Serif"/>
          <w:kern w:val="28"/>
          <w:sz w:val="28"/>
          <w:szCs w:val="28"/>
        </w:rPr>
        <w:t>, от 17.11.2023 №2053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>)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DA4F65" w:rsidRPr="00AF1B9F">
        <w:rPr>
          <w:rFonts w:ascii="PT Astra Serif" w:hAnsi="PT Astra Serif"/>
          <w:kern w:val="28"/>
          <w:sz w:val="28"/>
          <w:szCs w:val="28"/>
        </w:rPr>
        <w:t>172,4</w:t>
      </w:r>
      <w:r w:rsidR="002A5A05" w:rsidRPr="00AF1B9F">
        <w:rPr>
          <w:rFonts w:ascii="PT Astra Serif" w:hAnsi="PT Astra Serif"/>
          <w:kern w:val="28"/>
          <w:sz w:val="28"/>
          <w:szCs w:val="28"/>
        </w:rPr>
        <w:t xml:space="preserve"> </w:t>
      </w:r>
      <w:r w:rsidRPr="00AF1B9F">
        <w:rPr>
          <w:rFonts w:ascii="PT Astra Serif" w:hAnsi="PT Astra Serif"/>
          <w:kern w:val="28"/>
          <w:sz w:val="28"/>
          <w:szCs w:val="28"/>
        </w:rPr>
        <w:t>тыс. рублей</w:t>
      </w:r>
      <w:r w:rsidR="001C7487" w:rsidRPr="00AF1B9F">
        <w:rPr>
          <w:rFonts w:ascii="PT Astra Serif" w:hAnsi="PT Astra Serif"/>
          <w:kern w:val="28"/>
          <w:sz w:val="28"/>
          <w:szCs w:val="28"/>
        </w:rPr>
        <w:t xml:space="preserve">, </w:t>
      </w:r>
      <w:r w:rsidR="00A945A4" w:rsidRPr="00AF1B9F">
        <w:rPr>
          <w:rFonts w:ascii="PT Astra Serif" w:eastAsiaTheme="minorHAnsi" w:hAnsi="PT Astra Serif" w:cs="Arial"/>
          <w:sz w:val="28"/>
          <w:szCs w:val="28"/>
        </w:rPr>
        <w:t xml:space="preserve">на выплату материальной помощи населению. </w:t>
      </w:r>
    </w:p>
    <w:p w:rsidR="00E314D0" w:rsidRPr="000F4C06" w:rsidRDefault="00E314D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i/>
          <w:kern w:val="28"/>
          <w:sz w:val="28"/>
          <w:szCs w:val="28"/>
        </w:rPr>
      </w:pPr>
    </w:p>
    <w:p w:rsidR="00C72B19" w:rsidRPr="000F4C06" w:rsidRDefault="00123393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i/>
          <w:kern w:val="28"/>
          <w:sz w:val="28"/>
          <w:szCs w:val="28"/>
        </w:rPr>
        <w:t xml:space="preserve">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Pr="00E93970">
        <w:rPr>
          <w:rFonts w:ascii="PT Astra Serif" w:hAnsi="PT Astra Serif"/>
          <w:b/>
          <w:kern w:val="28"/>
          <w:sz w:val="28"/>
          <w:szCs w:val="28"/>
        </w:rPr>
        <w:t xml:space="preserve">аздел 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>11</w:t>
      </w:r>
      <w:r w:rsidR="00677580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 xml:space="preserve"> «</w:t>
      </w:r>
      <w:r w:rsidRPr="00E93970">
        <w:rPr>
          <w:rFonts w:ascii="PT Astra Serif" w:hAnsi="PT Astra Serif"/>
          <w:b/>
          <w:kern w:val="28"/>
          <w:sz w:val="28"/>
          <w:szCs w:val="28"/>
        </w:rPr>
        <w:t>Физическая</w:t>
      </w: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культура и спорт»</w:t>
      </w:r>
    </w:p>
    <w:p w:rsidR="00C72B19" w:rsidRPr="000F4C06" w:rsidRDefault="00C72B19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27165E" w:rsidRPr="000F4C06" w:rsidRDefault="0027165E" w:rsidP="0027165E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1100 </w:t>
      </w:r>
      <w:r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C406D4">
        <w:rPr>
          <w:rFonts w:ascii="PT Astra Serif" w:hAnsi="PT Astra Serif"/>
          <w:sz w:val="28"/>
          <w:szCs w:val="28"/>
        </w:rPr>
        <w:t>1020,0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, исполнение </w:t>
      </w:r>
      <w:r w:rsidR="00C50992">
        <w:rPr>
          <w:rFonts w:ascii="PT Astra Serif" w:hAnsi="PT Astra Serif"/>
          <w:sz w:val="28"/>
          <w:szCs w:val="28"/>
        </w:rPr>
        <w:t>0,0</w:t>
      </w:r>
      <w:r w:rsidR="00D716FB">
        <w:rPr>
          <w:rFonts w:ascii="PT Astra Serif" w:hAnsi="PT Astra Serif"/>
          <w:sz w:val="28"/>
          <w:szCs w:val="28"/>
        </w:rPr>
        <w:t xml:space="preserve"> тыс. рублей</w:t>
      </w:r>
      <w:r w:rsidR="00A945A4">
        <w:rPr>
          <w:rFonts w:ascii="PT Astra Serif" w:hAnsi="PT Astra Serif"/>
          <w:sz w:val="28"/>
          <w:szCs w:val="28"/>
        </w:rPr>
        <w:t>.</w:t>
      </w:r>
    </w:p>
    <w:p w:rsidR="00C029ED" w:rsidRPr="00A945A4" w:rsidRDefault="0027165E" w:rsidP="00A945A4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1101 «</w:t>
      </w:r>
      <w:r w:rsidRPr="00C406D4">
        <w:rPr>
          <w:rFonts w:ascii="PT Astra Serif" w:hAnsi="PT Astra Serif"/>
          <w:i/>
          <w:sz w:val="28"/>
          <w:szCs w:val="28"/>
        </w:rPr>
        <w:t>Физическая культура</w:t>
      </w:r>
      <w:r w:rsidRPr="000F4C06">
        <w:rPr>
          <w:rFonts w:ascii="PT Astra Serif" w:hAnsi="PT Astra Serif"/>
          <w:sz w:val="28"/>
          <w:szCs w:val="28"/>
        </w:rPr>
        <w:t xml:space="preserve">» </w:t>
      </w:r>
      <w:r w:rsidR="00A945A4">
        <w:rPr>
          <w:rFonts w:ascii="PT Astra Serif" w:hAnsi="PT Astra Serif"/>
          <w:sz w:val="28"/>
          <w:szCs w:val="28"/>
        </w:rPr>
        <w:t xml:space="preserve">расходы не производились </w:t>
      </w:r>
      <w:r w:rsidR="00D716FB">
        <w:rPr>
          <w:rFonts w:ascii="PT Astra Serif" w:hAnsi="PT Astra Serif"/>
          <w:sz w:val="28"/>
          <w:szCs w:val="28"/>
        </w:rPr>
        <w:t xml:space="preserve">при плане </w:t>
      </w:r>
      <w:r w:rsidR="00C406D4">
        <w:rPr>
          <w:rFonts w:ascii="PT Astra Serif" w:hAnsi="PT Astra Serif"/>
          <w:sz w:val="28"/>
          <w:szCs w:val="28"/>
        </w:rPr>
        <w:t>1020,0</w:t>
      </w:r>
      <w:r w:rsidR="00D716FB">
        <w:rPr>
          <w:rFonts w:ascii="PT Astra Serif" w:hAnsi="PT Astra Serif"/>
          <w:sz w:val="28"/>
          <w:szCs w:val="28"/>
        </w:rPr>
        <w:t xml:space="preserve"> тыс. рублей</w:t>
      </w:r>
      <w:r w:rsidR="00A945A4">
        <w:rPr>
          <w:rFonts w:ascii="PT Astra Serif" w:hAnsi="PT Astra Serif"/>
          <w:sz w:val="28"/>
          <w:szCs w:val="28"/>
        </w:rPr>
        <w:t>.</w:t>
      </w:r>
      <w:r w:rsidR="00D716FB">
        <w:rPr>
          <w:rFonts w:ascii="PT Astra Serif" w:hAnsi="PT Astra Serif"/>
          <w:sz w:val="28"/>
          <w:szCs w:val="28"/>
        </w:rPr>
        <w:t xml:space="preserve"> </w:t>
      </w:r>
    </w:p>
    <w:p w:rsidR="00A945A4" w:rsidRDefault="00A945A4" w:rsidP="00A945A4">
      <w:pPr>
        <w:pStyle w:val="af1"/>
        <w:ind w:left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Раздел 1400 «</w:t>
      </w:r>
      <w:r w:rsidRPr="000F4C06">
        <w:rPr>
          <w:rFonts w:ascii="PT Astra Serif" w:hAnsi="PT Astra Serif"/>
          <w:b/>
          <w:kern w:val="28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361640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b/>
          <w:kern w:val="28"/>
          <w:sz w:val="28"/>
          <w:szCs w:val="28"/>
        </w:rPr>
        <w:t>»</w:t>
      </w: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961E81" w:rsidRPr="000F4C06" w:rsidRDefault="0036164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разделу 1400 были исполнены в сумме </w:t>
      </w:r>
      <w:r w:rsidR="00151DF5">
        <w:rPr>
          <w:rFonts w:ascii="PT Astra Serif" w:hAnsi="PT Astra Serif"/>
          <w:kern w:val="28"/>
          <w:sz w:val="28"/>
          <w:szCs w:val="28"/>
        </w:rPr>
        <w:t>1812,6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151DF5">
        <w:rPr>
          <w:rFonts w:ascii="PT Astra Serif" w:hAnsi="PT Astra Serif"/>
          <w:kern w:val="28"/>
          <w:sz w:val="28"/>
          <w:szCs w:val="28"/>
        </w:rPr>
        <w:t>7250,4</w:t>
      </w:r>
      <w:r w:rsidR="00A945A4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E71A51">
        <w:rPr>
          <w:rFonts w:ascii="PT Astra Serif" w:hAnsi="PT Astra Serif"/>
          <w:kern w:val="28"/>
          <w:sz w:val="28"/>
          <w:szCs w:val="28"/>
        </w:rPr>
        <w:t>2</w:t>
      </w:r>
      <w:r w:rsidR="00A945A4">
        <w:rPr>
          <w:rFonts w:ascii="PT Astra Serif" w:hAnsi="PT Astra Serif"/>
          <w:kern w:val="28"/>
          <w:sz w:val="28"/>
          <w:szCs w:val="28"/>
        </w:rPr>
        <w:t>5,0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A945A4">
        <w:rPr>
          <w:rFonts w:ascii="PT Astra Serif" w:hAnsi="PT Astra Serif"/>
          <w:kern w:val="28"/>
          <w:sz w:val="28"/>
          <w:szCs w:val="28"/>
        </w:rPr>
        <w:t>1</w:t>
      </w:r>
      <w:r w:rsidR="00151DF5">
        <w:rPr>
          <w:rFonts w:ascii="PT Astra Serif" w:hAnsi="PT Astra Serif"/>
          <w:kern w:val="28"/>
          <w:sz w:val="28"/>
          <w:szCs w:val="28"/>
        </w:rPr>
        <w:t>0</w:t>
      </w:r>
      <w:r w:rsidR="00A945A4">
        <w:rPr>
          <w:rFonts w:ascii="PT Astra Serif" w:hAnsi="PT Astra Serif"/>
          <w:kern w:val="28"/>
          <w:sz w:val="28"/>
          <w:szCs w:val="28"/>
        </w:rPr>
        <w:t>4,</w:t>
      </w:r>
      <w:r w:rsidR="00151DF5">
        <w:rPr>
          <w:rFonts w:ascii="PT Astra Serif" w:hAnsi="PT Astra Serif"/>
          <w:kern w:val="28"/>
          <w:sz w:val="28"/>
          <w:szCs w:val="28"/>
        </w:rPr>
        <w:t>8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27165E" w:rsidRPr="000F4C06">
        <w:rPr>
          <w:rFonts w:ascii="PT Astra Serif" w:hAnsi="PT Astra Serif"/>
          <w:kern w:val="28"/>
          <w:sz w:val="28"/>
          <w:szCs w:val="28"/>
        </w:rPr>
        <w:t>2</w:t>
      </w:r>
      <w:r w:rsidR="00151DF5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151DF5">
        <w:rPr>
          <w:rFonts w:ascii="PT Astra Serif" w:hAnsi="PT Astra Serif"/>
          <w:kern w:val="28"/>
          <w:sz w:val="28"/>
          <w:szCs w:val="28"/>
        </w:rPr>
        <w:t>1730,1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753B6C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361640" w:rsidRPr="000F4C06" w:rsidRDefault="00361640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165E" w:rsidRPr="000F4C06" w:rsidRDefault="0027165E" w:rsidP="0027165E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1401 «</w:t>
      </w:r>
      <w:r w:rsidRPr="00151DF5">
        <w:rPr>
          <w:rFonts w:ascii="PT Astra Serif" w:hAnsi="PT Astra Serif"/>
          <w:i/>
          <w:sz w:val="28"/>
          <w:szCs w:val="28"/>
        </w:rPr>
        <w:t>Дотации на выравнивание бюджетной обеспеченности субъектов РФ и МО</w:t>
      </w:r>
      <w:r w:rsidRPr="000F4C06">
        <w:rPr>
          <w:rFonts w:ascii="PT Astra Serif" w:hAnsi="PT Astra Serif"/>
          <w:sz w:val="28"/>
          <w:szCs w:val="28"/>
        </w:rPr>
        <w:t xml:space="preserve">» исполнено в сумме </w:t>
      </w:r>
      <w:r w:rsidR="00151DF5">
        <w:rPr>
          <w:rFonts w:ascii="PT Astra Serif" w:hAnsi="PT Astra Serif"/>
          <w:sz w:val="28"/>
          <w:szCs w:val="28"/>
        </w:rPr>
        <w:t>1812,6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151DF5">
        <w:rPr>
          <w:rFonts w:ascii="PT Astra Serif" w:hAnsi="PT Astra Serif"/>
          <w:sz w:val="28"/>
          <w:szCs w:val="28"/>
        </w:rPr>
        <w:t>7250,4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25,0% к годовым назначениям по подразделу:</w:t>
      </w:r>
    </w:p>
    <w:p w:rsidR="00AF1B9F" w:rsidRDefault="008B01C9" w:rsidP="00AF1B9F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>асходы по программе «Упра</w:t>
      </w:r>
      <w:r w:rsidR="00AF1B9F">
        <w:rPr>
          <w:rFonts w:ascii="PT Astra Serif" w:hAnsi="PT Astra Serif"/>
          <w:kern w:val="28"/>
          <w:sz w:val="28"/>
          <w:szCs w:val="28"/>
        </w:rPr>
        <w:t xml:space="preserve">вление финансами </w:t>
      </w:r>
      <w:proofErr w:type="gramStart"/>
      <w:r w:rsidR="00AF1B9F">
        <w:rPr>
          <w:rFonts w:ascii="PT Astra Serif" w:hAnsi="PT Astra Serif"/>
          <w:kern w:val="28"/>
          <w:sz w:val="28"/>
          <w:szCs w:val="28"/>
        </w:rPr>
        <w:t>муниципального</w:t>
      </w:r>
      <w:proofErr w:type="gramEnd"/>
    </w:p>
    <w:p w:rsidR="0027165E" w:rsidRPr="00AF1B9F" w:rsidRDefault="0027165E" w:rsidP="00AF1B9F">
      <w:pPr>
        <w:autoSpaceDE w:val="0"/>
        <w:spacing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AF1B9F">
        <w:rPr>
          <w:rFonts w:ascii="PT Astra Serif" w:hAnsi="PT Astra Serif"/>
          <w:kern w:val="28"/>
          <w:sz w:val="28"/>
          <w:szCs w:val="28"/>
        </w:rPr>
        <w:t>образования Заокский район», утверждено постановлением №</w:t>
      </w:r>
      <w:r w:rsidR="00556FD2" w:rsidRPr="00AF1B9F">
        <w:rPr>
          <w:rFonts w:ascii="PT Astra Serif" w:hAnsi="PT Astra Serif"/>
          <w:kern w:val="28"/>
          <w:sz w:val="28"/>
          <w:szCs w:val="28"/>
        </w:rPr>
        <w:t xml:space="preserve"> </w:t>
      </w:r>
      <w:r w:rsidR="00C21EF6" w:rsidRPr="00AF1B9F">
        <w:rPr>
          <w:rFonts w:ascii="PT Astra Serif" w:hAnsi="PT Astra Serif"/>
          <w:kern w:val="28"/>
          <w:sz w:val="28"/>
          <w:szCs w:val="28"/>
        </w:rPr>
        <w:t>5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 xml:space="preserve">7 </w:t>
      </w:r>
      <w:r w:rsidRPr="00AF1B9F">
        <w:rPr>
          <w:rFonts w:ascii="PT Astra Serif" w:hAnsi="PT Astra Serif"/>
          <w:kern w:val="28"/>
          <w:sz w:val="28"/>
          <w:szCs w:val="28"/>
        </w:rPr>
        <w:t>от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 xml:space="preserve"> 2</w:t>
      </w:r>
      <w:r w:rsidR="00C21EF6" w:rsidRPr="00AF1B9F">
        <w:rPr>
          <w:rFonts w:ascii="PT Astra Serif" w:hAnsi="PT Astra Serif"/>
          <w:kern w:val="28"/>
          <w:sz w:val="28"/>
          <w:szCs w:val="28"/>
        </w:rPr>
        <w:t>2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>.</w:t>
      </w:r>
      <w:r w:rsidR="00C21EF6" w:rsidRPr="00AF1B9F">
        <w:rPr>
          <w:rFonts w:ascii="PT Astra Serif" w:hAnsi="PT Astra Serif"/>
          <w:kern w:val="28"/>
          <w:sz w:val="28"/>
          <w:szCs w:val="28"/>
        </w:rPr>
        <w:t>0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>1.202</w:t>
      </w:r>
      <w:r w:rsidR="00C21EF6" w:rsidRPr="00AF1B9F">
        <w:rPr>
          <w:rFonts w:ascii="PT Astra Serif" w:hAnsi="PT Astra Serif"/>
          <w:kern w:val="28"/>
          <w:sz w:val="28"/>
          <w:szCs w:val="28"/>
        </w:rPr>
        <w:t>5</w:t>
      </w:r>
      <w:r w:rsidR="004F7A16" w:rsidRPr="00AF1B9F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, в сумме </w:t>
      </w:r>
      <w:r w:rsidR="00151DF5" w:rsidRPr="00AF1B9F">
        <w:rPr>
          <w:rFonts w:ascii="PT Astra Serif" w:hAnsi="PT Astra Serif"/>
          <w:kern w:val="28"/>
          <w:sz w:val="28"/>
          <w:szCs w:val="28"/>
        </w:rPr>
        <w:t>1812,6</w:t>
      </w:r>
      <w:r w:rsidRPr="00AF1B9F">
        <w:rPr>
          <w:rFonts w:ascii="PT Astra Serif" w:hAnsi="PT Astra Serif"/>
          <w:kern w:val="28"/>
          <w:sz w:val="28"/>
          <w:szCs w:val="28"/>
        </w:rPr>
        <w:t xml:space="preserve"> тыс. рублей, дотаци</w:t>
      </w:r>
      <w:r w:rsidR="008C27C5" w:rsidRPr="00AF1B9F">
        <w:rPr>
          <w:rFonts w:ascii="PT Astra Serif" w:hAnsi="PT Astra Serif"/>
          <w:kern w:val="28"/>
          <w:sz w:val="28"/>
          <w:szCs w:val="28"/>
        </w:rPr>
        <w:t>и</w:t>
      </w:r>
      <w:r w:rsidRPr="00AF1B9F">
        <w:rPr>
          <w:rFonts w:ascii="PT Astra Serif" w:hAnsi="PT Astra Serif"/>
          <w:kern w:val="28"/>
          <w:sz w:val="28"/>
          <w:szCs w:val="28"/>
        </w:rPr>
        <w:t>.</w:t>
      </w:r>
    </w:p>
    <w:p w:rsidR="00E71A51" w:rsidRPr="000F4C06" w:rsidRDefault="008C27C5" w:rsidP="00E71A51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C21EF6">
        <w:rPr>
          <w:rFonts w:ascii="PT Astra Serif" w:hAnsi="PT Astra Serif"/>
          <w:sz w:val="28"/>
          <w:szCs w:val="28"/>
        </w:rPr>
        <w:t>По подразделу 1403 «</w:t>
      </w:r>
      <w:r w:rsidRPr="00C21EF6">
        <w:rPr>
          <w:rFonts w:ascii="PT Astra Serif" w:hAnsi="PT Astra Serif"/>
          <w:i/>
          <w:sz w:val="28"/>
          <w:szCs w:val="28"/>
        </w:rPr>
        <w:t>Прочие</w:t>
      </w:r>
      <w:r w:rsidRPr="00151DF5">
        <w:rPr>
          <w:rFonts w:ascii="PT Astra Serif" w:hAnsi="PT Astra Serif"/>
          <w:i/>
          <w:sz w:val="28"/>
          <w:szCs w:val="28"/>
        </w:rPr>
        <w:t xml:space="preserve"> межбюджетные трансферты общег</w:t>
      </w:r>
      <w:r w:rsidR="007A3368" w:rsidRPr="00151DF5">
        <w:rPr>
          <w:rFonts w:ascii="PT Astra Serif" w:hAnsi="PT Astra Serif"/>
          <w:i/>
          <w:sz w:val="28"/>
          <w:szCs w:val="28"/>
        </w:rPr>
        <w:t>о характера</w:t>
      </w:r>
      <w:r w:rsidR="007A3368">
        <w:rPr>
          <w:rFonts w:ascii="PT Astra Serif" w:hAnsi="PT Astra Serif"/>
          <w:sz w:val="28"/>
          <w:szCs w:val="28"/>
        </w:rPr>
        <w:t>»</w:t>
      </w:r>
      <w:r w:rsidR="003C5A41">
        <w:rPr>
          <w:rFonts w:ascii="PT Astra Serif" w:hAnsi="PT Astra Serif"/>
          <w:sz w:val="28"/>
          <w:szCs w:val="28"/>
        </w:rPr>
        <w:t xml:space="preserve"> </w:t>
      </w:r>
      <w:r w:rsidR="00E71A51" w:rsidRPr="000F4C06">
        <w:rPr>
          <w:rFonts w:ascii="PT Astra Serif" w:hAnsi="PT Astra Serif"/>
          <w:sz w:val="28"/>
          <w:szCs w:val="28"/>
        </w:rPr>
        <w:t xml:space="preserve"> плановые расходы</w:t>
      </w:r>
      <w:r w:rsidR="003C5A41">
        <w:rPr>
          <w:rFonts w:ascii="PT Astra Serif" w:hAnsi="PT Astra Serif"/>
          <w:sz w:val="28"/>
          <w:szCs w:val="28"/>
        </w:rPr>
        <w:t xml:space="preserve"> не отражены. </w:t>
      </w:r>
    </w:p>
    <w:p w:rsidR="003C5A41" w:rsidRDefault="003C5A41" w:rsidP="00052EDD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51DF5" w:rsidRDefault="00151DF5" w:rsidP="00052EDD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915F3" w:rsidRPr="000F4C06" w:rsidRDefault="0084605B" w:rsidP="00052ED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52EDD">
        <w:rPr>
          <w:rFonts w:ascii="PT Astra Serif" w:hAnsi="PT Astra Serif"/>
          <w:sz w:val="24"/>
          <w:szCs w:val="24"/>
        </w:rPr>
        <w:t>тыс. рублей</w:t>
      </w:r>
    </w:p>
    <w:p w:rsidR="005915F3" w:rsidRPr="000F4C06" w:rsidRDefault="00513B68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0C5ED64" wp14:editId="74310531">
            <wp:extent cx="5486400" cy="5362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15F3" w:rsidRDefault="005915F3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1DF5" w:rsidRDefault="00151DF5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654405">
        <w:rPr>
          <w:rFonts w:ascii="PT Astra Serif" w:hAnsi="PT Astra Serif"/>
          <w:sz w:val="28"/>
          <w:szCs w:val="28"/>
        </w:rPr>
        <w:t xml:space="preserve">изменения структуры </w:t>
      </w:r>
      <w:r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бюджета муниципального образования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первый  квартал 202</w:t>
      </w:r>
      <w:r w:rsidR="00374387">
        <w:rPr>
          <w:rFonts w:ascii="PT Astra Serif" w:hAnsi="PT Astra Serif"/>
          <w:sz w:val="28"/>
          <w:szCs w:val="28"/>
        </w:rPr>
        <w:t>5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AF1B9F" w:rsidRDefault="00AF1B9F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AF1B9F" w:rsidRDefault="00AF1B9F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1E7BD7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  <w:r w:rsidRPr="00074A8B">
        <w:rPr>
          <w:rFonts w:ascii="PT Astra Serif" w:hAnsi="PT Astra Serif"/>
          <w:sz w:val="24"/>
        </w:rPr>
        <w:t>тыс. рублей</w:t>
      </w:r>
    </w:p>
    <w:p w:rsidR="002D680F" w:rsidRPr="000252F0" w:rsidRDefault="00BC2640" w:rsidP="000252F0">
      <w:pPr>
        <w:pStyle w:val="Standard"/>
        <w:rPr>
          <w:rFonts w:ascii="PT Astra Serif" w:hAnsi="PT Astra Seri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F18501" wp14:editId="3D829CE4">
            <wp:extent cx="5724525" cy="3614738"/>
            <wp:effectExtent l="0" t="0" r="952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80F" w:rsidRDefault="002D680F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E7BD7" w:rsidRPr="000F4C06" w:rsidRDefault="001E7BD7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6415" w:rsidRPr="000F4C06" w:rsidRDefault="00576415" w:rsidP="009F7A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5. </w:t>
      </w:r>
      <w:r w:rsidR="002B6788" w:rsidRPr="000F4C06">
        <w:rPr>
          <w:rFonts w:ascii="PT Astra Serif" w:hAnsi="PT Astra Serif"/>
          <w:b/>
          <w:sz w:val="28"/>
          <w:szCs w:val="28"/>
        </w:rPr>
        <w:t>Использование средств резервного фонда.</w:t>
      </w:r>
    </w:p>
    <w:p w:rsidR="00576415" w:rsidRPr="000F4C06" w:rsidRDefault="00576415" w:rsidP="009F7A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15F3" w:rsidRPr="000F4C06" w:rsidRDefault="005915F3" w:rsidP="005915F3">
      <w:pPr>
        <w:widowControl w:val="0"/>
        <w:spacing w:after="0" w:line="240" w:lineRule="auto"/>
        <w:rPr>
          <w:rFonts w:ascii="PT Astra Serif" w:hAnsi="PT Astra Serif"/>
          <w:sz w:val="28"/>
        </w:rPr>
      </w:pPr>
      <w:r w:rsidRPr="000F4C06">
        <w:rPr>
          <w:rFonts w:ascii="PT Astra Serif" w:hAnsi="PT Astra Serif"/>
          <w:sz w:val="28"/>
        </w:rPr>
        <w:t>Средства р</w:t>
      </w:r>
      <w:r w:rsidR="005568B1" w:rsidRPr="000F4C06">
        <w:rPr>
          <w:rFonts w:ascii="PT Astra Serif" w:hAnsi="PT Astra Serif"/>
          <w:sz w:val="28"/>
        </w:rPr>
        <w:t>езервного фонда за 1 квартал 202</w:t>
      </w:r>
      <w:r w:rsidR="00334F1E">
        <w:rPr>
          <w:rFonts w:ascii="PT Astra Serif" w:hAnsi="PT Astra Serif"/>
          <w:sz w:val="28"/>
        </w:rPr>
        <w:t>5</w:t>
      </w:r>
      <w:r w:rsidR="00513B68">
        <w:rPr>
          <w:rFonts w:ascii="PT Astra Serif" w:hAnsi="PT Astra Serif"/>
          <w:sz w:val="28"/>
        </w:rPr>
        <w:t xml:space="preserve"> </w:t>
      </w:r>
      <w:r w:rsidRPr="000F4C06">
        <w:rPr>
          <w:rFonts w:ascii="PT Astra Serif" w:hAnsi="PT Astra Serif"/>
          <w:sz w:val="28"/>
        </w:rPr>
        <w:t>года в муниципальном образовании Заокский район не использованы.</w:t>
      </w:r>
    </w:p>
    <w:p w:rsidR="005915F3" w:rsidRPr="000F4C06" w:rsidRDefault="005915F3" w:rsidP="005915F3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576415" w:rsidRPr="000F4C06" w:rsidRDefault="002B6788" w:rsidP="00BE2B9D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6C63">
        <w:rPr>
          <w:rFonts w:ascii="PT Astra Serif" w:hAnsi="PT Astra Serif"/>
          <w:b/>
          <w:sz w:val="28"/>
          <w:szCs w:val="28"/>
        </w:rPr>
        <w:t>Анализ исполнения расходов по муниципальным программам</w:t>
      </w:r>
      <w:r w:rsidRPr="000F4C06">
        <w:rPr>
          <w:rFonts w:ascii="PT Astra Serif" w:hAnsi="PT Astra Serif"/>
          <w:b/>
          <w:sz w:val="28"/>
          <w:szCs w:val="28"/>
        </w:rPr>
        <w:t xml:space="preserve"> </w:t>
      </w:r>
      <w:r w:rsidR="00753B6C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b/>
          <w:sz w:val="28"/>
          <w:szCs w:val="28"/>
        </w:rPr>
        <w:t>.</w:t>
      </w:r>
    </w:p>
    <w:p w:rsidR="00576415" w:rsidRPr="000F4C06" w:rsidRDefault="00576415" w:rsidP="00BE2B9D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025AB9" w:rsidRPr="00025AB9" w:rsidRDefault="00025AB9" w:rsidP="00025AB9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0042D2">
        <w:rPr>
          <w:rFonts w:ascii="PT Astra Serif" w:hAnsi="PT Astra Serif"/>
          <w:sz w:val="28"/>
          <w:szCs w:val="28"/>
        </w:rPr>
        <w:t xml:space="preserve">В бюджете муниципального образования Заокский район </w:t>
      </w:r>
      <w:r>
        <w:rPr>
          <w:rFonts w:ascii="PT Astra Serif" w:hAnsi="PT Astra Serif"/>
          <w:sz w:val="28"/>
          <w:szCs w:val="28"/>
        </w:rPr>
        <w:t>о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бщий объем финансирования по  программам в 202</w:t>
      </w:r>
      <w:r w:rsidR="00334F1E">
        <w:rPr>
          <w:rFonts w:ascii="PT Astra Serif" w:eastAsia="Calibri" w:hAnsi="PT Astra Serif" w:cs="Arial"/>
          <w:sz w:val="28"/>
          <w:szCs w:val="28"/>
          <w:lang w:eastAsia="en-US"/>
        </w:rPr>
        <w:t>5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году </w:t>
      </w:r>
      <w:r w:rsidR="00334F1E">
        <w:rPr>
          <w:rFonts w:ascii="PT Astra Serif" w:eastAsia="Calibri" w:hAnsi="PT Astra Serif" w:cs="Arial"/>
          <w:sz w:val="28"/>
          <w:szCs w:val="28"/>
          <w:lang w:eastAsia="en-US"/>
        </w:rPr>
        <w:t>1338080,9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 xml:space="preserve"> тыс. руб.,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авляет 89,</w:t>
      </w:r>
      <w:r w:rsidR="00334F1E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6 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% от общих </w:t>
      </w:r>
      <w:r w:rsidR="00374387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плановых 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расходов </w:t>
      </w:r>
      <w:r w:rsidR="00374387">
        <w:rPr>
          <w:rFonts w:ascii="PT Astra Serif" w:eastAsiaTheme="minorHAnsi" w:hAnsi="PT Astra Serif" w:cs="Arial"/>
          <w:sz w:val="28"/>
          <w:szCs w:val="28"/>
          <w:lang w:eastAsia="en-US"/>
        </w:rPr>
        <w:t>на 2025 год (</w:t>
      </w:r>
      <w:r w:rsidR="00334F1E">
        <w:rPr>
          <w:rFonts w:ascii="PT Astra Serif" w:eastAsiaTheme="minorHAnsi" w:hAnsi="PT Astra Serif" w:cs="Arial"/>
          <w:sz w:val="28"/>
          <w:szCs w:val="28"/>
          <w:lang w:eastAsia="en-US"/>
        </w:rPr>
        <w:t>1492736,9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</w:t>
      </w:r>
      <w:r w:rsidR="00374387">
        <w:rPr>
          <w:rFonts w:ascii="PT Astra Serif" w:eastAsiaTheme="minorHAnsi" w:hAnsi="PT Astra Serif" w:cs="Arial"/>
          <w:sz w:val="28"/>
          <w:szCs w:val="28"/>
          <w:lang w:eastAsia="en-US"/>
        </w:rPr>
        <w:t>лей)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</w:p>
    <w:p w:rsidR="00275956" w:rsidRDefault="005568B1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42D2">
        <w:rPr>
          <w:rFonts w:ascii="PT Astra Serif" w:hAnsi="PT Astra Serif"/>
          <w:sz w:val="28"/>
          <w:szCs w:val="28"/>
        </w:rPr>
        <w:t>В 1 квартале 202</w:t>
      </w:r>
      <w:r w:rsidR="00334F1E">
        <w:rPr>
          <w:rFonts w:ascii="PT Astra Serif" w:hAnsi="PT Astra Serif"/>
          <w:sz w:val="28"/>
          <w:szCs w:val="28"/>
        </w:rPr>
        <w:t>5</w:t>
      </w:r>
      <w:r w:rsidR="002B6788"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F879CE" w:rsidRPr="000042D2">
        <w:rPr>
          <w:rFonts w:ascii="PT Astra Serif" w:hAnsi="PT Astra Serif"/>
          <w:sz w:val="28"/>
          <w:szCs w:val="28"/>
        </w:rPr>
        <w:t>1</w:t>
      </w:r>
      <w:r w:rsidR="00334F1E">
        <w:rPr>
          <w:rFonts w:ascii="PT Astra Serif" w:hAnsi="PT Astra Serif"/>
          <w:sz w:val="28"/>
          <w:szCs w:val="28"/>
        </w:rPr>
        <w:t>1</w:t>
      </w:r>
      <w:r w:rsidR="00AF650A" w:rsidRPr="000042D2">
        <w:rPr>
          <w:rFonts w:ascii="PT Astra Serif" w:hAnsi="PT Astra Serif"/>
          <w:sz w:val="28"/>
          <w:szCs w:val="28"/>
        </w:rPr>
        <w:t xml:space="preserve"> из </w:t>
      </w:r>
      <w:r w:rsidR="00334F1E">
        <w:rPr>
          <w:rFonts w:ascii="PT Astra Serif" w:hAnsi="PT Astra Serif"/>
          <w:sz w:val="28"/>
          <w:szCs w:val="28"/>
        </w:rPr>
        <w:t>20</w:t>
      </w:r>
      <w:r w:rsidR="00AF650A" w:rsidRPr="000042D2">
        <w:rPr>
          <w:rFonts w:ascii="PT Astra Serif" w:hAnsi="PT Astra Serif"/>
          <w:sz w:val="28"/>
          <w:szCs w:val="28"/>
        </w:rPr>
        <w:t xml:space="preserve"> (</w:t>
      </w:r>
      <w:r w:rsidR="00334F1E">
        <w:rPr>
          <w:rFonts w:ascii="PT Astra Serif" w:hAnsi="PT Astra Serif"/>
          <w:sz w:val="28"/>
          <w:szCs w:val="28"/>
        </w:rPr>
        <w:t>одиннадцат</w:t>
      </w:r>
      <w:r w:rsidR="00374387">
        <w:rPr>
          <w:rFonts w:ascii="PT Astra Serif" w:hAnsi="PT Astra Serif"/>
          <w:sz w:val="28"/>
          <w:szCs w:val="28"/>
        </w:rPr>
        <w:t>и</w:t>
      </w:r>
      <w:r w:rsidR="0038465A" w:rsidRPr="000042D2">
        <w:rPr>
          <w:rFonts w:ascii="PT Astra Serif" w:hAnsi="PT Astra Serif"/>
          <w:sz w:val="28"/>
          <w:szCs w:val="28"/>
        </w:rPr>
        <w:t xml:space="preserve"> из </w:t>
      </w:r>
      <w:r w:rsidR="00334F1E">
        <w:rPr>
          <w:rFonts w:ascii="PT Astra Serif" w:hAnsi="PT Astra Serif"/>
          <w:sz w:val="28"/>
          <w:szCs w:val="28"/>
        </w:rPr>
        <w:t>двадцати</w:t>
      </w:r>
      <w:r w:rsidR="007A2393" w:rsidRPr="000042D2">
        <w:rPr>
          <w:rFonts w:ascii="PT Astra Serif" w:hAnsi="PT Astra Serif"/>
          <w:sz w:val="28"/>
          <w:szCs w:val="28"/>
        </w:rPr>
        <w:t>)</w:t>
      </w:r>
      <w:r w:rsidR="00F92E67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 </w:t>
      </w:r>
      <w:r w:rsidR="002B6788" w:rsidRPr="000042D2">
        <w:rPr>
          <w:rFonts w:ascii="PT Astra Serif" w:hAnsi="PT Astra Serif"/>
          <w:sz w:val="28"/>
          <w:szCs w:val="28"/>
        </w:rPr>
        <w:t xml:space="preserve">программ </w:t>
      </w:r>
      <w:r w:rsidR="00F879CE" w:rsidRPr="000042D2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0E3B62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в сумме </w:t>
      </w:r>
      <w:r w:rsidR="00334F1E">
        <w:rPr>
          <w:rFonts w:ascii="PT Astra Serif" w:hAnsi="PT Astra Serif"/>
          <w:sz w:val="28"/>
          <w:szCs w:val="28"/>
        </w:rPr>
        <w:t>224481,1</w:t>
      </w:r>
      <w:r w:rsidR="00AF650A" w:rsidRPr="000042D2">
        <w:rPr>
          <w:rFonts w:ascii="PT Astra Serif" w:hAnsi="PT Astra Serif"/>
          <w:sz w:val="28"/>
          <w:szCs w:val="28"/>
        </w:rPr>
        <w:t xml:space="preserve"> тыс. </w:t>
      </w:r>
      <w:r w:rsidR="00D6176B" w:rsidRPr="000042D2">
        <w:rPr>
          <w:rFonts w:ascii="PT Astra Serif" w:hAnsi="PT Astra Serif"/>
          <w:sz w:val="28"/>
          <w:szCs w:val="28"/>
        </w:rPr>
        <w:t>рублей</w:t>
      </w:r>
      <w:r w:rsidR="00AF650A" w:rsidRPr="000042D2">
        <w:rPr>
          <w:rFonts w:ascii="PT Astra Serif" w:hAnsi="PT Astra Serif"/>
          <w:sz w:val="28"/>
          <w:szCs w:val="28"/>
        </w:rPr>
        <w:t xml:space="preserve">, что составило </w:t>
      </w:r>
      <w:r w:rsidR="00334F1E">
        <w:rPr>
          <w:rFonts w:ascii="PT Astra Serif" w:hAnsi="PT Astra Serif"/>
          <w:sz w:val="28"/>
          <w:szCs w:val="28"/>
        </w:rPr>
        <w:t>16,8</w:t>
      </w:r>
      <w:r w:rsidR="00AF650A" w:rsidRPr="000042D2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B508D0" w:rsidRPr="000042D2">
        <w:rPr>
          <w:rFonts w:ascii="PT Astra Serif" w:hAnsi="PT Astra Serif"/>
          <w:sz w:val="28"/>
          <w:szCs w:val="28"/>
        </w:rPr>
        <w:t xml:space="preserve"> программных расходов</w:t>
      </w:r>
      <w:r w:rsidR="00AF650A" w:rsidRPr="000042D2">
        <w:rPr>
          <w:rFonts w:ascii="PT Astra Serif" w:hAnsi="PT Astra Serif"/>
          <w:sz w:val="28"/>
          <w:szCs w:val="28"/>
        </w:rPr>
        <w:t>.</w:t>
      </w:r>
    </w:p>
    <w:p w:rsidR="006F3FB0" w:rsidRDefault="006F3FB0" w:rsidP="006F3F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Исполнение расходов по муниципальным программам за 1 квартал 202</w:t>
      </w:r>
      <w:r w:rsidR="00334F1E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AF1B9F">
        <w:rPr>
          <w:rFonts w:ascii="PT Astra Serif" w:hAnsi="PT Astra Serif"/>
          <w:sz w:val="28"/>
          <w:szCs w:val="28"/>
        </w:rPr>
        <w:t xml:space="preserve"> представлено в таблице:</w:t>
      </w:r>
    </w:p>
    <w:p w:rsidR="006F3FB0" w:rsidRDefault="00AF1B9F" w:rsidP="006F3FB0">
      <w:pPr>
        <w:spacing w:after="0" w:line="240" w:lineRule="auto"/>
        <w:ind w:left="79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6F3FB0" w:rsidRPr="006F3FB0">
        <w:rPr>
          <w:rFonts w:ascii="PT Astra Serif" w:hAnsi="PT Astra Serif"/>
          <w:sz w:val="24"/>
          <w:szCs w:val="24"/>
        </w:rPr>
        <w:t>ыс. рублей</w:t>
      </w:r>
    </w:p>
    <w:p w:rsidR="002C3368" w:rsidRPr="006F3FB0" w:rsidRDefault="002C3368" w:rsidP="006F3FB0">
      <w:pPr>
        <w:spacing w:after="0" w:line="240" w:lineRule="auto"/>
        <w:ind w:left="795"/>
        <w:jc w:val="right"/>
        <w:rPr>
          <w:rFonts w:ascii="PT Astra Serif" w:hAnsi="PT Astra Serif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559"/>
        <w:gridCol w:w="709"/>
      </w:tblGrid>
      <w:tr w:rsidR="006F3FB0" w:rsidRPr="000F4C06" w:rsidTr="00634FC1">
        <w:trPr>
          <w:trHeight w:val="668"/>
        </w:trPr>
        <w:tc>
          <w:tcPr>
            <w:tcW w:w="56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6255EC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255EC">
              <w:rPr>
                <w:rFonts w:ascii="PT Astra Serif" w:hAnsi="PT Astra Serif"/>
                <w:sz w:val="24"/>
                <w:szCs w:val="24"/>
              </w:rPr>
              <w:t>/п</w:t>
            </w:r>
          </w:p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Утверждено в бюджете</w:t>
            </w:r>
            <w:r w:rsidR="00C677F3">
              <w:rPr>
                <w:rFonts w:ascii="PT Astra Serif" w:hAnsi="PT Astra Serif"/>
                <w:sz w:val="24"/>
                <w:szCs w:val="24"/>
              </w:rPr>
              <w:t xml:space="preserve"> на 2025 год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F3FB0" w:rsidRPr="006255EC" w:rsidRDefault="006F3FB0" w:rsidP="00334F1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Исполнено в 1 кв. 202</w:t>
            </w:r>
            <w:r w:rsidR="00334F1E" w:rsidRPr="006255EC">
              <w:rPr>
                <w:rFonts w:ascii="PT Astra Serif" w:hAnsi="PT Astra Serif"/>
                <w:sz w:val="24"/>
                <w:szCs w:val="24"/>
              </w:rPr>
              <w:t>5</w:t>
            </w:r>
            <w:r w:rsidRPr="006255EC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6F3FB0" w:rsidRDefault="006F3FB0" w:rsidP="00C21EF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«Управление муниципальными финансами муниципального образования </w:t>
            </w:r>
            <w:proofErr w:type="gramStart"/>
            <w:r w:rsidRPr="00C21EF6">
              <w:rPr>
                <w:rFonts w:ascii="PT Astra Serif" w:hAnsi="PT Astra Serif"/>
                <w:sz w:val="24"/>
                <w:szCs w:val="24"/>
              </w:rPr>
              <w:t>Заокский</w:t>
            </w:r>
            <w:proofErr w:type="gramEnd"/>
            <w:r w:rsidRPr="00C21EF6">
              <w:rPr>
                <w:rFonts w:ascii="PT Astra Serif" w:hAnsi="PT Astra Serif"/>
                <w:sz w:val="24"/>
                <w:szCs w:val="24"/>
              </w:rPr>
              <w:t>» постановление</w:t>
            </w:r>
            <w:r w:rsidR="00556FD2" w:rsidRPr="00C21E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C21EF6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556FD2" w:rsidRPr="00C21E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42EAF" w:rsidRPr="00C21EF6">
              <w:rPr>
                <w:rFonts w:ascii="PT Astra Serif" w:hAnsi="PT Astra Serif"/>
                <w:sz w:val="24"/>
                <w:szCs w:val="24"/>
              </w:rPr>
              <w:t>2</w:t>
            </w:r>
            <w:r w:rsidR="00C21EF6" w:rsidRPr="00C21EF6">
              <w:rPr>
                <w:rFonts w:ascii="PT Astra Serif" w:hAnsi="PT Astra Serif"/>
                <w:sz w:val="24"/>
                <w:szCs w:val="24"/>
              </w:rPr>
              <w:t>2</w:t>
            </w:r>
            <w:r w:rsidR="00C42EAF" w:rsidRPr="00C21EF6">
              <w:rPr>
                <w:rFonts w:ascii="PT Astra Serif" w:hAnsi="PT Astra Serif"/>
                <w:sz w:val="24"/>
                <w:szCs w:val="24"/>
              </w:rPr>
              <w:t>.</w:t>
            </w:r>
            <w:r w:rsidR="00C21EF6" w:rsidRPr="00C21EF6">
              <w:rPr>
                <w:rFonts w:ascii="PT Astra Serif" w:hAnsi="PT Astra Serif"/>
                <w:sz w:val="24"/>
                <w:szCs w:val="24"/>
              </w:rPr>
              <w:t>0</w:t>
            </w:r>
            <w:r w:rsidR="00C42EAF" w:rsidRPr="00C21EF6">
              <w:rPr>
                <w:rFonts w:ascii="PT Astra Serif" w:hAnsi="PT Astra Serif"/>
                <w:sz w:val="24"/>
                <w:szCs w:val="24"/>
              </w:rPr>
              <w:t>1.202</w:t>
            </w:r>
            <w:r w:rsidR="00C21EF6" w:rsidRPr="00C21EF6">
              <w:rPr>
                <w:rFonts w:ascii="PT Astra Serif" w:hAnsi="PT Astra Serif"/>
                <w:sz w:val="24"/>
                <w:szCs w:val="24"/>
              </w:rPr>
              <w:t>5</w:t>
            </w:r>
            <w:r w:rsidR="00556FD2" w:rsidRPr="00C21EF6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C21EF6">
              <w:rPr>
                <w:rFonts w:ascii="PT Astra Serif" w:hAnsi="PT Astra Serif"/>
                <w:sz w:val="24"/>
                <w:szCs w:val="24"/>
              </w:rPr>
              <w:t>№</w:t>
            </w:r>
            <w:r w:rsidR="00C42EAF" w:rsidRPr="00C21EF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21EF6" w:rsidRPr="00C21EF6">
              <w:rPr>
                <w:rFonts w:ascii="PT Astra Serif" w:hAnsi="PT Astra Serif"/>
                <w:sz w:val="24"/>
                <w:szCs w:val="24"/>
              </w:rPr>
              <w:t>57</w:t>
            </w:r>
          </w:p>
          <w:p w:rsidR="00AF1B9F" w:rsidRPr="006255EC" w:rsidRDefault="00AF1B9F" w:rsidP="00C21EF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F3FB0" w:rsidRPr="006255EC" w:rsidRDefault="00CE69D4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18803,2</w:t>
            </w:r>
          </w:p>
        </w:tc>
        <w:tc>
          <w:tcPr>
            <w:tcW w:w="1559" w:type="dxa"/>
          </w:tcPr>
          <w:p w:rsidR="006F3FB0" w:rsidRPr="006255EC" w:rsidRDefault="00CE69D4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4090,1</w:t>
            </w:r>
          </w:p>
        </w:tc>
        <w:tc>
          <w:tcPr>
            <w:tcW w:w="709" w:type="dxa"/>
          </w:tcPr>
          <w:p w:rsidR="006F3FB0" w:rsidRPr="006255EC" w:rsidRDefault="00CE69D4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21,8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</w:tcPr>
          <w:p w:rsidR="0043197B" w:rsidRDefault="006F3FB0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«Ресурсное обеспечение информационной системы администрации муниципального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образования Заокский район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 xml:space="preserve"> на 2022-2026 гг.</w:t>
            </w:r>
            <w:r w:rsidRPr="00AA1C3A">
              <w:rPr>
                <w:rFonts w:ascii="PT Astra Serif" w:hAnsi="PT Astra Serif"/>
                <w:sz w:val="24"/>
                <w:szCs w:val="24"/>
              </w:rPr>
              <w:t>» постановление от 30.12.2021 №1776</w:t>
            </w:r>
            <w:r w:rsidR="00556FD2" w:rsidRPr="00AA1C3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F3FB0" w:rsidRPr="006255EC" w:rsidRDefault="00556FD2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>30</w:t>
            </w:r>
            <w:r w:rsidR="00595B01" w:rsidRPr="00AA1C3A">
              <w:rPr>
                <w:rFonts w:ascii="PT Astra Serif" w:hAnsi="PT Astra Serif"/>
                <w:sz w:val="24"/>
                <w:szCs w:val="24"/>
              </w:rPr>
              <w:t>.0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>1</w:t>
            </w:r>
            <w:r w:rsidR="00595B01" w:rsidRPr="00AA1C3A">
              <w:rPr>
                <w:rFonts w:ascii="PT Astra Serif" w:hAnsi="PT Astra Serif"/>
                <w:sz w:val="24"/>
                <w:szCs w:val="24"/>
              </w:rPr>
              <w:t>.202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>5</w:t>
            </w:r>
            <w:r w:rsidR="00595B01" w:rsidRPr="00AA1C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AA1C3A" w:rsidRPr="00AA1C3A">
              <w:rPr>
                <w:rFonts w:ascii="PT Astra Serif" w:hAnsi="PT Astra Serif"/>
                <w:sz w:val="24"/>
                <w:szCs w:val="24"/>
              </w:rPr>
              <w:t>93</w:t>
            </w:r>
            <w:r w:rsidRPr="00AA1C3A">
              <w:rPr>
                <w:rFonts w:ascii="PT Astra Serif" w:hAnsi="PT Astra Serif"/>
                <w:sz w:val="24"/>
                <w:szCs w:val="24"/>
              </w:rPr>
              <w:t>)</w:t>
            </w:r>
            <w:r w:rsidR="006F3FB0" w:rsidRPr="0062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6255EC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495</w:t>
            </w:r>
            <w:r w:rsidR="00EE55BC" w:rsidRPr="006255E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3FB0" w:rsidRPr="006255EC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522,2</w:t>
            </w:r>
          </w:p>
        </w:tc>
        <w:tc>
          <w:tcPr>
            <w:tcW w:w="709" w:type="dxa"/>
          </w:tcPr>
          <w:p w:rsidR="006F3FB0" w:rsidRPr="006255EC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10,5</w:t>
            </w:r>
          </w:p>
        </w:tc>
      </w:tr>
      <w:tr w:rsidR="0063733A" w:rsidRPr="000F4C06" w:rsidTr="00634FC1">
        <w:tc>
          <w:tcPr>
            <w:tcW w:w="567" w:type="dxa"/>
            <w:shd w:val="clear" w:color="auto" w:fill="auto"/>
          </w:tcPr>
          <w:p w:rsidR="0063733A" w:rsidRPr="006255EC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3197B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Муниципальная программа «Работа с населением муниципального образования Заокский район на 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2023-2027 годы» </w:t>
            </w:r>
          </w:p>
          <w:p w:rsidR="0043197B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постановление от 09.12.2022 №1944</w:t>
            </w:r>
          </w:p>
          <w:p w:rsidR="0063733A" w:rsidRPr="006255EC" w:rsidRDefault="0063733A" w:rsidP="00F265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от 17.11.2023 №2053)</w:t>
            </w:r>
            <w:r w:rsidRPr="0062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4685,0</w:t>
            </w:r>
          </w:p>
        </w:tc>
        <w:tc>
          <w:tcPr>
            <w:tcW w:w="1559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322,1</w:t>
            </w:r>
          </w:p>
        </w:tc>
        <w:tc>
          <w:tcPr>
            <w:tcW w:w="709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6,9</w:t>
            </w:r>
          </w:p>
        </w:tc>
      </w:tr>
      <w:tr w:rsidR="0063733A" w:rsidRPr="000F4C06" w:rsidTr="00634FC1">
        <w:tc>
          <w:tcPr>
            <w:tcW w:w="567" w:type="dxa"/>
            <w:shd w:val="clear" w:color="auto" w:fill="auto"/>
          </w:tcPr>
          <w:p w:rsidR="0063733A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3197B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«Управление имуществом и земельными ресурсами, находящимися в собственности муниципального образования Заокский район и государственной 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еразграниченной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собственности»</w:t>
            </w:r>
          </w:p>
          <w:p w:rsidR="0063733A" w:rsidRPr="006255EC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 xml:space="preserve"> постановление от 26.12.2024 №1379</w:t>
            </w:r>
            <w:r w:rsidRPr="0062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3733A" w:rsidRPr="006255EC" w:rsidRDefault="0063733A" w:rsidP="00102A6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3525</w:t>
            </w:r>
            <w:r w:rsidR="00102A63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102A63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3733A" w:rsidRPr="006255EC" w:rsidRDefault="0063733A" w:rsidP="00AF1B9F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</w:t>
            </w:r>
            <w:r w:rsidR="00AF1B9F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16,1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6255EC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3197B" w:rsidRPr="0004720D" w:rsidRDefault="006F3FB0" w:rsidP="0037438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Муниципальная программа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 xml:space="preserve"> «Реализация проекта</w:t>
            </w:r>
            <w:r w:rsidRPr="0004720D">
              <w:rPr>
                <w:rFonts w:ascii="PT Astra Serif" w:hAnsi="PT Astra Serif"/>
                <w:sz w:val="24"/>
                <w:szCs w:val="24"/>
              </w:rPr>
              <w:t xml:space="preserve"> «Народный бюджет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 xml:space="preserve"> - 202</w:t>
            </w:r>
            <w:r w:rsidR="00374387" w:rsidRPr="0004720D">
              <w:rPr>
                <w:rFonts w:ascii="PT Astra Serif" w:hAnsi="PT Astra Serif"/>
                <w:sz w:val="24"/>
                <w:szCs w:val="24"/>
              </w:rPr>
              <w:t>5</w:t>
            </w:r>
            <w:r w:rsidRPr="0004720D">
              <w:rPr>
                <w:rFonts w:ascii="PT Astra Serif" w:hAnsi="PT Astra Serif"/>
                <w:sz w:val="24"/>
                <w:szCs w:val="24"/>
              </w:rPr>
              <w:t>»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»</w:t>
            </w:r>
            <w:r w:rsidRPr="0004720D">
              <w:rPr>
                <w:rFonts w:ascii="PT Astra Serif" w:hAnsi="PT Astra Serif"/>
                <w:sz w:val="24"/>
                <w:szCs w:val="24"/>
              </w:rPr>
              <w:t xml:space="preserve"> в муниципальном образовании Заокский район </w:t>
            </w:r>
          </w:p>
          <w:p w:rsidR="0004720D" w:rsidRDefault="006F3FB0" w:rsidP="0037438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 xml:space="preserve">постановление от 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02</w:t>
            </w:r>
            <w:r w:rsidRPr="0004720D">
              <w:rPr>
                <w:rFonts w:ascii="PT Astra Serif" w:hAnsi="PT Astra Serif"/>
                <w:sz w:val="24"/>
                <w:szCs w:val="24"/>
              </w:rPr>
              <w:t>.0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2</w:t>
            </w:r>
            <w:r w:rsidRPr="0004720D">
              <w:rPr>
                <w:rFonts w:ascii="PT Astra Serif" w:hAnsi="PT Astra Serif"/>
                <w:sz w:val="24"/>
                <w:szCs w:val="24"/>
              </w:rPr>
              <w:t>.202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4</w:t>
            </w:r>
            <w:r w:rsidRPr="0004720D">
              <w:rPr>
                <w:rFonts w:ascii="PT Astra Serif" w:hAnsi="PT Astra Serif"/>
                <w:sz w:val="24"/>
                <w:szCs w:val="24"/>
              </w:rPr>
              <w:t xml:space="preserve"> №1</w:t>
            </w:r>
            <w:r w:rsidR="00503B40" w:rsidRPr="0004720D">
              <w:rPr>
                <w:rFonts w:ascii="PT Astra Serif" w:hAnsi="PT Astra Serif"/>
                <w:sz w:val="24"/>
                <w:szCs w:val="24"/>
              </w:rPr>
              <w:t>10</w:t>
            </w:r>
            <w:r w:rsidRPr="0004720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F3FB0" w:rsidRPr="0004720D" w:rsidRDefault="0004720D" w:rsidP="0037438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(внесение изменений от 06.02.2025 №117)</w:t>
            </w:r>
          </w:p>
        </w:tc>
        <w:tc>
          <w:tcPr>
            <w:tcW w:w="1559" w:type="dxa"/>
            <w:shd w:val="clear" w:color="auto" w:fill="auto"/>
          </w:tcPr>
          <w:p w:rsidR="006F3FB0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21315,6</w:t>
            </w:r>
          </w:p>
          <w:p w:rsidR="0063733A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63733A" w:rsidRPr="0063733A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FB0" w:rsidRPr="006255EC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4021,9</w:t>
            </w:r>
          </w:p>
        </w:tc>
        <w:tc>
          <w:tcPr>
            <w:tcW w:w="709" w:type="dxa"/>
          </w:tcPr>
          <w:p w:rsidR="006F3FB0" w:rsidRPr="006255EC" w:rsidRDefault="0063733A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18,9</w:t>
            </w:r>
          </w:p>
        </w:tc>
      </w:tr>
      <w:tr w:rsidR="0063733A" w:rsidRPr="000F4C06" w:rsidTr="00634FC1">
        <w:tc>
          <w:tcPr>
            <w:tcW w:w="567" w:type="dxa"/>
            <w:shd w:val="clear" w:color="auto" w:fill="auto"/>
          </w:tcPr>
          <w:p w:rsidR="0063733A" w:rsidRPr="006255EC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3197B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«Обращение с твердыми бытовыми и промышленными отходами на территории муниципального образования Заокский район 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на 2022-2026» </w:t>
            </w:r>
          </w:p>
          <w:p w:rsidR="0043197B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постановление от 26.10.2021 №1357</w:t>
            </w:r>
          </w:p>
          <w:p w:rsidR="0063733A" w:rsidRPr="006255EC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от 26.02.2025 №178)</w:t>
            </w:r>
          </w:p>
        </w:tc>
        <w:tc>
          <w:tcPr>
            <w:tcW w:w="1559" w:type="dxa"/>
            <w:shd w:val="clear" w:color="auto" w:fill="auto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3733A" w:rsidRPr="000F4C06" w:rsidTr="00634FC1">
        <w:tc>
          <w:tcPr>
            <w:tcW w:w="567" w:type="dxa"/>
            <w:shd w:val="clear" w:color="auto" w:fill="auto"/>
          </w:tcPr>
          <w:p w:rsidR="0063733A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3197B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«Развитие дорожного хозяйства муниципального образования Заокский район» </w:t>
            </w:r>
          </w:p>
          <w:p w:rsidR="0043197B" w:rsidRPr="00BA4842" w:rsidRDefault="0063733A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 xml:space="preserve">постановление от 09.01.2023 № 13 </w:t>
            </w:r>
          </w:p>
          <w:p w:rsidR="0063733A" w:rsidRPr="006255EC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>(</w:t>
            </w:r>
            <w:r w:rsidR="0043197B" w:rsidRPr="00BA4842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BA4842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 w:rsidRPr="00BA4842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BA4842">
              <w:rPr>
                <w:rFonts w:ascii="PT Astra Serif" w:hAnsi="PT Astra Serif"/>
                <w:sz w:val="24"/>
                <w:szCs w:val="24"/>
              </w:rPr>
              <w:t xml:space="preserve"> от 13.09.2023 №1622)</w:t>
            </w:r>
          </w:p>
        </w:tc>
        <w:tc>
          <w:tcPr>
            <w:tcW w:w="1559" w:type="dxa"/>
            <w:shd w:val="clear" w:color="auto" w:fill="auto"/>
          </w:tcPr>
          <w:p w:rsidR="0063733A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146881,8</w:t>
            </w:r>
          </w:p>
          <w:p w:rsidR="0063733A" w:rsidRPr="006255EC" w:rsidRDefault="0063733A" w:rsidP="0063733A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11585,1</w:t>
            </w:r>
          </w:p>
        </w:tc>
        <w:tc>
          <w:tcPr>
            <w:tcW w:w="709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7,9</w:t>
            </w:r>
          </w:p>
        </w:tc>
      </w:tr>
      <w:tr w:rsidR="0063733A" w:rsidRPr="000F4C06" w:rsidTr="00634FC1">
        <w:tc>
          <w:tcPr>
            <w:tcW w:w="567" w:type="dxa"/>
            <w:shd w:val="clear" w:color="auto" w:fill="auto"/>
          </w:tcPr>
          <w:p w:rsidR="0063733A" w:rsidRDefault="0063733A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43197B" w:rsidRPr="0004720D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«Обеспечение качественными услугами ЖКХ населения муниципального образования Заокский район»</w:t>
            </w:r>
          </w:p>
          <w:p w:rsidR="0004720D" w:rsidRPr="0004720D" w:rsidRDefault="0063733A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постановление от 29.02.2024 №218</w:t>
            </w:r>
            <w:r w:rsidR="0004720D" w:rsidRPr="0004720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3733A" w:rsidRPr="0004720D" w:rsidRDefault="0004720D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(внесение изменений от 06.02.2025 №117)</w:t>
            </w:r>
          </w:p>
        </w:tc>
        <w:tc>
          <w:tcPr>
            <w:tcW w:w="1559" w:type="dxa"/>
            <w:shd w:val="clear" w:color="auto" w:fill="auto"/>
          </w:tcPr>
          <w:p w:rsidR="0085663B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  <w:highlight w:val="cya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95842,3</w:t>
            </w:r>
            <w:r w:rsidR="0085663B" w:rsidRPr="0063733A">
              <w:rPr>
                <w:rFonts w:ascii="PT Astra Serif" w:hAnsi="PT Astra Serif"/>
                <w:sz w:val="20"/>
                <w:szCs w:val="20"/>
                <w:highlight w:val="cyan"/>
              </w:rPr>
              <w:t xml:space="preserve"> </w:t>
            </w:r>
          </w:p>
          <w:p w:rsidR="0063733A" w:rsidRPr="006255EC" w:rsidRDefault="0063733A" w:rsidP="007F7E04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15438,9</w:t>
            </w:r>
          </w:p>
        </w:tc>
        <w:tc>
          <w:tcPr>
            <w:tcW w:w="709" w:type="dxa"/>
          </w:tcPr>
          <w:p w:rsidR="0063733A" w:rsidRPr="006255EC" w:rsidRDefault="0063733A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16,1</w:t>
            </w:r>
          </w:p>
        </w:tc>
      </w:tr>
      <w:tr w:rsidR="0085663B" w:rsidRPr="000F4C06" w:rsidTr="00634FC1">
        <w:tc>
          <w:tcPr>
            <w:tcW w:w="567" w:type="dxa"/>
            <w:shd w:val="clear" w:color="auto" w:fill="auto"/>
          </w:tcPr>
          <w:p w:rsidR="0085663B" w:rsidRDefault="0085663B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A96AE7" w:rsidRDefault="0085663B" w:rsidP="00A96AE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«Развитие образования в муниципальном образовании Заокский район» </w:t>
            </w:r>
          </w:p>
          <w:p w:rsidR="00A96AE7" w:rsidRDefault="00A96AE7" w:rsidP="00A96AE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85663B" w:rsidRPr="00A96AE7">
              <w:rPr>
                <w:rFonts w:ascii="PT Astra Serif" w:hAnsi="PT Astra Serif"/>
                <w:sz w:val="24"/>
                <w:szCs w:val="24"/>
              </w:rPr>
              <w:t>остановление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</w:t>
            </w:r>
            <w:r w:rsidR="0085663B" w:rsidRPr="00A96AE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03.04.2024 №352 </w:t>
            </w:r>
          </w:p>
          <w:p w:rsidR="0085663B" w:rsidRPr="006255EC" w:rsidRDefault="00A96AE7" w:rsidP="00F265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ений </w:t>
            </w:r>
            <w:r>
              <w:rPr>
                <w:rFonts w:ascii="PT Astra Serif" w:hAnsi="PT Astra Serif"/>
                <w:sz w:val="24"/>
                <w:szCs w:val="24"/>
              </w:rPr>
              <w:t>от 10.02.2025 №125)</w:t>
            </w:r>
          </w:p>
        </w:tc>
        <w:tc>
          <w:tcPr>
            <w:tcW w:w="1559" w:type="dxa"/>
            <w:shd w:val="clear" w:color="auto" w:fill="auto"/>
          </w:tcPr>
          <w:p w:rsidR="0085663B" w:rsidRDefault="0085663B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832605,2</w:t>
            </w:r>
          </w:p>
          <w:p w:rsidR="0085663B" w:rsidRDefault="0085663B" w:rsidP="007F7E04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3733A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5663B" w:rsidRDefault="0085663B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158246,7</w:t>
            </w:r>
          </w:p>
        </w:tc>
        <w:tc>
          <w:tcPr>
            <w:tcW w:w="709" w:type="dxa"/>
          </w:tcPr>
          <w:p w:rsidR="0085663B" w:rsidRDefault="0085663B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</w:tr>
      <w:tr w:rsidR="007F7E04" w:rsidRPr="000F4C06" w:rsidTr="00634FC1">
        <w:tc>
          <w:tcPr>
            <w:tcW w:w="567" w:type="dxa"/>
            <w:shd w:val="clear" w:color="auto" w:fill="auto"/>
          </w:tcPr>
          <w:p w:rsidR="007F7E04" w:rsidRDefault="007F7E04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8E77AC" w:rsidRPr="00BA4842" w:rsidRDefault="007F7E04" w:rsidP="008E77A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 xml:space="preserve"> «Развитие культуры и спорта на территории муниципального образования Заокский район» постановление от </w:t>
            </w:r>
            <w:r w:rsidR="008E77AC" w:rsidRPr="00BA4842">
              <w:rPr>
                <w:rFonts w:ascii="PT Astra Serif" w:hAnsi="PT Astra Serif"/>
                <w:sz w:val="24"/>
                <w:szCs w:val="24"/>
              </w:rPr>
              <w:t>19.06.2024</w:t>
            </w:r>
            <w:r w:rsidRPr="00BA48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E77AC" w:rsidRPr="00BA4842">
              <w:rPr>
                <w:rFonts w:ascii="PT Astra Serif" w:hAnsi="PT Astra Serif"/>
                <w:sz w:val="24"/>
                <w:szCs w:val="24"/>
              </w:rPr>
              <w:t xml:space="preserve">№612 </w:t>
            </w:r>
          </w:p>
          <w:p w:rsidR="007F7E04" w:rsidRPr="00BA4842" w:rsidRDefault="008E77AC" w:rsidP="008E77A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>(внесение изменений от 16.10.2024 № 1030)</w:t>
            </w:r>
          </w:p>
        </w:tc>
        <w:tc>
          <w:tcPr>
            <w:tcW w:w="1559" w:type="dxa"/>
            <w:shd w:val="clear" w:color="auto" w:fill="auto"/>
          </w:tcPr>
          <w:p w:rsidR="007F7E04" w:rsidRDefault="007F7E04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139856,5</w:t>
            </w:r>
          </w:p>
          <w:p w:rsidR="007F7E04" w:rsidRPr="006255EC" w:rsidRDefault="007F7E04" w:rsidP="007F7E04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E04" w:rsidRPr="006255EC" w:rsidRDefault="007F7E04" w:rsidP="00102A6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22439,</w:t>
            </w:r>
            <w:r w:rsidR="00102A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7E04" w:rsidRPr="006255EC" w:rsidRDefault="007F7E04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16,0</w:t>
            </w:r>
          </w:p>
        </w:tc>
      </w:tr>
      <w:tr w:rsidR="007F7E04" w:rsidRPr="000F4C06" w:rsidTr="00634FC1">
        <w:tc>
          <w:tcPr>
            <w:tcW w:w="567" w:type="dxa"/>
            <w:shd w:val="clear" w:color="auto" w:fill="auto"/>
          </w:tcPr>
          <w:p w:rsidR="007F7E04" w:rsidRDefault="007F7E04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43197B" w:rsidRDefault="007F7E04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Обеспечение безопасности жизнедеятельности населения муниципального образования Заокский район на 2022-2026 годы» </w:t>
            </w:r>
          </w:p>
          <w:p w:rsidR="0043197B" w:rsidRDefault="007F7E04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постановление от 26.10.2021 №1358</w:t>
            </w:r>
          </w:p>
          <w:p w:rsidR="007F7E04" w:rsidRPr="006255EC" w:rsidRDefault="007F7E04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A1C3A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AA1C3A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ений </w:t>
            </w:r>
            <w:r w:rsidRPr="00AA1C3A">
              <w:rPr>
                <w:rFonts w:ascii="PT Astra Serif" w:hAnsi="PT Astra Serif"/>
                <w:sz w:val="24"/>
                <w:szCs w:val="24"/>
              </w:rPr>
              <w:t xml:space="preserve"> от 26.03.2025 № 276)</w:t>
            </w:r>
          </w:p>
        </w:tc>
        <w:tc>
          <w:tcPr>
            <w:tcW w:w="1559" w:type="dxa"/>
            <w:shd w:val="clear" w:color="auto" w:fill="auto"/>
          </w:tcPr>
          <w:p w:rsidR="007F7E04" w:rsidRDefault="007F7E04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25335,9</w:t>
            </w:r>
          </w:p>
          <w:p w:rsidR="007F7E04" w:rsidRPr="006255EC" w:rsidRDefault="007F7E04" w:rsidP="007F7E04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E04" w:rsidRPr="006255EC" w:rsidRDefault="007F7E04" w:rsidP="00102A6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2133,</w:t>
            </w:r>
            <w:r w:rsidR="00102A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7E04" w:rsidRPr="006255EC" w:rsidRDefault="007F7E04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8,4</w:t>
            </w:r>
          </w:p>
        </w:tc>
      </w:tr>
      <w:tr w:rsidR="002C3368" w:rsidRPr="000F4C06" w:rsidTr="00634FC1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04720D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Обеспечение жильем молодых семей муниципального образования Заокский район» </w:t>
            </w:r>
            <w:r w:rsidRPr="0004720D">
              <w:rPr>
                <w:rFonts w:ascii="PT Astra Serif" w:hAnsi="PT Astra Serif"/>
                <w:sz w:val="24"/>
                <w:szCs w:val="24"/>
              </w:rPr>
              <w:t>постановление от 02.02.2024 №111</w:t>
            </w:r>
          </w:p>
          <w:p w:rsidR="002C3368" w:rsidRDefault="0004720D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 xml:space="preserve">(внесение изменений от </w:t>
            </w: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Pr="0004720D">
              <w:rPr>
                <w:rFonts w:ascii="PT Astra Serif" w:hAnsi="PT Astra Serif"/>
                <w:sz w:val="24"/>
                <w:szCs w:val="24"/>
              </w:rPr>
              <w:t>.02.2025 №1</w:t>
            </w:r>
            <w:r>
              <w:rPr>
                <w:rFonts w:ascii="PT Astra Serif" w:hAnsi="PT Astra Serif"/>
                <w:sz w:val="24"/>
                <w:szCs w:val="24"/>
              </w:rPr>
              <w:t>56</w:t>
            </w:r>
            <w:r w:rsidRPr="0004720D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04720D" w:rsidRPr="006255EC" w:rsidRDefault="0004720D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964,4</w:t>
            </w:r>
          </w:p>
          <w:p w:rsidR="002C3368" w:rsidRDefault="002C3368" w:rsidP="002C33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368" w:rsidRPr="000F4C06" w:rsidTr="00634FC1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  <w:shd w:val="clear" w:color="auto" w:fill="auto"/>
          </w:tcPr>
          <w:p w:rsidR="0043197B" w:rsidRPr="0004720D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 xml:space="preserve">«Переселение граждан из непригодного для проживания жилищного фонда муниципального образования Заокский район» </w:t>
            </w:r>
          </w:p>
          <w:p w:rsidR="0004720D" w:rsidRPr="0004720D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постановление от 02.02.2024 №112</w:t>
            </w:r>
          </w:p>
          <w:p w:rsidR="002C3368" w:rsidRPr="0004720D" w:rsidRDefault="0004720D" w:rsidP="0004720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4720D">
              <w:rPr>
                <w:rFonts w:ascii="PT Astra Serif" w:hAnsi="PT Astra Serif"/>
                <w:sz w:val="24"/>
                <w:szCs w:val="24"/>
              </w:rPr>
              <w:t>(внесение изменений от 18.02.2025 №155)</w:t>
            </w:r>
          </w:p>
        </w:tc>
        <w:tc>
          <w:tcPr>
            <w:tcW w:w="1559" w:type="dxa"/>
            <w:shd w:val="clear" w:color="auto" w:fill="auto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5000,0</w:t>
            </w:r>
          </w:p>
          <w:p w:rsidR="002C3368" w:rsidRDefault="002C3368" w:rsidP="002C3368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368" w:rsidRPr="000F4C06" w:rsidTr="00634FC1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43197B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«Развитие малого и среднего предпринимательства в муниципальном образовании Заокский район</w:t>
            </w:r>
            <w:r w:rsidRPr="00CE69D4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  <w:p w:rsidR="0043197B" w:rsidRDefault="002C3368" w:rsidP="00886D1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E69D4">
              <w:rPr>
                <w:rFonts w:ascii="PT Astra Serif" w:hAnsi="PT Astra Serif"/>
                <w:sz w:val="24"/>
                <w:szCs w:val="24"/>
              </w:rPr>
              <w:t xml:space="preserve">постановление от </w:t>
            </w:r>
            <w:r w:rsidR="00E00090">
              <w:rPr>
                <w:rFonts w:ascii="PT Astra Serif" w:hAnsi="PT Astra Serif"/>
                <w:sz w:val="24"/>
                <w:szCs w:val="24"/>
              </w:rPr>
              <w:t>11.03.2024 № 243</w:t>
            </w:r>
          </w:p>
          <w:p w:rsidR="002C3368" w:rsidRPr="006255EC" w:rsidRDefault="00E00090" w:rsidP="00F265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>внесение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28.01.2025 №79)</w:t>
            </w:r>
          </w:p>
        </w:tc>
        <w:tc>
          <w:tcPr>
            <w:tcW w:w="1559" w:type="dxa"/>
            <w:shd w:val="clear" w:color="auto" w:fill="auto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368" w:rsidRPr="000F4C06" w:rsidTr="00634FC1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43197B" w:rsidRDefault="002C3368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«Поддержка социально ориентированных некоммерческих организаций в муниципальном образовании Заокский </w:t>
            </w:r>
            <w:r w:rsidRPr="002C3368">
              <w:rPr>
                <w:rFonts w:ascii="PT Astra Serif" w:hAnsi="PT Astra Serif"/>
                <w:sz w:val="24"/>
                <w:szCs w:val="24"/>
              </w:rPr>
              <w:t>район на 2023-2027 годы» постановление от 19.12.2022 №2030</w:t>
            </w:r>
          </w:p>
          <w:p w:rsidR="002C3368" w:rsidRPr="006255EC" w:rsidRDefault="002C3368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C3368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2C3368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2C3368">
              <w:rPr>
                <w:rFonts w:ascii="PT Astra Serif" w:hAnsi="PT Astra Serif"/>
                <w:sz w:val="24"/>
                <w:szCs w:val="24"/>
              </w:rPr>
              <w:t xml:space="preserve"> от 25.12.2023 № 2254)</w:t>
            </w:r>
          </w:p>
        </w:tc>
        <w:tc>
          <w:tcPr>
            <w:tcW w:w="1559" w:type="dxa"/>
            <w:shd w:val="clear" w:color="auto" w:fill="auto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C3368" w:rsidRDefault="002C3368" w:rsidP="002C336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368" w:rsidRPr="000F4C06" w:rsidTr="00634FC1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43197B" w:rsidRDefault="002C3368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Обеспечение первичных мер пожарной безопасности муниципального образования Заокский район </w:t>
            </w:r>
            <w:r w:rsidRPr="002C3368">
              <w:rPr>
                <w:rFonts w:ascii="PT Astra Serif" w:hAnsi="PT Astra Serif"/>
                <w:sz w:val="24"/>
                <w:szCs w:val="24"/>
              </w:rPr>
              <w:t>на 2022-2026 годы» постановление от 26.10.2021 №1356</w:t>
            </w:r>
          </w:p>
          <w:p w:rsidR="002C3368" w:rsidRPr="006255EC" w:rsidRDefault="002C3368" w:rsidP="0043197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C3368">
              <w:rPr>
                <w:rFonts w:ascii="PT Astra Serif" w:hAnsi="PT Astra Serif"/>
                <w:sz w:val="24"/>
                <w:szCs w:val="24"/>
              </w:rPr>
              <w:t>(</w:t>
            </w:r>
            <w:r w:rsidR="0043197B">
              <w:rPr>
                <w:rFonts w:ascii="PT Astra Serif" w:hAnsi="PT Astra Serif"/>
                <w:sz w:val="24"/>
                <w:szCs w:val="24"/>
              </w:rPr>
              <w:t xml:space="preserve">внесение </w:t>
            </w:r>
            <w:r w:rsidRPr="002C3368">
              <w:rPr>
                <w:rFonts w:ascii="PT Astra Serif" w:hAnsi="PT Astra Serif"/>
                <w:sz w:val="24"/>
                <w:szCs w:val="24"/>
              </w:rPr>
              <w:t>измен</w:t>
            </w:r>
            <w:r w:rsidR="0043197B">
              <w:rPr>
                <w:rFonts w:ascii="PT Astra Serif" w:hAnsi="PT Astra Serif"/>
                <w:sz w:val="24"/>
                <w:szCs w:val="24"/>
              </w:rPr>
              <w:t>ений</w:t>
            </w:r>
            <w:r w:rsidRPr="002C3368">
              <w:rPr>
                <w:rFonts w:ascii="PT Astra Serif" w:hAnsi="PT Astra Serif"/>
                <w:sz w:val="24"/>
                <w:szCs w:val="24"/>
              </w:rPr>
              <w:t xml:space="preserve"> от 26.03.2025 № 277)</w:t>
            </w:r>
          </w:p>
        </w:tc>
        <w:tc>
          <w:tcPr>
            <w:tcW w:w="1559" w:type="dxa"/>
            <w:shd w:val="clear" w:color="auto" w:fill="auto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330,0</w:t>
            </w:r>
          </w:p>
        </w:tc>
        <w:tc>
          <w:tcPr>
            <w:tcW w:w="1559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2C3368" w:rsidRDefault="002C3368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2C3368" w:rsidRPr="000F4C06" w:rsidTr="00634FC1">
        <w:tc>
          <w:tcPr>
            <w:tcW w:w="567" w:type="dxa"/>
            <w:shd w:val="clear" w:color="auto" w:fill="auto"/>
          </w:tcPr>
          <w:p w:rsidR="002C3368" w:rsidRDefault="002C3368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2C3368" w:rsidRPr="006255EC" w:rsidRDefault="002C3368" w:rsidP="000D62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 </w:t>
            </w:r>
            <w:r w:rsidRPr="001015A5">
              <w:rPr>
                <w:rFonts w:ascii="PT Astra Serif" w:hAnsi="PT Astra Serif"/>
                <w:sz w:val="24"/>
                <w:szCs w:val="24"/>
              </w:rPr>
              <w:t>на 202</w:t>
            </w:r>
            <w:r w:rsidR="000D62CC" w:rsidRPr="001015A5">
              <w:rPr>
                <w:rFonts w:ascii="PT Astra Serif" w:hAnsi="PT Astra Serif"/>
                <w:sz w:val="24"/>
                <w:szCs w:val="24"/>
              </w:rPr>
              <w:t>5</w:t>
            </w:r>
            <w:r w:rsidRPr="001015A5">
              <w:rPr>
                <w:rFonts w:ascii="PT Astra Serif" w:hAnsi="PT Astra Serif"/>
                <w:sz w:val="24"/>
                <w:szCs w:val="24"/>
              </w:rPr>
              <w:t>-202</w:t>
            </w:r>
            <w:r w:rsidR="000D62CC" w:rsidRPr="001015A5">
              <w:rPr>
                <w:rFonts w:ascii="PT Astra Serif" w:hAnsi="PT Astra Serif"/>
                <w:sz w:val="24"/>
                <w:szCs w:val="24"/>
              </w:rPr>
              <w:t>9</w:t>
            </w:r>
            <w:r w:rsidRPr="001015A5">
              <w:rPr>
                <w:rFonts w:ascii="PT Astra Serif" w:hAnsi="PT Astra Serif"/>
                <w:sz w:val="24"/>
                <w:szCs w:val="24"/>
              </w:rPr>
              <w:t xml:space="preserve"> годы» постановление от </w:t>
            </w:r>
            <w:r w:rsidR="001015A5" w:rsidRPr="001015A5">
              <w:rPr>
                <w:rFonts w:ascii="PT Astra Serif" w:hAnsi="PT Astra Serif"/>
                <w:sz w:val="24"/>
                <w:szCs w:val="24"/>
              </w:rPr>
              <w:t xml:space="preserve">09.12.2024 </w:t>
            </w:r>
            <w:r w:rsidR="000D62CC" w:rsidRPr="001015A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15A5">
              <w:rPr>
                <w:rFonts w:ascii="PT Astra Serif" w:hAnsi="PT Astra Serif"/>
                <w:sz w:val="24"/>
                <w:szCs w:val="24"/>
              </w:rPr>
              <w:t>№</w:t>
            </w:r>
            <w:r w:rsidR="000D62CC" w:rsidRPr="001015A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015A5" w:rsidRPr="001015A5">
              <w:rPr>
                <w:rFonts w:ascii="PT Astra Serif" w:hAnsi="PT Astra Serif"/>
                <w:sz w:val="24"/>
                <w:szCs w:val="24"/>
              </w:rPr>
              <w:t>1285</w:t>
            </w:r>
            <w:r w:rsidRPr="001015A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C3368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510,0</w:t>
            </w:r>
          </w:p>
        </w:tc>
        <w:tc>
          <w:tcPr>
            <w:tcW w:w="1559" w:type="dxa"/>
          </w:tcPr>
          <w:p w:rsidR="002C3368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11,3</w:t>
            </w:r>
          </w:p>
        </w:tc>
        <w:tc>
          <w:tcPr>
            <w:tcW w:w="709" w:type="dxa"/>
          </w:tcPr>
          <w:p w:rsidR="002C3368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2,2</w:t>
            </w:r>
          </w:p>
        </w:tc>
      </w:tr>
      <w:tr w:rsidR="000D62CC" w:rsidRPr="000F4C06" w:rsidTr="00634FC1">
        <w:tc>
          <w:tcPr>
            <w:tcW w:w="567" w:type="dxa"/>
            <w:shd w:val="clear" w:color="auto" w:fill="auto"/>
          </w:tcPr>
          <w:p w:rsidR="000D62CC" w:rsidRDefault="000D62CC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0D62CC" w:rsidRPr="006255EC" w:rsidRDefault="000D62CC" w:rsidP="0042733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«Социальная поддержка студентов, поступивших на целевое обучение </w:t>
            </w:r>
            <w:r w:rsidRPr="00427336">
              <w:rPr>
                <w:rFonts w:ascii="PT Astra Serif" w:hAnsi="PT Astra Serif"/>
                <w:sz w:val="24"/>
                <w:szCs w:val="24"/>
              </w:rPr>
              <w:t>на 202</w:t>
            </w:r>
            <w:r w:rsidR="00427336" w:rsidRPr="00427336">
              <w:rPr>
                <w:rFonts w:ascii="PT Astra Serif" w:hAnsi="PT Astra Serif"/>
                <w:sz w:val="24"/>
                <w:szCs w:val="24"/>
              </w:rPr>
              <w:t>1</w:t>
            </w:r>
            <w:r w:rsidRPr="00427336">
              <w:rPr>
                <w:rFonts w:ascii="PT Astra Serif" w:hAnsi="PT Astra Serif"/>
                <w:sz w:val="24"/>
                <w:szCs w:val="24"/>
              </w:rPr>
              <w:t>-202</w:t>
            </w:r>
            <w:r w:rsidR="00427336" w:rsidRPr="00427336">
              <w:rPr>
                <w:rFonts w:ascii="PT Astra Serif" w:hAnsi="PT Astra Serif"/>
                <w:sz w:val="24"/>
                <w:szCs w:val="24"/>
              </w:rPr>
              <w:t>5</w:t>
            </w:r>
            <w:r w:rsidRPr="00427336">
              <w:rPr>
                <w:rFonts w:ascii="PT Astra Serif" w:hAnsi="PT Astra Serif"/>
                <w:sz w:val="24"/>
                <w:szCs w:val="24"/>
              </w:rPr>
              <w:t xml:space="preserve"> годы» постановление от</w:t>
            </w:r>
            <w:r w:rsidR="00427336" w:rsidRPr="00427336">
              <w:rPr>
                <w:rFonts w:ascii="PT Astra Serif" w:hAnsi="PT Astra Serif"/>
                <w:sz w:val="24"/>
                <w:szCs w:val="24"/>
              </w:rPr>
              <w:t xml:space="preserve"> 20.04.2021 </w:t>
            </w:r>
            <w:r w:rsidRPr="00427336">
              <w:rPr>
                <w:rFonts w:ascii="PT Astra Serif" w:hAnsi="PT Astra Serif"/>
                <w:sz w:val="24"/>
                <w:szCs w:val="24"/>
              </w:rPr>
              <w:t xml:space="preserve"> №</w:t>
            </w:r>
            <w:r w:rsidR="00427336" w:rsidRPr="00427336">
              <w:rPr>
                <w:rFonts w:ascii="PT Astra Serif" w:hAnsi="PT Astra Serif"/>
                <w:sz w:val="24"/>
                <w:szCs w:val="24"/>
              </w:rPr>
              <w:t xml:space="preserve"> 506</w:t>
            </w:r>
          </w:p>
        </w:tc>
        <w:tc>
          <w:tcPr>
            <w:tcW w:w="1559" w:type="dxa"/>
            <w:shd w:val="clear" w:color="auto" w:fill="auto"/>
          </w:tcPr>
          <w:p w:rsidR="000D62CC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138,0</w:t>
            </w:r>
          </w:p>
        </w:tc>
        <w:tc>
          <w:tcPr>
            <w:tcW w:w="1559" w:type="dxa"/>
          </w:tcPr>
          <w:p w:rsidR="000D62CC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D62CC" w:rsidRDefault="000D62CC" w:rsidP="00886D13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6255EC" w:rsidRDefault="000D62CC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43197B" w:rsidRPr="0043197B" w:rsidRDefault="006F3FB0" w:rsidP="000D62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 xml:space="preserve"> «Реализация молодежной политики на территории муниципального образования Заокский </w:t>
            </w:r>
            <w:r w:rsidRPr="0043197B">
              <w:rPr>
                <w:rFonts w:ascii="PT Astra Serif" w:hAnsi="PT Astra Serif"/>
                <w:sz w:val="24"/>
                <w:szCs w:val="24"/>
              </w:rPr>
              <w:t xml:space="preserve">район» </w:t>
            </w:r>
          </w:p>
          <w:p w:rsidR="008E77AC" w:rsidRPr="00BA4842" w:rsidRDefault="008E77AC" w:rsidP="008E77A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>п</w:t>
            </w:r>
            <w:r w:rsidR="006F3FB0" w:rsidRPr="00BA4842">
              <w:rPr>
                <w:rFonts w:ascii="PT Astra Serif" w:hAnsi="PT Astra Serif"/>
                <w:sz w:val="24"/>
                <w:szCs w:val="24"/>
              </w:rPr>
              <w:t>остановление</w:t>
            </w:r>
            <w:r w:rsidRPr="00BA4842">
              <w:rPr>
                <w:rFonts w:ascii="PT Astra Serif" w:hAnsi="PT Astra Serif"/>
                <w:sz w:val="24"/>
                <w:szCs w:val="24"/>
              </w:rPr>
              <w:t xml:space="preserve"> от 19.06.2024 №606</w:t>
            </w:r>
          </w:p>
          <w:p w:rsidR="006F3FB0" w:rsidRPr="008E77AC" w:rsidRDefault="008E77AC" w:rsidP="00F2655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BA4842">
              <w:rPr>
                <w:rFonts w:ascii="PT Astra Serif" w:hAnsi="PT Astra Serif"/>
                <w:sz w:val="24"/>
                <w:szCs w:val="24"/>
              </w:rPr>
              <w:t xml:space="preserve">(внесение изменений </w:t>
            </w:r>
            <w:r w:rsidR="006F3FB0" w:rsidRPr="00BA48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4842">
              <w:rPr>
                <w:rFonts w:ascii="PT Astra Serif" w:hAnsi="PT Astra Serif"/>
                <w:sz w:val="24"/>
                <w:szCs w:val="24"/>
              </w:rPr>
              <w:t>от 28.10.2024 №1092)</w:t>
            </w:r>
            <w:r w:rsidR="006F3FB0" w:rsidRPr="006255E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Default="000D62C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4905,1</w:t>
            </w:r>
          </w:p>
          <w:p w:rsidR="007F7E04" w:rsidRPr="006255EC" w:rsidRDefault="007F7E04" w:rsidP="00BA4842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FB0" w:rsidRPr="006255EC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F3FB0" w:rsidRPr="006255EC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6255EC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6255EC" w:rsidRDefault="000D62CC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6F3FB0" w:rsidRPr="006255EC" w:rsidRDefault="000D62CC" w:rsidP="006E44B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«Укрепление общественного здоровья»</w:t>
            </w:r>
            <w:r w:rsidRPr="00374387">
              <w:rPr>
                <w:rFonts w:ascii="PT Astra Serif" w:hAnsi="PT Astra Serif"/>
                <w:sz w:val="24"/>
                <w:szCs w:val="24"/>
                <w:highlight w:val="yellow"/>
              </w:rPr>
              <w:t xml:space="preserve"> </w:t>
            </w:r>
            <w:r w:rsidRPr="006E44BD">
              <w:rPr>
                <w:rFonts w:ascii="PT Astra Serif" w:hAnsi="PT Astra Serif"/>
                <w:sz w:val="24"/>
                <w:szCs w:val="24"/>
              </w:rPr>
              <w:t>постановление от</w:t>
            </w:r>
            <w:r w:rsidR="006E44BD" w:rsidRPr="006E44BD">
              <w:rPr>
                <w:rFonts w:ascii="PT Astra Serif" w:hAnsi="PT Astra Serif"/>
                <w:sz w:val="24"/>
                <w:szCs w:val="24"/>
              </w:rPr>
              <w:t xml:space="preserve"> 19.06.2024</w:t>
            </w:r>
            <w:r w:rsidRPr="006E44BD">
              <w:rPr>
                <w:rFonts w:ascii="PT Astra Serif" w:hAnsi="PT Astra Serif"/>
                <w:sz w:val="24"/>
                <w:szCs w:val="24"/>
              </w:rPr>
              <w:t xml:space="preserve">  № </w:t>
            </w:r>
            <w:r w:rsidR="006E44BD" w:rsidRPr="006E44BD">
              <w:rPr>
                <w:rFonts w:ascii="PT Astra Serif" w:hAnsi="PT Astra Serif"/>
                <w:sz w:val="24"/>
                <w:szCs w:val="24"/>
              </w:rPr>
              <w:t>610</w:t>
            </w:r>
            <w:r w:rsidRPr="006E44B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6255EC" w:rsidRDefault="000D62C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F3FB0" w:rsidRPr="006255EC" w:rsidRDefault="000D62C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F3FB0" w:rsidRPr="006255EC" w:rsidRDefault="000D62CC" w:rsidP="00634FC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6F3FB0" w:rsidRPr="003B7E25" w:rsidTr="00634FC1">
        <w:tc>
          <w:tcPr>
            <w:tcW w:w="567" w:type="dxa"/>
            <w:shd w:val="clear" w:color="auto" w:fill="auto"/>
          </w:tcPr>
          <w:p w:rsidR="006F3FB0" w:rsidRPr="006255EC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F23CEE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23CEE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F3FB0" w:rsidRPr="00F23CEE" w:rsidRDefault="006255EC" w:rsidP="00634FC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F23CEE">
              <w:rPr>
                <w:rFonts w:ascii="PT Astra Serif" w:hAnsi="PT Astra Serif"/>
                <w:b/>
                <w:sz w:val="24"/>
                <w:szCs w:val="24"/>
              </w:rPr>
              <w:t>1338080,9</w:t>
            </w:r>
          </w:p>
        </w:tc>
        <w:tc>
          <w:tcPr>
            <w:tcW w:w="1559" w:type="dxa"/>
          </w:tcPr>
          <w:p w:rsidR="006F3FB0" w:rsidRPr="00F23CEE" w:rsidRDefault="006255EC" w:rsidP="006255EC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F23CEE">
              <w:rPr>
                <w:rFonts w:ascii="PT Astra Serif" w:hAnsi="PT Astra Serif"/>
                <w:b/>
                <w:sz w:val="24"/>
                <w:szCs w:val="24"/>
              </w:rPr>
              <w:t>224481,2</w:t>
            </w:r>
          </w:p>
        </w:tc>
        <w:tc>
          <w:tcPr>
            <w:tcW w:w="709" w:type="dxa"/>
          </w:tcPr>
          <w:p w:rsidR="006F3FB0" w:rsidRPr="00F23CEE" w:rsidRDefault="006255EC" w:rsidP="00634FC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F23CEE">
              <w:rPr>
                <w:rFonts w:ascii="PT Astra Serif" w:hAnsi="PT Astra Serif"/>
                <w:b/>
                <w:sz w:val="24"/>
                <w:szCs w:val="24"/>
              </w:rPr>
              <w:t>16,8</w:t>
            </w:r>
          </w:p>
        </w:tc>
      </w:tr>
    </w:tbl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Сумма непрограммных расходов составила </w:t>
      </w:r>
      <w:r w:rsidR="006255EC">
        <w:rPr>
          <w:rFonts w:ascii="PT Astra Serif" w:hAnsi="PT Astra Serif"/>
          <w:sz w:val="28"/>
          <w:szCs w:val="28"/>
        </w:rPr>
        <w:t>24952,2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6255EC">
        <w:rPr>
          <w:rFonts w:ascii="PT Astra Serif" w:hAnsi="PT Astra Serif"/>
          <w:sz w:val="28"/>
          <w:szCs w:val="28"/>
        </w:rPr>
        <w:t>1,7</w:t>
      </w:r>
      <w:r w:rsidRPr="000F4C06">
        <w:rPr>
          <w:rFonts w:ascii="PT Astra Serif" w:hAnsi="PT Astra Serif"/>
          <w:sz w:val="28"/>
          <w:szCs w:val="28"/>
        </w:rPr>
        <w:t xml:space="preserve"> % от годовых назначений.</w:t>
      </w:r>
    </w:p>
    <w:p w:rsidR="006F3FB0" w:rsidRPr="000F4C06" w:rsidRDefault="006F3FB0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362C" w:rsidRPr="00374387" w:rsidRDefault="000454F3" w:rsidP="004D362C">
      <w:pPr>
        <w:pStyle w:val="af1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D362C">
        <w:rPr>
          <w:rFonts w:ascii="PT Astra Serif" w:hAnsi="PT Astra Serif"/>
          <w:b/>
          <w:spacing w:val="20"/>
          <w:sz w:val="28"/>
          <w:szCs w:val="28"/>
        </w:rPr>
        <w:t xml:space="preserve">Источники финансирования дефицита бюджета </w:t>
      </w:r>
      <w:r w:rsidR="004D362C">
        <w:rPr>
          <w:rFonts w:ascii="PT Astra Serif" w:hAnsi="PT Astra Serif"/>
          <w:b/>
          <w:spacing w:val="20"/>
          <w:sz w:val="28"/>
          <w:szCs w:val="28"/>
        </w:rPr>
        <w:t>м</w:t>
      </w:r>
      <w:r w:rsidR="006E3B65" w:rsidRPr="004D362C">
        <w:rPr>
          <w:rFonts w:ascii="PT Astra Serif" w:hAnsi="PT Astra Serif"/>
          <w:b/>
          <w:sz w:val="28"/>
          <w:szCs w:val="28"/>
        </w:rPr>
        <w:t>униципального образования Заокский район</w:t>
      </w:r>
      <w:r w:rsidRPr="004D362C">
        <w:rPr>
          <w:rFonts w:ascii="PT Astra Serif" w:hAnsi="PT Astra Serif"/>
          <w:b/>
          <w:spacing w:val="20"/>
          <w:sz w:val="28"/>
          <w:szCs w:val="28"/>
        </w:rPr>
        <w:t>.</w:t>
      </w:r>
    </w:p>
    <w:p w:rsidR="00374387" w:rsidRPr="004D362C" w:rsidRDefault="00374387" w:rsidP="00374387">
      <w:pPr>
        <w:pStyle w:val="af1"/>
        <w:ind w:left="360"/>
        <w:jc w:val="both"/>
        <w:rPr>
          <w:rFonts w:ascii="PT Astra Serif" w:hAnsi="PT Astra Serif"/>
          <w:sz w:val="28"/>
          <w:szCs w:val="28"/>
        </w:rPr>
      </w:pPr>
    </w:p>
    <w:p w:rsidR="009B0433" w:rsidRPr="000F4C06" w:rsidRDefault="00374387" w:rsidP="00374387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20"/>
          <w:sz w:val="28"/>
          <w:szCs w:val="28"/>
          <w:lang w:eastAsia="en-US"/>
        </w:rPr>
        <w:t xml:space="preserve">   </w:t>
      </w:r>
      <w:r w:rsidR="00EE2977" w:rsidRPr="000F4C06">
        <w:rPr>
          <w:rFonts w:ascii="PT Astra Serif" w:hAnsi="PT Astra Serif"/>
          <w:sz w:val="28"/>
          <w:szCs w:val="28"/>
        </w:rPr>
        <w:t>В 1 квартале 20</w:t>
      </w:r>
      <w:r w:rsidR="00CA458C" w:rsidRPr="000F4C06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7073A6" w:rsidRPr="000F4C06">
        <w:rPr>
          <w:rFonts w:ascii="PT Astra Serif" w:hAnsi="PT Astra Serif"/>
          <w:sz w:val="28"/>
          <w:szCs w:val="28"/>
        </w:rPr>
        <w:t xml:space="preserve"> </w:t>
      </w:r>
      <w:r w:rsidR="00EE2977" w:rsidRPr="000F4C06">
        <w:rPr>
          <w:rFonts w:ascii="PT Astra Serif" w:hAnsi="PT Astra Serif"/>
          <w:sz w:val="28"/>
          <w:szCs w:val="28"/>
        </w:rPr>
        <w:t xml:space="preserve">года в соответствии с представленным отчетом кредиты не предоставлялись. </w:t>
      </w:r>
      <w:r w:rsidR="009B0433" w:rsidRPr="000F4C06">
        <w:rPr>
          <w:rFonts w:ascii="PT Astra Serif" w:hAnsi="PT Astra Serif"/>
          <w:sz w:val="28"/>
          <w:szCs w:val="28"/>
        </w:rPr>
        <w:t xml:space="preserve">Муниципальный долг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CA458C" w:rsidRPr="000F4C06">
        <w:rPr>
          <w:rFonts w:ascii="PT Astra Serif" w:hAnsi="PT Astra Serif"/>
          <w:sz w:val="28"/>
          <w:szCs w:val="28"/>
        </w:rPr>
        <w:t xml:space="preserve"> по состоянию на 1 апреля 202</w:t>
      </w:r>
      <w:r>
        <w:rPr>
          <w:rFonts w:ascii="PT Astra Serif" w:hAnsi="PT Astra Serif"/>
          <w:sz w:val="28"/>
          <w:szCs w:val="28"/>
        </w:rPr>
        <w:t>5</w:t>
      </w:r>
      <w:r w:rsidR="009B0433" w:rsidRPr="000F4C06">
        <w:rPr>
          <w:rFonts w:ascii="PT Astra Serif" w:hAnsi="PT Astra Serif"/>
          <w:sz w:val="28"/>
          <w:szCs w:val="28"/>
        </w:rPr>
        <w:t xml:space="preserve"> года отсутствовал. </w:t>
      </w:r>
      <w:r w:rsidR="00131EFE" w:rsidRPr="000F4C06">
        <w:rPr>
          <w:rFonts w:ascii="PT Astra Serif" w:hAnsi="PT Astra Serif"/>
          <w:sz w:val="28"/>
          <w:szCs w:val="28"/>
        </w:rPr>
        <w:t>Муниципальные гарантии не предоставлялись.</w:t>
      </w:r>
    </w:p>
    <w:p w:rsidR="009B0433" w:rsidRPr="000F4C06" w:rsidRDefault="009B0433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исполнен с </w:t>
      </w:r>
      <w:r w:rsidR="00805BDF">
        <w:rPr>
          <w:rFonts w:ascii="PT Astra Serif" w:hAnsi="PT Astra Serif"/>
          <w:sz w:val="28"/>
          <w:szCs w:val="28"/>
        </w:rPr>
        <w:t xml:space="preserve">профицитом </w:t>
      </w:r>
      <w:r w:rsidRPr="000F4C06">
        <w:rPr>
          <w:rFonts w:ascii="PT Astra Serif" w:hAnsi="PT Astra Serif"/>
          <w:sz w:val="28"/>
          <w:szCs w:val="28"/>
        </w:rPr>
        <w:t xml:space="preserve"> в объеме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374387">
        <w:rPr>
          <w:rFonts w:ascii="PT Astra Serif" w:hAnsi="PT Astra Serif"/>
          <w:sz w:val="28"/>
          <w:szCs w:val="28"/>
        </w:rPr>
        <w:t>7032,2</w:t>
      </w:r>
      <w:r w:rsidR="00ED0D44">
        <w:rPr>
          <w:rFonts w:ascii="PT Astra Serif" w:hAnsi="PT Astra Serif"/>
          <w:sz w:val="28"/>
          <w:szCs w:val="28"/>
        </w:rPr>
        <w:t xml:space="preserve"> тыс. рублей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FA02C6" w:rsidRPr="000F4C06">
        <w:rPr>
          <w:rFonts w:ascii="PT Astra Serif" w:hAnsi="PT Astra Serif"/>
          <w:sz w:val="28"/>
          <w:szCs w:val="28"/>
        </w:rPr>
        <w:t>(в 202</w:t>
      </w:r>
      <w:r w:rsidR="00374387">
        <w:rPr>
          <w:rFonts w:ascii="PT Astra Serif" w:hAnsi="PT Astra Serif"/>
          <w:sz w:val="28"/>
          <w:szCs w:val="28"/>
        </w:rPr>
        <w:t>4</w:t>
      </w:r>
      <w:r w:rsidR="00ED0D44">
        <w:rPr>
          <w:rFonts w:ascii="PT Astra Serif" w:hAnsi="PT Astra Serif"/>
          <w:sz w:val="28"/>
          <w:szCs w:val="28"/>
        </w:rPr>
        <w:t xml:space="preserve"> году в первом квартале</w:t>
      </w:r>
      <w:r w:rsidR="00FA02C6" w:rsidRPr="000F4C06">
        <w:rPr>
          <w:rFonts w:ascii="PT Astra Serif" w:hAnsi="PT Astra Serif"/>
          <w:sz w:val="28"/>
          <w:szCs w:val="28"/>
        </w:rPr>
        <w:t xml:space="preserve"> </w:t>
      </w:r>
      <w:r w:rsidR="00991929" w:rsidRPr="000F4C06">
        <w:rPr>
          <w:rFonts w:ascii="PT Astra Serif" w:hAnsi="PT Astra Serif"/>
          <w:sz w:val="28"/>
          <w:szCs w:val="28"/>
        </w:rPr>
        <w:t xml:space="preserve"> </w:t>
      </w:r>
      <w:r w:rsidR="00374387">
        <w:rPr>
          <w:rFonts w:ascii="PT Astra Serif" w:hAnsi="PT Astra Serif"/>
          <w:sz w:val="28"/>
          <w:szCs w:val="28"/>
        </w:rPr>
        <w:t>профицит</w:t>
      </w:r>
      <w:r w:rsidR="00991929" w:rsidRPr="000F4C06">
        <w:rPr>
          <w:rFonts w:ascii="PT Astra Serif" w:hAnsi="PT Astra Serif"/>
          <w:sz w:val="28"/>
          <w:szCs w:val="28"/>
        </w:rPr>
        <w:t xml:space="preserve">  </w:t>
      </w:r>
      <w:r w:rsidR="00374387">
        <w:rPr>
          <w:rFonts w:ascii="PT Astra Serif" w:hAnsi="PT Astra Serif"/>
          <w:sz w:val="28"/>
          <w:szCs w:val="28"/>
        </w:rPr>
        <w:t>8663,2</w:t>
      </w:r>
      <w:r w:rsidR="00805BDF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</w:t>
      </w:r>
      <w:r w:rsidR="005125DC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C476FE" w:rsidRDefault="006603F6" w:rsidP="00F23CE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Источники внутреннего финансирования дефицита бюджета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CA458C" w:rsidRPr="000F4C06">
        <w:rPr>
          <w:rFonts w:ascii="PT Astra Serif" w:hAnsi="PT Astra Serif"/>
          <w:sz w:val="28"/>
          <w:szCs w:val="28"/>
        </w:rPr>
        <w:t>за 1 квартал 202</w:t>
      </w:r>
      <w:r w:rsidR="009F6D40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представлены в таблице 4.</w:t>
      </w:r>
    </w:p>
    <w:p w:rsidR="006603F6" w:rsidRPr="000D62CC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0D62CC">
        <w:rPr>
          <w:rFonts w:ascii="PT Astra Serif" w:hAnsi="PT Astra Serif"/>
          <w:sz w:val="24"/>
          <w:szCs w:val="24"/>
        </w:rPr>
        <w:t>Таблица 4</w:t>
      </w:r>
    </w:p>
    <w:p w:rsidR="005125DC" w:rsidRPr="000D62CC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0D62CC">
        <w:rPr>
          <w:rFonts w:ascii="PT Astra Serif" w:hAnsi="PT Astra Serif"/>
          <w:sz w:val="24"/>
          <w:szCs w:val="24"/>
        </w:rPr>
        <w:t xml:space="preserve">тыс. </w:t>
      </w:r>
      <w:r w:rsidR="00D6176B" w:rsidRPr="000D62CC">
        <w:rPr>
          <w:rFonts w:ascii="PT Astra Serif" w:hAnsi="PT Astra Serif"/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2315"/>
        <w:gridCol w:w="1843"/>
      </w:tblGrid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991929" w:rsidP="001B7BC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Установленные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 xml:space="preserve"> бюджетные назначения 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202</w:t>
            </w:r>
            <w:r w:rsidR="001B7BC1">
              <w:rPr>
                <w:rFonts w:ascii="PT Astra Serif" w:hAnsi="PT Astra Serif"/>
                <w:sz w:val="28"/>
                <w:szCs w:val="28"/>
              </w:rPr>
              <w:t>5</w:t>
            </w:r>
            <w:r w:rsidR="00FE7A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436016" w:rsidP="001B7BC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Исполнено в 1 кв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. 202</w:t>
            </w:r>
            <w:r w:rsidR="001B7BC1">
              <w:rPr>
                <w:rFonts w:ascii="PT Astra Serif" w:hAnsi="PT Astra Serif"/>
                <w:sz w:val="28"/>
                <w:szCs w:val="28"/>
              </w:rPr>
              <w:t>5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6E3B6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Дефицит</w:t>
            </w:r>
            <w:r w:rsidR="00131EFE" w:rsidRPr="000F4C06">
              <w:rPr>
                <w:rFonts w:ascii="PT Astra Serif" w:hAnsi="PT Astra Serif"/>
                <w:sz w:val="28"/>
                <w:szCs w:val="28"/>
              </w:rPr>
              <w:t>/профицит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бюджета </w:t>
            </w:r>
            <w:r w:rsidR="006E3B65" w:rsidRPr="000F4C06">
              <w:rPr>
                <w:rFonts w:ascii="PT Astra Serif" w:hAnsi="PT Astra Serif"/>
                <w:sz w:val="28"/>
                <w:szCs w:val="28"/>
              </w:rPr>
              <w:t>муниципального образования Заокский район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1B7BC1" w:rsidP="00FA02C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51158,1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1B7BC1" w:rsidP="004D362C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-7032,2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A82A41" w:rsidP="001B7BC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1B7BC1">
              <w:rPr>
                <w:rFonts w:ascii="PT Astra Serif" w:hAnsi="PT Astra Serif"/>
                <w:sz w:val="28"/>
                <w:szCs w:val="28"/>
              </w:rPr>
              <w:t>1441578,8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131EFE" w:rsidP="001B7BC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-</w:t>
            </w:r>
            <w:r w:rsidR="001B7BC1">
              <w:rPr>
                <w:rFonts w:ascii="PT Astra Serif" w:hAnsi="PT Astra Serif"/>
                <w:sz w:val="28"/>
                <w:szCs w:val="28"/>
              </w:rPr>
              <w:t>256663,2</w:t>
            </w:r>
          </w:p>
        </w:tc>
      </w:tr>
      <w:tr w:rsidR="006603F6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1B7BC1" w:rsidP="008B1D8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1492736,9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1B7BC1" w:rsidP="008567BD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249631,0</w:t>
            </w:r>
          </w:p>
        </w:tc>
      </w:tr>
    </w:tbl>
    <w:p w:rsidR="002E1EBE" w:rsidRPr="000F4C06" w:rsidRDefault="002E1EBE" w:rsidP="002E1EB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845EA" w:rsidRPr="000F4C06" w:rsidRDefault="00F845EA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6603F6" w:rsidRPr="000F4C06" w:rsidRDefault="00131EFE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Выводы</w:t>
      </w:r>
    </w:p>
    <w:p w:rsidR="008B2D69" w:rsidRPr="000F4C06" w:rsidRDefault="008B2D69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061890" w:rsidRPr="000F4C06" w:rsidRDefault="004611EC" w:rsidP="00061890">
      <w:pPr>
        <w:spacing w:after="0" w:line="27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A02C6" w:rsidRPr="000F4C06">
        <w:rPr>
          <w:rFonts w:ascii="PT Astra Serif" w:hAnsi="PT Astra Serif"/>
          <w:sz w:val="28"/>
          <w:szCs w:val="28"/>
        </w:rPr>
        <w:t>на 202</w:t>
      </w:r>
      <w:r w:rsidR="0064348E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 xml:space="preserve"> год был утвержден решением </w:t>
      </w:r>
      <w:r w:rsidR="006E3B65" w:rsidRPr="000F4C06">
        <w:rPr>
          <w:rFonts w:ascii="PT Astra Serif" w:hAnsi="PT Astra Serif"/>
          <w:sz w:val="28"/>
          <w:szCs w:val="28"/>
        </w:rPr>
        <w:t>Собрания представителей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A02C6" w:rsidRPr="000F4C06">
        <w:rPr>
          <w:rFonts w:ascii="PT Astra Serif" w:hAnsi="PT Astra Serif"/>
          <w:sz w:val="28"/>
          <w:szCs w:val="28"/>
        </w:rPr>
        <w:t xml:space="preserve"> от 2</w:t>
      </w:r>
      <w:r w:rsidR="0064348E">
        <w:rPr>
          <w:rFonts w:ascii="PT Astra Serif" w:hAnsi="PT Astra Serif"/>
          <w:sz w:val="28"/>
          <w:szCs w:val="28"/>
        </w:rPr>
        <w:t>4</w:t>
      </w:r>
      <w:r w:rsidR="00FA02C6" w:rsidRPr="000F4C06">
        <w:rPr>
          <w:rFonts w:ascii="PT Astra Serif" w:hAnsi="PT Astra Serif"/>
          <w:sz w:val="28"/>
          <w:szCs w:val="28"/>
        </w:rPr>
        <w:t>.12.202</w:t>
      </w:r>
      <w:r w:rsidR="0064348E">
        <w:rPr>
          <w:rFonts w:ascii="PT Astra Serif" w:hAnsi="PT Astra Serif"/>
          <w:sz w:val="28"/>
          <w:szCs w:val="28"/>
        </w:rPr>
        <w:t>4</w:t>
      </w:r>
      <w:r w:rsidR="00FA02C6" w:rsidRPr="000F4C06">
        <w:rPr>
          <w:rFonts w:ascii="PT Astra Serif" w:hAnsi="PT Astra Serif"/>
          <w:sz w:val="28"/>
          <w:szCs w:val="28"/>
        </w:rPr>
        <w:t xml:space="preserve"> года</w:t>
      </w:r>
      <w:r w:rsidR="00784927" w:rsidRPr="000F4C06">
        <w:rPr>
          <w:rFonts w:ascii="PT Astra Serif" w:hAnsi="PT Astra Serif"/>
          <w:sz w:val="28"/>
          <w:szCs w:val="28"/>
        </w:rPr>
        <w:t xml:space="preserve"> №</w:t>
      </w:r>
      <w:r w:rsidR="00E93970">
        <w:rPr>
          <w:rFonts w:ascii="PT Astra Serif" w:hAnsi="PT Astra Serif"/>
          <w:sz w:val="28"/>
          <w:szCs w:val="28"/>
        </w:rPr>
        <w:t xml:space="preserve"> </w:t>
      </w:r>
      <w:r w:rsidR="0064348E">
        <w:rPr>
          <w:rFonts w:ascii="PT Astra Serif" w:hAnsi="PT Astra Serif"/>
          <w:sz w:val="28"/>
          <w:szCs w:val="28"/>
        </w:rPr>
        <w:t>25</w:t>
      </w:r>
      <w:r w:rsidR="00FA02C6" w:rsidRPr="000F4C06">
        <w:rPr>
          <w:rFonts w:ascii="PT Astra Serif" w:hAnsi="PT Astra Serif"/>
          <w:sz w:val="28"/>
          <w:szCs w:val="28"/>
        </w:rPr>
        <w:t>/1</w:t>
      </w:r>
      <w:r w:rsidR="00784927" w:rsidRPr="000F4C06">
        <w:rPr>
          <w:rFonts w:ascii="PT Astra Serif" w:hAnsi="PT Astra Serif"/>
          <w:sz w:val="28"/>
          <w:szCs w:val="28"/>
        </w:rPr>
        <w:t xml:space="preserve"> «О бюджете муниципального об</w:t>
      </w:r>
      <w:r w:rsidR="00FA02C6" w:rsidRPr="000F4C06">
        <w:rPr>
          <w:rFonts w:ascii="PT Astra Serif" w:hAnsi="PT Astra Serif"/>
          <w:sz w:val="28"/>
          <w:szCs w:val="28"/>
        </w:rPr>
        <w:t>разования Заокский район на 202</w:t>
      </w:r>
      <w:r w:rsidR="0064348E">
        <w:rPr>
          <w:rFonts w:ascii="PT Astra Serif" w:hAnsi="PT Astra Serif"/>
          <w:sz w:val="28"/>
          <w:szCs w:val="28"/>
        </w:rPr>
        <w:t>5</w:t>
      </w:r>
      <w:r w:rsidR="00FA02C6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4348E">
        <w:rPr>
          <w:rFonts w:ascii="PT Astra Serif" w:hAnsi="PT Astra Serif"/>
          <w:sz w:val="28"/>
          <w:szCs w:val="28"/>
        </w:rPr>
        <w:t>6</w:t>
      </w:r>
      <w:r w:rsidR="00784927" w:rsidRPr="000F4C06">
        <w:rPr>
          <w:rFonts w:ascii="PT Astra Serif" w:hAnsi="PT Astra Serif"/>
          <w:sz w:val="28"/>
          <w:szCs w:val="28"/>
        </w:rPr>
        <w:t xml:space="preserve"> и 202</w:t>
      </w:r>
      <w:r w:rsidR="0064348E">
        <w:rPr>
          <w:rFonts w:ascii="PT Astra Serif" w:hAnsi="PT Astra Serif"/>
          <w:sz w:val="28"/>
          <w:szCs w:val="28"/>
        </w:rPr>
        <w:t>7</w:t>
      </w:r>
      <w:r w:rsidR="00784927" w:rsidRPr="000F4C06">
        <w:rPr>
          <w:rFonts w:ascii="PT Astra Serif" w:hAnsi="PT Astra Serif"/>
          <w:sz w:val="28"/>
          <w:szCs w:val="28"/>
        </w:rPr>
        <w:t xml:space="preserve"> годов»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A45AD8" w:rsidRPr="000F4C06">
        <w:rPr>
          <w:rFonts w:ascii="PT Astra Serif" w:hAnsi="PT Astra Serif"/>
          <w:sz w:val="28"/>
          <w:szCs w:val="28"/>
        </w:rPr>
        <w:t xml:space="preserve">- НПА, принят в </w:t>
      </w:r>
      <w:r w:rsidR="005125DC" w:rsidRPr="000F4C06">
        <w:rPr>
          <w:rFonts w:ascii="PT Astra Serif" w:hAnsi="PT Astra Serif"/>
          <w:sz w:val="28"/>
          <w:szCs w:val="28"/>
        </w:rPr>
        <w:t>срок.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доходы – </w:t>
      </w:r>
      <w:r w:rsidR="0064348E">
        <w:rPr>
          <w:rFonts w:ascii="PT Astra Serif" w:hAnsi="PT Astra Serif"/>
          <w:sz w:val="28"/>
          <w:szCs w:val="28"/>
        </w:rPr>
        <w:t xml:space="preserve">  1441578,8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4348E">
        <w:rPr>
          <w:rFonts w:ascii="PT Astra Serif" w:hAnsi="PT Astra Serif"/>
          <w:sz w:val="28"/>
          <w:szCs w:val="28"/>
        </w:rPr>
        <w:t>1492736,9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– </w:t>
      </w:r>
      <w:r w:rsidR="0064348E">
        <w:rPr>
          <w:rFonts w:ascii="PT Astra Serif" w:hAnsi="PT Astra Serif"/>
          <w:sz w:val="28"/>
          <w:szCs w:val="28"/>
        </w:rPr>
        <w:t>51158,1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</w:t>
      </w:r>
    </w:p>
    <w:p w:rsidR="007E2B43" w:rsidRPr="000F4C06" w:rsidRDefault="007E2B43" w:rsidP="00784927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61890" w:rsidRPr="000F4C06" w:rsidRDefault="00061890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поступил в Контрольно-счетную </w:t>
      </w:r>
      <w:r w:rsidR="000A352A" w:rsidRPr="000F4C06">
        <w:rPr>
          <w:rFonts w:ascii="PT Astra Serif" w:hAnsi="PT Astra Serif"/>
          <w:sz w:val="28"/>
          <w:szCs w:val="28"/>
        </w:rPr>
        <w:t>комиссию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A352A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в </w:t>
      </w:r>
      <w:r w:rsidR="000A352A" w:rsidRPr="00B77B56">
        <w:rPr>
          <w:rFonts w:ascii="PT Astra Serif" w:hAnsi="PT Astra Serif"/>
          <w:sz w:val="28"/>
          <w:szCs w:val="28"/>
        </w:rPr>
        <w:t>срок</w:t>
      </w:r>
      <w:r w:rsidRPr="00B77B56">
        <w:rPr>
          <w:rFonts w:ascii="PT Astra Serif" w:hAnsi="PT Astra Serif"/>
          <w:sz w:val="28"/>
          <w:szCs w:val="28"/>
        </w:rPr>
        <w:t xml:space="preserve"> (</w:t>
      </w:r>
      <w:r w:rsidR="00B77B56" w:rsidRPr="00B77B56">
        <w:rPr>
          <w:rFonts w:ascii="PT Astra Serif" w:hAnsi="PT Astra Serif"/>
          <w:sz w:val="28"/>
          <w:szCs w:val="28"/>
        </w:rPr>
        <w:t>ис</w:t>
      </w:r>
      <w:r w:rsidRPr="00B77B56">
        <w:rPr>
          <w:rFonts w:ascii="PT Astra Serif" w:hAnsi="PT Astra Serif"/>
          <w:sz w:val="28"/>
          <w:szCs w:val="28"/>
        </w:rPr>
        <w:t xml:space="preserve">ходящий номер письма № </w:t>
      </w:r>
      <w:r w:rsidR="000772A6" w:rsidRPr="00B77B56">
        <w:rPr>
          <w:rFonts w:ascii="PT Astra Serif" w:hAnsi="PT Astra Serif"/>
          <w:sz w:val="28"/>
          <w:szCs w:val="28"/>
        </w:rPr>
        <w:t>18-01-16/</w:t>
      </w:r>
      <w:r w:rsidR="00B77B56" w:rsidRPr="00B77B56">
        <w:rPr>
          <w:rFonts w:ascii="PT Astra Serif" w:hAnsi="PT Astra Serif"/>
          <w:sz w:val="28"/>
          <w:szCs w:val="28"/>
        </w:rPr>
        <w:t>1801</w:t>
      </w:r>
      <w:r w:rsidR="00784927" w:rsidRPr="00B77B56">
        <w:rPr>
          <w:rFonts w:ascii="PT Astra Serif" w:hAnsi="PT Astra Serif"/>
          <w:sz w:val="28"/>
          <w:szCs w:val="28"/>
        </w:rPr>
        <w:t xml:space="preserve"> </w:t>
      </w:r>
      <w:r w:rsidR="007E2B43" w:rsidRPr="00B77B56">
        <w:rPr>
          <w:rFonts w:ascii="PT Astra Serif" w:hAnsi="PT Astra Serif"/>
          <w:sz w:val="28"/>
          <w:szCs w:val="28"/>
        </w:rPr>
        <w:t xml:space="preserve">от </w:t>
      </w:r>
      <w:r w:rsidR="003B5BF3" w:rsidRPr="00B77B56">
        <w:rPr>
          <w:rFonts w:ascii="PT Astra Serif" w:hAnsi="PT Astra Serif"/>
          <w:sz w:val="28"/>
          <w:szCs w:val="28"/>
        </w:rPr>
        <w:t>10</w:t>
      </w:r>
      <w:r w:rsidRPr="00B77B56">
        <w:rPr>
          <w:rFonts w:ascii="PT Astra Serif" w:hAnsi="PT Astra Serif"/>
          <w:sz w:val="28"/>
          <w:szCs w:val="28"/>
        </w:rPr>
        <w:t>.0</w:t>
      </w:r>
      <w:r w:rsidR="000A352A" w:rsidRPr="00B77B56">
        <w:rPr>
          <w:rFonts w:ascii="PT Astra Serif" w:hAnsi="PT Astra Serif"/>
          <w:sz w:val="28"/>
          <w:szCs w:val="28"/>
        </w:rPr>
        <w:t>4</w:t>
      </w:r>
      <w:r w:rsidR="00784927" w:rsidRPr="00B77B56">
        <w:rPr>
          <w:rFonts w:ascii="PT Astra Serif" w:hAnsi="PT Astra Serif"/>
          <w:sz w:val="28"/>
          <w:szCs w:val="28"/>
        </w:rPr>
        <w:t>.202</w:t>
      </w:r>
      <w:r w:rsidR="0064348E" w:rsidRPr="00B77B56">
        <w:rPr>
          <w:rFonts w:ascii="PT Astra Serif" w:hAnsi="PT Astra Serif"/>
          <w:sz w:val="28"/>
          <w:szCs w:val="28"/>
        </w:rPr>
        <w:t>5</w:t>
      </w:r>
      <w:r w:rsidR="00252F32" w:rsidRPr="00B77B56">
        <w:rPr>
          <w:rFonts w:ascii="PT Astra Serif" w:hAnsi="PT Astra Serif"/>
          <w:sz w:val="28"/>
          <w:szCs w:val="28"/>
        </w:rPr>
        <w:t xml:space="preserve"> года</w:t>
      </w:r>
      <w:r w:rsidRPr="00B77B56">
        <w:rPr>
          <w:rFonts w:ascii="PT Astra Serif" w:hAnsi="PT Astra Serif"/>
          <w:sz w:val="28"/>
          <w:szCs w:val="28"/>
        </w:rPr>
        <w:t>).</w:t>
      </w:r>
    </w:p>
    <w:p w:rsidR="00935865" w:rsidRPr="000F4C06" w:rsidRDefault="00935865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Согласно данным отчета об исполнении бюджета </w:t>
      </w:r>
      <w:r w:rsidR="000A352A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>за 1 квартал 20</w:t>
      </w:r>
      <w:r w:rsidR="00784927" w:rsidRPr="000F4C06">
        <w:rPr>
          <w:rFonts w:ascii="PT Astra Serif" w:hAnsi="PT Astra Serif"/>
          <w:sz w:val="28"/>
          <w:szCs w:val="28"/>
        </w:rPr>
        <w:t>2</w:t>
      </w:r>
      <w:r w:rsidR="0064348E">
        <w:rPr>
          <w:rFonts w:ascii="PT Astra Serif" w:hAnsi="PT Astra Serif"/>
          <w:sz w:val="28"/>
          <w:szCs w:val="28"/>
        </w:rPr>
        <w:t>5</w:t>
      </w:r>
      <w:r w:rsidR="00252F32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года, бюджет исполнен:</w:t>
      </w:r>
    </w:p>
    <w:p w:rsidR="001C5E31" w:rsidRPr="000F4C06" w:rsidRDefault="00120D43" w:rsidP="001A601C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D76F42" w:rsidRPr="000F4C06">
        <w:rPr>
          <w:rFonts w:ascii="PT Astra Serif" w:hAnsi="PT Astra Serif"/>
          <w:sz w:val="28"/>
          <w:szCs w:val="28"/>
        </w:rPr>
        <w:t xml:space="preserve"> п</w:t>
      </w:r>
      <w:r w:rsidR="00935865" w:rsidRPr="000F4C06">
        <w:rPr>
          <w:rFonts w:ascii="PT Astra Serif" w:hAnsi="PT Astra Serif"/>
          <w:sz w:val="28"/>
          <w:szCs w:val="28"/>
        </w:rPr>
        <w:t>о до</w:t>
      </w:r>
      <w:r w:rsidR="005C3E60" w:rsidRPr="000F4C06">
        <w:rPr>
          <w:rFonts w:ascii="PT Astra Serif" w:hAnsi="PT Astra Serif"/>
          <w:sz w:val="28"/>
          <w:szCs w:val="28"/>
        </w:rPr>
        <w:t xml:space="preserve">ходам в сумме </w:t>
      </w:r>
      <w:r w:rsidR="0064348E">
        <w:rPr>
          <w:rFonts w:ascii="PT Astra Serif" w:hAnsi="PT Astra Serif"/>
          <w:sz w:val="28"/>
          <w:szCs w:val="28"/>
        </w:rPr>
        <w:t>256465,7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935865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 при </w:t>
      </w:r>
      <w:r w:rsidR="001A601C" w:rsidRPr="000F4C06">
        <w:rPr>
          <w:rFonts w:ascii="PT Astra Serif" w:hAnsi="PT Astra Serif"/>
          <w:sz w:val="28"/>
          <w:szCs w:val="28"/>
        </w:rPr>
        <w:t xml:space="preserve">плане </w:t>
      </w:r>
      <w:r w:rsidR="0064348E">
        <w:rPr>
          <w:rFonts w:ascii="PT Astra Serif" w:hAnsi="PT Astra Serif"/>
          <w:sz w:val="28"/>
          <w:szCs w:val="28"/>
        </w:rPr>
        <w:t>1441578,8</w:t>
      </w:r>
      <w:r w:rsidR="00CA71FE" w:rsidRPr="000F4C06">
        <w:rPr>
          <w:rFonts w:ascii="PT Astra Serif" w:hAnsi="PT Astra Serif"/>
          <w:sz w:val="28"/>
          <w:szCs w:val="28"/>
        </w:rPr>
        <w:t xml:space="preserve"> тыс. рублей. </w:t>
      </w: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64348E">
        <w:rPr>
          <w:rFonts w:ascii="PT Astra Serif" w:hAnsi="PT Astra Serif"/>
          <w:sz w:val="28"/>
          <w:szCs w:val="28"/>
        </w:rPr>
        <w:t>17,8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%, а в </w:t>
      </w:r>
      <w:r w:rsidR="001A601C" w:rsidRPr="000F4C06">
        <w:rPr>
          <w:rFonts w:ascii="PT Astra Serif" w:hAnsi="PT Astra Serif"/>
          <w:sz w:val="28"/>
          <w:szCs w:val="28"/>
        </w:rPr>
        <w:t>сравнении с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1C5E31" w:rsidRPr="000F4C06">
        <w:rPr>
          <w:rFonts w:ascii="PT Astra Serif" w:hAnsi="PT Astra Serif"/>
          <w:sz w:val="28"/>
          <w:szCs w:val="28"/>
        </w:rPr>
        <w:t>аналогичн</w:t>
      </w:r>
      <w:r w:rsidRPr="000F4C06">
        <w:rPr>
          <w:rFonts w:ascii="PT Astra Serif" w:hAnsi="PT Astra Serif"/>
          <w:sz w:val="28"/>
          <w:szCs w:val="28"/>
        </w:rPr>
        <w:t>ым</w:t>
      </w:r>
      <w:r w:rsidR="001C5E31" w:rsidRPr="000F4C06">
        <w:rPr>
          <w:rFonts w:ascii="PT Astra Serif" w:hAnsi="PT Astra Serif"/>
          <w:sz w:val="28"/>
          <w:szCs w:val="28"/>
        </w:rPr>
        <w:t xml:space="preserve"> период</w:t>
      </w:r>
      <w:r w:rsidRPr="000F4C06">
        <w:rPr>
          <w:rFonts w:ascii="PT Astra Serif" w:hAnsi="PT Astra Serif"/>
          <w:sz w:val="28"/>
          <w:szCs w:val="28"/>
        </w:rPr>
        <w:t>ом</w:t>
      </w:r>
      <w:r w:rsidR="001C5E31" w:rsidRPr="000F4C06">
        <w:rPr>
          <w:rFonts w:ascii="PT Astra Serif" w:hAnsi="PT Astra Serif"/>
          <w:sz w:val="28"/>
          <w:szCs w:val="28"/>
        </w:rPr>
        <w:t xml:space="preserve"> 20</w:t>
      </w:r>
      <w:r w:rsidR="00D33808" w:rsidRPr="000F4C06">
        <w:rPr>
          <w:rFonts w:ascii="PT Astra Serif" w:hAnsi="PT Astra Serif"/>
          <w:sz w:val="28"/>
          <w:szCs w:val="28"/>
        </w:rPr>
        <w:t>2</w:t>
      </w:r>
      <w:r w:rsidR="0064348E">
        <w:rPr>
          <w:rFonts w:ascii="PT Astra Serif" w:hAnsi="PT Astra Serif"/>
          <w:sz w:val="28"/>
          <w:szCs w:val="28"/>
        </w:rPr>
        <w:t>4</w:t>
      </w:r>
      <w:r w:rsidR="001C5E31" w:rsidRPr="000F4C06">
        <w:rPr>
          <w:rFonts w:ascii="PT Astra Serif" w:hAnsi="PT Astra Serif"/>
          <w:sz w:val="28"/>
          <w:szCs w:val="28"/>
        </w:rPr>
        <w:t xml:space="preserve"> года (</w:t>
      </w:r>
      <w:r w:rsidR="0064348E">
        <w:rPr>
          <w:rFonts w:ascii="PT Astra Serif" w:hAnsi="PT Astra Serif"/>
          <w:sz w:val="28"/>
          <w:szCs w:val="28"/>
        </w:rPr>
        <w:t>218698,5</w:t>
      </w:r>
      <w:r w:rsidR="00252F32" w:rsidRPr="000F4C06">
        <w:rPr>
          <w:rFonts w:ascii="PT Astra Serif" w:hAnsi="PT Astra Serif"/>
          <w:sz w:val="28"/>
          <w:szCs w:val="28"/>
        </w:rPr>
        <w:t xml:space="preserve"> </w:t>
      </w:r>
      <w:r w:rsidR="001C5E31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1C5E31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 xml:space="preserve"> бюджет по доходам исполнен на </w:t>
      </w:r>
      <w:r w:rsidR="0064348E">
        <w:rPr>
          <w:rFonts w:ascii="PT Astra Serif" w:hAnsi="PT Astra Serif"/>
          <w:sz w:val="28"/>
          <w:szCs w:val="28"/>
        </w:rPr>
        <w:t>37767,2</w:t>
      </w:r>
      <w:r w:rsidR="00F16B78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</w:t>
      </w:r>
      <w:r w:rsidR="00D33808" w:rsidRPr="000F4C06">
        <w:rPr>
          <w:rFonts w:ascii="PT Astra Serif" w:hAnsi="PT Astra Serif"/>
          <w:sz w:val="28"/>
          <w:szCs w:val="28"/>
        </w:rPr>
        <w:t xml:space="preserve">лей </w:t>
      </w:r>
      <w:r w:rsidR="008E4CBA">
        <w:rPr>
          <w:rFonts w:ascii="PT Astra Serif" w:hAnsi="PT Astra Serif"/>
          <w:sz w:val="28"/>
          <w:szCs w:val="28"/>
        </w:rPr>
        <w:t>бол</w:t>
      </w:r>
      <w:r w:rsidR="00216D31">
        <w:rPr>
          <w:rFonts w:ascii="PT Astra Serif" w:hAnsi="PT Astra Serif"/>
          <w:sz w:val="28"/>
          <w:szCs w:val="28"/>
        </w:rPr>
        <w:t>ьше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64348E">
        <w:rPr>
          <w:rFonts w:ascii="PT Astra Serif" w:hAnsi="PT Astra Serif"/>
          <w:sz w:val="28"/>
          <w:szCs w:val="28"/>
        </w:rPr>
        <w:t>117,3</w:t>
      </w:r>
      <w:r w:rsidR="00426BF4" w:rsidRPr="000F4C06">
        <w:rPr>
          <w:rFonts w:ascii="PT Astra Serif" w:hAnsi="PT Astra Serif"/>
          <w:sz w:val="28"/>
          <w:szCs w:val="28"/>
        </w:rPr>
        <w:t>%</w:t>
      </w:r>
      <w:r w:rsidR="00F16B78" w:rsidRPr="000F4C06">
        <w:rPr>
          <w:rFonts w:ascii="PT Astra Serif" w:hAnsi="PT Astra Serif"/>
          <w:sz w:val="28"/>
          <w:szCs w:val="28"/>
        </w:rPr>
        <w:t>.</w:t>
      </w:r>
      <w:r w:rsidR="001C5E31" w:rsidRPr="000F4C06">
        <w:rPr>
          <w:rFonts w:ascii="PT Astra Serif" w:hAnsi="PT Astra Serif"/>
          <w:sz w:val="28"/>
          <w:szCs w:val="28"/>
        </w:rPr>
        <w:t xml:space="preserve"> </w:t>
      </w:r>
      <w:r w:rsidR="00173775">
        <w:rPr>
          <w:rFonts w:ascii="PT Astra Serif" w:hAnsi="PT Astra Serif"/>
          <w:sz w:val="28"/>
          <w:szCs w:val="28"/>
        </w:rPr>
        <w:t xml:space="preserve"> </w:t>
      </w:r>
      <w:r w:rsidR="00245AD5" w:rsidRPr="000F4C06">
        <w:rPr>
          <w:rFonts w:ascii="PT Astra Serif" w:hAnsi="PT Astra Serif"/>
          <w:sz w:val="28"/>
          <w:szCs w:val="28"/>
        </w:rPr>
        <w:t xml:space="preserve">Структура </w:t>
      </w:r>
      <w:r w:rsidR="006962E7" w:rsidRPr="000F4C06">
        <w:rPr>
          <w:rFonts w:ascii="PT Astra Serif" w:hAnsi="PT Astra Serif"/>
          <w:sz w:val="28"/>
          <w:szCs w:val="28"/>
        </w:rPr>
        <w:t xml:space="preserve">исполненных </w:t>
      </w:r>
      <w:r w:rsidR="00784927" w:rsidRPr="000F4C06">
        <w:rPr>
          <w:rFonts w:ascii="PT Astra Serif" w:hAnsi="PT Astra Serif"/>
          <w:sz w:val="28"/>
          <w:szCs w:val="28"/>
        </w:rPr>
        <w:t>д</w:t>
      </w:r>
      <w:r w:rsidR="00D33808" w:rsidRPr="000F4C06">
        <w:rPr>
          <w:rFonts w:ascii="PT Astra Serif" w:hAnsi="PT Astra Serif"/>
          <w:sz w:val="28"/>
          <w:szCs w:val="28"/>
        </w:rPr>
        <w:t>оходов бюджета за 1 квартал 202</w:t>
      </w:r>
      <w:r w:rsidR="00173775">
        <w:rPr>
          <w:rFonts w:ascii="PT Astra Serif" w:hAnsi="PT Astra Serif"/>
          <w:sz w:val="28"/>
          <w:szCs w:val="28"/>
        </w:rPr>
        <w:t>5</w:t>
      </w:r>
      <w:r w:rsidR="006962E7" w:rsidRPr="000F4C06">
        <w:rPr>
          <w:rFonts w:ascii="PT Astra Serif" w:hAnsi="PT Astra Serif"/>
          <w:sz w:val="28"/>
          <w:szCs w:val="28"/>
        </w:rPr>
        <w:t xml:space="preserve"> года: налоговые доходы – </w:t>
      </w:r>
      <w:r w:rsidR="008E4CBA">
        <w:rPr>
          <w:rFonts w:ascii="PT Astra Serif" w:hAnsi="PT Astra Serif"/>
          <w:sz w:val="28"/>
          <w:szCs w:val="28"/>
        </w:rPr>
        <w:t>36,</w:t>
      </w:r>
      <w:r w:rsidR="00173775">
        <w:rPr>
          <w:rFonts w:ascii="PT Astra Serif" w:hAnsi="PT Astra Serif"/>
          <w:sz w:val="28"/>
          <w:szCs w:val="28"/>
        </w:rPr>
        <w:t>1</w:t>
      </w:r>
      <w:r w:rsidR="006962E7" w:rsidRPr="000F4C06">
        <w:rPr>
          <w:rFonts w:ascii="PT Astra Serif" w:hAnsi="PT Astra Serif"/>
          <w:sz w:val="28"/>
          <w:szCs w:val="28"/>
        </w:rPr>
        <w:t xml:space="preserve">%, неналоговых – </w:t>
      </w:r>
      <w:r w:rsidR="00173775">
        <w:rPr>
          <w:rFonts w:ascii="PT Astra Serif" w:hAnsi="PT Astra Serif"/>
          <w:sz w:val="28"/>
          <w:szCs w:val="28"/>
        </w:rPr>
        <w:t>8,7</w:t>
      </w:r>
      <w:r w:rsidR="006962E7" w:rsidRPr="000F4C06">
        <w:rPr>
          <w:rFonts w:ascii="PT Astra Serif" w:hAnsi="PT Astra Serif"/>
          <w:sz w:val="28"/>
          <w:szCs w:val="28"/>
        </w:rPr>
        <w:t>%</w:t>
      </w:r>
      <w:r w:rsidR="008C5831" w:rsidRPr="000F4C06">
        <w:rPr>
          <w:rFonts w:ascii="PT Astra Serif" w:hAnsi="PT Astra Serif"/>
          <w:sz w:val="28"/>
          <w:szCs w:val="28"/>
        </w:rPr>
        <w:t xml:space="preserve">, безвозмездные поступления </w:t>
      </w:r>
      <w:r w:rsidR="00E804BA" w:rsidRPr="000F4C06">
        <w:rPr>
          <w:rFonts w:ascii="PT Astra Serif" w:hAnsi="PT Astra Serif"/>
          <w:sz w:val="28"/>
          <w:szCs w:val="28"/>
        </w:rPr>
        <w:t>–</w:t>
      </w:r>
      <w:r w:rsidR="008C5831" w:rsidRPr="000F4C06">
        <w:rPr>
          <w:rFonts w:ascii="PT Astra Serif" w:hAnsi="PT Astra Serif"/>
          <w:sz w:val="28"/>
          <w:szCs w:val="28"/>
        </w:rPr>
        <w:t xml:space="preserve"> </w:t>
      </w:r>
      <w:r w:rsidR="00173775">
        <w:rPr>
          <w:rFonts w:ascii="PT Astra Serif" w:hAnsi="PT Astra Serif"/>
          <w:sz w:val="28"/>
          <w:szCs w:val="28"/>
        </w:rPr>
        <w:t>55,2</w:t>
      </w:r>
      <w:r w:rsidR="006C7EB9" w:rsidRPr="000F4C06">
        <w:rPr>
          <w:rFonts w:ascii="PT Astra Serif" w:hAnsi="PT Astra Serif"/>
          <w:sz w:val="28"/>
          <w:szCs w:val="28"/>
        </w:rPr>
        <w:t xml:space="preserve"> </w:t>
      </w:r>
      <w:r w:rsidR="008C5831" w:rsidRPr="000F4C06">
        <w:rPr>
          <w:rFonts w:ascii="PT Astra Serif" w:hAnsi="PT Astra Serif"/>
          <w:sz w:val="28"/>
          <w:szCs w:val="28"/>
        </w:rPr>
        <w:t>%</w:t>
      </w:r>
      <w:r w:rsidR="0087763F" w:rsidRPr="000F4C06">
        <w:rPr>
          <w:rFonts w:ascii="PT Astra Serif" w:hAnsi="PT Astra Serif"/>
          <w:sz w:val="28"/>
          <w:szCs w:val="28"/>
        </w:rPr>
        <w:t>.</w:t>
      </w:r>
    </w:p>
    <w:p w:rsidR="005B1E7B" w:rsidRDefault="002D377A" w:rsidP="00173775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D76F42" w:rsidRPr="000F4C06">
        <w:rPr>
          <w:rFonts w:ascii="PT Astra Serif" w:hAnsi="PT Astra Serif"/>
          <w:sz w:val="28"/>
          <w:szCs w:val="28"/>
        </w:rPr>
        <w:t>п</w:t>
      </w:r>
      <w:r w:rsidRPr="000F4C06">
        <w:rPr>
          <w:rFonts w:ascii="PT Astra Serif" w:hAnsi="PT Astra Serif"/>
          <w:sz w:val="28"/>
          <w:szCs w:val="28"/>
        </w:rPr>
        <w:t xml:space="preserve">о расходам в сумме </w:t>
      </w:r>
      <w:r w:rsidR="00173775">
        <w:rPr>
          <w:rFonts w:ascii="PT Astra Serif" w:hAnsi="PT Astra Serif"/>
          <w:sz w:val="28"/>
          <w:szCs w:val="28"/>
        </w:rPr>
        <w:t>249433,4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173775">
        <w:rPr>
          <w:rFonts w:ascii="PT Astra Serif" w:hAnsi="PT Astra Serif"/>
          <w:sz w:val="28"/>
          <w:szCs w:val="28"/>
        </w:rPr>
        <w:t>1492736,9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AF6FA3" w:rsidRPr="000F4C06">
        <w:rPr>
          <w:rFonts w:ascii="PT Astra Serif" w:hAnsi="PT Astra Serif"/>
          <w:sz w:val="28"/>
          <w:szCs w:val="28"/>
        </w:rPr>
        <w:t>тыс. рублей</w:t>
      </w:r>
      <w:r w:rsidRPr="000F4C06">
        <w:rPr>
          <w:rFonts w:ascii="PT Astra Serif" w:hAnsi="PT Astra Serif"/>
          <w:sz w:val="28"/>
          <w:szCs w:val="28"/>
        </w:rPr>
        <w:t>.</w:t>
      </w:r>
      <w:r w:rsidR="00173775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173775">
        <w:rPr>
          <w:rFonts w:ascii="PT Astra Serif" w:hAnsi="PT Astra Serif"/>
          <w:sz w:val="28"/>
          <w:szCs w:val="28"/>
        </w:rPr>
        <w:t>16,7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%, а в срав</w:t>
      </w:r>
      <w:r w:rsidR="00D33808" w:rsidRPr="000F4C06">
        <w:rPr>
          <w:rFonts w:ascii="PT Astra Serif" w:hAnsi="PT Astra Serif"/>
          <w:sz w:val="28"/>
          <w:szCs w:val="28"/>
        </w:rPr>
        <w:t>нении с аналогичным периодом 202</w:t>
      </w:r>
      <w:r w:rsidR="00173775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F90248" w:rsidRPr="000F4C06">
        <w:rPr>
          <w:rFonts w:ascii="PT Astra Serif" w:hAnsi="PT Astra Serif"/>
          <w:sz w:val="28"/>
          <w:szCs w:val="28"/>
        </w:rPr>
        <w:t xml:space="preserve"> (</w:t>
      </w:r>
      <w:r w:rsidR="00173775">
        <w:rPr>
          <w:rFonts w:ascii="PT Astra Serif" w:hAnsi="PT Astra Serif"/>
          <w:sz w:val="28"/>
          <w:szCs w:val="28"/>
        </w:rPr>
        <w:t>210035,3</w:t>
      </w:r>
      <w:r w:rsidR="008E4CB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 бюджет по </w:t>
      </w:r>
      <w:r w:rsidR="00F90248" w:rsidRPr="000F4C06">
        <w:rPr>
          <w:rFonts w:ascii="PT Astra Serif" w:hAnsi="PT Astra Serif"/>
          <w:sz w:val="28"/>
          <w:szCs w:val="28"/>
        </w:rPr>
        <w:t xml:space="preserve">расходам </w:t>
      </w:r>
      <w:r w:rsidRPr="000F4C06">
        <w:rPr>
          <w:rFonts w:ascii="PT Astra Serif" w:hAnsi="PT Astra Serif"/>
          <w:sz w:val="28"/>
          <w:szCs w:val="28"/>
        </w:rPr>
        <w:t xml:space="preserve">исполнен на </w:t>
      </w:r>
      <w:r w:rsidR="00173775">
        <w:rPr>
          <w:rFonts w:ascii="PT Astra Serif" w:hAnsi="PT Astra Serif"/>
          <w:sz w:val="28"/>
          <w:szCs w:val="28"/>
        </w:rPr>
        <w:t>39398,1</w:t>
      </w:r>
      <w:r w:rsidR="00AF6FA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216D31">
        <w:rPr>
          <w:rFonts w:ascii="PT Astra Serif" w:hAnsi="PT Astra Serif"/>
          <w:sz w:val="28"/>
          <w:szCs w:val="28"/>
        </w:rPr>
        <w:t>бол</w:t>
      </w:r>
      <w:r w:rsidR="003B7DBF" w:rsidRPr="000F4C06">
        <w:rPr>
          <w:rFonts w:ascii="PT Astra Serif" w:hAnsi="PT Astra Serif"/>
          <w:sz w:val="28"/>
          <w:szCs w:val="28"/>
        </w:rPr>
        <w:t>ь</w:t>
      </w:r>
      <w:r w:rsidR="0087763F" w:rsidRPr="000F4C06">
        <w:rPr>
          <w:rFonts w:ascii="PT Astra Serif" w:hAnsi="PT Astra Serif"/>
          <w:sz w:val="28"/>
          <w:szCs w:val="28"/>
        </w:rPr>
        <w:t>ше</w:t>
      </w:r>
      <w:r w:rsidR="004A0A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на </w:t>
      </w:r>
      <w:r w:rsidR="00173775">
        <w:rPr>
          <w:rFonts w:ascii="PT Astra Serif" w:hAnsi="PT Astra Serif"/>
          <w:sz w:val="28"/>
          <w:szCs w:val="28"/>
        </w:rPr>
        <w:t>118,8</w:t>
      </w:r>
      <w:r w:rsidR="00A608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F33A23">
        <w:rPr>
          <w:rFonts w:ascii="PT Astra Serif" w:hAnsi="PT Astra Serif"/>
          <w:sz w:val="28"/>
          <w:szCs w:val="28"/>
        </w:rPr>
        <w:t>.</w:t>
      </w:r>
      <w:r w:rsidR="00647885" w:rsidRPr="000F4C06">
        <w:rPr>
          <w:rFonts w:ascii="PT Astra Serif" w:hAnsi="PT Astra Serif"/>
          <w:sz w:val="28"/>
          <w:szCs w:val="28"/>
        </w:rPr>
        <w:t xml:space="preserve"> </w:t>
      </w:r>
    </w:p>
    <w:p w:rsidR="00151DF5" w:rsidRDefault="008E4CBA" w:rsidP="00151DF5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0042D2">
        <w:rPr>
          <w:rFonts w:ascii="PT Astra Serif" w:hAnsi="PT Astra Serif"/>
          <w:sz w:val="28"/>
          <w:szCs w:val="28"/>
        </w:rPr>
        <w:t>В бюджете муниципального образования Заокский район на 202</w:t>
      </w:r>
      <w:r w:rsidR="00151DF5">
        <w:rPr>
          <w:rFonts w:ascii="PT Astra Serif" w:hAnsi="PT Astra Serif"/>
          <w:sz w:val="28"/>
          <w:szCs w:val="28"/>
        </w:rPr>
        <w:t>5</w:t>
      </w:r>
      <w:r w:rsidRPr="000042D2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 w:rsidR="00151DF5">
        <w:rPr>
          <w:rFonts w:ascii="PT Astra Serif" w:hAnsi="PT Astra Serif"/>
          <w:sz w:val="28"/>
          <w:szCs w:val="28"/>
        </w:rPr>
        <w:t>20</w:t>
      </w:r>
      <w:r w:rsidRPr="000042D2">
        <w:rPr>
          <w:rFonts w:ascii="PT Astra Serif" w:hAnsi="PT Astra Serif"/>
          <w:sz w:val="28"/>
          <w:szCs w:val="28"/>
        </w:rPr>
        <w:t xml:space="preserve"> муниципальных программ в сумме </w:t>
      </w:r>
      <w:r w:rsidR="00151DF5">
        <w:rPr>
          <w:rFonts w:ascii="PT Astra Serif" w:hAnsi="PT Astra Serif"/>
          <w:sz w:val="28"/>
          <w:szCs w:val="28"/>
        </w:rPr>
        <w:t>1338080,9</w:t>
      </w:r>
      <w:r w:rsidRPr="000042D2">
        <w:rPr>
          <w:rFonts w:ascii="PT Astra Serif" w:hAnsi="PT Astra Serif"/>
          <w:sz w:val="28"/>
          <w:szCs w:val="28"/>
        </w:rPr>
        <w:t xml:space="preserve"> </w:t>
      </w:r>
      <w:r w:rsidRPr="000042D2">
        <w:rPr>
          <w:rFonts w:ascii="PT Astra Serif" w:hAnsi="PT Astra Serif"/>
          <w:sz w:val="28"/>
          <w:szCs w:val="28"/>
        </w:rPr>
        <w:lastRenderedPageBreak/>
        <w:t>тыс. рублей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авляет 89,</w:t>
      </w:r>
      <w:r w:rsidR="00151DF5">
        <w:rPr>
          <w:rFonts w:ascii="PT Astra Serif" w:eastAsiaTheme="minorHAnsi" w:hAnsi="PT Astra Serif" w:cs="Arial"/>
          <w:sz w:val="28"/>
          <w:szCs w:val="28"/>
          <w:lang w:eastAsia="en-US"/>
        </w:rPr>
        <w:t>6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% от общих </w:t>
      </w:r>
      <w:r w:rsidR="00151DF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плановых 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расходов </w:t>
      </w:r>
      <w:r w:rsidR="00151DF5">
        <w:rPr>
          <w:rFonts w:ascii="PT Astra Serif" w:eastAsiaTheme="minorHAnsi" w:hAnsi="PT Astra Serif" w:cs="Arial"/>
          <w:sz w:val="28"/>
          <w:szCs w:val="28"/>
          <w:lang w:eastAsia="en-US"/>
        </w:rPr>
        <w:t>на 2025 год (1492736,9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тыс. руб</w:t>
      </w:r>
      <w:r w:rsidR="00151DF5">
        <w:rPr>
          <w:rFonts w:ascii="PT Astra Serif" w:eastAsiaTheme="minorHAnsi" w:hAnsi="PT Astra Serif" w:cs="Arial"/>
          <w:sz w:val="28"/>
          <w:szCs w:val="28"/>
          <w:lang w:eastAsia="en-US"/>
        </w:rPr>
        <w:t>лей)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.</w:t>
      </w:r>
      <w:r w:rsidR="00151DF5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151DF5" w:rsidRPr="000042D2">
        <w:rPr>
          <w:rFonts w:ascii="PT Astra Serif" w:hAnsi="PT Astra Serif"/>
          <w:sz w:val="28"/>
          <w:szCs w:val="28"/>
        </w:rPr>
        <w:t>В 1 квартале 202</w:t>
      </w:r>
      <w:r w:rsidR="00151DF5">
        <w:rPr>
          <w:rFonts w:ascii="PT Astra Serif" w:hAnsi="PT Astra Serif"/>
          <w:sz w:val="28"/>
          <w:szCs w:val="28"/>
        </w:rPr>
        <w:t>5</w:t>
      </w:r>
      <w:r w:rsidR="00151DF5"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1</w:t>
      </w:r>
      <w:r w:rsidR="00151DF5">
        <w:rPr>
          <w:rFonts w:ascii="PT Astra Serif" w:hAnsi="PT Astra Serif"/>
          <w:sz w:val="28"/>
          <w:szCs w:val="28"/>
        </w:rPr>
        <w:t>1</w:t>
      </w:r>
      <w:r w:rsidR="00151DF5" w:rsidRPr="000042D2">
        <w:rPr>
          <w:rFonts w:ascii="PT Astra Serif" w:hAnsi="PT Astra Serif"/>
          <w:sz w:val="28"/>
          <w:szCs w:val="28"/>
        </w:rPr>
        <w:t xml:space="preserve"> из </w:t>
      </w:r>
      <w:r w:rsidR="00151DF5">
        <w:rPr>
          <w:rFonts w:ascii="PT Astra Serif" w:hAnsi="PT Astra Serif"/>
          <w:sz w:val="28"/>
          <w:szCs w:val="28"/>
        </w:rPr>
        <w:t>20</w:t>
      </w:r>
      <w:r w:rsidR="00151DF5" w:rsidRPr="000042D2">
        <w:rPr>
          <w:rFonts w:ascii="PT Astra Serif" w:hAnsi="PT Astra Serif"/>
          <w:sz w:val="28"/>
          <w:szCs w:val="28"/>
        </w:rPr>
        <w:t xml:space="preserve"> (</w:t>
      </w:r>
      <w:r w:rsidR="00151DF5">
        <w:rPr>
          <w:rFonts w:ascii="PT Astra Serif" w:hAnsi="PT Astra Serif"/>
          <w:sz w:val="28"/>
          <w:szCs w:val="28"/>
        </w:rPr>
        <w:t>одиннадцати</w:t>
      </w:r>
      <w:r w:rsidR="00151DF5" w:rsidRPr="000042D2">
        <w:rPr>
          <w:rFonts w:ascii="PT Astra Serif" w:hAnsi="PT Astra Serif"/>
          <w:sz w:val="28"/>
          <w:szCs w:val="28"/>
        </w:rPr>
        <w:t xml:space="preserve"> из </w:t>
      </w:r>
      <w:r w:rsidR="00151DF5">
        <w:rPr>
          <w:rFonts w:ascii="PT Astra Serif" w:hAnsi="PT Astra Serif"/>
          <w:sz w:val="28"/>
          <w:szCs w:val="28"/>
        </w:rPr>
        <w:t>двадцати</w:t>
      </w:r>
      <w:r w:rsidR="00151DF5" w:rsidRPr="000042D2">
        <w:rPr>
          <w:rFonts w:ascii="PT Astra Serif" w:hAnsi="PT Astra Serif"/>
          <w:sz w:val="28"/>
          <w:szCs w:val="28"/>
        </w:rPr>
        <w:t xml:space="preserve">)  программ муниципального образования Заокский район в сумме </w:t>
      </w:r>
      <w:r w:rsidR="00151DF5">
        <w:rPr>
          <w:rFonts w:ascii="PT Astra Serif" w:hAnsi="PT Astra Serif"/>
          <w:sz w:val="28"/>
          <w:szCs w:val="28"/>
        </w:rPr>
        <w:t>224481,1</w:t>
      </w:r>
      <w:r w:rsidR="00151DF5" w:rsidRPr="000042D2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151DF5">
        <w:rPr>
          <w:rFonts w:ascii="PT Astra Serif" w:hAnsi="PT Astra Serif"/>
          <w:sz w:val="28"/>
          <w:szCs w:val="28"/>
        </w:rPr>
        <w:t>16,8</w:t>
      </w:r>
      <w:r w:rsidR="00151DF5" w:rsidRPr="000042D2">
        <w:rPr>
          <w:rFonts w:ascii="PT Astra Serif" w:hAnsi="PT Astra Serif"/>
          <w:sz w:val="28"/>
          <w:szCs w:val="28"/>
        </w:rPr>
        <w:t xml:space="preserve"> % от плановых назначений программных расходов.</w:t>
      </w:r>
    </w:p>
    <w:p w:rsidR="00155B18" w:rsidRPr="000F4C06" w:rsidRDefault="003B7DBF" w:rsidP="00155B18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1 квартале 202</w:t>
      </w:r>
      <w:r w:rsidR="00632162">
        <w:rPr>
          <w:rFonts w:ascii="PT Astra Serif" w:hAnsi="PT Astra Serif"/>
          <w:sz w:val="28"/>
          <w:szCs w:val="28"/>
        </w:rPr>
        <w:t>5</w:t>
      </w:r>
      <w:r w:rsidR="00155B18" w:rsidRPr="000F4C06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состоянию на 1 апреля 202</w:t>
      </w:r>
      <w:r w:rsidR="00632162">
        <w:rPr>
          <w:rFonts w:ascii="PT Astra Serif" w:hAnsi="PT Astra Serif"/>
          <w:sz w:val="28"/>
          <w:szCs w:val="28"/>
        </w:rPr>
        <w:t>5</w:t>
      </w:r>
      <w:r w:rsidR="00155B18" w:rsidRPr="000F4C06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155B18" w:rsidRPr="00F33A23" w:rsidRDefault="00155B18" w:rsidP="00155B18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Бюджет муниципального образования Заокский район</w:t>
      </w:r>
      <w:r w:rsidR="00B236D4">
        <w:rPr>
          <w:rFonts w:ascii="PT Astra Serif" w:hAnsi="PT Astra Serif"/>
          <w:sz w:val="28"/>
          <w:szCs w:val="28"/>
        </w:rPr>
        <w:t xml:space="preserve"> за 1 квартал 202</w:t>
      </w:r>
      <w:r w:rsidR="00632162">
        <w:rPr>
          <w:rFonts w:ascii="PT Astra Serif" w:hAnsi="PT Astra Serif"/>
          <w:sz w:val="28"/>
          <w:szCs w:val="28"/>
        </w:rPr>
        <w:t>5</w:t>
      </w:r>
      <w:r w:rsidR="00B236D4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 xml:space="preserve"> исполнен с </w:t>
      </w:r>
      <w:r w:rsidR="008E4CBA">
        <w:rPr>
          <w:rFonts w:ascii="PT Astra Serif" w:hAnsi="PT Astra Serif"/>
          <w:sz w:val="28"/>
          <w:szCs w:val="28"/>
        </w:rPr>
        <w:t>про</w:t>
      </w:r>
      <w:r w:rsidRPr="00F33A23">
        <w:rPr>
          <w:rFonts w:ascii="PT Astra Serif" w:hAnsi="PT Astra Serif"/>
          <w:sz w:val="28"/>
          <w:szCs w:val="28"/>
        </w:rPr>
        <w:t xml:space="preserve">фицитом в объеме </w:t>
      </w:r>
      <w:r w:rsidR="00632162">
        <w:rPr>
          <w:rFonts w:ascii="PT Astra Serif" w:hAnsi="PT Astra Serif"/>
          <w:sz w:val="28"/>
          <w:szCs w:val="28"/>
        </w:rPr>
        <w:t>7032,2</w:t>
      </w:r>
      <w:r w:rsidR="004A0AA0" w:rsidRPr="00F33A23">
        <w:rPr>
          <w:rFonts w:ascii="PT Astra Serif" w:hAnsi="PT Astra Serif"/>
          <w:sz w:val="28"/>
          <w:szCs w:val="28"/>
        </w:rPr>
        <w:t xml:space="preserve"> (за 1 квартал </w:t>
      </w:r>
      <w:r w:rsidR="003B7DBF" w:rsidRPr="00F33A23">
        <w:rPr>
          <w:rFonts w:ascii="PT Astra Serif" w:hAnsi="PT Astra Serif"/>
          <w:sz w:val="28"/>
          <w:szCs w:val="28"/>
        </w:rPr>
        <w:t>202</w:t>
      </w:r>
      <w:r w:rsidR="00632162">
        <w:rPr>
          <w:rFonts w:ascii="PT Astra Serif" w:hAnsi="PT Astra Serif"/>
          <w:sz w:val="28"/>
          <w:szCs w:val="28"/>
        </w:rPr>
        <w:t>4</w:t>
      </w:r>
      <w:r w:rsidRPr="00F33A23">
        <w:rPr>
          <w:rFonts w:ascii="PT Astra Serif" w:hAnsi="PT Astra Serif"/>
          <w:sz w:val="28"/>
          <w:szCs w:val="28"/>
        </w:rPr>
        <w:t xml:space="preserve"> </w:t>
      </w:r>
      <w:r w:rsidR="00632162">
        <w:rPr>
          <w:rFonts w:ascii="PT Astra Serif" w:hAnsi="PT Astra Serif"/>
          <w:sz w:val="28"/>
          <w:szCs w:val="28"/>
        </w:rPr>
        <w:t>про</w:t>
      </w:r>
      <w:r w:rsidRPr="00F33A23">
        <w:rPr>
          <w:rFonts w:ascii="PT Astra Serif" w:hAnsi="PT Astra Serif"/>
          <w:sz w:val="28"/>
          <w:szCs w:val="28"/>
        </w:rPr>
        <w:t xml:space="preserve">фицит  </w:t>
      </w:r>
      <w:r w:rsidR="00632162">
        <w:rPr>
          <w:rFonts w:ascii="PT Astra Serif" w:hAnsi="PT Astra Serif"/>
          <w:sz w:val="28"/>
          <w:szCs w:val="28"/>
        </w:rPr>
        <w:t>8663,2</w:t>
      </w:r>
      <w:r w:rsidR="003B7DBF" w:rsidRPr="00F33A23">
        <w:rPr>
          <w:rFonts w:ascii="PT Astra Serif" w:hAnsi="PT Astra Serif"/>
          <w:sz w:val="28"/>
          <w:szCs w:val="28"/>
        </w:rPr>
        <w:t xml:space="preserve"> </w:t>
      </w:r>
      <w:r w:rsidRPr="00F33A23">
        <w:rPr>
          <w:rFonts w:ascii="PT Astra Serif" w:hAnsi="PT Astra Serif"/>
          <w:sz w:val="28"/>
          <w:szCs w:val="28"/>
        </w:rPr>
        <w:t>тыс. рублей</w:t>
      </w:r>
      <w:r w:rsidR="0087763F" w:rsidRPr="00F33A23">
        <w:rPr>
          <w:rFonts w:ascii="PT Astra Serif" w:hAnsi="PT Astra Serif"/>
          <w:sz w:val="28"/>
          <w:szCs w:val="28"/>
        </w:rPr>
        <w:t>)</w:t>
      </w:r>
      <w:r w:rsidRPr="00F33A23">
        <w:rPr>
          <w:rFonts w:ascii="PT Astra Serif" w:hAnsi="PT Astra Serif"/>
          <w:sz w:val="28"/>
          <w:szCs w:val="28"/>
        </w:rPr>
        <w:t>.</w:t>
      </w:r>
    </w:p>
    <w:p w:rsidR="002571C3" w:rsidRPr="000F4C06" w:rsidRDefault="002571C3" w:rsidP="002571C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>Исходя из вышеизложенного Контрольно-счетная комиссия муниципального образования Заокский район предлагает</w:t>
      </w:r>
      <w:proofErr w:type="gramEnd"/>
      <w:r w:rsidRPr="000F4C06">
        <w:rPr>
          <w:rFonts w:ascii="PT Astra Serif" w:hAnsi="PT Astra Serif"/>
          <w:sz w:val="28"/>
          <w:szCs w:val="28"/>
        </w:rPr>
        <w:t>:</w:t>
      </w:r>
    </w:p>
    <w:p w:rsidR="002571C3" w:rsidRPr="000F4C06" w:rsidRDefault="002571C3" w:rsidP="00784927">
      <w:pPr>
        <w:pStyle w:val="af"/>
        <w:jc w:val="both"/>
        <w:rPr>
          <w:rFonts w:ascii="PT Astra Serif" w:hAnsi="PT Astra Serif"/>
          <w:b w:val="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ab/>
      </w:r>
      <w:r w:rsidRPr="000F4C06">
        <w:rPr>
          <w:rFonts w:ascii="PT Astra Serif" w:hAnsi="PT Astra Serif"/>
          <w:b w:val="0"/>
          <w:sz w:val="28"/>
          <w:szCs w:val="28"/>
        </w:rPr>
        <w:t xml:space="preserve">Рассмотреть настоящее заключение  и  принять к сведению    отчет «Об  исполнении  бюджета муниципального образования Заокский район  за </w:t>
      </w:r>
      <w:r w:rsidR="00632162">
        <w:rPr>
          <w:rFonts w:ascii="PT Astra Serif" w:hAnsi="PT Astra Serif"/>
          <w:b w:val="0"/>
          <w:sz w:val="28"/>
          <w:szCs w:val="28"/>
        </w:rPr>
        <w:t>1</w:t>
      </w:r>
      <w:r w:rsidRPr="000F4C06">
        <w:rPr>
          <w:rFonts w:ascii="PT Astra Serif" w:hAnsi="PT Astra Serif"/>
          <w:b w:val="0"/>
          <w:sz w:val="28"/>
          <w:szCs w:val="28"/>
        </w:rPr>
        <w:t xml:space="preserve"> квартал</w:t>
      </w:r>
      <w:r w:rsidR="003B7DBF" w:rsidRPr="000F4C06">
        <w:rPr>
          <w:rFonts w:ascii="PT Astra Serif" w:hAnsi="PT Astra Serif"/>
          <w:b w:val="0"/>
          <w:sz w:val="28"/>
          <w:szCs w:val="28"/>
        </w:rPr>
        <w:t xml:space="preserve">  202</w:t>
      </w:r>
      <w:r w:rsidR="00632162">
        <w:rPr>
          <w:rFonts w:ascii="PT Astra Serif" w:hAnsi="PT Astra Serif"/>
          <w:b w:val="0"/>
          <w:sz w:val="28"/>
          <w:szCs w:val="28"/>
        </w:rPr>
        <w:t>5</w:t>
      </w:r>
      <w:r w:rsidR="00F33A23">
        <w:rPr>
          <w:rFonts w:ascii="PT Astra Serif" w:hAnsi="PT Astra Serif"/>
          <w:b w:val="0"/>
          <w:sz w:val="28"/>
          <w:szCs w:val="28"/>
        </w:rPr>
        <w:t xml:space="preserve"> </w:t>
      </w:r>
      <w:r w:rsidRPr="000F4C06">
        <w:rPr>
          <w:rFonts w:ascii="PT Astra Serif" w:hAnsi="PT Astra Serif"/>
          <w:b w:val="0"/>
          <w:sz w:val="28"/>
          <w:szCs w:val="28"/>
        </w:rPr>
        <w:t>года»</w:t>
      </w:r>
      <w:r w:rsidR="00784927" w:rsidRPr="000F4C06">
        <w:rPr>
          <w:rFonts w:ascii="PT Astra Serif" w:hAnsi="PT Astra Serif"/>
          <w:b w:val="0"/>
          <w:sz w:val="28"/>
          <w:szCs w:val="28"/>
        </w:rPr>
        <w:t>.</w:t>
      </w:r>
    </w:p>
    <w:p w:rsidR="002571C3" w:rsidRDefault="002571C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3B5BF3" w:rsidRDefault="003B5BF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3B5BF3" w:rsidRPr="000F4C06" w:rsidRDefault="003B5BF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2571C3" w:rsidRPr="000F4C06" w:rsidRDefault="00632162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. </w:t>
      </w:r>
      <w:r w:rsidR="002571C3" w:rsidRPr="000F4C06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>я</w:t>
      </w:r>
      <w:r w:rsidR="002571C3" w:rsidRPr="000F4C06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2571C3" w:rsidRPr="000F4C06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2571C3" w:rsidRPr="000F4C06" w:rsidRDefault="002571C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517398" w:rsidRPr="009E5201" w:rsidRDefault="002571C3" w:rsidP="00215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F4C06">
        <w:rPr>
          <w:rFonts w:ascii="PT Astra Serif" w:hAnsi="PT Astra Serif"/>
          <w:b/>
          <w:sz w:val="28"/>
          <w:szCs w:val="28"/>
        </w:rPr>
        <w:tab/>
        <w:t xml:space="preserve">                        </w:t>
      </w:r>
      <w:r w:rsidR="00632162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Pr="000F4C06">
        <w:rPr>
          <w:rFonts w:ascii="PT Astra Serif" w:hAnsi="PT Astra Serif"/>
          <w:b/>
          <w:sz w:val="28"/>
          <w:szCs w:val="28"/>
        </w:rPr>
        <w:t xml:space="preserve">     </w:t>
      </w:r>
      <w:proofErr w:type="spellStart"/>
      <w:r w:rsidR="00632162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517398" w:rsidRPr="009E5201" w:rsidSect="00A751CD">
      <w:footerReference w:type="even" r:id="rId13"/>
      <w:footerReference w:type="default" r:id="rId14"/>
      <w:type w:val="continuous"/>
      <w:pgSz w:w="11909" w:h="16834"/>
      <w:pgMar w:top="567" w:right="992" w:bottom="284" w:left="17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72" w:rsidRDefault="00AD0672">
      <w:r>
        <w:separator/>
      </w:r>
    </w:p>
  </w:endnote>
  <w:endnote w:type="continuationSeparator" w:id="0">
    <w:p w:rsidR="00AD0672" w:rsidRDefault="00AD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F" w:rsidRDefault="002D608F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608F" w:rsidRDefault="002D608F" w:rsidP="00FA27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8F" w:rsidRDefault="002D608F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77F3">
      <w:rPr>
        <w:rStyle w:val="a9"/>
        <w:noProof/>
      </w:rPr>
      <w:t>18</w:t>
    </w:r>
    <w:r>
      <w:rPr>
        <w:rStyle w:val="a9"/>
      </w:rPr>
      <w:fldChar w:fldCharType="end"/>
    </w:r>
  </w:p>
  <w:p w:rsidR="002D608F" w:rsidRDefault="002D608F" w:rsidP="00FA27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72" w:rsidRDefault="00AD0672">
      <w:r>
        <w:separator/>
      </w:r>
    </w:p>
  </w:footnote>
  <w:footnote w:type="continuationSeparator" w:id="0">
    <w:p w:rsidR="00AD0672" w:rsidRDefault="00AD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BC9"/>
    <w:multiLevelType w:val="hybridMultilevel"/>
    <w:tmpl w:val="252A3D38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A3992"/>
    <w:multiLevelType w:val="hybridMultilevel"/>
    <w:tmpl w:val="AE5C7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265E2"/>
    <w:multiLevelType w:val="hybridMultilevel"/>
    <w:tmpl w:val="E33A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159A"/>
    <w:multiLevelType w:val="hybridMultilevel"/>
    <w:tmpl w:val="C8B8BCC8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17C00"/>
    <w:multiLevelType w:val="hybridMultilevel"/>
    <w:tmpl w:val="D902C29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81C42"/>
    <w:multiLevelType w:val="hybridMultilevel"/>
    <w:tmpl w:val="4C76A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2B3673"/>
    <w:multiLevelType w:val="hybridMultilevel"/>
    <w:tmpl w:val="448655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8D83E14"/>
    <w:multiLevelType w:val="hybridMultilevel"/>
    <w:tmpl w:val="B11A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F26F3"/>
    <w:multiLevelType w:val="hybridMultilevel"/>
    <w:tmpl w:val="00868162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9">
    <w:nsid w:val="1ACF1AC1"/>
    <w:multiLevelType w:val="hybridMultilevel"/>
    <w:tmpl w:val="468E06A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1DB608EB"/>
    <w:multiLevelType w:val="hybridMultilevel"/>
    <w:tmpl w:val="AE74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E17AC"/>
    <w:multiLevelType w:val="hybridMultilevel"/>
    <w:tmpl w:val="BFC45340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4A6403"/>
    <w:multiLevelType w:val="hybridMultilevel"/>
    <w:tmpl w:val="8A5A21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FB1554"/>
    <w:multiLevelType w:val="hybridMultilevel"/>
    <w:tmpl w:val="C57CA05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C2832AF"/>
    <w:multiLevelType w:val="hybridMultilevel"/>
    <w:tmpl w:val="2F36A9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AE3CB2"/>
    <w:multiLevelType w:val="hybridMultilevel"/>
    <w:tmpl w:val="DA0EDEF0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6">
    <w:nsid w:val="3A7849C7"/>
    <w:multiLevelType w:val="hybridMultilevel"/>
    <w:tmpl w:val="299802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E1A366E"/>
    <w:multiLevelType w:val="hybridMultilevel"/>
    <w:tmpl w:val="CD84DBA2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8">
    <w:nsid w:val="41702405"/>
    <w:multiLevelType w:val="hybridMultilevel"/>
    <w:tmpl w:val="4C62B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1A187C"/>
    <w:multiLevelType w:val="hybridMultilevel"/>
    <w:tmpl w:val="0FA6C09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B55BD"/>
    <w:multiLevelType w:val="hybridMultilevel"/>
    <w:tmpl w:val="F86606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1">
    <w:nsid w:val="42B613F9"/>
    <w:multiLevelType w:val="hybridMultilevel"/>
    <w:tmpl w:val="00FC066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>
    <w:nsid w:val="43926AE4"/>
    <w:multiLevelType w:val="hybridMultilevel"/>
    <w:tmpl w:val="FBD48594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3">
    <w:nsid w:val="46403ABB"/>
    <w:multiLevelType w:val="hybridMultilevel"/>
    <w:tmpl w:val="F0940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2026CE"/>
    <w:multiLevelType w:val="multilevel"/>
    <w:tmpl w:val="F1782290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08E0FE7"/>
    <w:multiLevelType w:val="hybridMultilevel"/>
    <w:tmpl w:val="A7C4AD1C"/>
    <w:lvl w:ilvl="0" w:tplc="D556F16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5623511D"/>
    <w:multiLevelType w:val="hybridMultilevel"/>
    <w:tmpl w:val="02A84CA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57994806"/>
    <w:multiLevelType w:val="hybridMultilevel"/>
    <w:tmpl w:val="2C02A3F8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58296256"/>
    <w:multiLevelType w:val="hybridMultilevel"/>
    <w:tmpl w:val="EB301E22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D586D"/>
    <w:multiLevelType w:val="hybridMultilevel"/>
    <w:tmpl w:val="76CC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8764C"/>
    <w:multiLevelType w:val="hybridMultilevel"/>
    <w:tmpl w:val="2A9C1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2D0949"/>
    <w:multiLevelType w:val="hybridMultilevel"/>
    <w:tmpl w:val="B8AE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46494E"/>
    <w:multiLevelType w:val="hybridMultilevel"/>
    <w:tmpl w:val="D298B7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8C402A"/>
    <w:multiLevelType w:val="hybridMultilevel"/>
    <w:tmpl w:val="1F02D0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3E6D48"/>
    <w:multiLevelType w:val="hybridMultilevel"/>
    <w:tmpl w:val="25ACA50C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5A2832"/>
    <w:multiLevelType w:val="hybridMultilevel"/>
    <w:tmpl w:val="7EB6AF90"/>
    <w:lvl w:ilvl="0" w:tplc="796A328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BA5DDD"/>
    <w:multiLevelType w:val="hybridMultilevel"/>
    <w:tmpl w:val="CFCA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97F0F"/>
    <w:multiLevelType w:val="hybridMultilevel"/>
    <w:tmpl w:val="8B468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D56BA3"/>
    <w:multiLevelType w:val="hybridMultilevel"/>
    <w:tmpl w:val="E5F0A9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506AB6"/>
    <w:multiLevelType w:val="hybridMultilevel"/>
    <w:tmpl w:val="523E90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717140C7"/>
    <w:multiLevelType w:val="hybridMultilevel"/>
    <w:tmpl w:val="464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6304C8"/>
    <w:multiLevelType w:val="hybridMultilevel"/>
    <w:tmpl w:val="CA50FD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A835E9"/>
    <w:multiLevelType w:val="hybridMultilevel"/>
    <w:tmpl w:val="F5460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4FC3E49"/>
    <w:multiLevelType w:val="hybridMultilevel"/>
    <w:tmpl w:val="E9A4E4CA"/>
    <w:lvl w:ilvl="0" w:tplc="D556F1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8A6464"/>
    <w:multiLevelType w:val="hybridMultilevel"/>
    <w:tmpl w:val="2CE4ADD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8E5B72"/>
    <w:multiLevelType w:val="hybridMultilevel"/>
    <w:tmpl w:val="F130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E254A"/>
    <w:multiLevelType w:val="hybridMultilevel"/>
    <w:tmpl w:val="45729906"/>
    <w:lvl w:ilvl="0" w:tplc="6690081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>
    <w:nsid w:val="7E595FE0"/>
    <w:multiLevelType w:val="hybridMultilevel"/>
    <w:tmpl w:val="548CF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1"/>
  </w:num>
  <w:num w:numId="4">
    <w:abstractNumId w:val="31"/>
  </w:num>
  <w:num w:numId="5">
    <w:abstractNumId w:val="42"/>
  </w:num>
  <w:num w:numId="6">
    <w:abstractNumId w:val="46"/>
  </w:num>
  <w:num w:numId="7">
    <w:abstractNumId w:val="15"/>
  </w:num>
  <w:num w:numId="8">
    <w:abstractNumId w:val="5"/>
  </w:num>
  <w:num w:numId="9">
    <w:abstractNumId w:val="12"/>
  </w:num>
  <w:num w:numId="10">
    <w:abstractNumId w:val="17"/>
  </w:num>
  <w:num w:numId="11">
    <w:abstractNumId w:val="47"/>
  </w:num>
  <w:num w:numId="12">
    <w:abstractNumId w:val="6"/>
  </w:num>
  <w:num w:numId="13">
    <w:abstractNumId w:val="30"/>
  </w:num>
  <w:num w:numId="14">
    <w:abstractNumId w:val="39"/>
  </w:num>
  <w:num w:numId="15">
    <w:abstractNumId w:val="9"/>
  </w:num>
  <w:num w:numId="16">
    <w:abstractNumId w:val="22"/>
  </w:num>
  <w:num w:numId="17">
    <w:abstractNumId w:val="24"/>
  </w:num>
  <w:num w:numId="18">
    <w:abstractNumId w:val="24"/>
  </w:num>
  <w:num w:numId="19">
    <w:abstractNumId w:val="45"/>
  </w:num>
  <w:num w:numId="20">
    <w:abstractNumId w:val="19"/>
  </w:num>
  <w:num w:numId="21">
    <w:abstractNumId w:val="3"/>
  </w:num>
  <w:num w:numId="22">
    <w:abstractNumId w:val="7"/>
  </w:num>
  <w:num w:numId="23">
    <w:abstractNumId w:val="29"/>
  </w:num>
  <w:num w:numId="24">
    <w:abstractNumId w:val="34"/>
  </w:num>
  <w:num w:numId="25">
    <w:abstractNumId w:val="0"/>
  </w:num>
  <w:num w:numId="26">
    <w:abstractNumId w:val="8"/>
  </w:num>
  <w:num w:numId="27">
    <w:abstractNumId w:val="26"/>
  </w:num>
  <w:num w:numId="28">
    <w:abstractNumId w:val="43"/>
  </w:num>
  <w:num w:numId="29">
    <w:abstractNumId w:val="27"/>
  </w:num>
  <w:num w:numId="30">
    <w:abstractNumId w:val="25"/>
  </w:num>
  <w:num w:numId="31">
    <w:abstractNumId w:val="20"/>
  </w:num>
  <w:num w:numId="32">
    <w:abstractNumId w:val="11"/>
  </w:num>
  <w:num w:numId="33">
    <w:abstractNumId w:val="33"/>
  </w:num>
  <w:num w:numId="34">
    <w:abstractNumId w:val="28"/>
  </w:num>
  <w:num w:numId="35">
    <w:abstractNumId w:val="10"/>
  </w:num>
  <w:num w:numId="36">
    <w:abstractNumId w:val="2"/>
  </w:num>
  <w:num w:numId="37">
    <w:abstractNumId w:val="44"/>
  </w:num>
  <w:num w:numId="38">
    <w:abstractNumId w:val="16"/>
  </w:num>
  <w:num w:numId="39">
    <w:abstractNumId w:val="23"/>
  </w:num>
  <w:num w:numId="40">
    <w:abstractNumId w:val="40"/>
  </w:num>
  <w:num w:numId="41">
    <w:abstractNumId w:val="35"/>
  </w:num>
  <w:num w:numId="42">
    <w:abstractNumId w:val="18"/>
  </w:num>
  <w:num w:numId="43">
    <w:abstractNumId w:val="13"/>
  </w:num>
  <w:num w:numId="44">
    <w:abstractNumId w:val="1"/>
  </w:num>
  <w:num w:numId="45">
    <w:abstractNumId w:val="14"/>
  </w:num>
  <w:num w:numId="46">
    <w:abstractNumId w:val="32"/>
  </w:num>
  <w:num w:numId="47">
    <w:abstractNumId w:val="38"/>
  </w:num>
  <w:num w:numId="48">
    <w:abstractNumId w:val="41"/>
  </w:num>
  <w:num w:numId="4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B"/>
    <w:rsid w:val="0000043A"/>
    <w:rsid w:val="00000548"/>
    <w:rsid w:val="00000CD8"/>
    <w:rsid w:val="000011EE"/>
    <w:rsid w:val="00002402"/>
    <w:rsid w:val="00002F1C"/>
    <w:rsid w:val="0000389B"/>
    <w:rsid w:val="000042D2"/>
    <w:rsid w:val="00006216"/>
    <w:rsid w:val="00006330"/>
    <w:rsid w:val="00006568"/>
    <w:rsid w:val="000068B7"/>
    <w:rsid w:val="00010E72"/>
    <w:rsid w:val="0001151C"/>
    <w:rsid w:val="00011823"/>
    <w:rsid w:val="000147DE"/>
    <w:rsid w:val="00014F6B"/>
    <w:rsid w:val="00015798"/>
    <w:rsid w:val="00015989"/>
    <w:rsid w:val="000214D9"/>
    <w:rsid w:val="000223CB"/>
    <w:rsid w:val="00022C96"/>
    <w:rsid w:val="00023961"/>
    <w:rsid w:val="00024FB3"/>
    <w:rsid w:val="000252F0"/>
    <w:rsid w:val="00025577"/>
    <w:rsid w:val="00025AB9"/>
    <w:rsid w:val="00025B96"/>
    <w:rsid w:val="0003022A"/>
    <w:rsid w:val="00030AA2"/>
    <w:rsid w:val="000327D2"/>
    <w:rsid w:val="00032F69"/>
    <w:rsid w:val="00034793"/>
    <w:rsid w:val="000352EF"/>
    <w:rsid w:val="00036DD9"/>
    <w:rsid w:val="00036EC3"/>
    <w:rsid w:val="000414BD"/>
    <w:rsid w:val="0004158A"/>
    <w:rsid w:val="0004367B"/>
    <w:rsid w:val="000439F7"/>
    <w:rsid w:val="00044059"/>
    <w:rsid w:val="000440BA"/>
    <w:rsid w:val="00044C6A"/>
    <w:rsid w:val="000454F3"/>
    <w:rsid w:val="000456B7"/>
    <w:rsid w:val="00046006"/>
    <w:rsid w:val="0004603B"/>
    <w:rsid w:val="00046859"/>
    <w:rsid w:val="0004709A"/>
    <w:rsid w:val="0004720D"/>
    <w:rsid w:val="00047EF9"/>
    <w:rsid w:val="000518BE"/>
    <w:rsid w:val="00051E6C"/>
    <w:rsid w:val="0005279A"/>
    <w:rsid w:val="00052EDD"/>
    <w:rsid w:val="00053320"/>
    <w:rsid w:val="000536B0"/>
    <w:rsid w:val="00053717"/>
    <w:rsid w:val="0005514F"/>
    <w:rsid w:val="000570E3"/>
    <w:rsid w:val="00057A20"/>
    <w:rsid w:val="00060767"/>
    <w:rsid w:val="00060D1C"/>
    <w:rsid w:val="00061890"/>
    <w:rsid w:val="00061DF0"/>
    <w:rsid w:val="000621E3"/>
    <w:rsid w:val="00063DE7"/>
    <w:rsid w:val="00066D09"/>
    <w:rsid w:val="00070659"/>
    <w:rsid w:val="000729F9"/>
    <w:rsid w:val="00074A8B"/>
    <w:rsid w:val="000770D2"/>
    <w:rsid w:val="000772A6"/>
    <w:rsid w:val="00077336"/>
    <w:rsid w:val="00077A27"/>
    <w:rsid w:val="00080885"/>
    <w:rsid w:val="00081D8A"/>
    <w:rsid w:val="00082134"/>
    <w:rsid w:val="000824CE"/>
    <w:rsid w:val="000827EC"/>
    <w:rsid w:val="00083CB4"/>
    <w:rsid w:val="000843C0"/>
    <w:rsid w:val="00085986"/>
    <w:rsid w:val="00085BB1"/>
    <w:rsid w:val="000867B2"/>
    <w:rsid w:val="000874BC"/>
    <w:rsid w:val="000877E0"/>
    <w:rsid w:val="00087DD6"/>
    <w:rsid w:val="000946DE"/>
    <w:rsid w:val="00094ADA"/>
    <w:rsid w:val="000951C6"/>
    <w:rsid w:val="000967D4"/>
    <w:rsid w:val="000970BA"/>
    <w:rsid w:val="00097AC9"/>
    <w:rsid w:val="000A2006"/>
    <w:rsid w:val="000A2057"/>
    <w:rsid w:val="000A2FED"/>
    <w:rsid w:val="000A2FF3"/>
    <w:rsid w:val="000A33C7"/>
    <w:rsid w:val="000A352A"/>
    <w:rsid w:val="000A3BFE"/>
    <w:rsid w:val="000A635A"/>
    <w:rsid w:val="000B1774"/>
    <w:rsid w:val="000B3324"/>
    <w:rsid w:val="000B3E16"/>
    <w:rsid w:val="000B3E9E"/>
    <w:rsid w:val="000B5875"/>
    <w:rsid w:val="000C02B7"/>
    <w:rsid w:val="000C03AD"/>
    <w:rsid w:val="000C3D06"/>
    <w:rsid w:val="000C51A3"/>
    <w:rsid w:val="000C7754"/>
    <w:rsid w:val="000C783A"/>
    <w:rsid w:val="000C7E5B"/>
    <w:rsid w:val="000D0196"/>
    <w:rsid w:val="000D4C3E"/>
    <w:rsid w:val="000D55E2"/>
    <w:rsid w:val="000D5CA1"/>
    <w:rsid w:val="000D62CC"/>
    <w:rsid w:val="000D64C8"/>
    <w:rsid w:val="000D7820"/>
    <w:rsid w:val="000E03C0"/>
    <w:rsid w:val="000E0FF7"/>
    <w:rsid w:val="000E12F1"/>
    <w:rsid w:val="000E1684"/>
    <w:rsid w:val="000E234E"/>
    <w:rsid w:val="000E3369"/>
    <w:rsid w:val="000E3B62"/>
    <w:rsid w:val="000E4D66"/>
    <w:rsid w:val="000E5DDC"/>
    <w:rsid w:val="000E6789"/>
    <w:rsid w:val="000E7EC4"/>
    <w:rsid w:val="000F0C7B"/>
    <w:rsid w:val="000F2118"/>
    <w:rsid w:val="000F2833"/>
    <w:rsid w:val="000F367F"/>
    <w:rsid w:val="000F389D"/>
    <w:rsid w:val="000F4209"/>
    <w:rsid w:val="000F4C06"/>
    <w:rsid w:val="000F4D1F"/>
    <w:rsid w:val="000F5931"/>
    <w:rsid w:val="000F6DD4"/>
    <w:rsid w:val="000F7243"/>
    <w:rsid w:val="000F7663"/>
    <w:rsid w:val="001001F4"/>
    <w:rsid w:val="00101028"/>
    <w:rsid w:val="0010118F"/>
    <w:rsid w:val="001015A5"/>
    <w:rsid w:val="00101E0E"/>
    <w:rsid w:val="001027E7"/>
    <w:rsid w:val="00102A63"/>
    <w:rsid w:val="00102BD8"/>
    <w:rsid w:val="00102CC8"/>
    <w:rsid w:val="0010473E"/>
    <w:rsid w:val="001061F0"/>
    <w:rsid w:val="001100AF"/>
    <w:rsid w:val="001110EF"/>
    <w:rsid w:val="00113B8B"/>
    <w:rsid w:val="00114208"/>
    <w:rsid w:val="00114388"/>
    <w:rsid w:val="0011520B"/>
    <w:rsid w:val="00115D06"/>
    <w:rsid w:val="00116C63"/>
    <w:rsid w:val="001176FF"/>
    <w:rsid w:val="00117EA9"/>
    <w:rsid w:val="00117ECC"/>
    <w:rsid w:val="00120D43"/>
    <w:rsid w:val="00120F26"/>
    <w:rsid w:val="00121A3A"/>
    <w:rsid w:val="00123393"/>
    <w:rsid w:val="001247D6"/>
    <w:rsid w:val="00124A23"/>
    <w:rsid w:val="00124D21"/>
    <w:rsid w:val="00125209"/>
    <w:rsid w:val="00125355"/>
    <w:rsid w:val="001263A0"/>
    <w:rsid w:val="00126585"/>
    <w:rsid w:val="00126E31"/>
    <w:rsid w:val="00131A88"/>
    <w:rsid w:val="00131EFE"/>
    <w:rsid w:val="0013227D"/>
    <w:rsid w:val="0013299D"/>
    <w:rsid w:val="0013364C"/>
    <w:rsid w:val="001347C9"/>
    <w:rsid w:val="00136737"/>
    <w:rsid w:val="00136815"/>
    <w:rsid w:val="001375FB"/>
    <w:rsid w:val="001376FF"/>
    <w:rsid w:val="00137E8D"/>
    <w:rsid w:val="00140FE6"/>
    <w:rsid w:val="00141325"/>
    <w:rsid w:val="001438DA"/>
    <w:rsid w:val="00143FD0"/>
    <w:rsid w:val="0014434F"/>
    <w:rsid w:val="00144F20"/>
    <w:rsid w:val="00151DF5"/>
    <w:rsid w:val="001527E8"/>
    <w:rsid w:val="00153DDD"/>
    <w:rsid w:val="00155B18"/>
    <w:rsid w:val="0015653B"/>
    <w:rsid w:val="00156AFD"/>
    <w:rsid w:val="00156B8B"/>
    <w:rsid w:val="00156E10"/>
    <w:rsid w:val="00156FB2"/>
    <w:rsid w:val="0015767E"/>
    <w:rsid w:val="00157A98"/>
    <w:rsid w:val="00160326"/>
    <w:rsid w:val="00161611"/>
    <w:rsid w:val="001644A2"/>
    <w:rsid w:val="00165114"/>
    <w:rsid w:val="0016639E"/>
    <w:rsid w:val="00167706"/>
    <w:rsid w:val="001708BB"/>
    <w:rsid w:val="00171BE5"/>
    <w:rsid w:val="00171EBD"/>
    <w:rsid w:val="0017224D"/>
    <w:rsid w:val="00172B06"/>
    <w:rsid w:val="00173775"/>
    <w:rsid w:val="001740AC"/>
    <w:rsid w:val="00174160"/>
    <w:rsid w:val="00174757"/>
    <w:rsid w:val="00176298"/>
    <w:rsid w:val="001766DC"/>
    <w:rsid w:val="00177607"/>
    <w:rsid w:val="00177B55"/>
    <w:rsid w:val="00180309"/>
    <w:rsid w:val="001810B6"/>
    <w:rsid w:val="00183E0C"/>
    <w:rsid w:val="00185A46"/>
    <w:rsid w:val="001869CB"/>
    <w:rsid w:val="00190356"/>
    <w:rsid w:val="00190D68"/>
    <w:rsid w:val="00192A72"/>
    <w:rsid w:val="00193733"/>
    <w:rsid w:val="00194485"/>
    <w:rsid w:val="00195579"/>
    <w:rsid w:val="001963B0"/>
    <w:rsid w:val="0019692B"/>
    <w:rsid w:val="001A0DD9"/>
    <w:rsid w:val="001A15C5"/>
    <w:rsid w:val="001A16C0"/>
    <w:rsid w:val="001A1EDC"/>
    <w:rsid w:val="001A2B6E"/>
    <w:rsid w:val="001A498F"/>
    <w:rsid w:val="001A50BA"/>
    <w:rsid w:val="001A535F"/>
    <w:rsid w:val="001A592A"/>
    <w:rsid w:val="001A5B4A"/>
    <w:rsid w:val="001A601C"/>
    <w:rsid w:val="001A713E"/>
    <w:rsid w:val="001B37E0"/>
    <w:rsid w:val="001B6D3B"/>
    <w:rsid w:val="001B7BC1"/>
    <w:rsid w:val="001C0982"/>
    <w:rsid w:val="001C0E19"/>
    <w:rsid w:val="001C0F9A"/>
    <w:rsid w:val="001C1116"/>
    <w:rsid w:val="001C1186"/>
    <w:rsid w:val="001C35D2"/>
    <w:rsid w:val="001C3CF4"/>
    <w:rsid w:val="001C4519"/>
    <w:rsid w:val="001C501E"/>
    <w:rsid w:val="001C5E31"/>
    <w:rsid w:val="001C5FAA"/>
    <w:rsid w:val="001C6D76"/>
    <w:rsid w:val="001C7487"/>
    <w:rsid w:val="001D0A40"/>
    <w:rsid w:val="001D1736"/>
    <w:rsid w:val="001D1F2F"/>
    <w:rsid w:val="001D24D8"/>
    <w:rsid w:val="001D4174"/>
    <w:rsid w:val="001D5D87"/>
    <w:rsid w:val="001D70D5"/>
    <w:rsid w:val="001D77D2"/>
    <w:rsid w:val="001D7886"/>
    <w:rsid w:val="001E0996"/>
    <w:rsid w:val="001E0D26"/>
    <w:rsid w:val="001E1AC1"/>
    <w:rsid w:val="001E1D81"/>
    <w:rsid w:val="001E363F"/>
    <w:rsid w:val="001E3D81"/>
    <w:rsid w:val="001E7BD7"/>
    <w:rsid w:val="001E7C45"/>
    <w:rsid w:val="001F0600"/>
    <w:rsid w:val="001F225F"/>
    <w:rsid w:val="001F2FE9"/>
    <w:rsid w:val="001F303B"/>
    <w:rsid w:val="001F3934"/>
    <w:rsid w:val="001F57D2"/>
    <w:rsid w:val="001F63EC"/>
    <w:rsid w:val="001F68D8"/>
    <w:rsid w:val="001F730F"/>
    <w:rsid w:val="00200539"/>
    <w:rsid w:val="00200C00"/>
    <w:rsid w:val="00201C01"/>
    <w:rsid w:val="002020F8"/>
    <w:rsid w:val="002039E0"/>
    <w:rsid w:val="00207B46"/>
    <w:rsid w:val="0021050E"/>
    <w:rsid w:val="00213E55"/>
    <w:rsid w:val="00213EAB"/>
    <w:rsid w:val="00214660"/>
    <w:rsid w:val="00215332"/>
    <w:rsid w:val="002153F6"/>
    <w:rsid w:val="0021585C"/>
    <w:rsid w:val="00216D31"/>
    <w:rsid w:val="00217195"/>
    <w:rsid w:val="00217A31"/>
    <w:rsid w:val="00221666"/>
    <w:rsid w:val="0022352C"/>
    <w:rsid w:val="002239A2"/>
    <w:rsid w:val="002253DD"/>
    <w:rsid w:val="0022676D"/>
    <w:rsid w:val="00226ECC"/>
    <w:rsid w:val="00232ECF"/>
    <w:rsid w:val="00236B78"/>
    <w:rsid w:val="002417E7"/>
    <w:rsid w:val="002438E9"/>
    <w:rsid w:val="00245AD5"/>
    <w:rsid w:val="00247652"/>
    <w:rsid w:val="00250055"/>
    <w:rsid w:val="00251128"/>
    <w:rsid w:val="0025159D"/>
    <w:rsid w:val="002518FA"/>
    <w:rsid w:val="00252F32"/>
    <w:rsid w:val="00255FE4"/>
    <w:rsid w:val="00256599"/>
    <w:rsid w:val="002571C3"/>
    <w:rsid w:val="00257A42"/>
    <w:rsid w:val="00257D22"/>
    <w:rsid w:val="0026032C"/>
    <w:rsid w:val="002619CE"/>
    <w:rsid w:val="00262007"/>
    <w:rsid w:val="00262A7F"/>
    <w:rsid w:val="00263510"/>
    <w:rsid w:val="00266C7C"/>
    <w:rsid w:val="00270262"/>
    <w:rsid w:val="0027139D"/>
    <w:rsid w:val="0027165E"/>
    <w:rsid w:val="0027493A"/>
    <w:rsid w:val="002750A9"/>
    <w:rsid w:val="00275956"/>
    <w:rsid w:val="00276472"/>
    <w:rsid w:val="00277D3A"/>
    <w:rsid w:val="002818E1"/>
    <w:rsid w:val="00281D03"/>
    <w:rsid w:val="00281D4F"/>
    <w:rsid w:val="00283DB6"/>
    <w:rsid w:val="0028477D"/>
    <w:rsid w:val="0028479D"/>
    <w:rsid w:val="0028498E"/>
    <w:rsid w:val="00287783"/>
    <w:rsid w:val="00293F7F"/>
    <w:rsid w:val="002944E3"/>
    <w:rsid w:val="00294E8F"/>
    <w:rsid w:val="002A4196"/>
    <w:rsid w:val="002A48F3"/>
    <w:rsid w:val="002A5A05"/>
    <w:rsid w:val="002A5C07"/>
    <w:rsid w:val="002A5FAA"/>
    <w:rsid w:val="002A6017"/>
    <w:rsid w:val="002A637B"/>
    <w:rsid w:val="002A6894"/>
    <w:rsid w:val="002A6F48"/>
    <w:rsid w:val="002B1B8A"/>
    <w:rsid w:val="002B1CD2"/>
    <w:rsid w:val="002B1D93"/>
    <w:rsid w:val="002B2892"/>
    <w:rsid w:val="002B29A4"/>
    <w:rsid w:val="002B6788"/>
    <w:rsid w:val="002C3368"/>
    <w:rsid w:val="002C4544"/>
    <w:rsid w:val="002C5685"/>
    <w:rsid w:val="002C6723"/>
    <w:rsid w:val="002C7D68"/>
    <w:rsid w:val="002C7EDC"/>
    <w:rsid w:val="002C7FCA"/>
    <w:rsid w:val="002D0376"/>
    <w:rsid w:val="002D1BD5"/>
    <w:rsid w:val="002D23CF"/>
    <w:rsid w:val="002D377A"/>
    <w:rsid w:val="002D608F"/>
    <w:rsid w:val="002D680F"/>
    <w:rsid w:val="002D7E0B"/>
    <w:rsid w:val="002E01CE"/>
    <w:rsid w:val="002E051E"/>
    <w:rsid w:val="002E1B61"/>
    <w:rsid w:val="002E1DC9"/>
    <w:rsid w:val="002E1EBE"/>
    <w:rsid w:val="002E2A86"/>
    <w:rsid w:val="002E3409"/>
    <w:rsid w:val="002E36F7"/>
    <w:rsid w:val="002E37CF"/>
    <w:rsid w:val="002E3D1F"/>
    <w:rsid w:val="002F1BC4"/>
    <w:rsid w:val="002F1DBE"/>
    <w:rsid w:val="002F2A4B"/>
    <w:rsid w:val="002F588E"/>
    <w:rsid w:val="002F591E"/>
    <w:rsid w:val="002F645A"/>
    <w:rsid w:val="00302412"/>
    <w:rsid w:val="00306B52"/>
    <w:rsid w:val="00306FB3"/>
    <w:rsid w:val="00311FEA"/>
    <w:rsid w:val="003120A4"/>
    <w:rsid w:val="003127AD"/>
    <w:rsid w:val="003139C9"/>
    <w:rsid w:val="00315890"/>
    <w:rsid w:val="00315975"/>
    <w:rsid w:val="00315BD6"/>
    <w:rsid w:val="00315FE1"/>
    <w:rsid w:val="003206E5"/>
    <w:rsid w:val="00320784"/>
    <w:rsid w:val="00320E5F"/>
    <w:rsid w:val="00322713"/>
    <w:rsid w:val="00324384"/>
    <w:rsid w:val="003243B8"/>
    <w:rsid w:val="003265C2"/>
    <w:rsid w:val="00326777"/>
    <w:rsid w:val="00326DF8"/>
    <w:rsid w:val="003271BF"/>
    <w:rsid w:val="00331295"/>
    <w:rsid w:val="003313DB"/>
    <w:rsid w:val="00331E56"/>
    <w:rsid w:val="0033260C"/>
    <w:rsid w:val="00333B4A"/>
    <w:rsid w:val="00334F1E"/>
    <w:rsid w:val="003351AE"/>
    <w:rsid w:val="00336DF3"/>
    <w:rsid w:val="0033735C"/>
    <w:rsid w:val="00342996"/>
    <w:rsid w:val="00342B11"/>
    <w:rsid w:val="00343704"/>
    <w:rsid w:val="00345F6C"/>
    <w:rsid w:val="00353357"/>
    <w:rsid w:val="00353528"/>
    <w:rsid w:val="0035576D"/>
    <w:rsid w:val="00355CDE"/>
    <w:rsid w:val="003577AC"/>
    <w:rsid w:val="00361640"/>
    <w:rsid w:val="003617D8"/>
    <w:rsid w:val="00365283"/>
    <w:rsid w:val="00366B83"/>
    <w:rsid w:val="00370101"/>
    <w:rsid w:val="00370A66"/>
    <w:rsid w:val="00370B3A"/>
    <w:rsid w:val="003725F5"/>
    <w:rsid w:val="00372C7A"/>
    <w:rsid w:val="003736F5"/>
    <w:rsid w:val="00374387"/>
    <w:rsid w:val="003754D5"/>
    <w:rsid w:val="00375935"/>
    <w:rsid w:val="00376F3A"/>
    <w:rsid w:val="00377859"/>
    <w:rsid w:val="00377CA4"/>
    <w:rsid w:val="0038031F"/>
    <w:rsid w:val="003808DA"/>
    <w:rsid w:val="00381319"/>
    <w:rsid w:val="00381A5C"/>
    <w:rsid w:val="003824A8"/>
    <w:rsid w:val="003831C2"/>
    <w:rsid w:val="0038465A"/>
    <w:rsid w:val="00385D30"/>
    <w:rsid w:val="00391475"/>
    <w:rsid w:val="00391688"/>
    <w:rsid w:val="0039253D"/>
    <w:rsid w:val="003933FB"/>
    <w:rsid w:val="003937F0"/>
    <w:rsid w:val="00393E37"/>
    <w:rsid w:val="0039553B"/>
    <w:rsid w:val="00395BDE"/>
    <w:rsid w:val="003964A3"/>
    <w:rsid w:val="00396A66"/>
    <w:rsid w:val="00397533"/>
    <w:rsid w:val="00397F79"/>
    <w:rsid w:val="003A1E88"/>
    <w:rsid w:val="003A2488"/>
    <w:rsid w:val="003A2837"/>
    <w:rsid w:val="003A2B3C"/>
    <w:rsid w:val="003A2F49"/>
    <w:rsid w:val="003A320A"/>
    <w:rsid w:val="003A452F"/>
    <w:rsid w:val="003A5E7F"/>
    <w:rsid w:val="003B1284"/>
    <w:rsid w:val="003B218F"/>
    <w:rsid w:val="003B2622"/>
    <w:rsid w:val="003B2C5F"/>
    <w:rsid w:val="003B2DBD"/>
    <w:rsid w:val="003B326B"/>
    <w:rsid w:val="003B5151"/>
    <w:rsid w:val="003B563A"/>
    <w:rsid w:val="003B5BF3"/>
    <w:rsid w:val="003B5C39"/>
    <w:rsid w:val="003B7DBF"/>
    <w:rsid w:val="003B7E25"/>
    <w:rsid w:val="003C0254"/>
    <w:rsid w:val="003C22CE"/>
    <w:rsid w:val="003C38BA"/>
    <w:rsid w:val="003C42D8"/>
    <w:rsid w:val="003C499F"/>
    <w:rsid w:val="003C49DC"/>
    <w:rsid w:val="003C55B2"/>
    <w:rsid w:val="003C564D"/>
    <w:rsid w:val="003C5A41"/>
    <w:rsid w:val="003C70D2"/>
    <w:rsid w:val="003C78C8"/>
    <w:rsid w:val="003C78EE"/>
    <w:rsid w:val="003D19A5"/>
    <w:rsid w:val="003D24F7"/>
    <w:rsid w:val="003D2E9A"/>
    <w:rsid w:val="003D33B5"/>
    <w:rsid w:val="003D384D"/>
    <w:rsid w:val="003D4559"/>
    <w:rsid w:val="003D515F"/>
    <w:rsid w:val="003D6B13"/>
    <w:rsid w:val="003D6EBC"/>
    <w:rsid w:val="003D7022"/>
    <w:rsid w:val="003D736A"/>
    <w:rsid w:val="003D7A31"/>
    <w:rsid w:val="003E03E9"/>
    <w:rsid w:val="003E0B7C"/>
    <w:rsid w:val="003E0D06"/>
    <w:rsid w:val="003E70AB"/>
    <w:rsid w:val="003E7BC5"/>
    <w:rsid w:val="003F01C2"/>
    <w:rsid w:val="003F0E7C"/>
    <w:rsid w:val="003F10AA"/>
    <w:rsid w:val="003F1A24"/>
    <w:rsid w:val="003F345D"/>
    <w:rsid w:val="004000B3"/>
    <w:rsid w:val="00401414"/>
    <w:rsid w:val="00402003"/>
    <w:rsid w:val="00403E0F"/>
    <w:rsid w:val="0040484F"/>
    <w:rsid w:val="00412C9D"/>
    <w:rsid w:val="0041453C"/>
    <w:rsid w:val="004152D8"/>
    <w:rsid w:val="00416E9B"/>
    <w:rsid w:val="00417845"/>
    <w:rsid w:val="00420A12"/>
    <w:rsid w:val="0042131E"/>
    <w:rsid w:val="00421B18"/>
    <w:rsid w:val="00422144"/>
    <w:rsid w:val="0042257A"/>
    <w:rsid w:val="00423276"/>
    <w:rsid w:val="004236AB"/>
    <w:rsid w:val="00424817"/>
    <w:rsid w:val="00425511"/>
    <w:rsid w:val="00425B4B"/>
    <w:rsid w:val="0042624B"/>
    <w:rsid w:val="00426BF4"/>
    <w:rsid w:val="00426E0E"/>
    <w:rsid w:val="00427336"/>
    <w:rsid w:val="004301B9"/>
    <w:rsid w:val="004306F9"/>
    <w:rsid w:val="004310F4"/>
    <w:rsid w:val="0043197B"/>
    <w:rsid w:val="00432852"/>
    <w:rsid w:val="004339FE"/>
    <w:rsid w:val="00436016"/>
    <w:rsid w:val="004361B5"/>
    <w:rsid w:val="00436671"/>
    <w:rsid w:val="00437FC6"/>
    <w:rsid w:val="00440BA6"/>
    <w:rsid w:val="004411ED"/>
    <w:rsid w:val="00443727"/>
    <w:rsid w:val="004443A2"/>
    <w:rsid w:val="00444670"/>
    <w:rsid w:val="00445023"/>
    <w:rsid w:val="00446639"/>
    <w:rsid w:val="004478C0"/>
    <w:rsid w:val="00450040"/>
    <w:rsid w:val="004508C8"/>
    <w:rsid w:val="004508F9"/>
    <w:rsid w:val="00450C70"/>
    <w:rsid w:val="004515D9"/>
    <w:rsid w:val="0045204D"/>
    <w:rsid w:val="00453C32"/>
    <w:rsid w:val="00454739"/>
    <w:rsid w:val="00455669"/>
    <w:rsid w:val="00456535"/>
    <w:rsid w:val="00457124"/>
    <w:rsid w:val="004611EC"/>
    <w:rsid w:val="00463142"/>
    <w:rsid w:val="004667AC"/>
    <w:rsid w:val="00470C41"/>
    <w:rsid w:val="0047477F"/>
    <w:rsid w:val="00474A0B"/>
    <w:rsid w:val="00474DDB"/>
    <w:rsid w:val="00474F7D"/>
    <w:rsid w:val="00475F78"/>
    <w:rsid w:val="0047759C"/>
    <w:rsid w:val="004803E1"/>
    <w:rsid w:val="0048063D"/>
    <w:rsid w:val="00481529"/>
    <w:rsid w:val="004853E1"/>
    <w:rsid w:val="004877D5"/>
    <w:rsid w:val="004920E4"/>
    <w:rsid w:val="00492F3E"/>
    <w:rsid w:val="00493B5D"/>
    <w:rsid w:val="004947B9"/>
    <w:rsid w:val="00496836"/>
    <w:rsid w:val="004A054A"/>
    <w:rsid w:val="004A0AA0"/>
    <w:rsid w:val="004A147B"/>
    <w:rsid w:val="004A2F9E"/>
    <w:rsid w:val="004A3D9E"/>
    <w:rsid w:val="004A4264"/>
    <w:rsid w:val="004A48FE"/>
    <w:rsid w:val="004A4E3E"/>
    <w:rsid w:val="004A607F"/>
    <w:rsid w:val="004A66E9"/>
    <w:rsid w:val="004A7EB3"/>
    <w:rsid w:val="004B31C2"/>
    <w:rsid w:val="004B4FF9"/>
    <w:rsid w:val="004B5768"/>
    <w:rsid w:val="004B6FC0"/>
    <w:rsid w:val="004B7431"/>
    <w:rsid w:val="004B7BD3"/>
    <w:rsid w:val="004C190C"/>
    <w:rsid w:val="004C1A73"/>
    <w:rsid w:val="004C322D"/>
    <w:rsid w:val="004C406F"/>
    <w:rsid w:val="004C4623"/>
    <w:rsid w:val="004C63F7"/>
    <w:rsid w:val="004C734F"/>
    <w:rsid w:val="004C736B"/>
    <w:rsid w:val="004D0D12"/>
    <w:rsid w:val="004D35FF"/>
    <w:rsid w:val="004D362C"/>
    <w:rsid w:val="004D3846"/>
    <w:rsid w:val="004D4EDD"/>
    <w:rsid w:val="004D6465"/>
    <w:rsid w:val="004D6D24"/>
    <w:rsid w:val="004D6FB7"/>
    <w:rsid w:val="004E0145"/>
    <w:rsid w:val="004E0BD7"/>
    <w:rsid w:val="004E2C61"/>
    <w:rsid w:val="004E2F78"/>
    <w:rsid w:val="004E48F9"/>
    <w:rsid w:val="004E49C9"/>
    <w:rsid w:val="004E6BBF"/>
    <w:rsid w:val="004E7458"/>
    <w:rsid w:val="004E74FA"/>
    <w:rsid w:val="004F112E"/>
    <w:rsid w:val="004F1216"/>
    <w:rsid w:val="004F248F"/>
    <w:rsid w:val="004F42C8"/>
    <w:rsid w:val="004F4EDA"/>
    <w:rsid w:val="004F7709"/>
    <w:rsid w:val="004F7A16"/>
    <w:rsid w:val="004F7CDB"/>
    <w:rsid w:val="00500946"/>
    <w:rsid w:val="00500BC3"/>
    <w:rsid w:val="005024B4"/>
    <w:rsid w:val="005038F3"/>
    <w:rsid w:val="00503B40"/>
    <w:rsid w:val="00503E65"/>
    <w:rsid w:val="005077B6"/>
    <w:rsid w:val="00507834"/>
    <w:rsid w:val="00510098"/>
    <w:rsid w:val="005125DC"/>
    <w:rsid w:val="00513278"/>
    <w:rsid w:val="005136DE"/>
    <w:rsid w:val="0051386D"/>
    <w:rsid w:val="00513B68"/>
    <w:rsid w:val="00514991"/>
    <w:rsid w:val="005151FD"/>
    <w:rsid w:val="00515ACE"/>
    <w:rsid w:val="00515F13"/>
    <w:rsid w:val="00515FA3"/>
    <w:rsid w:val="00516BA7"/>
    <w:rsid w:val="005172F8"/>
    <w:rsid w:val="00517398"/>
    <w:rsid w:val="00517D38"/>
    <w:rsid w:val="00517ED3"/>
    <w:rsid w:val="00522A4C"/>
    <w:rsid w:val="00522BC4"/>
    <w:rsid w:val="005231C2"/>
    <w:rsid w:val="0052338D"/>
    <w:rsid w:val="00523683"/>
    <w:rsid w:val="00523C82"/>
    <w:rsid w:val="00525557"/>
    <w:rsid w:val="00525DF6"/>
    <w:rsid w:val="00526D46"/>
    <w:rsid w:val="00530CE1"/>
    <w:rsid w:val="005310C8"/>
    <w:rsid w:val="00534ED0"/>
    <w:rsid w:val="00535067"/>
    <w:rsid w:val="005368E6"/>
    <w:rsid w:val="005369C7"/>
    <w:rsid w:val="00536EBF"/>
    <w:rsid w:val="00536F30"/>
    <w:rsid w:val="00537090"/>
    <w:rsid w:val="00540E42"/>
    <w:rsid w:val="0054215E"/>
    <w:rsid w:val="00543080"/>
    <w:rsid w:val="005445C9"/>
    <w:rsid w:val="005460A9"/>
    <w:rsid w:val="00547B0D"/>
    <w:rsid w:val="00550842"/>
    <w:rsid w:val="00551536"/>
    <w:rsid w:val="00552658"/>
    <w:rsid w:val="00552FB9"/>
    <w:rsid w:val="00553451"/>
    <w:rsid w:val="00553C5D"/>
    <w:rsid w:val="005542FE"/>
    <w:rsid w:val="00555CF5"/>
    <w:rsid w:val="005568B1"/>
    <w:rsid w:val="00556FD2"/>
    <w:rsid w:val="0055771F"/>
    <w:rsid w:val="00560320"/>
    <w:rsid w:val="005612F8"/>
    <w:rsid w:val="0056163D"/>
    <w:rsid w:val="0056185F"/>
    <w:rsid w:val="00563E9C"/>
    <w:rsid w:val="00564B41"/>
    <w:rsid w:val="00565E96"/>
    <w:rsid w:val="005669DF"/>
    <w:rsid w:val="00566DE9"/>
    <w:rsid w:val="005679E8"/>
    <w:rsid w:val="005711BC"/>
    <w:rsid w:val="005715AA"/>
    <w:rsid w:val="0057295C"/>
    <w:rsid w:val="00574A78"/>
    <w:rsid w:val="0057572F"/>
    <w:rsid w:val="00575AD3"/>
    <w:rsid w:val="00576415"/>
    <w:rsid w:val="00580407"/>
    <w:rsid w:val="00580458"/>
    <w:rsid w:val="00582159"/>
    <w:rsid w:val="00583A76"/>
    <w:rsid w:val="00583E2B"/>
    <w:rsid w:val="00584FEC"/>
    <w:rsid w:val="00587E0E"/>
    <w:rsid w:val="00587FDA"/>
    <w:rsid w:val="0059075A"/>
    <w:rsid w:val="00590815"/>
    <w:rsid w:val="005915F3"/>
    <w:rsid w:val="0059269F"/>
    <w:rsid w:val="00595B01"/>
    <w:rsid w:val="005A0241"/>
    <w:rsid w:val="005A0E05"/>
    <w:rsid w:val="005A168E"/>
    <w:rsid w:val="005A191E"/>
    <w:rsid w:val="005A3585"/>
    <w:rsid w:val="005A3F48"/>
    <w:rsid w:val="005A486C"/>
    <w:rsid w:val="005A5482"/>
    <w:rsid w:val="005A611A"/>
    <w:rsid w:val="005A6CCB"/>
    <w:rsid w:val="005B1E7B"/>
    <w:rsid w:val="005B2B3A"/>
    <w:rsid w:val="005B3EFE"/>
    <w:rsid w:val="005B4055"/>
    <w:rsid w:val="005B416E"/>
    <w:rsid w:val="005B431A"/>
    <w:rsid w:val="005B4AA5"/>
    <w:rsid w:val="005B563F"/>
    <w:rsid w:val="005B64FB"/>
    <w:rsid w:val="005B661F"/>
    <w:rsid w:val="005B70A4"/>
    <w:rsid w:val="005B7533"/>
    <w:rsid w:val="005C22F6"/>
    <w:rsid w:val="005C3E60"/>
    <w:rsid w:val="005C50E8"/>
    <w:rsid w:val="005C5357"/>
    <w:rsid w:val="005C6EA2"/>
    <w:rsid w:val="005D0CEF"/>
    <w:rsid w:val="005D1C24"/>
    <w:rsid w:val="005D298B"/>
    <w:rsid w:val="005D2F81"/>
    <w:rsid w:val="005D311A"/>
    <w:rsid w:val="005D640C"/>
    <w:rsid w:val="005D780E"/>
    <w:rsid w:val="005E07E9"/>
    <w:rsid w:val="005E09A5"/>
    <w:rsid w:val="005E104F"/>
    <w:rsid w:val="005E2443"/>
    <w:rsid w:val="005E35F3"/>
    <w:rsid w:val="005E3BFF"/>
    <w:rsid w:val="005E4634"/>
    <w:rsid w:val="005E55F3"/>
    <w:rsid w:val="005E5624"/>
    <w:rsid w:val="005E5771"/>
    <w:rsid w:val="005E5D56"/>
    <w:rsid w:val="005E6E96"/>
    <w:rsid w:val="005E7324"/>
    <w:rsid w:val="005E7E0F"/>
    <w:rsid w:val="005F08E0"/>
    <w:rsid w:val="005F22F0"/>
    <w:rsid w:val="005F2E1E"/>
    <w:rsid w:val="005F3FA3"/>
    <w:rsid w:val="005F4342"/>
    <w:rsid w:val="005F491E"/>
    <w:rsid w:val="005F7847"/>
    <w:rsid w:val="005F7B88"/>
    <w:rsid w:val="00600F0C"/>
    <w:rsid w:val="006014CE"/>
    <w:rsid w:val="006024E8"/>
    <w:rsid w:val="00604227"/>
    <w:rsid w:val="00604DD9"/>
    <w:rsid w:val="006070D4"/>
    <w:rsid w:val="00611A79"/>
    <w:rsid w:val="00611B4C"/>
    <w:rsid w:val="00611F2E"/>
    <w:rsid w:val="00612263"/>
    <w:rsid w:val="0061226B"/>
    <w:rsid w:val="006136B8"/>
    <w:rsid w:val="006147E4"/>
    <w:rsid w:val="00616934"/>
    <w:rsid w:val="00616AC1"/>
    <w:rsid w:val="00617427"/>
    <w:rsid w:val="006175E5"/>
    <w:rsid w:val="006203B0"/>
    <w:rsid w:val="00621285"/>
    <w:rsid w:val="00621953"/>
    <w:rsid w:val="006228C1"/>
    <w:rsid w:val="006236B7"/>
    <w:rsid w:val="00623B7D"/>
    <w:rsid w:val="00623F31"/>
    <w:rsid w:val="006255EC"/>
    <w:rsid w:val="006266C8"/>
    <w:rsid w:val="00626EF6"/>
    <w:rsid w:val="00627A44"/>
    <w:rsid w:val="006311AB"/>
    <w:rsid w:val="00632162"/>
    <w:rsid w:val="006322EE"/>
    <w:rsid w:val="00632C66"/>
    <w:rsid w:val="00634FC1"/>
    <w:rsid w:val="0063733A"/>
    <w:rsid w:val="006405EC"/>
    <w:rsid w:val="006429F6"/>
    <w:rsid w:val="0064348E"/>
    <w:rsid w:val="00643C15"/>
    <w:rsid w:val="00645D69"/>
    <w:rsid w:val="00647885"/>
    <w:rsid w:val="00652A02"/>
    <w:rsid w:val="006531D8"/>
    <w:rsid w:val="006533AC"/>
    <w:rsid w:val="00654902"/>
    <w:rsid w:val="0065528F"/>
    <w:rsid w:val="00656B97"/>
    <w:rsid w:val="0065704E"/>
    <w:rsid w:val="00657448"/>
    <w:rsid w:val="006603F6"/>
    <w:rsid w:val="00661885"/>
    <w:rsid w:val="006629F8"/>
    <w:rsid w:val="00664D7D"/>
    <w:rsid w:val="00665155"/>
    <w:rsid w:val="0066615E"/>
    <w:rsid w:val="00666831"/>
    <w:rsid w:val="00671812"/>
    <w:rsid w:val="006723A8"/>
    <w:rsid w:val="00672626"/>
    <w:rsid w:val="00673D9B"/>
    <w:rsid w:val="00674BC8"/>
    <w:rsid w:val="00677580"/>
    <w:rsid w:val="00677665"/>
    <w:rsid w:val="00677B9F"/>
    <w:rsid w:val="00677DD0"/>
    <w:rsid w:val="00680602"/>
    <w:rsid w:val="0068123E"/>
    <w:rsid w:val="00681399"/>
    <w:rsid w:val="006817D7"/>
    <w:rsid w:val="00681AC5"/>
    <w:rsid w:val="00682970"/>
    <w:rsid w:val="00682D73"/>
    <w:rsid w:val="0068345A"/>
    <w:rsid w:val="00683AAA"/>
    <w:rsid w:val="00684BD4"/>
    <w:rsid w:val="006862B2"/>
    <w:rsid w:val="0068744E"/>
    <w:rsid w:val="0069163D"/>
    <w:rsid w:val="00693F45"/>
    <w:rsid w:val="0069477A"/>
    <w:rsid w:val="006956A4"/>
    <w:rsid w:val="00695D34"/>
    <w:rsid w:val="00695EB6"/>
    <w:rsid w:val="006962D1"/>
    <w:rsid w:val="006962E7"/>
    <w:rsid w:val="006A0165"/>
    <w:rsid w:val="006A12C6"/>
    <w:rsid w:val="006A1CBF"/>
    <w:rsid w:val="006A6671"/>
    <w:rsid w:val="006A7DAF"/>
    <w:rsid w:val="006B054A"/>
    <w:rsid w:val="006B07C9"/>
    <w:rsid w:val="006B0AC5"/>
    <w:rsid w:val="006B1349"/>
    <w:rsid w:val="006B1CE9"/>
    <w:rsid w:val="006B255D"/>
    <w:rsid w:val="006B266D"/>
    <w:rsid w:val="006B3041"/>
    <w:rsid w:val="006B333C"/>
    <w:rsid w:val="006B3932"/>
    <w:rsid w:val="006B40CA"/>
    <w:rsid w:val="006B40E8"/>
    <w:rsid w:val="006B44E4"/>
    <w:rsid w:val="006B6C9F"/>
    <w:rsid w:val="006B77F2"/>
    <w:rsid w:val="006C048C"/>
    <w:rsid w:val="006C166D"/>
    <w:rsid w:val="006C1914"/>
    <w:rsid w:val="006C457F"/>
    <w:rsid w:val="006C5B61"/>
    <w:rsid w:val="006C5F92"/>
    <w:rsid w:val="006C6E63"/>
    <w:rsid w:val="006C7134"/>
    <w:rsid w:val="006C727E"/>
    <w:rsid w:val="006C76D3"/>
    <w:rsid w:val="006C7BC5"/>
    <w:rsid w:val="006C7EB9"/>
    <w:rsid w:val="006D02CB"/>
    <w:rsid w:val="006D066D"/>
    <w:rsid w:val="006D1F89"/>
    <w:rsid w:val="006D3FF4"/>
    <w:rsid w:val="006D4D0C"/>
    <w:rsid w:val="006D7B13"/>
    <w:rsid w:val="006E17C7"/>
    <w:rsid w:val="006E3B65"/>
    <w:rsid w:val="006E44BD"/>
    <w:rsid w:val="006E6B36"/>
    <w:rsid w:val="006E7625"/>
    <w:rsid w:val="006F0F7F"/>
    <w:rsid w:val="006F1AFB"/>
    <w:rsid w:val="006F21FE"/>
    <w:rsid w:val="006F32BD"/>
    <w:rsid w:val="006F3FB0"/>
    <w:rsid w:val="006F49C9"/>
    <w:rsid w:val="006F51B5"/>
    <w:rsid w:val="006F6D72"/>
    <w:rsid w:val="006F7017"/>
    <w:rsid w:val="007007D8"/>
    <w:rsid w:val="00701977"/>
    <w:rsid w:val="0070296F"/>
    <w:rsid w:val="00703080"/>
    <w:rsid w:val="00705CCD"/>
    <w:rsid w:val="00706080"/>
    <w:rsid w:val="007073A6"/>
    <w:rsid w:val="00707D16"/>
    <w:rsid w:val="007100FF"/>
    <w:rsid w:val="00710C0D"/>
    <w:rsid w:val="00713C95"/>
    <w:rsid w:val="00714957"/>
    <w:rsid w:val="00716727"/>
    <w:rsid w:val="007178AB"/>
    <w:rsid w:val="00720A0A"/>
    <w:rsid w:val="00721DB1"/>
    <w:rsid w:val="007220B6"/>
    <w:rsid w:val="00724E5B"/>
    <w:rsid w:val="00727447"/>
    <w:rsid w:val="00730045"/>
    <w:rsid w:val="0073339A"/>
    <w:rsid w:val="00733459"/>
    <w:rsid w:val="00733AB9"/>
    <w:rsid w:val="0073426D"/>
    <w:rsid w:val="007349C9"/>
    <w:rsid w:val="00734C6D"/>
    <w:rsid w:val="0073573C"/>
    <w:rsid w:val="00735862"/>
    <w:rsid w:val="0073616C"/>
    <w:rsid w:val="00736548"/>
    <w:rsid w:val="00736BA6"/>
    <w:rsid w:val="00736ED4"/>
    <w:rsid w:val="00737C7B"/>
    <w:rsid w:val="00741A77"/>
    <w:rsid w:val="0074249E"/>
    <w:rsid w:val="00742815"/>
    <w:rsid w:val="00742A74"/>
    <w:rsid w:val="00744A9E"/>
    <w:rsid w:val="0074537B"/>
    <w:rsid w:val="00745912"/>
    <w:rsid w:val="007470D4"/>
    <w:rsid w:val="00751184"/>
    <w:rsid w:val="00752728"/>
    <w:rsid w:val="00753B6C"/>
    <w:rsid w:val="007541FF"/>
    <w:rsid w:val="00755E0E"/>
    <w:rsid w:val="00756C1E"/>
    <w:rsid w:val="00756F3E"/>
    <w:rsid w:val="007578B3"/>
    <w:rsid w:val="00762857"/>
    <w:rsid w:val="00762E3A"/>
    <w:rsid w:val="0076313D"/>
    <w:rsid w:val="00763370"/>
    <w:rsid w:val="0076383A"/>
    <w:rsid w:val="00763D61"/>
    <w:rsid w:val="00765957"/>
    <w:rsid w:val="00765D09"/>
    <w:rsid w:val="0076690B"/>
    <w:rsid w:val="0076764B"/>
    <w:rsid w:val="007676F9"/>
    <w:rsid w:val="00772D34"/>
    <w:rsid w:val="00773702"/>
    <w:rsid w:val="00773E90"/>
    <w:rsid w:val="00774956"/>
    <w:rsid w:val="00775E55"/>
    <w:rsid w:val="00776422"/>
    <w:rsid w:val="007765E4"/>
    <w:rsid w:val="007767C9"/>
    <w:rsid w:val="00777491"/>
    <w:rsid w:val="00777AA7"/>
    <w:rsid w:val="007805E8"/>
    <w:rsid w:val="00780FC0"/>
    <w:rsid w:val="00782FEA"/>
    <w:rsid w:val="00783E26"/>
    <w:rsid w:val="00784927"/>
    <w:rsid w:val="007853A8"/>
    <w:rsid w:val="007864CB"/>
    <w:rsid w:val="00786AE5"/>
    <w:rsid w:val="00786EF2"/>
    <w:rsid w:val="00790CFD"/>
    <w:rsid w:val="0079333D"/>
    <w:rsid w:val="00793A8E"/>
    <w:rsid w:val="00794648"/>
    <w:rsid w:val="00794833"/>
    <w:rsid w:val="007953BA"/>
    <w:rsid w:val="0079618A"/>
    <w:rsid w:val="00796F13"/>
    <w:rsid w:val="00797570"/>
    <w:rsid w:val="00797A0D"/>
    <w:rsid w:val="007A0479"/>
    <w:rsid w:val="007A2393"/>
    <w:rsid w:val="007A3246"/>
    <w:rsid w:val="007A3368"/>
    <w:rsid w:val="007A4556"/>
    <w:rsid w:val="007A4CBD"/>
    <w:rsid w:val="007A7D33"/>
    <w:rsid w:val="007B2129"/>
    <w:rsid w:val="007B356A"/>
    <w:rsid w:val="007B4425"/>
    <w:rsid w:val="007B5483"/>
    <w:rsid w:val="007B5CA4"/>
    <w:rsid w:val="007B65E4"/>
    <w:rsid w:val="007B66B7"/>
    <w:rsid w:val="007C2EA4"/>
    <w:rsid w:val="007C2FBC"/>
    <w:rsid w:val="007C3161"/>
    <w:rsid w:val="007C3209"/>
    <w:rsid w:val="007C38B0"/>
    <w:rsid w:val="007C48DD"/>
    <w:rsid w:val="007C50EB"/>
    <w:rsid w:val="007C5BF1"/>
    <w:rsid w:val="007D0021"/>
    <w:rsid w:val="007D16AA"/>
    <w:rsid w:val="007D240B"/>
    <w:rsid w:val="007D285E"/>
    <w:rsid w:val="007D2DEC"/>
    <w:rsid w:val="007D2FAC"/>
    <w:rsid w:val="007D4687"/>
    <w:rsid w:val="007D4E3D"/>
    <w:rsid w:val="007D7A9C"/>
    <w:rsid w:val="007E0E39"/>
    <w:rsid w:val="007E1242"/>
    <w:rsid w:val="007E28C8"/>
    <w:rsid w:val="007E2B43"/>
    <w:rsid w:val="007E38F3"/>
    <w:rsid w:val="007E3D53"/>
    <w:rsid w:val="007E49E7"/>
    <w:rsid w:val="007E4EE2"/>
    <w:rsid w:val="007E6001"/>
    <w:rsid w:val="007F0641"/>
    <w:rsid w:val="007F0D21"/>
    <w:rsid w:val="007F285E"/>
    <w:rsid w:val="007F2B1F"/>
    <w:rsid w:val="007F3859"/>
    <w:rsid w:val="007F456E"/>
    <w:rsid w:val="007F5624"/>
    <w:rsid w:val="007F6477"/>
    <w:rsid w:val="007F6EA8"/>
    <w:rsid w:val="007F70F1"/>
    <w:rsid w:val="007F7825"/>
    <w:rsid w:val="007F7CE8"/>
    <w:rsid w:val="007F7E04"/>
    <w:rsid w:val="008005DD"/>
    <w:rsid w:val="00804A51"/>
    <w:rsid w:val="00805181"/>
    <w:rsid w:val="008059BD"/>
    <w:rsid w:val="00805BDF"/>
    <w:rsid w:val="0080635A"/>
    <w:rsid w:val="00811192"/>
    <w:rsid w:val="0081121E"/>
    <w:rsid w:val="00811310"/>
    <w:rsid w:val="00813031"/>
    <w:rsid w:val="008161AC"/>
    <w:rsid w:val="00816735"/>
    <w:rsid w:val="00817197"/>
    <w:rsid w:val="00820B74"/>
    <w:rsid w:val="00820E9B"/>
    <w:rsid w:val="00822F5A"/>
    <w:rsid w:val="00826BE7"/>
    <w:rsid w:val="00827D78"/>
    <w:rsid w:val="0083307E"/>
    <w:rsid w:val="00833DB9"/>
    <w:rsid w:val="00833DF7"/>
    <w:rsid w:val="00834643"/>
    <w:rsid w:val="008352F1"/>
    <w:rsid w:val="0083567B"/>
    <w:rsid w:val="00837C12"/>
    <w:rsid w:val="00837EC4"/>
    <w:rsid w:val="00840379"/>
    <w:rsid w:val="008409B8"/>
    <w:rsid w:val="00840AEC"/>
    <w:rsid w:val="00841387"/>
    <w:rsid w:val="00841520"/>
    <w:rsid w:val="0084181B"/>
    <w:rsid w:val="00842284"/>
    <w:rsid w:val="00842B50"/>
    <w:rsid w:val="00845F5B"/>
    <w:rsid w:val="00845FA7"/>
    <w:rsid w:val="0084605B"/>
    <w:rsid w:val="00846EB3"/>
    <w:rsid w:val="0084732E"/>
    <w:rsid w:val="008474F2"/>
    <w:rsid w:val="00847619"/>
    <w:rsid w:val="0084770E"/>
    <w:rsid w:val="00847C59"/>
    <w:rsid w:val="0085026E"/>
    <w:rsid w:val="008515D3"/>
    <w:rsid w:val="008521EE"/>
    <w:rsid w:val="00854839"/>
    <w:rsid w:val="0085663B"/>
    <w:rsid w:val="008567BD"/>
    <w:rsid w:val="00856DB9"/>
    <w:rsid w:val="008570FC"/>
    <w:rsid w:val="00857558"/>
    <w:rsid w:val="0085770D"/>
    <w:rsid w:val="00857EFF"/>
    <w:rsid w:val="00861575"/>
    <w:rsid w:val="00861B12"/>
    <w:rsid w:val="008636C0"/>
    <w:rsid w:val="00863DEC"/>
    <w:rsid w:val="008643FB"/>
    <w:rsid w:val="00866E6D"/>
    <w:rsid w:val="00870050"/>
    <w:rsid w:val="00871D92"/>
    <w:rsid w:val="00874458"/>
    <w:rsid w:val="00874FF3"/>
    <w:rsid w:val="00875C43"/>
    <w:rsid w:val="00876236"/>
    <w:rsid w:val="008770EE"/>
    <w:rsid w:val="0087763F"/>
    <w:rsid w:val="00881000"/>
    <w:rsid w:val="0088290A"/>
    <w:rsid w:val="008832E9"/>
    <w:rsid w:val="00883531"/>
    <w:rsid w:val="00883719"/>
    <w:rsid w:val="00883B68"/>
    <w:rsid w:val="00883E7D"/>
    <w:rsid w:val="00884761"/>
    <w:rsid w:val="0088479B"/>
    <w:rsid w:val="00885FF1"/>
    <w:rsid w:val="00886D13"/>
    <w:rsid w:val="00886EA5"/>
    <w:rsid w:val="00891E74"/>
    <w:rsid w:val="00893928"/>
    <w:rsid w:val="0089469A"/>
    <w:rsid w:val="0089575C"/>
    <w:rsid w:val="00895F9A"/>
    <w:rsid w:val="008A0865"/>
    <w:rsid w:val="008A12D9"/>
    <w:rsid w:val="008A180E"/>
    <w:rsid w:val="008A1CC2"/>
    <w:rsid w:val="008A2641"/>
    <w:rsid w:val="008A69CC"/>
    <w:rsid w:val="008A6DAC"/>
    <w:rsid w:val="008A7382"/>
    <w:rsid w:val="008A747E"/>
    <w:rsid w:val="008B01C9"/>
    <w:rsid w:val="008B1D85"/>
    <w:rsid w:val="008B2D69"/>
    <w:rsid w:val="008B35CF"/>
    <w:rsid w:val="008B5244"/>
    <w:rsid w:val="008B5CE1"/>
    <w:rsid w:val="008B5CFD"/>
    <w:rsid w:val="008B6AC2"/>
    <w:rsid w:val="008C14E2"/>
    <w:rsid w:val="008C27C5"/>
    <w:rsid w:val="008C2B9B"/>
    <w:rsid w:val="008C3417"/>
    <w:rsid w:val="008C3693"/>
    <w:rsid w:val="008C4029"/>
    <w:rsid w:val="008C5831"/>
    <w:rsid w:val="008C740B"/>
    <w:rsid w:val="008C7ECE"/>
    <w:rsid w:val="008D02AD"/>
    <w:rsid w:val="008D2256"/>
    <w:rsid w:val="008D29A7"/>
    <w:rsid w:val="008D30F4"/>
    <w:rsid w:val="008D3226"/>
    <w:rsid w:val="008D35AD"/>
    <w:rsid w:val="008D4D4E"/>
    <w:rsid w:val="008D4F27"/>
    <w:rsid w:val="008E01D1"/>
    <w:rsid w:val="008E02B6"/>
    <w:rsid w:val="008E0C32"/>
    <w:rsid w:val="008E18C9"/>
    <w:rsid w:val="008E19E3"/>
    <w:rsid w:val="008E3A2B"/>
    <w:rsid w:val="008E4CBA"/>
    <w:rsid w:val="008E4EC7"/>
    <w:rsid w:val="008E77AC"/>
    <w:rsid w:val="008E782A"/>
    <w:rsid w:val="008E7969"/>
    <w:rsid w:val="008F001B"/>
    <w:rsid w:val="008F05DF"/>
    <w:rsid w:val="008F0EC8"/>
    <w:rsid w:val="008F254E"/>
    <w:rsid w:val="008F2C11"/>
    <w:rsid w:val="008F39A4"/>
    <w:rsid w:val="008F40C3"/>
    <w:rsid w:val="008F44BC"/>
    <w:rsid w:val="008F53A9"/>
    <w:rsid w:val="008F7816"/>
    <w:rsid w:val="00901235"/>
    <w:rsid w:val="0090163B"/>
    <w:rsid w:val="0090274C"/>
    <w:rsid w:val="00904ED9"/>
    <w:rsid w:val="0091120F"/>
    <w:rsid w:val="0091166A"/>
    <w:rsid w:val="00911A0A"/>
    <w:rsid w:val="00911A23"/>
    <w:rsid w:val="0091388F"/>
    <w:rsid w:val="00915D77"/>
    <w:rsid w:val="00916558"/>
    <w:rsid w:val="00916AB3"/>
    <w:rsid w:val="0092044E"/>
    <w:rsid w:val="009207FF"/>
    <w:rsid w:val="009216A4"/>
    <w:rsid w:val="00922878"/>
    <w:rsid w:val="00922A89"/>
    <w:rsid w:val="00923C6A"/>
    <w:rsid w:val="009251DC"/>
    <w:rsid w:val="009254E8"/>
    <w:rsid w:val="009255D2"/>
    <w:rsid w:val="00925736"/>
    <w:rsid w:val="00925EB4"/>
    <w:rsid w:val="00926162"/>
    <w:rsid w:val="009263BE"/>
    <w:rsid w:val="00927256"/>
    <w:rsid w:val="00927747"/>
    <w:rsid w:val="00930C30"/>
    <w:rsid w:val="00931844"/>
    <w:rsid w:val="00931AD3"/>
    <w:rsid w:val="00932812"/>
    <w:rsid w:val="00932ADB"/>
    <w:rsid w:val="00933968"/>
    <w:rsid w:val="00933BF0"/>
    <w:rsid w:val="00935865"/>
    <w:rsid w:val="009368EE"/>
    <w:rsid w:val="00936ED4"/>
    <w:rsid w:val="00940B01"/>
    <w:rsid w:val="00941689"/>
    <w:rsid w:val="00943449"/>
    <w:rsid w:val="00943769"/>
    <w:rsid w:val="00943ADA"/>
    <w:rsid w:val="00944173"/>
    <w:rsid w:val="0094512E"/>
    <w:rsid w:val="00945305"/>
    <w:rsid w:val="0094546D"/>
    <w:rsid w:val="009456B8"/>
    <w:rsid w:val="00945A1E"/>
    <w:rsid w:val="00947550"/>
    <w:rsid w:val="00951984"/>
    <w:rsid w:val="00953E30"/>
    <w:rsid w:val="00953FF4"/>
    <w:rsid w:val="00954E1C"/>
    <w:rsid w:val="0095519A"/>
    <w:rsid w:val="00955E0C"/>
    <w:rsid w:val="0095634E"/>
    <w:rsid w:val="00956E84"/>
    <w:rsid w:val="00956F43"/>
    <w:rsid w:val="0095723A"/>
    <w:rsid w:val="00957BFB"/>
    <w:rsid w:val="00960D18"/>
    <w:rsid w:val="009615FC"/>
    <w:rsid w:val="00961E81"/>
    <w:rsid w:val="0096356D"/>
    <w:rsid w:val="00964419"/>
    <w:rsid w:val="00965524"/>
    <w:rsid w:val="009657D3"/>
    <w:rsid w:val="0096651E"/>
    <w:rsid w:val="00967724"/>
    <w:rsid w:val="00970230"/>
    <w:rsid w:val="00973973"/>
    <w:rsid w:val="00974B82"/>
    <w:rsid w:val="00974FE7"/>
    <w:rsid w:val="00980699"/>
    <w:rsid w:val="00980DFC"/>
    <w:rsid w:val="00985A48"/>
    <w:rsid w:val="00986803"/>
    <w:rsid w:val="009877A9"/>
    <w:rsid w:val="00990F2F"/>
    <w:rsid w:val="00991929"/>
    <w:rsid w:val="00992004"/>
    <w:rsid w:val="00993059"/>
    <w:rsid w:val="0099353F"/>
    <w:rsid w:val="00993C7A"/>
    <w:rsid w:val="00994350"/>
    <w:rsid w:val="009961B4"/>
    <w:rsid w:val="009A0B2A"/>
    <w:rsid w:val="009A0F13"/>
    <w:rsid w:val="009A1730"/>
    <w:rsid w:val="009A2009"/>
    <w:rsid w:val="009A32CE"/>
    <w:rsid w:val="009A4272"/>
    <w:rsid w:val="009A4551"/>
    <w:rsid w:val="009A5359"/>
    <w:rsid w:val="009A5F3E"/>
    <w:rsid w:val="009A6E42"/>
    <w:rsid w:val="009A70F4"/>
    <w:rsid w:val="009A7FC3"/>
    <w:rsid w:val="009B010A"/>
    <w:rsid w:val="009B0433"/>
    <w:rsid w:val="009B15D1"/>
    <w:rsid w:val="009B1C6F"/>
    <w:rsid w:val="009B1E4C"/>
    <w:rsid w:val="009B266B"/>
    <w:rsid w:val="009B497D"/>
    <w:rsid w:val="009B4F62"/>
    <w:rsid w:val="009B7BDF"/>
    <w:rsid w:val="009C2453"/>
    <w:rsid w:val="009C2C7B"/>
    <w:rsid w:val="009C3DFF"/>
    <w:rsid w:val="009C42FC"/>
    <w:rsid w:val="009C4C50"/>
    <w:rsid w:val="009C4CCF"/>
    <w:rsid w:val="009C6B83"/>
    <w:rsid w:val="009C71E7"/>
    <w:rsid w:val="009D061E"/>
    <w:rsid w:val="009D18D8"/>
    <w:rsid w:val="009D25B1"/>
    <w:rsid w:val="009D4D73"/>
    <w:rsid w:val="009D5D3E"/>
    <w:rsid w:val="009D776C"/>
    <w:rsid w:val="009E1D82"/>
    <w:rsid w:val="009E2081"/>
    <w:rsid w:val="009E2E3B"/>
    <w:rsid w:val="009E37C5"/>
    <w:rsid w:val="009E4DEF"/>
    <w:rsid w:val="009E5201"/>
    <w:rsid w:val="009E5C62"/>
    <w:rsid w:val="009F06E9"/>
    <w:rsid w:val="009F1C2E"/>
    <w:rsid w:val="009F1FA6"/>
    <w:rsid w:val="009F2D0F"/>
    <w:rsid w:val="009F3D3B"/>
    <w:rsid w:val="009F648C"/>
    <w:rsid w:val="009F6D40"/>
    <w:rsid w:val="009F7086"/>
    <w:rsid w:val="009F7AA8"/>
    <w:rsid w:val="00A01E9B"/>
    <w:rsid w:val="00A03726"/>
    <w:rsid w:val="00A061D1"/>
    <w:rsid w:val="00A0653C"/>
    <w:rsid w:val="00A073B5"/>
    <w:rsid w:val="00A07C48"/>
    <w:rsid w:val="00A07FF2"/>
    <w:rsid w:val="00A12521"/>
    <w:rsid w:val="00A12FFC"/>
    <w:rsid w:val="00A13141"/>
    <w:rsid w:val="00A15DD8"/>
    <w:rsid w:val="00A16350"/>
    <w:rsid w:val="00A203C4"/>
    <w:rsid w:val="00A20739"/>
    <w:rsid w:val="00A21606"/>
    <w:rsid w:val="00A21F5B"/>
    <w:rsid w:val="00A22997"/>
    <w:rsid w:val="00A22C0B"/>
    <w:rsid w:val="00A23958"/>
    <w:rsid w:val="00A23BD8"/>
    <w:rsid w:val="00A24695"/>
    <w:rsid w:val="00A2482E"/>
    <w:rsid w:val="00A2578C"/>
    <w:rsid w:val="00A26492"/>
    <w:rsid w:val="00A26604"/>
    <w:rsid w:val="00A2675F"/>
    <w:rsid w:val="00A30193"/>
    <w:rsid w:val="00A3180B"/>
    <w:rsid w:val="00A333A6"/>
    <w:rsid w:val="00A3509C"/>
    <w:rsid w:val="00A35205"/>
    <w:rsid w:val="00A371A3"/>
    <w:rsid w:val="00A400E1"/>
    <w:rsid w:val="00A40BAB"/>
    <w:rsid w:val="00A4130F"/>
    <w:rsid w:val="00A43B48"/>
    <w:rsid w:val="00A44E0C"/>
    <w:rsid w:val="00A45AD8"/>
    <w:rsid w:val="00A45BDE"/>
    <w:rsid w:val="00A50264"/>
    <w:rsid w:val="00A51B73"/>
    <w:rsid w:val="00A51E82"/>
    <w:rsid w:val="00A523D4"/>
    <w:rsid w:val="00A526E7"/>
    <w:rsid w:val="00A53135"/>
    <w:rsid w:val="00A546BE"/>
    <w:rsid w:val="00A5474A"/>
    <w:rsid w:val="00A56C0D"/>
    <w:rsid w:val="00A578DF"/>
    <w:rsid w:val="00A608A0"/>
    <w:rsid w:val="00A609AF"/>
    <w:rsid w:val="00A6123F"/>
    <w:rsid w:val="00A61357"/>
    <w:rsid w:val="00A620FE"/>
    <w:rsid w:val="00A64C0A"/>
    <w:rsid w:val="00A663E9"/>
    <w:rsid w:val="00A705DD"/>
    <w:rsid w:val="00A7123B"/>
    <w:rsid w:val="00A71BB4"/>
    <w:rsid w:val="00A71D41"/>
    <w:rsid w:val="00A72593"/>
    <w:rsid w:val="00A72931"/>
    <w:rsid w:val="00A746CE"/>
    <w:rsid w:val="00A751CD"/>
    <w:rsid w:val="00A755B0"/>
    <w:rsid w:val="00A760B3"/>
    <w:rsid w:val="00A77E09"/>
    <w:rsid w:val="00A806E1"/>
    <w:rsid w:val="00A808D6"/>
    <w:rsid w:val="00A80ACA"/>
    <w:rsid w:val="00A82A41"/>
    <w:rsid w:val="00A82B5F"/>
    <w:rsid w:val="00A84381"/>
    <w:rsid w:val="00A85391"/>
    <w:rsid w:val="00A8667E"/>
    <w:rsid w:val="00A91989"/>
    <w:rsid w:val="00A94107"/>
    <w:rsid w:val="00A945A4"/>
    <w:rsid w:val="00A96AE7"/>
    <w:rsid w:val="00AA1C3A"/>
    <w:rsid w:val="00AA31BB"/>
    <w:rsid w:val="00AA624D"/>
    <w:rsid w:val="00AA7A3C"/>
    <w:rsid w:val="00AB0538"/>
    <w:rsid w:val="00AB0718"/>
    <w:rsid w:val="00AB0B8A"/>
    <w:rsid w:val="00AB0D8A"/>
    <w:rsid w:val="00AB111E"/>
    <w:rsid w:val="00AB216B"/>
    <w:rsid w:val="00AB3E88"/>
    <w:rsid w:val="00AB436D"/>
    <w:rsid w:val="00AB70F3"/>
    <w:rsid w:val="00AB7C74"/>
    <w:rsid w:val="00AC03FB"/>
    <w:rsid w:val="00AC1B56"/>
    <w:rsid w:val="00AC33E1"/>
    <w:rsid w:val="00AC3ACA"/>
    <w:rsid w:val="00AC402E"/>
    <w:rsid w:val="00AC625A"/>
    <w:rsid w:val="00AC728F"/>
    <w:rsid w:val="00AC7A35"/>
    <w:rsid w:val="00AD0672"/>
    <w:rsid w:val="00AD09B8"/>
    <w:rsid w:val="00AD21F0"/>
    <w:rsid w:val="00AD229D"/>
    <w:rsid w:val="00AD4084"/>
    <w:rsid w:val="00AD4BD5"/>
    <w:rsid w:val="00AD6BBB"/>
    <w:rsid w:val="00AD721A"/>
    <w:rsid w:val="00AD722A"/>
    <w:rsid w:val="00AD7B15"/>
    <w:rsid w:val="00AE0744"/>
    <w:rsid w:val="00AE2944"/>
    <w:rsid w:val="00AE29DD"/>
    <w:rsid w:val="00AE4530"/>
    <w:rsid w:val="00AE566F"/>
    <w:rsid w:val="00AE6CC9"/>
    <w:rsid w:val="00AF1B9F"/>
    <w:rsid w:val="00AF2828"/>
    <w:rsid w:val="00AF3BC2"/>
    <w:rsid w:val="00AF4188"/>
    <w:rsid w:val="00AF42F4"/>
    <w:rsid w:val="00AF650A"/>
    <w:rsid w:val="00AF662D"/>
    <w:rsid w:val="00AF6C37"/>
    <w:rsid w:val="00AF6FA3"/>
    <w:rsid w:val="00AF7B07"/>
    <w:rsid w:val="00B005C0"/>
    <w:rsid w:val="00B00B0A"/>
    <w:rsid w:val="00B0423E"/>
    <w:rsid w:val="00B06DE2"/>
    <w:rsid w:val="00B0713A"/>
    <w:rsid w:val="00B07F2D"/>
    <w:rsid w:val="00B11AC6"/>
    <w:rsid w:val="00B13187"/>
    <w:rsid w:val="00B139FF"/>
    <w:rsid w:val="00B2025F"/>
    <w:rsid w:val="00B2209B"/>
    <w:rsid w:val="00B236D4"/>
    <w:rsid w:val="00B241A4"/>
    <w:rsid w:val="00B24286"/>
    <w:rsid w:val="00B2796C"/>
    <w:rsid w:val="00B27D5E"/>
    <w:rsid w:val="00B27DE3"/>
    <w:rsid w:val="00B3051E"/>
    <w:rsid w:val="00B317E7"/>
    <w:rsid w:val="00B33106"/>
    <w:rsid w:val="00B3349D"/>
    <w:rsid w:val="00B33980"/>
    <w:rsid w:val="00B33ACE"/>
    <w:rsid w:val="00B3477C"/>
    <w:rsid w:val="00B34CEE"/>
    <w:rsid w:val="00B358F3"/>
    <w:rsid w:val="00B35E4B"/>
    <w:rsid w:val="00B37924"/>
    <w:rsid w:val="00B37E60"/>
    <w:rsid w:val="00B41D50"/>
    <w:rsid w:val="00B4408F"/>
    <w:rsid w:val="00B44AED"/>
    <w:rsid w:val="00B45E69"/>
    <w:rsid w:val="00B508D0"/>
    <w:rsid w:val="00B51225"/>
    <w:rsid w:val="00B51BB9"/>
    <w:rsid w:val="00B52020"/>
    <w:rsid w:val="00B529F7"/>
    <w:rsid w:val="00B533B2"/>
    <w:rsid w:val="00B536EE"/>
    <w:rsid w:val="00B53A53"/>
    <w:rsid w:val="00B55BF8"/>
    <w:rsid w:val="00B577A1"/>
    <w:rsid w:val="00B579B7"/>
    <w:rsid w:val="00B57A47"/>
    <w:rsid w:val="00B6043B"/>
    <w:rsid w:val="00B606ED"/>
    <w:rsid w:val="00B60BC0"/>
    <w:rsid w:val="00B615D7"/>
    <w:rsid w:val="00B6259B"/>
    <w:rsid w:val="00B63E99"/>
    <w:rsid w:val="00B6596B"/>
    <w:rsid w:val="00B669E7"/>
    <w:rsid w:val="00B66B53"/>
    <w:rsid w:val="00B72478"/>
    <w:rsid w:val="00B7281E"/>
    <w:rsid w:val="00B734BE"/>
    <w:rsid w:val="00B74BC8"/>
    <w:rsid w:val="00B757A0"/>
    <w:rsid w:val="00B76F59"/>
    <w:rsid w:val="00B77126"/>
    <w:rsid w:val="00B77B56"/>
    <w:rsid w:val="00B8082D"/>
    <w:rsid w:val="00B80BDF"/>
    <w:rsid w:val="00B81624"/>
    <w:rsid w:val="00B81A3F"/>
    <w:rsid w:val="00B81CD7"/>
    <w:rsid w:val="00B8245B"/>
    <w:rsid w:val="00B8272F"/>
    <w:rsid w:val="00B82B49"/>
    <w:rsid w:val="00B83F7B"/>
    <w:rsid w:val="00B84A7C"/>
    <w:rsid w:val="00B84AC4"/>
    <w:rsid w:val="00B87916"/>
    <w:rsid w:val="00B90296"/>
    <w:rsid w:val="00B906F3"/>
    <w:rsid w:val="00B927B9"/>
    <w:rsid w:val="00B92E78"/>
    <w:rsid w:val="00B951AC"/>
    <w:rsid w:val="00B95D39"/>
    <w:rsid w:val="00B95DB7"/>
    <w:rsid w:val="00BA02FB"/>
    <w:rsid w:val="00BA09FC"/>
    <w:rsid w:val="00BA4842"/>
    <w:rsid w:val="00BA4C04"/>
    <w:rsid w:val="00BA4FBB"/>
    <w:rsid w:val="00BA5C0C"/>
    <w:rsid w:val="00BA768A"/>
    <w:rsid w:val="00BA7BA6"/>
    <w:rsid w:val="00BB1826"/>
    <w:rsid w:val="00BB1C4F"/>
    <w:rsid w:val="00BB252F"/>
    <w:rsid w:val="00BB34C1"/>
    <w:rsid w:val="00BB3AFD"/>
    <w:rsid w:val="00BB3E9A"/>
    <w:rsid w:val="00BB51D7"/>
    <w:rsid w:val="00BB613A"/>
    <w:rsid w:val="00BB63F4"/>
    <w:rsid w:val="00BB6D86"/>
    <w:rsid w:val="00BC019E"/>
    <w:rsid w:val="00BC1F1F"/>
    <w:rsid w:val="00BC250D"/>
    <w:rsid w:val="00BC2640"/>
    <w:rsid w:val="00BC4AE9"/>
    <w:rsid w:val="00BC6B87"/>
    <w:rsid w:val="00BC7ACB"/>
    <w:rsid w:val="00BD0B60"/>
    <w:rsid w:val="00BD2416"/>
    <w:rsid w:val="00BD3751"/>
    <w:rsid w:val="00BD43FF"/>
    <w:rsid w:val="00BD4DED"/>
    <w:rsid w:val="00BD4F96"/>
    <w:rsid w:val="00BD5D4E"/>
    <w:rsid w:val="00BD6610"/>
    <w:rsid w:val="00BD753C"/>
    <w:rsid w:val="00BD7BA1"/>
    <w:rsid w:val="00BE0404"/>
    <w:rsid w:val="00BE18EA"/>
    <w:rsid w:val="00BE1F59"/>
    <w:rsid w:val="00BE2445"/>
    <w:rsid w:val="00BE2B9D"/>
    <w:rsid w:val="00BE3FD6"/>
    <w:rsid w:val="00BE4311"/>
    <w:rsid w:val="00BE5F07"/>
    <w:rsid w:val="00BE6ECA"/>
    <w:rsid w:val="00BE7080"/>
    <w:rsid w:val="00BE79B7"/>
    <w:rsid w:val="00BE7CAC"/>
    <w:rsid w:val="00BF0199"/>
    <w:rsid w:val="00BF046E"/>
    <w:rsid w:val="00BF4704"/>
    <w:rsid w:val="00BF4B32"/>
    <w:rsid w:val="00BF595A"/>
    <w:rsid w:val="00BF6731"/>
    <w:rsid w:val="00BF78B8"/>
    <w:rsid w:val="00C022DD"/>
    <w:rsid w:val="00C029ED"/>
    <w:rsid w:val="00C07028"/>
    <w:rsid w:val="00C076B1"/>
    <w:rsid w:val="00C102D7"/>
    <w:rsid w:val="00C10DE5"/>
    <w:rsid w:val="00C11C8C"/>
    <w:rsid w:val="00C12251"/>
    <w:rsid w:val="00C136EB"/>
    <w:rsid w:val="00C14F8E"/>
    <w:rsid w:val="00C150C5"/>
    <w:rsid w:val="00C16BB7"/>
    <w:rsid w:val="00C1705E"/>
    <w:rsid w:val="00C200D2"/>
    <w:rsid w:val="00C20668"/>
    <w:rsid w:val="00C21891"/>
    <w:rsid w:val="00C21AFC"/>
    <w:rsid w:val="00C21DBA"/>
    <w:rsid w:val="00C21EF6"/>
    <w:rsid w:val="00C252F3"/>
    <w:rsid w:val="00C2718E"/>
    <w:rsid w:val="00C30481"/>
    <w:rsid w:val="00C30E86"/>
    <w:rsid w:val="00C3151A"/>
    <w:rsid w:val="00C341DC"/>
    <w:rsid w:val="00C40193"/>
    <w:rsid w:val="00C406D4"/>
    <w:rsid w:val="00C42478"/>
    <w:rsid w:val="00C42C3F"/>
    <w:rsid w:val="00C42EAF"/>
    <w:rsid w:val="00C42F43"/>
    <w:rsid w:val="00C42FE2"/>
    <w:rsid w:val="00C43436"/>
    <w:rsid w:val="00C44937"/>
    <w:rsid w:val="00C45BC0"/>
    <w:rsid w:val="00C46BD0"/>
    <w:rsid w:val="00C476FE"/>
    <w:rsid w:val="00C47C35"/>
    <w:rsid w:val="00C47FD0"/>
    <w:rsid w:val="00C50853"/>
    <w:rsid w:val="00C50992"/>
    <w:rsid w:val="00C51A49"/>
    <w:rsid w:val="00C56EFE"/>
    <w:rsid w:val="00C57629"/>
    <w:rsid w:val="00C57CC2"/>
    <w:rsid w:val="00C60500"/>
    <w:rsid w:val="00C6129B"/>
    <w:rsid w:val="00C61BE7"/>
    <w:rsid w:val="00C6306D"/>
    <w:rsid w:val="00C63125"/>
    <w:rsid w:val="00C6346D"/>
    <w:rsid w:val="00C63BC7"/>
    <w:rsid w:val="00C65F81"/>
    <w:rsid w:val="00C67779"/>
    <w:rsid w:val="00C677F3"/>
    <w:rsid w:val="00C7064A"/>
    <w:rsid w:val="00C70B79"/>
    <w:rsid w:val="00C70D29"/>
    <w:rsid w:val="00C72B19"/>
    <w:rsid w:val="00C74F52"/>
    <w:rsid w:val="00C75036"/>
    <w:rsid w:val="00C754EA"/>
    <w:rsid w:val="00C81CA5"/>
    <w:rsid w:val="00C82C76"/>
    <w:rsid w:val="00C83D4A"/>
    <w:rsid w:val="00C84C48"/>
    <w:rsid w:val="00C86FD9"/>
    <w:rsid w:val="00C879B0"/>
    <w:rsid w:val="00C9017F"/>
    <w:rsid w:val="00C90A64"/>
    <w:rsid w:val="00C90F33"/>
    <w:rsid w:val="00C916A9"/>
    <w:rsid w:val="00C92466"/>
    <w:rsid w:val="00C9338B"/>
    <w:rsid w:val="00C95149"/>
    <w:rsid w:val="00C95961"/>
    <w:rsid w:val="00C95C61"/>
    <w:rsid w:val="00C960B3"/>
    <w:rsid w:val="00C965BD"/>
    <w:rsid w:val="00C96C82"/>
    <w:rsid w:val="00C97649"/>
    <w:rsid w:val="00CA0188"/>
    <w:rsid w:val="00CA114E"/>
    <w:rsid w:val="00CA1518"/>
    <w:rsid w:val="00CA1857"/>
    <w:rsid w:val="00CA1FC5"/>
    <w:rsid w:val="00CA370A"/>
    <w:rsid w:val="00CA416B"/>
    <w:rsid w:val="00CA458C"/>
    <w:rsid w:val="00CA55DF"/>
    <w:rsid w:val="00CA5C11"/>
    <w:rsid w:val="00CA6D50"/>
    <w:rsid w:val="00CA71FE"/>
    <w:rsid w:val="00CA7FA4"/>
    <w:rsid w:val="00CB023B"/>
    <w:rsid w:val="00CB103F"/>
    <w:rsid w:val="00CB438B"/>
    <w:rsid w:val="00CB46C4"/>
    <w:rsid w:val="00CB488A"/>
    <w:rsid w:val="00CB544E"/>
    <w:rsid w:val="00CB647F"/>
    <w:rsid w:val="00CB679F"/>
    <w:rsid w:val="00CC0048"/>
    <w:rsid w:val="00CC050C"/>
    <w:rsid w:val="00CC33A0"/>
    <w:rsid w:val="00CC3ADA"/>
    <w:rsid w:val="00CC3DC3"/>
    <w:rsid w:val="00CC6775"/>
    <w:rsid w:val="00CC78F8"/>
    <w:rsid w:val="00CC7CDD"/>
    <w:rsid w:val="00CD211C"/>
    <w:rsid w:val="00CD3AFB"/>
    <w:rsid w:val="00CD3C0C"/>
    <w:rsid w:val="00CD4815"/>
    <w:rsid w:val="00CE0B62"/>
    <w:rsid w:val="00CE10B2"/>
    <w:rsid w:val="00CE1781"/>
    <w:rsid w:val="00CE31FF"/>
    <w:rsid w:val="00CE431E"/>
    <w:rsid w:val="00CE5EC9"/>
    <w:rsid w:val="00CE69D4"/>
    <w:rsid w:val="00CE7487"/>
    <w:rsid w:val="00CE7B19"/>
    <w:rsid w:val="00CE7E7D"/>
    <w:rsid w:val="00CF07C2"/>
    <w:rsid w:val="00CF07C4"/>
    <w:rsid w:val="00CF0F8E"/>
    <w:rsid w:val="00CF0FAC"/>
    <w:rsid w:val="00CF61F5"/>
    <w:rsid w:val="00CF76DE"/>
    <w:rsid w:val="00CF7F1E"/>
    <w:rsid w:val="00D00C7D"/>
    <w:rsid w:val="00D014FD"/>
    <w:rsid w:val="00D01951"/>
    <w:rsid w:val="00D02077"/>
    <w:rsid w:val="00D0274E"/>
    <w:rsid w:val="00D02BE2"/>
    <w:rsid w:val="00D04246"/>
    <w:rsid w:val="00D053B5"/>
    <w:rsid w:val="00D0563C"/>
    <w:rsid w:val="00D06C97"/>
    <w:rsid w:val="00D07E23"/>
    <w:rsid w:val="00D07E88"/>
    <w:rsid w:val="00D07EA2"/>
    <w:rsid w:val="00D1206E"/>
    <w:rsid w:val="00D12352"/>
    <w:rsid w:val="00D157FD"/>
    <w:rsid w:val="00D15814"/>
    <w:rsid w:val="00D15D5A"/>
    <w:rsid w:val="00D17C05"/>
    <w:rsid w:val="00D17E9B"/>
    <w:rsid w:val="00D20A49"/>
    <w:rsid w:val="00D2148D"/>
    <w:rsid w:val="00D225B7"/>
    <w:rsid w:val="00D23C52"/>
    <w:rsid w:val="00D26DFA"/>
    <w:rsid w:val="00D310AB"/>
    <w:rsid w:val="00D316FE"/>
    <w:rsid w:val="00D32C21"/>
    <w:rsid w:val="00D33273"/>
    <w:rsid w:val="00D33808"/>
    <w:rsid w:val="00D33D1D"/>
    <w:rsid w:val="00D34A94"/>
    <w:rsid w:val="00D356D9"/>
    <w:rsid w:val="00D358BF"/>
    <w:rsid w:val="00D37976"/>
    <w:rsid w:val="00D407D8"/>
    <w:rsid w:val="00D40BCD"/>
    <w:rsid w:val="00D40FFD"/>
    <w:rsid w:val="00D41484"/>
    <w:rsid w:val="00D41501"/>
    <w:rsid w:val="00D41607"/>
    <w:rsid w:val="00D41D91"/>
    <w:rsid w:val="00D44C1A"/>
    <w:rsid w:val="00D45936"/>
    <w:rsid w:val="00D45BB2"/>
    <w:rsid w:val="00D463DB"/>
    <w:rsid w:val="00D465BD"/>
    <w:rsid w:val="00D50D88"/>
    <w:rsid w:val="00D525D1"/>
    <w:rsid w:val="00D54D45"/>
    <w:rsid w:val="00D56449"/>
    <w:rsid w:val="00D56CC2"/>
    <w:rsid w:val="00D6176B"/>
    <w:rsid w:val="00D62913"/>
    <w:rsid w:val="00D64755"/>
    <w:rsid w:val="00D66318"/>
    <w:rsid w:val="00D67858"/>
    <w:rsid w:val="00D67B57"/>
    <w:rsid w:val="00D716FB"/>
    <w:rsid w:val="00D727D3"/>
    <w:rsid w:val="00D72B46"/>
    <w:rsid w:val="00D72B9E"/>
    <w:rsid w:val="00D7364B"/>
    <w:rsid w:val="00D746A4"/>
    <w:rsid w:val="00D75084"/>
    <w:rsid w:val="00D76F42"/>
    <w:rsid w:val="00D77F24"/>
    <w:rsid w:val="00D81053"/>
    <w:rsid w:val="00D810F7"/>
    <w:rsid w:val="00D8112B"/>
    <w:rsid w:val="00D8118D"/>
    <w:rsid w:val="00D81FA5"/>
    <w:rsid w:val="00D82C78"/>
    <w:rsid w:val="00D82CEE"/>
    <w:rsid w:val="00D844C0"/>
    <w:rsid w:val="00D84CFE"/>
    <w:rsid w:val="00D85A3B"/>
    <w:rsid w:val="00D85DED"/>
    <w:rsid w:val="00D85E4E"/>
    <w:rsid w:val="00D8715E"/>
    <w:rsid w:val="00D87614"/>
    <w:rsid w:val="00D9043F"/>
    <w:rsid w:val="00D91B5B"/>
    <w:rsid w:val="00D91DCC"/>
    <w:rsid w:val="00D96283"/>
    <w:rsid w:val="00DA1972"/>
    <w:rsid w:val="00DA2206"/>
    <w:rsid w:val="00DA3DA6"/>
    <w:rsid w:val="00DA3E32"/>
    <w:rsid w:val="00DA4070"/>
    <w:rsid w:val="00DA435C"/>
    <w:rsid w:val="00DA4BE7"/>
    <w:rsid w:val="00DA4F65"/>
    <w:rsid w:val="00DA578D"/>
    <w:rsid w:val="00DA749A"/>
    <w:rsid w:val="00DB13BB"/>
    <w:rsid w:val="00DB3530"/>
    <w:rsid w:val="00DB3FE6"/>
    <w:rsid w:val="00DB5926"/>
    <w:rsid w:val="00DB6703"/>
    <w:rsid w:val="00DB7D67"/>
    <w:rsid w:val="00DC0170"/>
    <w:rsid w:val="00DC0343"/>
    <w:rsid w:val="00DC1388"/>
    <w:rsid w:val="00DC138F"/>
    <w:rsid w:val="00DC3B71"/>
    <w:rsid w:val="00DC4592"/>
    <w:rsid w:val="00DC58BC"/>
    <w:rsid w:val="00DC638A"/>
    <w:rsid w:val="00DC6518"/>
    <w:rsid w:val="00DD012C"/>
    <w:rsid w:val="00DD019E"/>
    <w:rsid w:val="00DD0AD2"/>
    <w:rsid w:val="00DD1860"/>
    <w:rsid w:val="00DD1C3A"/>
    <w:rsid w:val="00DD2ACC"/>
    <w:rsid w:val="00DD3FEC"/>
    <w:rsid w:val="00DD4658"/>
    <w:rsid w:val="00DD4ECE"/>
    <w:rsid w:val="00DD5893"/>
    <w:rsid w:val="00DD6AFD"/>
    <w:rsid w:val="00DD7B40"/>
    <w:rsid w:val="00DD7C7E"/>
    <w:rsid w:val="00DD7FBD"/>
    <w:rsid w:val="00DE0710"/>
    <w:rsid w:val="00DE2107"/>
    <w:rsid w:val="00DE2641"/>
    <w:rsid w:val="00DE3830"/>
    <w:rsid w:val="00DE65DD"/>
    <w:rsid w:val="00DE715F"/>
    <w:rsid w:val="00DE725B"/>
    <w:rsid w:val="00DE7AE6"/>
    <w:rsid w:val="00DF002F"/>
    <w:rsid w:val="00DF0FF6"/>
    <w:rsid w:val="00DF1079"/>
    <w:rsid w:val="00DF11E2"/>
    <w:rsid w:val="00DF1B62"/>
    <w:rsid w:val="00DF1E61"/>
    <w:rsid w:val="00DF3D1D"/>
    <w:rsid w:val="00E00090"/>
    <w:rsid w:val="00E007DD"/>
    <w:rsid w:val="00E01291"/>
    <w:rsid w:val="00E01F98"/>
    <w:rsid w:val="00E0607E"/>
    <w:rsid w:val="00E0698B"/>
    <w:rsid w:val="00E06C50"/>
    <w:rsid w:val="00E07D92"/>
    <w:rsid w:val="00E07FFE"/>
    <w:rsid w:val="00E117EF"/>
    <w:rsid w:val="00E1296C"/>
    <w:rsid w:val="00E15BB1"/>
    <w:rsid w:val="00E15DB1"/>
    <w:rsid w:val="00E20460"/>
    <w:rsid w:val="00E21175"/>
    <w:rsid w:val="00E21596"/>
    <w:rsid w:val="00E219BC"/>
    <w:rsid w:val="00E21C02"/>
    <w:rsid w:val="00E23C70"/>
    <w:rsid w:val="00E264C7"/>
    <w:rsid w:val="00E27152"/>
    <w:rsid w:val="00E2783A"/>
    <w:rsid w:val="00E314D0"/>
    <w:rsid w:val="00E31811"/>
    <w:rsid w:val="00E32BF1"/>
    <w:rsid w:val="00E32BF7"/>
    <w:rsid w:val="00E34128"/>
    <w:rsid w:val="00E34985"/>
    <w:rsid w:val="00E34EA8"/>
    <w:rsid w:val="00E352D9"/>
    <w:rsid w:val="00E35481"/>
    <w:rsid w:val="00E371A9"/>
    <w:rsid w:val="00E37CAD"/>
    <w:rsid w:val="00E37EE5"/>
    <w:rsid w:val="00E40B86"/>
    <w:rsid w:val="00E41665"/>
    <w:rsid w:val="00E42B75"/>
    <w:rsid w:val="00E514E4"/>
    <w:rsid w:val="00E51843"/>
    <w:rsid w:val="00E52506"/>
    <w:rsid w:val="00E54291"/>
    <w:rsid w:val="00E54F79"/>
    <w:rsid w:val="00E55284"/>
    <w:rsid w:val="00E5528B"/>
    <w:rsid w:val="00E5597B"/>
    <w:rsid w:val="00E576CF"/>
    <w:rsid w:val="00E5770F"/>
    <w:rsid w:val="00E601D4"/>
    <w:rsid w:val="00E61576"/>
    <w:rsid w:val="00E6527B"/>
    <w:rsid w:val="00E65708"/>
    <w:rsid w:val="00E66BBA"/>
    <w:rsid w:val="00E67092"/>
    <w:rsid w:val="00E671E5"/>
    <w:rsid w:val="00E6727F"/>
    <w:rsid w:val="00E716A8"/>
    <w:rsid w:val="00E7188A"/>
    <w:rsid w:val="00E71A51"/>
    <w:rsid w:val="00E71F45"/>
    <w:rsid w:val="00E738D5"/>
    <w:rsid w:val="00E7585D"/>
    <w:rsid w:val="00E76498"/>
    <w:rsid w:val="00E804BA"/>
    <w:rsid w:val="00E81AB0"/>
    <w:rsid w:val="00E8223F"/>
    <w:rsid w:val="00E822B3"/>
    <w:rsid w:val="00E8372A"/>
    <w:rsid w:val="00E843FF"/>
    <w:rsid w:val="00E857BC"/>
    <w:rsid w:val="00E87447"/>
    <w:rsid w:val="00E90793"/>
    <w:rsid w:val="00E91661"/>
    <w:rsid w:val="00E924C9"/>
    <w:rsid w:val="00E929C1"/>
    <w:rsid w:val="00E93970"/>
    <w:rsid w:val="00E94D66"/>
    <w:rsid w:val="00E9596A"/>
    <w:rsid w:val="00E9687D"/>
    <w:rsid w:val="00E97069"/>
    <w:rsid w:val="00EA0540"/>
    <w:rsid w:val="00EA16D1"/>
    <w:rsid w:val="00EA2042"/>
    <w:rsid w:val="00EA2346"/>
    <w:rsid w:val="00EB1ED6"/>
    <w:rsid w:val="00EB3ABB"/>
    <w:rsid w:val="00EB75D0"/>
    <w:rsid w:val="00EC0BC7"/>
    <w:rsid w:val="00EC5292"/>
    <w:rsid w:val="00EC544A"/>
    <w:rsid w:val="00EC5BB1"/>
    <w:rsid w:val="00EC62C4"/>
    <w:rsid w:val="00ED0A34"/>
    <w:rsid w:val="00ED0C0A"/>
    <w:rsid w:val="00ED0D44"/>
    <w:rsid w:val="00ED1262"/>
    <w:rsid w:val="00ED4E91"/>
    <w:rsid w:val="00ED6BF0"/>
    <w:rsid w:val="00EE01A8"/>
    <w:rsid w:val="00EE1D19"/>
    <w:rsid w:val="00EE1D70"/>
    <w:rsid w:val="00EE2977"/>
    <w:rsid w:val="00EE441C"/>
    <w:rsid w:val="00EE5268"/>
    <w:rsid w:val="00EE55BC"/>
    <w:rsid w:val="00EE64CE"/>
    <w:rsid w:val="00EE7B42"/>
    <w:rsid w:val="00EF09B3"/>
    <w:rsid w:val="00EF10E6"/>
    <w:rsid w:val="00EF31F1"/>
    <w:rsid w:val="00EF734B"/>
    <w:rsid w:val="00EF7B8C"/>
    <w:rsid w:val="00EF7E3B"/>
    <w:rsid w:val="00F003A5"/>
    <w:rsid w:val="00F0128E"/>
    <w:rsid w:val="00F0297A"/>
    <w:rsid w:val="00F035FD"/>
    <w:rsid w:val="00F03886"/>
    <w:rsid w:val="00F03B08"/>
    <w:rsid w:val="00F05DA8"/>
    <w:rsid w:val="00F0622F"/>
    <w:rsid w:val="00F070CE"/>
    <w:rsid w:val="00F07272"/>
    <w:rsid w:val="00F1152E"/>
    <w:rsid w:val="00F1210B"/>
    <w:rsid w:val="00F131FF"/>
    <w:rsid w:val="00F13809"/>
    <w:rsid w:val="00F1462F"/>
    <w:rsid w:val="00F16086"/>
    <w:rsid w:val="00F167CD"/>
    <w:rsid w:val="00F16B78"/>
    <w:rsid w:val="00F17B34"/>
    <w:rsid w:val="00F20885"/>
    <w:rsid w:val="00F21EE3"/>
    <w:rsid w:val="00F23CEE"/>
    <w:rsid w:val="00F248EB"/>
    <w:rsid w:val="00F25161"/>
    <w:rsid w:val="00F251AD"/>
    <w:rsid w:val="00F25600"/>
    <w:rsid w:val="00F26552"/>
    <w:rsid w:val="00F30F6B"/>
    <w:rsid w:val="00F310FE"/>
    <w:rsid w:val="00F31DAA"/>
    <w:rsid w:val="00F32153"/>
    <w:rsid w:val="00F32790"/>
    <w:rsid w:val="00F331A1"/>
    <w:rsid w:val="00F3361E"/>
    <w:rsid w:val="00F33A23"/>
    <w:rsid w:val="00F33DBD"/>
    <w:rsid w:val="00F340D3"/>
    <w:rsid w:val="00F35DF8"/>
    <w:rsid w:val="00F3733E"/>
    <w:rsid w:val="00F420C4"/>
    <w:rsid w:val="00F45E6F"/>
    <w:rsid w:val="00F4650D"/>
    <w:rsid w:val="00F5113B"/>
    <w:rsid w:val="00F51312"/>
    <w:rsid w:val="00F52530"/>
    <w:rsid w:val="00F5419F"/>
    <w:rsid w:val="00F552DF"/>
    <w:rsid w:val="00F55C6F"/>
    <w:rsid w:val="00F56428"/>
    <w:rsid w:val="00F56DE3"/>
    <w:rsid w:val="00F57806"/>
    <w:rsid w:val="00F6037E"/>
    <w:rsid w:val="00F603D8"/>
    <w:rsid w:val="00F64B8E"/>
    <w:rsid w:val="00F666C5"/>
    <w:rsid w:val="00F67776"/>
    <w:rsid w:val="00F677F4"/>
    <w:rsid w:val="00F72E69"/>
    <w:rsid w:val="00F72F13"/>
    <w:rsid w:val="00F778D0"/>
    <w:rsid w:val="00F800F8"/>
    <w:rsid w:val="00F804A6"/>
    <w:rsid w:val="00F81868"/>
    <w:rsid w:val="00F81ADE"/>
    <w:rsid w:val="00F83544"/>
    <w:rsid w:val="00F845EA"/>
    <w:rsid w:val="00F84B6C"/>
    <w:rsid w:val="00F879CE"/>
    <w:rsid w:val="00F90248"/>
    <w:rsid w:val="00F908CB"/>
    <w:rsid w:val="00F9221D"/>
    <w:rsid w:val="00F92446"/>
    <w:rsid w:val="00F92E67"/>
    <w:rsid w:val="00F93854"/>
    <w:rsid w:val="00F94C1F"/>
    <w:rsid w:val="00F95FE1"/>
    <w:rsid w:val="00F977B9"/>
    <w:rsid w:val="00FA0089"/>
    <w:rsid w:val="00FA02C6"/>
    <w:rsid w:val="00FA055B"/>
    <w:rsid w:val="00FA0CDC"/>
    <w:rsid w:val="00FA10C7"/>
    <w:rsid w:val="00FA278D"/>
    <w:rsid w:val="00FA2D74"/>
    <w:rsid w:val="00FA3E7B"/>
    <w:rsid w:val="00FA3FC6"/>
    <w:rsid w:val="00FA44B8"/>
    <w:rsid w:val="00FA4F33"/>
    <w:rsid w:val="00FA72BA"/>
    <w:rsid w:val="00FB032B"/>
    <w:rsid w:val="00FB09C1"/>
    <w:rsid w:val="00FB1454"/>
    <w:rsid w:val="00FB272D"/>
    <w:rsid w:val="00FB31B9"/>
    <w:rsid w:val="00FB3C27"/>
    <w:rsid w:val="00FB4661"/>
    <w:rsid w:val="00FB4C06"/>
    <w:rsid w:val="00FB4DF2"/>
    <w:rsid w:val="00FB63BE"/>
    <w:rsid w:val="00FB7DAD"/>
    <w:rsid w:val="00FC0110"/>
    <w:rsid w:val="00FC060C"/>
    <w:rsid w:val="00FC088C"/>
    <w:rsid w:val="00FC5027"/>
    <w:rsid w:val="00FC69FE"/>
    <w:rsid w:val="00FD09F5"/>
    <w:rsid w:val="00FD2B71"/>
    <w:rsid w:val="00FD31F1"/>
    <w:rsid w:val="00FD3406"/>
    <w:rsid w:val="00FD5E8F"/>
    <w:rsid w:val="00FD6724"/>
    <w:rsid w:val="00FD67CD"/>
    <w:rsid w:val="00FD6C0D"/>
    <w:rsid w:val="00FD70FA"/>
    <w:rsid w:val="00FE08AF"/>
    <w:rsid w:val="00FE18AB"/>
    <w:rsid w:val="00FE22CC"/>
    <w:rsid w:val="00FE323C"/>
    <w:rsid w:val="00FE32AB"/>
    <w:rsid w:val="00FE374C"/>
    <w:rsid w:val="00FE4F1F"/>
    <w:rsid w:val="00FE5000"/>
    <w:rsid w:val="00FE7018"/>
    <w:rsid w:val="00FE7AEA"/>
    <w:rsid w:val="00FF0874"/>
    <w:rsid w:val="00FF6A7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6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30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8099">
                  <w:marLeft w:val="0"/>
                  <w:marRight w:val="0"/>
                  <w:marTop w:val="0"/>
                  <w:marBottom w:val="150"/>
                  <w:divBdr>
                    <w:top w:val="single" w:sz="6" w:space="15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года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задолженность  и перерасчеты</c:v>
                </c:pt>
                <c:pt idx="6">
                  <c:v>доходы от использования имущества</c:v>
                </c:pt>
                <c:pt idx="7">
                  <c:v>платежи при использовании природными ресурсами</c:v>
                </c:pt>
                <c:pt idx="8">
                  <c:v>доходы от оказания платных услуг</c:v>
                </c:pt>
                <c:pt idx="9">
                  <c:v>доходы от продажи материальных и нематериальных активов</c:v>
                </c:pt>
                <c:pt idx="10">
                  <c:v>штрафы, санкции</c:v>
                </c:pt>
                <c:pt idx="11">
                  <c:v>прочие неналоговые доходы</c:v>
                </c:pt>
                <c:pt idx="12">
                  <c:v>дотации</c:v>
                </c:pt>
                <c:pt idx="13">
                  <c:v>субсидии</c:v>
                </c:pt>
                <c:pt idx="14">
                  <c:v>субвенции</c:v>
                </c:pt>
                <c:pt idx="15">
                  <c:v>иные межбюджетные трансферты</c:v>
                </c:pt>
                <c:pt idx="16">
                  <c:v>прочие безвозмездные поступления</c:v>
                </c:pt>
                <c:pt idx="17">
                  <c:v>перечисления из бюджетов</c:v>
                </c:pt>
                <c:pt idx="18">
                  <c:v>возврат остатков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24867.1</c:v>
                </c:pt>
                <c:pt idx="1">
                  <c:v>31327.4</c:v>
                </c:pt>
                <c:pt idx="2">
                  <c:v>17764.5</c:v>
                </c:pt>
                <c:pt idx="3">
                  <c:v>6176.9</c:v>
                </c:pt>
                <c:pt idx="4">
                  <c:v>459.1</c:v>
                </c:pt>
                <c:pt idx="6">
                  <c:v>4816.8</c:v>
                </c:pt>
                <c:pt idx="7">
                  <c:v>99.4</c:v>
                </c:pt>
                <c:pt idx="8">
                  <c:v>8512.9</c:v>
                </c:pt>
                <c:pt idx="9">
                  <c:v>17613.8</c:v>
                </c:pt>
                <c:pt idx="10">
                  <c:v>188.2</c:v>
                </c:pt>
                <c:pt idx="11">
                  <c:v>-67.3</c:v>
                </c:pt>
                <c:pt idx="12">
                  <c:v>1927.6</c:v>
                </c:pt>
                <c:pt idx="13">
                  <c:v>3123.5</c:v>
                </c:pt>
                <c:pt idx="14">
                  <c:v>82164</c:v>
                </c:pt>
                <c:pt idx="15">
                  <c:v>20101.5</c:v>
                </c:pt>
                <c:pt idx="16">
                  <c:v>-185.4</c:v>
                </c:pt>
                <c:pt idx="17">
                  <c:v>-149.6</c:v>
                </c:pt>
                <c:pt idx="18">
                  <c:v>-41.9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014656"/>
        <c:axId val="15301619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2025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задолженность  и перерасчеты</c:v>
                </c:pt>
                <c:pt idx="6">
                  <c:v>доходы от использования имущества</c:v>
                </c:pt>
                <c:pt idx="7">
                  <c:v>платежи при использовании природными ресурсами</c:v>
                </c:pt>
                <c:pt idx="8">
                  <c:v>доходы от оказания платных услуг</c:v>
                </c:pt>
                <c:pt idx="9">
                  <c:v>доходы от продажи материальных и нематериальных активов</c:v>
                </c:pt>
                <c:pt idx="10">
                  <c:v>штрафы, санкции</c:v>
                </c:pt>
                <c:pt idx="11">
                  <c:v>прочие неналоговые доходы</c:v>
                </c:pt>
                <c:pt idx="12">
                  <c:v>дотации</c:v>
                </c:pt>
                <c:pt idx="13">
                  <c:v>субсидии</c:v>
                </c:pt>
                <c:pt idx="14">
                  <c:v>субвенции</c:v>
                </c:pt>
                <c:pt idx="15">
                  <c:v>иные межбюджетные трансферты</c:v>
                </c:pt>
                <c:pt idx="16">
                  <c:v>прочие безвозмездные поступления</c:v>
                </c:pt>
                <c:pt idx="17">
                  <c:v>перечисления из бюджетов</c:v>
                </c:pt>
                <c:pt idx="18">
                  <c:v>возврат остатков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29268.1</c:v>
                </c:pt>
                <c:pt idx="1">
                  <c:v>33205.9</c:v>
                </c:pt>
                <c:pt idx="2">
                  <c:v>23095.5</c:v>
                </c:pt>
                <c:pt idx="3">
                  <c:v>5205.8</c:v>
                </c:pt>
                <c:pt idx="4">
                  <c:v>1794.7</c:v>
                </c:pt>
                <c:pt idx="6">
                  <c:v>5422.6</c:v>
                </c:pt>
                <c:pt idx="7">
                  <c:v>95.6</c:v>
                </c:pt>
                <c:pt idx="8">
                  <c:v>9224</c:v>
                </c:pt>
                <c:pt idx="9">
                  <c:v>7480.6</c:v>
                </c:pt>
                <c:pt idx="10">
                  <c:v>56.2</c:v>
                </c:pt>
                <c:pt idx="11">
                  <c:v>10.6</c:v>
                </c:pt>
                <c:pt idx="12">
                  <c:v>5243</c:v>
                </c:pt>
                <c:pt idx="13">
                  <c:v>4441.1000000000004</c:v>
                </c:pt>
                <c:pt idx="14">
                  <c:v>109099.7</c:v>
                </c:pt>
                <c:pt idx="15">
                  <c:v>21305</c:v>
                </c:pt>
                <c:pt idx="16">
                  <c:v>1714.8</c:v>
                </c:pt>
                <c:pt idx="17">
                  <c:v>0</c:v>
                </c:pt>
                <c:pt idx="18">
                  <c:v>-197.6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014656"/>
        <c:axId val="153016192"/>
      </c:lineChart>
      <c:catAx>
        <c:axId val="15301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016192"/>
        <c:crosses val="autoZero"/>
        <c:auto val="1"/>
        <c:lblAlgn val="ctr"/>
        <c:lblOffset val="100"/>
        <c:noMultiLvlLbl val="0"/>
      </c:catAx>
      <c:valAx>
        <c:axId val="15301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014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PT Astra Serif" panose="020A0603040505020204" pitchFamily="18" charset="-52"/>
                <a:ea typeface="PT Astra Serif" panose="020A0603040505020204" pitchFamily="18" charset="-52"/>
              </a:defRPr>
            </a:pPr>
            <a:r>
              <a:rPr lang="ru-RU" sz="1600">
                <a:latin typeface="PT Astra Serif" panose="020A0603040505020204" pitchFamily="18" charset="-52"/>
                <a:ea typeface="PT Astra Serif" panose="020A0603040505020204" pitchFamily="18" charset="-52"/>
              </a:rPr>
              <a:t>расходы  за 1 квартал 2025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 за 1 квартал 2021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 - 20549,7 тыс. рублей</c:v>
                </c:pt>
                <c:pt idx="1">
                  <c:v>Национальная оборона -320,9тыс. рублей</c:v>
                </c:pt>
                <c:pt idx="2">
                  <c:v>Национальная безопасность -2133,0 тыс. рублей</c:v>
                </c:pt>
                <c:pt idx="3">
                  <c:v>Национальная экономика -11689,5 тыс. рублей</c:v>
                </c:pt>
                <c:pt idx="4">
                  <c:v>Жилищно-коммунальное хозяйство -21969,9 тыс. рублей</c:v>
                </c:pt>
                <c:pt idx="5">
                  <c:v>Образование -176397,4 тыс. рублей</c:v>
                </c:pt>
                <c:pt idx="6">
                  <c:v>Культура, кинематография - 13375,0 тыс. рублей</c:v>
                </c:pt>
                <c:pt idx="7">
                  <c:v>Социальная политика - 1185,4тыс. рублей</c:v>
                </c:pt>
                <c:pt idx="8">
                  <c:v>Межбюджетные трансферты - 1816,6тыс. рублей</c:v>
                </c:pt>
                <c:pt idx="9">
                  <c:v>физическая культура и спорт-0,0 тыс.рублей</c:v>
                </c:pt>
                <c:pt idx="10">
                  <c:v>охрана окружающей среды-0 тыс.рублей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8.3000000000000007</c:v>
                </c:pt>
                <c:pt idx="1">
                  <c:v>0.1</c:v>
                </c:pt>
                <c:pt idx="2">
                  <c:v>0.8</c:v>
                </c:pt>
                <c:pt idx="3">
                  <c:v>4.7</c:v>
                </c:pt>
                <c:pt idx="4">
                  <c:v>8.8000000000000007</c:v>
                </c:pt>
                <c:pt idx="5">
                  <c:v>70.8</c:v>
                </c:pt>
                <c:pt idx="6">
                  <c:v>5.3</c:v>
                </c:pt>
                <c:pt idx="7">
                  <c:v>0.5</c:v>
                </c:pt>
                <c:pt idx="8">
                  <c:v>0.7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3652101119217239"/>
          <c:w val="0.34027777777777779"/>
          <c:h val="0.83108302865442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1 кв.2024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16559.2</c:v>
                </c:pt>
                <c:pt idx="1">
                  <c:v>269.60000000000002</c:v>
                </c:pt>
                <c:pt idx="2">
                  <c:v>1464.5</c:v>
                </c:pt>
                <c:pt idx="3">
                  <c:v>19105.400000000001</c:v>
                </c:pt>
                <c:pt idx="4">
                  <c:v>19740</c:v>
                </c:pt>
                <c:pt idx="5">
                  <c:v>0</c:v>
                </c:pt>
                <c:pt idx="6">
                  <c:v>137952.70000000001</c:v>
                </c:pt>
                <c:pt idx="7">
                  <c:v>12384.4</c:v>
                </c:pt>
                <c:pt idx="8">
                  <c:v>829.4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358080"/>
        <c:axId val="15316992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 1 кв.2025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20549.7</c:v>
                </c:pt>
                <c:pt idx="1">
                  <c:v>320.89999999999998</c:v>
                </c:pt>
                <c:pt idx="2">
                  <c:v>2133</c:v>
                </c:pt>
                <c:pt idx="3">
                  <c:v>11689.5</c:v>
                </c:pt>
                <c:pt idx="4">
                  <c:v>21969.9</c:v>
                </c:pt>
                <c:pt idx="5">
                  <c:v>0</c:v>
                </c:pt>
                <c:pt idx="6">
                  <c:v>176397.4</c:v>
                </c:pt>
                <c:pt idx="7">
                  <c:v>13375</c:v>
                </c:pt>
                <c:pt idx="8">
                  <c:v>1185.4000000000001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358080"/>
        <c:axId val="153169920"/>
      </c:lineChart>
      <c:catAx>
        <c:axId val="12935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169920"/>
        <c:crosses val="autoZero"/>
        <c:auto val="1"/>
        <c:lblAlgn val="ctr"/>
        <c:lblOffset val="100"/>
        <c:noMultiLvlLbl val="0"/>
      </c:catAx>
      <c:valAx>
        <c:axId val="15316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358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E148-AC63-4103-97E6-8EB4854E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22</Pages>
  <Words>6189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41385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170</cp:revision>
  <cp:lastPrinted>2025-04-11T07:18:00Z</cp:lastPrinted>
  <dcterms:created xsi:type="dcterms:W3CDTF">2023-04-26T05:43:00Z</dcterms:created>
  <dcterms:modified xsi:type="dcterms:W3CDTF">2025-04-14T05:28:00Z</dcterms:modified>
</cp:coreProperties>
</file>