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B6" w:rsidRPr="008151B6" w:rsidRDefault="008151B6" w:rsidP="008151B6">
      <w:pPr>
        <w:widowControl w:val="0"/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0"/>
          <w:szCs w:val="20"/>
          <w:lang w:eastAsia="zh-CN"/>
        </w:rPr>
      </w:pPr>
      <w:r w:rsidRPr="008151B6">
        <w:rPr>
          <w:rFonts w:ascii="PT Astra Serif" w:eastAsia="Times New Roman" w:hAnsi="PT Astra Serif" w:cs="Times New Roman"/>
          <w:sz w:val="20"/>
          <w:szCs w:val="20"/>
          <w:lang w:eastAsia="zh-CN"/>
        </w:rPr>
        <w:t>Таблица № 6</w:t>
      </w:r>
    </w:p>
    <w:p w:rsidR="008151B6" w:rsidRPr="008151B6" w:rsidRDefault="008151B6" w:rsidP="008151B6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8151B6" w:rsidRPr="008151B6" w:rsidRDefault="008151B6" w:rsidP="008151B6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8151B6">
        <w:rPr>
          <w:rFonts w:ascii="PT Astra Serif" w:eastAsia="Times New Roman" w:hAnsi="PT Astra Serif" w:cs="Times New Roman"/>
          <w:sz w:val="28"/>
          <w:szCs w:val="28"/>
          <w:lang w:eastAsia="zh-CN"/>
        </w:rPr>
        <w:t>Отчет</w:t>
      </w:r>
    </w:p>
    <w:p w:rsidR="008151B6" w:rsidRPr="0092616E" w:rsidRDefault="008151B6" w:rsidP="008151B6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8151B6">
        <w:rPr>
          <w:rFonts w:ascii="PT Astra Serif" w:eastAsia="Times New Roman" w:hAnsi="PT Astra Serif" w:cs="Times New Roman"/>
          <w:sz w:val="28"/>
          <w:szCs w:val="28"/>
          <w:lang w:eastAsia="zh-CN"/>
        </w:rPr>
        <w:t>о выполнении мероприятий муниципальной программы</w:t>
      </w:r>
    </w:p>
    <w:p w:rsidR="0092616E" w:rsidRPr="008151B6" w:rsidRDefault="0092616E" w:rsidP="008151B6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92616E">
        <w:rPr>
          <w:rFonts w:ascii="PT Astra Serif" w:hAnsi="PT Astra Serif" w:cs="Arial"/>
          <w:bCs/>
          <w:sz w:val="28"/>
          <w:szCs w:val="28"/>
        </w:rPr>
        <w:t>«Поддержка социально ориентированных некоммерческих организаций в муниципальном образовании Заокский район»</w:t>
      </w:r>
    </w:p>
    <w:p w:rsidR="008151B6" w:rsidRPr="008151B6" w:rsidRDefault="008151B6" w:rsidP="008151B6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8151B6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за </w:t>
      </w:r>
      <w:r w:rsidRPr="0092616E">
        <w:rPr>
          <w:rFonts w:ascii="PT Astra Serif" w:eastAsia="Times New Roman" w:hAnsi="PT Astra Serif" w:cs="Times New Roman"/>
          <w:sz w:val="28"/>
          <w:szCs w:val="28"/>
          <w:lang w:eastAsia="zh-CN"/>
        </w:rPr>
        <w:t>1</w:t>
      </w:r>
      <w:r w:rsidR="00B23125">
        <w:rPr>
          <w:rFonts w:ascii="PT Astra Serif" w:eastAsia="Times New Roman" w:hAnsi="PT Astra Serif" w:cs="Times New Roman"/>
          <w:sz w:val="28"/>
          <w:szCs w:val="28"/>
          <w:lang w:eastAsia="zh-CN"/>
        </w:rPr>
        <w:t>-ое</w:t>
      </w:r>
      <w:r w:rsidRPr="0092616E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="00B23125">
        <w:rPr>
          <w:rFonts w:ascii="PT Astra Serif" w:eastAsia="Times New Roman" w:hAnsi="PT Astra Serif" w:cs="Times New Roman"/>
          <w:sz w:val="28"/>
          <w:szCs w:val="28"/>
          <w:lang w:eastAsia="zh-CN"/>
        </w:rPr>
        <w:t>полугодие</w:t>
      </w:r>
      <w:r w:rsidRPr="0092616E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Pr="008151B6">
        <w:rPr>
          <w:rFonts w:ascii="PT Astra Serif" w:eastAsia="Times New Roman" w:hAnsi="PT Astra Serif" w:cs="Times New Roman"/>
          <w:sz w:val="28"/>
          <w:szCs w:val="28"/>
          <w:lang w:eastAsia="zh-CN"/>
        </w:rPr>
        <w:t>20</w:t>
      </w:r>
      <w:r w:rsidRPr="0092616E">
        <w:rPr>
          <w:rFonts w:ascii="PT Astra Serif" w:eastAsia="Times New Roman" w:hAnsi="PT Astra Serif" w:cs="Times New Roman"/>
          <w:sz w:val="28"/>
          <w:szCs w:val="28"/>
          <w:lang w:eastAsia="zh-CN"/>
        </w:rPr>
        <w:t>25</w:t>
      </w:r>
      <w:r w:rsidRPr="008151B6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год</w:t>
      </w:r>
    </w:p>
    <w:p w:rsidR="008151B6" w:rsidRPr="008151B6" w:rsidRDefault="008151B6" w:rsidP="008151B6">
      <w:pPr>
        <w:widowControl w:val="0"/>
        <w:suppressAutoHyphens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749"/>
        <w:gridCol w:w="2409"/>
        <w:gridCol w:w="3969"/>
        <w:gridCol w:w="2126"/>
        <w:gridCol w:w="1842"/>
      </w:tblGrid>
      <w:tr w:rsidR="008151B6" w:rsidRPr="008151B6" w:rsidTr="008151B6">
        <w:trPr>
          <w:trHeight w:val="12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8151B6" w:rsidP="008151B6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  <w:p w:rsidR="008151B6" w:rsidRPr="008151B6" w:rsidRDefault="008151B6" w:rsidP="008151B6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8151B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П№ п/п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1B6" w:rsidRPr="008151B6" w:rsidRDefault="008151B6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8151B6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1B6" w:rsidRPr="008151B6" w:rsidRDefault="008151B6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proofErr w:type="spellStart"/>
            <w:r w:rsidRPr="008151B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Ответственный</w:t>
            </w:r>
            <w:proofErr w:type="spellEnd"/>
            <w:r w:rsidRPr="008151B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151B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исполнитель</w:t>
            </w:r>
            <w:proofErr w:type="spellEnd"/>
            <w:r w:rsidRPr="008151B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,</w:t>
            </w:r>
          </w:p>
          <w:p w:rsidR="008151B6" w:rsidRPr="008151B6" w:rsidRDefault="008151B6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proofErr w:type="spellStart"/>
            <w:r w:rsidRPr="008151B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соисполнители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1B6" w:rsidRPr="008151B6" w:rsidRDefault="008151B6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8151B6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1B6" w:rsidRPr="008151B6" w:rsidRDefault="008151B6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proofErr w:type="spellStart"/>
            <w:r w:rsidRPr="008151B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Причина</w:t>
            </w:r>
            <w:proofErr w:type="spellEnd"/>
            <w:r w:rsidRPr="008151B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151B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невыполнения</w:t>
            </w:r>
            <w:proofErr w:type="spellEnd"/>
          </w:p>
          <w:p w:rsidR="008151B6" w:rsidRPr="008151B6" w:rsidRDefault="008151B6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proofErr w:type="spellStart"/>
            <w:r w:rsidRPr="008151B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запланированных</w:t>
            </w:r>
            <w:proofErr w:type="spellEnd"/>
            <w:r w:rsidRPr="008151B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151B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мероприятий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1B6" w:rsidRPr="008151B6" w:rsidRDefault="008151B6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8151B6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Проблемы, возникшие при реализации</w:t>
            </w:r>
          </w:p>
          <w:p w:rsidR="008151B6" w:rsidRPr="008151B6" w:rsidRDefault="008151B6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8151B6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мероприятия</w:t>
            </w:r>
          </w:p>
        </w:tc>
      </w:tr>
      <w:tr w:rsidR="008151B6" w:rsidRPr="008151B6" w:rsidTr="008151B6">
        <w:trPr>
          <w:trHeight w:val="4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92616E" w:rsidRDefault="008151B6" w:rsidP="008151B6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1</w:t>
            </w:r>
          </w:p>
          <w:p w:rsidR="008151B6" w:rsidRPr="0092616E" w:rsidRDefault="008151B6" w:rsidP="008151B6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</w:p>
          <w:p w:rsidR="008151B6" w:rsidRPr="0092616E" w:rsidRDefault="008151B6" w:rsidP="008151B6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92616E" w:rsidRDefault="008151B6" w:rsidP="008151B6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Количество СОНКО,</w:t>
            </w:r>
          </w:p>
          <w:p w:rsidR="008151B6" w:rsidRPr="0092616E" w:rsidRDefault="008151B6" w:rsidP="008151B6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которым предоставлена</w:t>
            </w:r>
          </w:p>
          <w:p w:rsidR="008151B6" w:rsidRPr="008151B6" w:rsidRDefault="008151B6" w:rsidP="008151B6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имущественная поддержка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8151B6" w:rsidP="008151B6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Отдел по организационной работе и взаимодействию с ОМСУ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9D59EA" w:rsidP="008151B6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24272F" w:rsidP="0024272F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мероприятия запланированы на 3-4 квартал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8151B6" w:rsidP="008151B6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</w:p>
        </w:tc>
      </w:tr>
      <w:tr w:rsidR="008151B6" w:rsidRPr="008151B6" w:rsidTr="008151B6">
        <w:trPr>
          <w:trHeight w:val="4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8151B6" w:rsidP="008151B6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22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92616E" w:rsidRDefault="008151B6" w:rsidP="008151B6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Количество СОНКО,</w:t>
            </w:r>
          </w:p>
          <w:p w:rsidR="008151B6" w:rsidRPr="0092616E" w:rsidRDefault="008151B6" w:rsidP="008151B6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которым предоставлена</w:t>
            </w:r>
          </w:p>
          <w:p w:rsidR="008151B6" w:rsidRPr="0092616E" w:rsidRDefault="008151B6" w:rsidP="008151B6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консультативная</w:t>
            </w:r>
          </w:p>
          <w:p w:rsidR="008151B6" w:rsidRPr="008151B6" w:rsidRDefault="008151B6" w:rsidP="008151B6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поддержка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8151B6" w:rsidP="008151B6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Отдел по организационной работе и взаимодействию с ОМСУ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B23125" w:rsidP="008151B6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8151B6" w:rsidP="0024272F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8151B6" w:rsidP="008151B6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</w:p>
        </w:tc>
      </w:tr>
      <w:tr w:rsidR="008151B6" w:rsidRPr="0092616E" w:rsidTr="008151B6">
        <w:trPr>
          <w:trHeight w:val="4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92616E" w:rsidRDefault="008151B6" w:rsidP="008151B6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33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92616E" w:rsidRDefault="008151B6" w:rsidP="008151B6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 xml:space="preserve">Количество </w:t>
            </w:r>
            <w:proofErr w:type="gramStart"/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массовых</w:t>
            </w:r>
            <w:proofErr w:type="gramEnd"/>
          </w:p>
          <w:p w:rsidR="008151B6" w:rsidRPr="0092616E" w:rsidRDefault="008151B6" w:rsidP="008151B6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мероприятий округа,</w:t>
            </w:r>
          </w:p>
          <w:p w:rsidR="008151B6" w:rsidRPr="0092616E" w:rsidRDefault="008151B6" w:rsidP="008151B6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proofErr w:type="gramStart"/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проводимых</w:t>
            </w:r>
            <w:proofErr w:type="gramEnd"/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 xml:space="preserve"> с участием</w:t>
            </w:r>
          </w:p>
          <w:p w:rsidR="008151B6" w:rsidRPr="007809BF" w:rsidRDefault="008151B6" w:rsidP="008151B6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7809BF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СОНКО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92616E" w:rsidRDefault="008151B6" w:rsidP="008151B6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Отдел по организационной работе и взаимодействию с ОМСУ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92616E" w:rsidRDefault="0024272F" w:rsidP="008151B6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92616E" w:rsidRDefault="008151B6" w:rsidP="0024272F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92616E" w:rsidRDefault="008151B6" w:rsidP="008151B6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</w:p>
        </w:tc>
      </w:tr>
      <w:tr w:rsidR="008151B6" w:rsidRPr="0092616E" w:rsidTr="008151B6">
        <w:trPr>
          <w:trHeight w:val="4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92616E" w:rsidRDefault="008151B6" w:rsidP="008151B6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44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92616E" w:rsidRDefault="008151B6" w:rsidP="008151B6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Количество размещенных материалов, освещающих</w:t>
            </w:r>
          </w:p>
          <w:p w:rsidR="008151B6" w:rsidRPr="0092616E" w:rsidRDefault="008151B6" w:rsidP="008151B6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деятельность СОНКО в средствах массовой информации, на официальном сайте органов местного самоуправления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92616E" w:rsidRDefault="008151B6" w:rsidP="008151B6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Отдел по организационной работе и взаимодействию с ОМСУ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92616E" w:rsidRDefault="00B23125" w:rsidP="008151B6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92616E" w:rsidRDefault="008151B6" w:rsidP="008151B6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92616E" w:rsidRDefault="008151B6" w:rsidP="008151B6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</w:p>
        </w:tc>
      </w:tr>
    </w:tbl>
    <w:p w:rsidR="008151B6" w:rsidRPr="008151B6" w:rsidRDefault="008151B6" w:rsidP="008151B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zh-CN"/>
        </w:rPr>
        <w:sectPr w:rsidR="008151B6" w:rsidRPr="008151B6">
          <w:pgSz w:w="16840" w:h="11910" w:orient="landscape"/>
          <w:pgMar w:top="1000" w:right="420" w:bottom="280" w:left="920" w:header="557" w:footer="0" w:gutter="0"/>
          <w:cols w:space="720"/>
        </w:sectPr>
      </w:pPr>
    </w:p>
    <w:p w:rsidR="008151B6" w:rsidRPr="008151B6" w:rsidRDefault="008151B6" w:rsidP="008151B6">
      <w:pPr>
        <w:widowControl w:val="0"/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8151B6">
        <w:rPr>
          <w:rFonts w:ascii="PT Astra Serif" w:eastAsia="Times New Roman" w:hAnsi="PT Astra Serif" w:cs="Times New Roman"/>
          <w:sz w:val="28"/>
          <w:szCs w:val="28"/>
          <w:lang w:eastAsia="zh-CN"/>
        </w:rPr>
        <w:lastRenderedPageBreak/>
        <w:t>Таблица № 7</w:t>
      </w:r>
    </w:p>
    <w:p w:rsidR="008151B6" w:rsidRPr="008151B6" w:rsidRDefault="008151B6" w:rsidP="008151B6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8151B6">
        <w:rPr>
          <w:rFonts w:ascii="PT Astra Serif" w:eastAsia="Times New Roman" w:hAnsi="PT Astra Serif" w:cs="Times New Roman"/>
          <w:sz w:val="28"/>
          <w:szCs w:val="28"/>
          <w:lang w:eastAsia="zh-CN"/>
        </w:rPr>
        <w:t>Отчёт</w:t>
      </w:r>
    </w:p>
    <w:p w:rsidR="008151B6" w:rsidRPr="008151B6" w:rsidRDefault="008151B6" w:rsidP="008151B6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8151B6">
        <w:rPr>
          <w:rFonts w:ascii="PT Astra Serif" w:eastAsia="Times New Roman" w:hAnsi="PT Astra Serif" w:cs="Times New Roman"/>
          <w:sz w:val="28"/>
          <w:szCs w:val="28"/>
          <w:lang w:eastAsia="zh-CN"/>
        </w:rPr>
        <w:t>о расходах на реализацию мероприятий муниципальной программы</w:t>
      </w:r>
      <w:r w:rsidR="0092616E" w:rsidRPr="0092616E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="0092616E" w:rsidRPr="0092616E">
        <w:rPr>
          <w:rFonts w:ascii="PT Astra Serif" w:hAnsi="PT Astra Serif" w:cs="Arial"/>
          <w:bCs/>
          <w:sz w:val="28"/>
          <w:szCs w:val="28"/>
        </w:rPr>
        <w:t>«Поддержка социально ориентированных некоммерческих организаций в муниципальном образовании Заокский район»</w:t>
      </w:r>
      <w:r w:rsidRPr="008151B6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за счет всех источников финансирования</w:t>
      </w:r>
    </w:p>
    <w:p w:rsidR="008151B6" w:rsidRPr="008151B6" w:rsidRDefault="008151B6" w:rsidP="008151B6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8151B6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за </w:t>
      </w:r>
      <w:r w:rsidR="00B23125">
        <w:rPr>
          <w:rFonts w:ascii="PT Astra Serif" w:eastAsia="Times New Roman" w:hAnsi="PT Astra Serif" w:cs="Times New Roman"/>
          <w:sz w:val="28"/>
          <w:szCs w:val="28"/>
          <w:lang w:eastAsia="zh-CN"/>
        </w:rPr>
        <w:t>1-ое</w:t>
      </w:r>
      <w:r w:rsidR="0092616E" w:rsidRPr="0092616E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="00B23125">
        <w:rPr>
          <w:rFonts w:ascii="PT Astra Serif" w:eastAsia="Times New Roman" w:hAnsi="PT Astra Serif" w:cs="Times New Roman"/>
          <w:sz w:val="28"/>
          <w:szCs w:val="28"/>
          <w:lang w:eastAsia="zh-CN"/>
        </w:rPr>
        <w:t>полугодие</w:t>
      </w:r>
      <w:r w:rsidR="0092616E" w:rsidRPr="0092616E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Pr="008151B6">
        <w:rPr>
          <w:rFonts w:ascii="PT Astra Serif" w:eastAsia="Times New Roman" w:hAnsi="PT Astra Serif" w:cs="Times New Roman"/>
          <w:sz w:val="28"/>
          <w:szCs w:val="28"/>
          <w:lang w:eastAsia="zh-CN"/>
        </w:rPr>
        <w:t>20_</w:t>
      </w:r>
      <w:r w:rsidR="0092616E" w:rsidRPr="0092616E">
        <w:rPr>
          <w:rFonts w:ascii="PT Astra Serif" w:eastAsia="Times New Roman" w:hAnsi="PT Astra Serif" w:cs="Times New Roman"/>
          <w:sz w:val="28"/>
          <w:szCs w:val="28"/>
          <w:lang w:eastAsia="zh-CN"/>
        </w:rPr>
        <w:t>25</w:t>
      </w:r>
      <w:r w:rsidRPr="008151B6">
        <w:rPr>
          <w:rFonts w:ascii="PT Astra Serif" w:eastAsia="Times New Roman" w:hAnsi="PT Astra Serif" w:cs="Times New Roman"/>
          <w:sz w:val="28"/>
          <w:szCs w:val="28"/>
          <w:lang w:eastAsia="zh-CN"/>
        </w:rPr>
        <w:t>_год</w:t>
      </w:r>
    </w:p>
    <w:tbl>
      <w:tblPr>
        <w:tblStyle w:val="TableNormal"/>
        <w:tblW w:w="148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262"/>
        <w:gridCol w:w="709"/>
        <w:gridCol w:w="850"/>
        <w:gridCol w:w="852"/>
        <w:gridCol w:w="850"/>
        <w:gridCol w:w="994"/>
        <w:gridCol w:w="850"/>
        <w:gridCol w:w="992"/>
        <w:gridCol w:w="853"/>
        <w:gridCol w:w="1134"/>
        <w:gridCol w:w="1136"/>
        <w:gridCol w:w="850"/>
        <w:gridCol w:w="994"/>
      </w:tblGrid>
      <w:tr w:rsidR="008151B6" w:rsidRPr="008151B6" w:rsidTr="0024272F">
        <w:trPr>
          <w:trHeight w:val="1216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1B6" w:rsidRPr="008151B6" w:rsidRDefault="008151B6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8151B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1B6" w:rsidRPr="008151B6" w:rsidRDefault="008151B6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8151B6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1B6" w:rsidRPr="008151B6" w:rsidRDefault="008151B6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8151B6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 xml:space="preserve">Объем финансирования всего, </w:t>
            </w:r>
            <w:proofErr w:type="spellStart"/>
            <w:r w:rsidRPr="008151B6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тыс</w:t>
            </w:r>
            <w:proofErr w:type="gramStart"/>
            <w:r w:rsidRPr="008151B6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.р</w:t>
            </w:r>
            <w:proofErr w:type="gramEnd"/>
            <w:r w:rsidRPr="008151B6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уб</w:t>
            </w:r>
            <w:proofErr w:type="spellEnd"/>
            <w:r w:rsidRPr="008151B6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1B6" w:rsidRPr="008151B6" w:rsidRDefault="008151B6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8151B6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 xml:space="preserve">В </w:t>
            </w:r>
            <w:proofErr w:type="spellStart"/>
            <w:r w:rsidRPr="008151B6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т.ч</w:t>
            </w:r>
            <w:proofErr w:type="spellEnd"/>
            <w:r w:rsidRPr="008151B6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. из федерального</w:t>
            </w:r>
          </w:p>
          <w:p w:rsidR="008151B6" w:rsidRPr="008151B6" w:rsidRDefault="008151B6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8151B6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бюджета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1B6" w:rsidRPr="008151B6" w:rsidRDefault="008151B6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8151B6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 xml:space="preserve">В </w:t>
            </w:r>
            <w:proofErr w:type="spellStart"/>
            <w:r w:rsidRPr="008151B6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т.ч</w:t>
            </w:r>
            <w:proofErr w:type="spellEnd"/>
            <w:r w:rsidRPr="008151B6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. из бюджета Тульской области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1B6" w:rsidRPr="008151B6" w:rsidRDefault="008151B6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8151B6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 xml:space="preserve">В </w:t>
            </w:r>
            <w:proofErr w:type="spellStart"/>
            <w:r w:rsidRPr="008151B6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т.ч</w:t>
            </w:r>
            <w:proofErr w:type="spellEnd"/>
            <w:r w:rsidRPr="008151B6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. из бюджета МО Заокский район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1B6" w:rsidRPr="008151B6" w:rsidRDefault="008151B6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8151B6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 xml:space="preserve">В </w:t>
            </w:r>
            <w:proofErr w:type="spellStart"/>
            <w:r w:rsidRPr="008151B6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т.ч</w:t>
            </w:r>
            <w:proofErr w:type="spellEnd"/>
            <w:r w:rsidRPr="008151B6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. из бюджета МО (поселения)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1B6" w:rsidRPr="008151B6" w:rsidRDefault="008151B6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8151B6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 xml:space="preserve">В </w:t>
            </w:r>
            <w:proofErr w:type="spellStart"/>
            <w:r w:rsidRPr="008151B6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т.ч</w:t>
            </w:r>
            <w:proofErr w:type="spellEnd"/>
            <w:r w:rsidRPr="008151B6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 xml:space="preserve">. из </w:t>
            </w:r>
            <w:proofErr w:type="gramStart"/>
            <w:r w:rsidRPr="008151B6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внебюджетных</w:t>
            </w:r>
            <w:proofErr w:type="gramEnd"/>
            <w:r w:rsidRPr="008151B6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 xml:space="preserve"> источники</w:t>
            </w:r>
          </w:p>
        </w:tc>
      </w:tr>
      <w:tr w:rsidR="008151B6" w:rsidRPr="008151B6" w:rsidTr="0024272F">
        <w:trPr>
          <w:trHeight w:val="637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1B6" w:rsidRPr="008151B6" w:rsidRDefault="008151B6" w:rsidP="008151B6">
            <w:pPr>
              <w:rPr>
                <w:rFonts w:ascii="PT Astra Serif" w:hAnsi="PT Astra Serif"/>
                <w:sz w:val="24"/>
                <w:szCs w:val="24"/>
                <w:lang w:val="ru-RU" w:eastAsia="zh-CN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1B6" w:rsidRPr="008151B6" w:rsidRDefault="008151B6" w:rsidP="008151B6">
            <w:pPr>
              <w:rPr>
                <w:rFonts w:ascii="PT Astra Serif" w:hAnsi="PT Astra Serif"/>
                <w:sz w:val="24"/>
                <w:szCs w:val="24"/>
                <w:lang w:val="ru-RU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1B6" w:rsidRPr="008151B6" w:rsidRDefault="008151B6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proofErr w:type="spellStart"/>
            <w:r w:rsidRPr="008151B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план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1B6" w:rsidRPr="008151B6" w:rsidRDefault="008151B6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proofErr w:type="spellStart"/>
            <w:r w:rsidRPr="008151B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факт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1B6" w:rsidRPr="008151B6" w:rsidRDefault="008151B6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proofErr w:type="spellStart"/>
            <w:r w:rsidRPr="008151B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план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1B6" w:rsidRPr="008151B6" w:rsidRDefault="008151B6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proofErr w:type="spellStart"/>
            <w:r w:rsidRPr="008151B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факт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1B6" w:rsidRPr="008151B6" w:rsidRDefault="008151B6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proofErr w:type="spellStart"/>
            <w:r w:rsidRPr="008151B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план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1B6" w:rsidRPr="008151B6" w:rsidRDefault="008151B6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proofErr w:type="spellStart"/>
            <w:r w:rsidRPr="008151B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факт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1B6" w:rsidRPr="008151B6" w:rsidRDefault="008151B6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proofErr w:type="spellStart"/>
            <w:r w:rsidRPr="008151B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план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1B6" w:rsidRPr="008151B6" w:rsidRDefault="008151B6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proofErr w:type="spellStart"/>
            <w:r w:rsidRPr="008151B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факт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1B6" w:rsidRPr="008151B6" w:rsidRDefault="008151B6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proofErr w:type="spellStart"/>
            <w:r w:rsidRPr="008151B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план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1B6" w:rsidRPr="008151B6" w:rsidRDefault="008151B6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proofErr w:type="spellStart"/>
            <w:r w:rsidRPr="008151B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факт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1B6" w:rsidRPr="008151B6" w:rsidRDefault="008151B6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proofErr w:type="spellStart"/>
            <w:r w:rsidRPr="008151B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план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1B6" w:rsidRPr="008151B6" w:rsidRDefault="008151B6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proofErr w:type="spellStart"/>
            <w:r w:rsidRPr="008151B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факт</w:t>
            </w:r>
            <w:proofErr w:type="spellEnd"/>
          </w:p>
        </w:tc>
      </w:tr>
      <w:tr w:rsidR="008151B6" w:rsidRPr="008151B6" w:rsidTr="0024272F">
        <w:trPr>
          <w:trHeight w:val="7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24272F" w:rsidP="008151B6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11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1B6" w:rsidRPr="008151B6" w:rsidRDefault="008151B6" w:rsidP="008151B6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8151B6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Структурный элемент</w:t>
            </w:r>
          </w:p>
          <w:p w:rsidR="008151B6" w:rsidRPr="008151B6" w:rsidRDefault="0024272F" w:rsidP="008151B6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муниципальной программы: Поддержка социально ориентированных некоммерческих организаций в муниципальном образовании Заокский район на 2024– 2028 годы</w:t>
            </w:r>
            <w:r w:rsid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24272F" w:rsidP="0024272F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100</w:t>
            </w:r>
            <w:r w:rsid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24272F" w:rsidP="0024272F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24272F" w:rsidP="0024272F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24272F" w:rsidP="0024272F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24272F" w:rsidP="0024272F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24272F" w:rsidP="0024272F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92616E" w:rsidP="0092616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 xml:space="preserve">     100,00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24272F" w:rsidP="0024272F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24272F" w:rsidP="0024272F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24272F" w:rsidP="0024272F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24272F" w:rsidP="0024272F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24272F" w:rsidP="0024272F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</w:tr>
      <w:tr w:rsidR="008151B6" w:rsidRPr="008151B6" w:rsidTr="0024272F">
        <w:trPr>
          <w:trHeight w:val="53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24272F" w:rsidP="008151B6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11.1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1B6" w:rsidRPr="008151B6" w:rsidRDefault="00F1002F" w:rsidP="008151B6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 xml:space="preserve">Мероприятие: </w:t>
            </w:r>
            <w:r w:rsidR="0024272F"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Имущественная поддержка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24272F" w:rsidP="0024272F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100</w:t>
            </w:r>
            <w:r w:rsidR="0092616E"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24272F" w:rsidP="0024272F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24272F" w:rsidP="0024272F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24272F" w:rsidP="0024272F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24272F" w:rsidP="0024272F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24272F" w:rsidP="0024272F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92616E" w:rsidP="0024272F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 xml:space="preserve">     </w:t>
            </w:r>
            <w:r w:rsidR="0024272F"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100</w:t>
            </w: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24272F" w:rsidP="0024272F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24272F" w:rsidP="0024272F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24272F" w:rsidP="0024272F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24272F" w:rsidP="0024272F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24272F" w:rsidP="0024272F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</w:tr>
      <w:tr w:rsidR="0024272F" w:rsidRPr="008151B6" w:rsidTr="0024272F">
        <w:trPr>
          <w:trHeight w:val="53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2F" w:rsidRPr="0092616E" w:rsidRDefault="0024272F" w:rsidP="008151B6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11.2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2F" w:rsidRPr="0092616E" w:rsidRDefault="00F1002F" w:rsidP="00F1002F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F1002F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Мероприятие:</w:t>
            </w:r>
            <w:r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 xml:space="preserve"> </w:t>
            </w:r>
            <w:r w:rsidR="0024272F"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Консультативная</w:t>
            </w:r>
            <w:r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 xml:space="preserve"> </w:t>
            </w:r>
            <w:r w:rsidR="0024272F"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поддержка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2F" w:rsidRPr="0092616E" w:rsidRDefault="0024272F" w:rsidP="00D563FE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 xml:space="preserve">        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2F" w:rsidRPr="0092616E" w:rsidRDefault="0024272F" w:rsidP="00D563FE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2F" w:rsidRPr="0092616E" w:rsidRDefault="0024272F" w:rsidP="00D563FE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2F" w:rsidRPr="0092616E" w:rsidRDefault="0024272F" w:rsidP="00D563FE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2F" w:rsidRPr="0092616E" w:rsidRDefault="0024272F" w:rsidP="00D563FE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2F" w:rsidRPr="0092616E" w:rsidRDefault="0024272F" w:rsidP="00D563FE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2F" w:rsidRPr="0092616E" w:rsidRDefault="0024272F" w:rsidP="00D563FE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2F" w:rsidRPr="0092616E" w:rsidRDefault="0024272F" w:rsidP="00D563FE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2F" w:rsidRPr="0092616E" w:rsidRDefault="0024272F" w:rsidP="00D563FE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2F" w:rsidRPr="0092616E" w:rsidRDefault="0024272F" w:rsidP="00D563FE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2F" w:rsidRPr="0092616E" w:rsidRDefault="0024272F" w:rsidP="00D563FE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2F" w:rsidRPr="0092616E" w:rsidRDefault="0024272F" w:rsidP="00D563FE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</w:tr>
      <w:tr w:rsidR="008151B6" w:rsidRPr="008151B6" w:rsidTr="0024272F">
        <w:trPr>
          <w:trHeight w:val="48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24272F" w:rsidP="008151B6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11.3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72F" w:rsidRPr="0092616E" w:rsidRDefault="00F1002F" w:rsidP="0024272F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F1002F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Мероприятие:</w:t>
            </w:r>
            <w:r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 xml:space="preserve"> </w:t>
            </w:r>
            <w:r w:rsidR="0024272F"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Массовые мероприятий округа,</w:t>
            </w:r>
          </w:p>
          <w:p w:rsidR="0024272F" w:rsidRPr="0092616E" w:rsidRDefault="0024272F" w:rsidP="0024272F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proofErr w:type="gramStart"/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проводимых</w:t>
            </w:r>
            <w:proofErr w:type="gramEnd"/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 xml:space="preserve"> с участием</w:t>
            </w:r>
          </w:p>
          <w:p w:rsidR="008151B6" w:rsidRPr="007809BF" w:rsidRDefault="0024272F" w:rsidP="0024272F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7809BF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СОНКО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92616E" w:rsidP="0092616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 xml:space="preserve">         </w:t>
            </w:r>
            <w:r w:rsidR="0024272F"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24272F" w:rsidP="0024272F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24272F" w:rsidP="0024272F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24272F" w:rsidP="0024272F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24272F" w:rsidP="0024272F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24272F" w:rsidP="0024272F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24272F" w:rsidP="0024272F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24272F" w:rsidP="0024272F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24272F" w:rsidP="0024272F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24272F" w:rsidP="0024272F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24272F" w:rsidP="0024272F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24272F" w:rsidP="0024272F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</w:tr>
      <w:tr w:rsidR="008151B6" w:rsidRPr="008151B6" w:rsidTr="0024272F">
        <w:trPr>
          <w:trHeight w:val="7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92616E" w:rsidP="008151B6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11.4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16E" w:rsidRPr="007809BF" w:rsidRDefault="00F1002F" w:rsidP="0092616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 xml:space="preserve">Мероприятие: </w:t>
            </w:r>
            <w:r w:rsidR="0092616E"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Ра</w:t>
            </w:r>
            <w:r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змещен</w:t>
            </w:r>
            <w:r w:rsidR="0092616E"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ие</w:t>
            </w:r>
            <w:r w:rsidR="0092616E" w:rsidRPr="007809BF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 xml:space="preserve"> материалов, освещающих</w:t>
            </w:r>
          </w:p>
          <w:p w:rsidR="008151B6" w:rsidRPr="008151B6" w:rsidRDefault="0092616E" w:rsidP="0092616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92616E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деятельность СОНКО в средствах массовой информации, на официальном сайте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AB4718" w:rsidP="00AB4718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 xml:space="preserve">        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AB4718" w:rsidP="0024272F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AB4718" w:rsidP="0024272F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AB4718" w:rsidP="0024272F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AB4718" w:rsidP="0024272F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AB4718" w:rsidP="0024272F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AB4718" w:rsidP="0024272F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AB4718" w:rsidP="0024272F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AB4718" w:rsidP="0024272F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AB4718" w:rsidP="0024272F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AB4718" w:rsidP="0024272F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AB4718" w:rsidP="0024272F">
            <w:pPr>
              <w:suppressAutoHyphens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</w:tr>
    </w:tbl>
    <w:p w:rsidR="008151B6" w:rsidRPr="008151B6" w:rsidRDefault="008151B6" w:rsidP="008151B6">
      <w:pPr>
        <w:widowControl w:val="0"/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8151B6" w:rsidRPr="008151B6" w:rsidRDefault="008151B6" w:rsidP="008151B6">
      <w:pPr>
        <w:widowControl w:val="0"/>
        <w:suppressAutoHyphens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zh-CN"/>
        </w:rPr>
      </w:pPr>
    </w:p>
    <w:p w:rsidR="008151B6" w:rsidRPr="008151B6" w:rsidRDefault="008151B6" w:rsidP="008151B6">
      <w:pPr>
        <w:widowControl w:val="0"/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0"/>
          <w:szCs w:val="20"/>
          <w:lang w:eastAsia="zh-CN"/>
        </w:rPr>
      </w:pPr>
      <w:r w:rsidRPr="008151B6">
        <w:rPr>
          <w:rFonts w:ascii="PT Astra Serif" w:eastAsia="Times New Roman" w:hAnsi="PT Astra Serif" w:cs="Times New Roman"/>
          <w:sz w:val="20"/>
          <w:szCs w:val="20"/>
          <w:lang w:eastAsia="zh-CN"/>
        </w:rPr>
        <w:t>Таблица № 8</w:t>
      </w:r>
    </w:p>
    <w:p w:rsidR="008151B6" w:rsidRPr="008151B6" w:rsidRDefault="008151B6" w:rsidP="008151B6">
      <w:pPr>
        <w:widowControl w:val="0"/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0"/>
          <w:szCs w:val="20"/>
          <w:lang w:eastAsia="zh-CN"/>
        </w:rPr>
      </w:pPr>
    </w:p>
    <w:p w:rsidR="008151B6" w:rsidRPr="008151B6" w:rsidRDefault="008151B6" w:rsidP="008151B6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8151B6">
        <w:rPr>
          <w:rFonts w:ascii="PT Astra Serif" w:eastAsia="Times New Roman" w:hAnsi="PT Astra Serif" w:cs="Times New Roman"/>
          <w:sz w:val="28"/>
          <w:szCs w:val="28"/>
          <w:lang w:eastAsia="zh-CN"/>
        </w:rPr>
        <w:t>Отчет</w:t>
      </w:r>
    </w:p>
    <w:p w:rsidR="008151B6" w:rsidRPr="008151B6" w:rsidRDefault="008151B6" w:rsidP="008151B6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8151B6">
        <w:rPr>
          <w:rFonts w:ascii="PT Astra Serif" w:eastAsia="Times New Roman" w:hAnsi="PT Astra Serif" w:cs="Times New Roman"/>
          <w:sz w:val="28"/>
          <w:szCs w:val="28"/>
          <w:lang w:eastAsia="zh-CN"/>
        </w:rPr>
        <w:t>о результативности реализации муниципальной программы</w:t>
      </w:r>
      <w:r w:rsidR="0092616E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="0092616E" w:rsidRPr="0092616E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«Поддержка социально ориентированных некоммерческих организаций в муниципальном образовании Заокский район» </w:t>
      </w:r>
      <w:r w:rsidRPr="008151B6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за</w:t>
      </w:r>
      <w:r w:rsidR="0092616E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1</w:t>
      </w:r>
      <w:r w:rsidR="00B23125">
        <w:rPr>
          <w:rFonts w:ascii="PT Astra Serif" w:eastAsia="Times New Roman" w:hAnsi="PT Astra Serif" w:cs="Times New Roman"/>
          <w:sz w:val="28"/>
          <w:szCs w:val="28"/>
          <w:lang w:eastAsia="zh-CN"/>
        </w:rPr>
        <w:t>-ое</w:t>
      </w:r>
      <w:r w:rsidR="0092616E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="00B23125">
        <w:rPr>
          <w:rFonts w:ascii="PT Astra Serif" w:eastAsia="Times New Roman" w:hAnsi="PT Astra Serif" w:cs="Times New Roman"/>
          <w:sz w:val="28"/>
          <w:szCs w:val="28"/>
          <w:lang w:eastAsia="zh-CN"/>
        </w:rPr>
        <w:t>полугодие</w:t>
      </w:r>
      <w:r w:rsidRPr="008151B6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20_</w:t>
      </w:r>
      <w:r w:rsidR="0092616E">
        <w:rPr>
          <w:rFonts w:ascii="PT Astra Serif" w:eastAsia="Times New Roman" w:hAnsi="PT Astra Serif" w:cs="Times New Roman"/>
          <w:sz w:val="28"/>
          <w:szCs w:val="28"/>
          <w:lang w:eastAsia="zh-CN"/>
        </w:rPr>
        <w:t>25</w:t>
      </w:r>
      <w:r w:rsidRPr="008151B6">
        <w:rPr>
          <w:rFonts w:ascii="PT Astra Serif" w:eastAsia="Times New Roman" w:hAnsi="PT Astra Serif" w:cs="Times New Roman"/>
          <w:sz w:val="28"/>
          <w:szCs w:val="28"/>
          <w:lang w:eastAsia="zh-CN"/>
        </w:rPr>
        <w:t>_</w:t>
      </w:r>
      <w:r w:rsidRPr="008151B6">
        <w:rPr>
          <w:rFonts w:ascii="PT Astra Serif" w:eastAsia="Times New Roman" w:hAnsi="PT Astra Serif" w:cs="Times New Roman"/>
          <w:sz w:val="28"/>
          <w:szCs w:val="28"/>
          <w:lang w:eastAsia="zh-CN"/>
        </w:rPr>
        <w:tab/>
        <w:t>год</w:t>
      </w:r>
    </w:p>
    <w:p w:rsidR="008151B6" w:rsidRPr="008151B6" w:rsidRDefault="008151B6" w:rsidP="008151B6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8151B6" w:rsidRPr="008151B6" w:rsidRDefault="008151B6" w:rsidP="00AB4718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6"/>
          <w:szCs w:val="24"/>
          <w:lang w:eastAsia="zh-CN"/>
        </w:rPr>
      </w:pPr>
      <w:r w:rsidRPr="008151B6">
        <w:rPr>
          <w:rFonts w:ascii="PT Astra Serif" w:eastAsia="Times New Roman" w:hAnsi="PT Astra Serif" w:cs="Times New Roman"/>
          <w:sz w:val="28"/>
          <w:szCs w:val="28"/>
          <w:lang w:eastAsia="zh-CN"/>
        </w:rPr>
        <w:t>Индекс результативности муниципальной программы</w:t>
      </w:r>
    </w:p>
    <w:tbl>
      <w:tblPr>
        <w:tblStyle w:val="TableNormal"/>
        <w:tblW w:w="14665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9"/>
        <w:gridCol w:w="1843"/>
        <w:gridCol w:w="1418"/>
        <w:gridCol w:w="3685"/>
        <w:gridCol w:w="1915"/>
        <w:gridCol w:w="1985"/>
      </w:tblGrid>
      <w:tr w:rsidR="008151B6" w:rsidRPr="008151B6" w:rsidTr="00490146">
        <w:trPr>
          <w:trHeight w:val="455"/>
        </w:trPr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1B6" w:rsidRPr="008151B6" w:rsidRDefault="008151B6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proofErr w:type="spellStart"/>
            <w:r w:rsidRPr="008151B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Наименование</w:t>
            </w:r>
            <w:proofErr w:type="spellEnd"/>
            <w:r w:rsidRPr="008151B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151B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показателя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1B6" w:rsidRPr="008151B6" w:rsidRDefault="008151B6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proofErr w:type="spellStart"/>
            <w:r w:rsidRPr="008151B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Единица</w:t>
            </w:r>
            <w:proofErr w:type="spellEnd"/>
            <w:r w:rsidRPr="008151B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151B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измерения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1B6" w:rsidRPr="008151B6" w:rsidRDefault="008151B6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proofErr w:type="spellStart"/>
            <w:r w:rsidRPr="008151B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Вес</w:t>
            </w:r>
            <w:proofErr w:type="spellEnd"/>
          </w:p>
          <w:p w:rsidR="008151B6" w:rsidRPr="008151B6" w:rsidRDefault="00490146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hyperlink r:id="rId5" w:anchor="_bookmark5" w:history="1">
              <w:r w:rsidR="008151B6" w:rsidRPr="008151B6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zh-CN"/>
                </w:rPr>
                <w:t>&lt;*&gt;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1B6" w:rsidRPr="008151B6" w:rsidRDefault="008151B6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8151B6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1B6" w:rsidRPr="008151B6" w:rsidRDefault="008151B6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proofErr w:type="spellStart"/>
            <w:r w:rsidRPr="008151B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Значение</w:t>
            </w:r>
            <w:proofErr w:type="spellEnd"/>
            <w:r w:rsidRPr="008151B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151B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на</w:t>
            </w:r>
            <w:proofErr w:type="spellEnd"/>
            <w:r w:rsidRPr="008151B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151B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отчетную</w:t>
            </w:r>
            <w:proofErr w:type="spellEnd"/>
            <w:r w:rsidRPr="008151B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151B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дату</w:t>
            </w:r>
            <w:proofErr w:type="spellEnd"/>
            <w:r w:rsidRPr="008151B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 xml:space="preserve"> </w:t>
            </w:r>
            <w:hyperlink r:id="rId6" w:anchor="_bookmark6" w:history="1">
              <w:r w:rsidRPr="008151B6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zh-CN"/>
                </w:rPr>
                <w:t>&lt;**&gt;</w:t>
              </w:r>
            </w:hyperlink>
          </w:p>
        </w:tc>
      </w:tr>
      <w:tr w:rsidR="008151B6" w:rsidRPr="008151B6" w:rsidTr="00490146">
        <w:trPr>
          <w:trHeight w:val="458"/>
        </w:trPr>
        <w:tc>
          <w:tcPr>
            <w:tcW w:w="3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1B6" w:rsidRPr="008151B6" w:rsidRDefault="008151B6" w:rsidP="008151B6">
            <w:pPr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1B6" w:rsidRPr="008151B6" w:rsidRDefault="008151B6" w:rsidP="008151B6">
            <w:pPr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1B6" w:rsidRPr="008151B6" w:rsidRDefault="008151B6" w:rsidP="008151B6">
            <w:pPr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1B6" w:rsidRPr="008151B6" w:rsidRDefault="008151B6" w:rsidP="008151B6">
            <w:pPr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1B6" w:rsidRPr="008151B6" w:rsidRDefault="008151B6" w:rsidP="00490146">
            <w:pPr>
              <w:tabs>
                <w:tab w:val="left" w:pos="2057"/>
              </w:tabs>
              <w:spacing w:before="97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bookmarkStart w:id="0" w:name="_bookmark3"/>
            <w:bookmarkEnd w:id="0"/>
            <w:proofErr w:type="spellStart"/>
            <w:r w:rsidRPr="008151B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плановое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1B6" w:rsidRPr="008151B6" w:rsidRDefault="008151B6" w:rsidP="008151B6">
            <w:pPr>
              <w:spacing w:before="97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bookmarkStart w:id="1" w:name="_bookmark4"/>
            <w:bookmarkEnd w:id="1"/>
            <w:proofErr w:type="spellStart"/>
            <w:r w:rsidRPr="008151B6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фактическое</w:t>
            </w:r>
            <w:proofErr w:type="spellEnd"/>
          </w:p>
        </w:tc>
      </w:tr>
      <w:tr w:rsidR="008151B6" w:rsidRPr="008151B6" w:rsidTr="00490146">
        <w:trPr>
          <w:trHeight w:val="456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AB4718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proofErr w:type="spellStart"/>
            <w:r w:rsidRPr="00AB4718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Имущественная</w:t>
            </w:r>
            <w:proofErr w:type="spellEnd"/>
            <w:r w:rsidRPr="00AB4718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B4718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поддержка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AB4718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AB4718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0,5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7809BF" w:rsidRDefault="007809BF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7809BF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0A5BC7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</w:t>
            </w:r>
          </w:p>
        </w:tc>
      </w:tr>
      <w:tr w:rsidR="008151B6" w:rsidRPr="008151B6" w:rsidTr="00490146">
        <w:trPr>
          <w:trHeight w:val="458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18" w:rsidRPr="00AB4718" w:rsidRDefault="00AB4718" w:rsidP="00AB4718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proofErr w:type="spellStart"/>
            <w:r w:rsidRPr="00AB4718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Консультативная</w:t>
            </w:r>
            <w:proofErr w:type="spellEnd"/>
          </w:p>
          <w:p w:rsidR="008151B6" w:rsidRPr="008151B6" w:rsidRDefault="00AB4718" w:rsidP="00AB4718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proofErr w:type="spellStart"/>
            <w:r w:rsidRPr="00AB4718"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  <w:t>поддержка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AB4718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AB4718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0,1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7809BF" w:rsidRDefault="007809BF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7809BF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B6" w:rsidRPr="008151B6" w:rsidRDefault="00B23125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1</w:t>
            </w:r>
          </w:p>
        </w:tc>
      </w:tr>
      <w:tr w:rsidR="00AB4718" w:rsidRPr="008151B6" w:rsidTr="00490146">
        <w:trPr>
          <w:trHeight w:val="458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18" w:rsidRPr="00AB4718" w:rsidRDefault="00AB4718" w:rsidP="00AB4718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AB4718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Массовые мероприятий округа,</w:t>
            </w:r>
          </w:p>
          <w:p w:rsidR="00AB4718" w:rsidRPr="00AB4718" w:rsidRDefault="00AB4718" w:rsidP="00AB4718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proofErr w:type="gramStart"/>
            <w:r w:rsidRPr="00AB4718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проводимых</w:t>
            </w:r>
            <w:proofErr w:type="gramEnd"/>
            <w:r w:rsidRPr="00AB4718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 xml:space="preserve"> с участием</w:t>
            </w:r>
          </w:p>
          <w:p w:rsidR="00AB4718" w:rsidRPr="007809BF" w:rsidRDefault="00AB4718" w:rsidP="00AB4718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 w:rsidRPr="00AB4718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СОНКО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18" w:rsidRPr="00AB4718" w:rsidRDefault="00AB4718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18" w:rsidRPr="00AB4718" w:rsidRDefault="00AB4718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0,2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18" w:rsidRPr="007809BF" w:rsidRDefault="007809BF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18" w:rsidRPr="007809BF" w:rsidRDefault="007809BF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18" w:rsidRPr="007809BF" w:rsidRDefault="007809BF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1</w:t>
            </w:r>
          </w:p>
        </w:tc>
      </w:tr>
      <w:tr w:rsidR="00AB4718" w:rsidRPr="008151B6" w:rsidTr="00490146">
        <w:trPr>
          <w:trHeight w:val="458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18" w:rsidRPr="005F44C3" w:rsidRDefault="00AB4718" w:rsidP="00AB4718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proofErr w:type="spellStart"/>
            <w:r w:rsidRPr="005F44C3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Размещенние</w:t>
            </w:r>
            <w:proofErr w:type="spellEnd"/>
            <w:r w:rsidRPr="005F44C3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 xml:space="preserve"> материалов, освещающих</w:t>
            </w:r>
          </w:p>
          <w:p w:rsidR="00AB4718" w:rsidRPr="00AB4718" w:rsidRDefault="005F44C3" w:rsidP="00AB4718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 xml:space="preserve">деятельность СОНКО в средствах </w:t>
            </w:r>
            <w:r w:rsidR="00AB4718" w:rsidRPr="00AB4718"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массовой информации, на официальном сайте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18" w:rsidRPr="00AB4718" w:rsidRDefault="00AB4718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18" w:rsidRPr="00AB4718" w:rsidRDefault="00AB4718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0,2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18" w:rsidRPr="00AB4718" w:rsidRDefault="007809BF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18" w:rsidRPr="00AB4718" w:rsidRDefault="007809BF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18" w:rsidRPr="00AB4718" w:rsidRDefault="00B23125" w:rsidP="008151B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val="ru-RU" w:eastAsia="zh-CN"/>
              </w:rPr>
              <w:t>2</w:t>
            </w:r>
            <w:bookmarkStart w:id="2" w:name="_GoBack"/>
            <w:bookmarkEnd w:id="2"/>
          </w:p>
        </w:tc>
      </w:tr>
    </w:tbl>
    <w:p w:rsidR="008151B6" w:rsidRPr="008151B6" w:rsidRDefault="008151B6" w:rsidP="008151B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8151B6" w:rsidRPr="008151B6" w:rsidRDefault="008151B6" w:rsidP="008151B6">
      <w:pPr>
        <w:widowControl w:val="0"/>
        <w:suppressAutoHyphens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8151B6">
        <w:rPr>
          <w:rFonts w:ascii="PT Astra Serif" w:eastAsia="Times New Roman" w:hAnsi="PT Astra Serif" w:cs="Times New Roman"/>
          <w:sz w:val="24"/>
          <w:szCs w:val="24"/>
          <w:lang w:eastAsia="zh-CN"/>
        </w:rPr>
        <w:t>Примечание:</w:t>
      </w:r>
    </w:p>
    <w:p w:rsidR="008151B6" w:rsidRPr="008151B6" w:rsidRDefault="008151B6" w:rsidP="008151B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bookmarkStart w:id="3" w:name="_bookmark5"/>
      <w:bookmarkEnd w:id="3"/>
      <w:r w:rsidRPr="008151B6">
        <w:rPr>
          <w:rFonts w:ascii="PT Astra Serif" w:eastAsia="Times New Roman" w:hAnsi="PT Astra Serif" w:cs="Times New Roman"/>
          <w:sz w:val="24"/>
          <w:szCs w:val="24"/>
          <w:lang w:eastAsia="zh-CN"/>
        </w:rPr>
        <w:t>&lt;*&gt; Вес определяется исполнителем программы в интервале от 0 до 1. Сумма весов всех показателей программы должна быть равна 1.</w:t>
      </w:r>
    </w:p>
    <w:p w:rsidR="008151B6" w:rsidRPr="008151B6" w:rsidRDefault="008151B6" w:rsidP="008151B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bookmarkStart w:id="4" w:name="_bookmark6"/>
      <w:bookmarkEnd w:id="4"/>
      <w:r w:rsidRPr="008151B6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&lt;**&gt; В </w:t>
      </w:r>
      <w:hyperlink r:id="rId7" w:anchor="_bookmark3" w:history="1">
        <w:r w:rsidRPr="008151B6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zh-CN"/>
          </w:rPr>
          <w:t xml:space="preserve">графе </w:t>
        </w:r>
      </w:hyperlink>
      <w:r w:rsidRPr="008151B6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"Плановое значение на отчетную дату" указывается плановое значение показателей отчетного периода с начала года, </w:t>
      </w:r>
      <w:proofErr w:type="gramStart"/>
      <w:r w:rsidRPr="008151B6">
        <w:rPr>
          <w:rFonts w:ascii="PT Astra Serif" w:eastAsia="Times New Roman" w:hAnsi="PT Astra Serif" w:cs="Times New Roman"/>
          <w:sz w:val="24"/>
          <w:szCs w:val="24"/>
          <w:lang w:eastAsia="zh-CN"/>
        </w:rPr>
        <w:t>в</w:t>
      </w:r>
      <w:proofErr w:type="gramEnd"/>
    </w:p>
    <w:p w:rsidR="00501BB5" w:rsidRDefault="00B23125" w:rsidP="001B4AB1">
      <w:pPr>
        <w:widowControl w:val="0"/>
        <w:suppressAutoHyphens/>
        <w:autoSpaceDE w:val="0"/>
        <w:autoSpaceDN w:val="0"/>
        <w:spacing w:after="0" w:line="240" w:lineRule="auto"/>
        <w:jc w:val="center"/>
      </w:pPr>
      <w:hyperlink r:id="rId8" w:anchor="_bookmark4" w:history="1">
        <w:r w:rsidR="008151B6" w:rsidRPr="008151B6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zh-CN"/>
          </w:rPr>
          <w:t xml:space="preserve">графе </w:t>
        </w:r>
      </w:hyperlink>
      <w:r w:rsidR="008151B6" w:rsidRPr="008151B6">
        <w:rPr>
          <w:rFonts w:ascii="PT Astra Serif" w:eastAsia="Times New Roman" w:hAnsi="PT Astra Serif" w:cs="Times New Roman"/>
          <w:sz w:val="24"/>
          <w:szCs w:val="24"/>
          <w:lang w:eastAsia="zh-CN"/>
        </w:rPr>
        <w:t>"Фактическое значение на отчетную дату" указывается фактическое значение показателей на дату, следующую за отчетным периодом. Показатели, не имеющие планового и фактического значений, при распределении значений весов не учитываются</w:t>
      </w:r>
    </w:p>
    <w:sectPr w:rsidR="00501BB5" w:rsidSect="0092616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DA"/>
    <w:rsid w:val="000A5BC7"/>
    <w:rsid w:val="001B4AB1"/>
    <w:rsid w:val="0024272F"/>
    <w:rsid w:val="00490146"/>
    <w:rsid w:val="00501BB5"/>
    <w:rsid w:val="00537F3B"/>
    <w:rsid w:val="005F44C3"/>
    <w:rsid w:val="007809BF"/>
    <w:rsid w:val="008151B6"/>
    <w:rsid w:val="0092616E"/>
    <w:rsid w:val="009D59EA"/>
    <w:rsid w:val="00AB4718"/>
    <w:rsid w:val="00B23125"/>
    <w:rsid w:val="00F1002F"/>
    <w:rsid w:val="00FB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8151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8151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1054;&#1052;&#1057;&#1059;\!!!!&#1055;&#1056;&#1054;&#1043;&#1056;&#1040;&#1052;&#1052;&#1040;\&#1055;&#1088;&#1086;&#1075;&#1088;&#1072;&#1084;&#1084;&#1072;%20&#1087;&#1086;&#1076;&#1076;&#1077;&#1088;&#1078;&#1082;&#1080;%20&#1057;&#1054;%20&#1053;&#1050;&#1054;\2025\%23&#1057;&#1086;&#1085;&#1082;&#1086;%202024-2028&#1075;&#1075;.%20&#1053;&#1086;&#1074;&#1099;&#1081;%20&#1084;&#1072;&#1088;&#1090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&#1054;&#1052;&#1057;&#1059;\!!!!&#1055;&#1056;&#1054;&#1043;&#1056;&#1040;&#1052;&#1052;&#1040;\&#1055;&#1088;&#1086;&#1075;&#1088;&#1072;&#1084;&#1084;&#1072;%20&#1087;&#1086;&#1076;&#1076;&#1077;&#1088;&#1078;&#1082;&#1080;%20&#1057;&#1054;%20&#1053;&#1050;&#1054;\2025\%23&#1057;&#1086;&#1085;&#1082;&#1086;%202024-2028&#1075;&#1075;.%20&#1053;&#1086;&#1074;&#1099;&#1081;%20&#1084;&#1072;&#1088;&#1090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&#1054;&#1052;&#1057;&#1059;\!!!!&#1055;&#1056;&#1054;&#1043;&#1056;&#1040;&#1052;&#1052;&#1040;\&#1055;&#1088;&#1086;&#1075;&#1088;&#1072;&#1084;&#1084;&#1072;%20&#1087;&#1086;&#1076;&#1076;&#1077;&#1088;&#1078;&#1082;&#1080;%20&#1057;&#1054;%20&#1053;&#1050;&#1054;\2025\%23&#1057;&#1086;&#1085;&#1082;&#1086;%202024-2028&#1075;&#1075;.%20&#1053;&#1086;&#1074;&#1099;&#1081;%20&#1084;&#1072;&#1088;&#1090;.docx" TargetMode="External"/><Relationship Id="rId5" Type="http://schemas.openxmlformats.org/officeDocument/2006/relationships/hyperlink" Target="file:///C:\&#1054;&#1052;&#1057;&#1059;\!!!!&#1055;&#1056;&#1054;&#1043;&#1056;&#1040;&#1052;&#1052;&#1040;\&#1055;&#1088;&#1086;&#1075;&#1088;&#1072;&#1084;&#1084;&#1072;%20&#1087;&#1086;&#1076;&#1076;&#1077;&#1088;&#1078;&#1082;&#1080;%20&#1057;&#1054;%20&#1053;&#1050;&#1054;\2025\%23&#1057;&#1086;&#1085;&#1082;&#1086;%202024-2028&#1075;&#1075;.%20&#1053;&#1086;&#1074;&#1099;&#1081;%20&#1084;&#1072;&#1088;&#1090;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</dc:creator>
  <cp:keywords/>
  <dc:description/>
  <cp:lastModifiedBy>30</cp:lastModifiedBy>
  <cp:revision>7</cp:revision>
  <dcterms:created xsi:type="dcterms:W3CDTF">2025-04-09T09:15:00Z</dcterms:created>
  <dcterms:modified xsi:type="dcterms:W3CDTF">2025-07-22T09:07:00Z</dcterms:modified>
</cp:coreProperties>
</file>