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5539C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5539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E5539C" w:rsidRPr="00E5539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22 февраля 2024 года </w:t>
            </w:r>
          </w:p>
        </w:tc>
        <w:tc>
          <w:tcPr>
            <w:tcW w:w="2409" w:type="dxa"/>
            <w:shd w:val="clear" w:color="auto" w:fill="auto"/>
          </w:tcPr>
          <w:p w:rsidR="005B2800" w:rsidRPr="00E5539C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5539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E5539C" w:rsidRPr="00E5539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198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F30441" w:rsidRPr="00E5539C" w:rsidRDefault="00F30441" w:rsidP="00F30441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E5539C">
        <w:rPr>
          <w:rFonts w:ascii="PT Astra Serif" w:hAnsi="PT Astra Serif" w:cs="Arial"/>
          <w:b/>
          <w:sz w:val="32"/>
          <w:szCs w:val="32"/>
          <w:lang w:eastAsia="ar-SA"/>
        </w:rPr>
        <w:t xml:space="preserve">Об утверждении отчета о выполнении муниципальной программы </w:t>
      </w:r>
      <w:r w:rsidRPr="00E5539C">
        <w:rPr>
          <w:rFonts w:ascii="PT Astra Serif" w:hAnsi="PT Astra Serif" w:cs="Arial"/>
          <w:b/>
          <w:sz w:val="32"/>
          <w:szCs w:val="32"/>
        </w:rPr>
        <w:t xml:space="preserve">«Работа с населением муниципального образования Заокский район на 2023-2027 годы» </w:t>
      </w:r>
      <w:r w:rsidRPr="00E5539C">
        <w:rPr>
          <w:rFonts w:ascii="PT Astra Serif" w:hAnsi="PT Astra Serif" w:cs="Arial"/>
          <w:b/>
          <w:sz w:val="32"/>
          <w:szCs w:val="32"/>
          <w:lang w:eastAsia="ar-SA"/>
        </w:rPr>
        <w:t>за 2023 года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F30441" w:rsidRPr="00F30441" w:rsidRDefault="00F30441" w:rsidP="00E5539C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F30441">
        <w:rPr>
          <w:rFonts w:ascii="PT Astra Serif" w:hAnsi="PT Astra Serif"/>
          <w:sz w:val="28"/>
          <w:szCs w:val="28"/>
        </w:rPr>
        <w:t>В соответствии со статьёй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20 декабря 2023 г. № 2243 «Об утверждении порядка разработки, реализации и оценки эффективности муниципальных программ муниципального образования Заокский район», на основании Устава муниципального образования Заокский район, администрация муниципального образования Заокский район ПОСТАНОВЛЯЕТ:</w:t>
      </w:r>
      <w:proofErr w:type="gramEnd"/>
    </w:p>
    <w:p w:rsidR="00F30441" w:rsidRPr="00F30441" w:rsidRDefault="00E5539C" w:rsidP="00E5539C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1.</w:t>
      </w:r>
      <w:r w:rsidR="00F30441" w:rsidRPr="00F30441">
        <w:rPr>
          <w:rFonts w:ascii="PT Astra Serif" w:hAnsi="PT Astra Serif" w:cs="PT Astra Serif"/>
          <w:bCs/>
          <w:sz w:val="28"/>
          <w:szCs w:val="28"/>
        </w:rPr>
        <w:t xml:space="preserve">Утвердить отчет о выполнении муниципальной программы </w:t>
      </w:r>
      <w:r w:rsidR="00F30441" w:rsidRPr="00F30441">
        <w:rPr>
          <w:rFonts w:ascii="PT Astra Serif" w:hAnsi="PT Astra Serif" w:cs="PT Astra Serif"/>
          <w:sz w:val="28"/>
          <w:szCs w:val="28"/>
        </w:rPr>
        <w:t xml:space="preserve">«Работа с населением муниципального образования Заокский район на 2023-2027 годы» за </w:t>
      </w:r>
      <w:r w:rsidR="00F30441">
        <w:rPr>
          <w:rFonts w:ascii="PT Astra Serif" w:hAnsi="PT Astra Serif" w:cs="PT Astra Serif"/>
          <w:sz w:val="28"/>
          <w:szCs w:val="28"/>
        </w:rPr>
        <w:t>год</w:t>
      </w:r>
      <w:r w:rsidR="00F30441" w:rsidRPr="00F30441">
        <w:rPr>
          <w:rFonts w:ascii="PT Astra Serif" w:hAnsi="PT Astra Serif" w:cs="PT Astra Serif"/>
          <w:sz w:val="28"/>
          <w:szCs w:val="28"/>
        </w:rPr>
        <w:t xml:space="preserve"> 2023 года (приложение).</w:t>
      </w:r>
    </w:p>
    <w:p w:rsidR="00F30441" w:rsidRPr="00F30441" w:rsidRDefault="00E5539C" w:rsidP="00E5539C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2.</w:t>
      </w:r>
      <w:r w:rsidR="00F30441" w:rsidRPr="00F30441">
        <w:rPr>
          <w:rFonts w:ascii="PT Astra Serif" w:hAnsi="PT Astra Serif" w:cs="PT Astra Serif"/>
          <w:sz w:val="28"/>
          <w:szCs w:val="28"/>
        </w:rPr>
        <w:t>Настоящее постановление подлежит размещению на официальном сайте муниципального образования Заокский район.</w:t>
      </w:r>
    </w:p>
    <w:p w:rsidR="00F30441" w:rsidRPr="00F30441" w:rsidRDefault="00E5539C" w:rsidP="00E5539C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</w:t>
      </w:r>
      <w:r w:rsidR="00F30441" w:rsidRPr="00F30441">
        <w:rPr>
          <w:rFonts w:ascii="PT Astra Serif" w:hAnsi="PT Astra Serif" w:cs="PT Astra Serif"/>
          <w:sz w:val="28"/>
          <w:szCs w:val="28"/>
        </w:rPr>
        <w:t>Настоящее постановление вступает в силу со дня подписания.</w:t>
      </w:r>
    </w:p>
    <w:p w:rsidR="001C32A8" w:rsidRDefault="001C32A8" w:rsidP="00E5539C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FF232C" w:rsidRDefault="00FF232C" w:rsidP="00F30441">
      <w:pPr>
        <w:rPr>
          <w:rFonts w:ascii="PT Astra Serif" w:hAnsi="PT Astra Serif" w:cs="PT Astra Serif"/>
        </w:rPr>
      </w:pPr>
    </w:p>
    <w:p w:rsidR="00E5539C" w:rsidRDefault="00E5539C" w:rsidP="00F30441">
      <w:pPr>
        <w:rPr>
          <w:rFonts w:ascii="PT Astra Serif" w:hAnsi="PT Astra Serif" w:cs="PT Astra Serif"/>
        </w:rPr>
      </w:pPr>
    </w:p>
    <w:p w:rsidR="00E5539C" w:rsidRDefault="00E5539C" w:rsidP="00F30441">
      <w:pPr>
        <w:rPr>
          <w:rFonts w:ascii="PT Astra Serif" w:hAnsi="PT Astra Serif" w:cs="PT Astra Serif"/>
        </w:rPr>
      </w:pPr>
    </w:p>
    <w:p w:rsidR="00E5539C" w:rsidRDefault="00E5539C" w:rsidP="00F30441">
      <w:pPr>
        <w:rPr>
          <w:rFonts w:ascii="PT Astra Serif" w:hAnsi="PT Astra Serif" w:cs="PT Astra Serif"/>
        </w:rPr>
      </w:pPr>
    </w:p>
    <w:p w:rsidR="00E5539C" w:rsidRDefault="00E5539C" w:rsidP="00F30441">
      <w:pPr>
        <w:rPr>
          <w:rFonts w:ascii="PT Astra Serif" w:hAnsi="PT Astra Serif" w:cs="PT Astra Serif"/>
        </w:rPr>
      </w:pPr>
    </w:p>
    <w:p w:rsidR="00E5539C" w:rsidRDefault="00E5539C" w:rsidP="00F30441">
      <w:pPr>
        <w:rPr>
          <w:rFonts w:ascii="PT Astra Serif" w:hAnsi="PT Astra Serif" w:cs="PT Astra Serif"/>
        </w:rPr>
      </w:pPr>
    </w:p>
    <w:p w:rsidR="00F30441" w:rsidRPr="00FF232C" w:rsidRDefault="00F30441" w:rsidP="00F30441">
      <w:pPr>
        <w:rPr>
          <w:rFonts w:ascii="PT Astra Serif" w:hAnsi="PT Astra Serif" w:cs="PT Astra Serif"/>
        </w:rPr>
      </w:pPr>
      <w:r w:rsidRPr="00FF232C">
        <w:rPr>
          <w:rFonts w:ascii="PT Astra Serif" w:hAnsi="PT Astra Serif" w:cs="PT Astra Serif"/>
        </w:rPr>
        <w:t>Исп.  (</w:t>
      </w:r>
      <w:proofErr w:type="spellStart"/>
      <w:r w:rsidRPr="00FF232C">
        <w:rPr>
          <w:rFonts w:ascii="PT Astra Serif" w:hAnsi="PT Astra Serif" w:cs="PT Astra Serif"/>
        </w:rPr>
        <w:t>Печикина</w:t>
      </w:r>
      <w:proofErr w:type="spellEnd"/>
      <w:r w:rsidRPr="00FF232C">
        <w:rPr>
          <w:rFonts w:ascii="PT Astra Serif" w:hAnsi="PT Astra Serif" w:cs="PT Astra Serif"/>
        </w:rPr>
        <w:t xml:space="preserve"> Н.В.)</w:t>
      </w:r>
    </w:p>
    <w:p w:rsidR="00F30441" w:rsidRPr="00FF232C" w:rsidRDefault="00F30441" w:rsidP="00F30441">
      <w:pPr>
        <w:rPr>
          <w:rFonts w:ascii="PT Astra Serif" w:hAnsi="PT Astra Serif" w:cs="PT Astra Serif"/>
        </w:rPr>
      </w:pPr>
      <w:r w:rsidRPr="00FF232C">
        <w:rPr>
          <w:rFonts w:ascii="PT Astra Serif" w:hAnsi="PT Astra Serif" w:cs="PT Astra Serif"/>
        </w:rPr>
        <w:t>Тел. 2-83-45</w:t>
      </w:r>
    </w:p>
    <w:p w:rsidR="00F30441" w:rsidRPr="00E5539C" w:rsidRDefault="00F30441" w:rsidP="00F30441">
      <w:pPr>
        <w:rPr>
          <w:rFonts w:ascii="PT Astra Serif" w:hAnsi="PT Astra Serif" w:cs="PT Astra Serif"/>
        </w:rPr>
      </w:pPr>
      <w:r w:rsidRPr="00FF232C">
        <w:rPr>
          <w:rFonts w:ascii="PT Astra Serif" w:hAnsi="PT Astra Serif" w:cs="PT Astra Serif"/>
        </w:rPr>
        <w:t>02/год/Исполнение программы район</w:t>
      </w:r>
    </w:p>
    <w:p w:rsidR="00F30441" w:rsidRDefault="00F30441" w:rsidP="00F30441">
      <w:pPr>
        <w:rPr>
          <w:rFonts w:ascii="PT Astra Serif" w:hAnsi="PT Astra Serif" w:cs="PT Astra Serif"/>
          <w:sz w:val="28"/>
          <w:szCs w:val="28"/>
        </w:rPr>
        <w:sectPr w:rsidR="00F30441" w:rsidSect="00724E8F">
          <w:headerReference w:type="default" r:id="rId10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F30441" w:rsidRDefault="00F30441" w:rsidP="00E5539C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E5539C">
        <w:rPr>
          <w:rFonts w:ascii="PT Astra Serif" w:hAnsi="PT Astra Serif" w:cs="PT Astra Serif"/>
          <w:sz w:val="28"/>
          <w:szCs w:val="28"/>
        </w:rPr>
        <w:lastRenderedPageBreak/>
        <w:t>Таблица № 6</w:t>
      </w:r>
    </w:p>
    <w:p w:rsidR="00E5539C" w:rsidRDefault="00E5539C" w:rsidP="00E5539C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E5539C" w:rsidRPr="00E5539C" w:rsidRDefault="00E5539C" w:rsidP="00E5539C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F30441" w:rsidRPr="00E5539C" w:rsidRDefault="00F30441" w:rsidP="00E5539C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F30441" w:rsidRPr="00E5539C" w:rsidRDefault="00F30441" w:rsidP="00E5539C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  <w:r w:rsidRPr="00E5539C">
        <w:rPr>
          <w:rFonts w:ascii="PT Astra Serif" w:hAnsi="PT Astra Serif" w:cs="PT Astra Serif"/>
          <w:sz w:val="28"/>
          <w:szCs w:val="28"/>
        </w:rPr>
        <w:t>«Работа с населением муниципального образования Заокский район на 2023-2027 годы»</w:t>
      </w:r>
    </w:p>
    <w:p w:rsidR="00F30441" w:rsidRPr="00E5539C" w:rsidRDefault="00F30441" w:rsidP="00E5539C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  <w:r w:rsidRPr="00E5539C">
        <w:rPr>
          <w:rFonts w:ascii="PT Astra Serif" w:hAnsi="PT Astra Serif" w:cs="PT Astra Serif"/>
          <w:sz w:val="28"/>
          <w:szCs w:val="28"/>
        </w:rPr>
        <w:t>Отчет</w:t>
      </w:r>
    </w:p>
    <w:p w:rsidR="00F30441" w:rsidRDefault="00F30441" w:rsidP="00E5539C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  <w:r w:rsidRPr="00E5539C">
        <w:rPr>
          <w:rFonts w:ascii="PT Astra Serif" w:hAnsi="PT Astra Serif" w:cs="PT Astra Serif"/>
          <w:sz w:val="28"/>
          <w:szCs w:val="28"/>
        </w:rPr>
        <w:t>о выполнении мероприятий муниципальной программы</w:t>
      </w:r>
      <w:r w:rsidR="00E5539C">
        <w:rPr>
          <w:rFonts w:ascii="PT Astra Serif" w:hAnsi="PT Astra Serif" w:cs="PT Astra Serif"/>
          <w:sz w:val="28"/>
          <w:szCs w:val="28"/>
        </w:rPr>
        <w:t xml:space="preserve"> </w:t>
      </w:r>
      <w:r w:rsidRPr="00E5539C">
        <w:rPr>
          <w:rFonts w:ascii="PT Astra Serif" w:hAnsi="PT Astra Serif" w:cs="PT Astra Serif"/>
          <w:sz w:val="28"/>
          <w:szCs w:val="28"/>
        </w:rPr>
        <w:t>за 2023 год</w:t>
      </w:r>
    </w:p>
    <w:p w:rsidR="00E5539C" w:rsidRPr="00E5539C" w:rsidRDefault="00E5539C" w:rsidP="00E5539C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749"/>
        <w:gridCol w:w="2409"/>
        <w:gridCol w:w="3969"/>
        <w:gridCol w:w="2126"/>
        <w:gridCol w:w="2727"/>
      </w:tblGrid>
      <w:tr w:rsidR="00F30441" w:rsidRPr="00E5539C" w:rsidTr="00E5539C">
        <w:trPr>
          <w:trHeight w:val="1214"/>
        </w:trPr>
        <w:tc>
          <w:tcPr>
            <w:tcW w:w="5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П№ п/п</w:t>
            </w:r>
          </w:p>
        </w:tc>
        <w:tc>
          <w:tcPr>
            <w:tcW w:w="3749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409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Ответственный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исполнитель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,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соисполнители</w:t>
            </w:r>
            <w:proofErr w:type="spellEnd"/>
          </w:p>
        </w:tc>
        <w:tc>
          <w:tcPr>
            <w:tcW w:w="3969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Причина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невыполнения</w:t>
            </w:r>
            <w:proofErr w:type="spellEnd"/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запланированных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мероприятий</w:t>
            </w:r>
            <w:proofErr w:type="spellEnd"/>
          </w:p>
        </w:tc>
        <w:tc>
          <w:tcPr>
            <w:tcW w:w="2727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Проблемы, возникшие при реализации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мероприятия</w:t>
            </w:r>
          </w:p>
        </w:tc>
      </w:tr>
      <w:tr w:rsidR="00F30441" w:rsidRPr="00E5539C" w:rsidTr="00E5539C">
        <w:trPr>
          <w:trHeight w:val="585"/>
        </w:trPr>
        <w:tc>
          <w:tcPr>
            <w:tcW w:w="5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374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Раздел 1.Изучение общественного мнения</w:t>
            </w:r>
          </w:p>
        </w:tc>
        <w:tc>
          <w:tcPr>
            <w:tcW w:w="24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Руководители структурных подразделений администрации МО  Заокский район.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Собрание представителей МО Заокский район (по согласованию);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руководители структурных подразделений администрации </w:t>
            </w:r>
            <w:r w:rsidRPr="00E5539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МО Заокский район.</w:t>
            </w:r>
          </w:p>
        </w:tc>
        <w:tc>
          <w:tcPr>
            <w:tcW w:w="396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E5539C" w:rsidRDefault="00E5539C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2727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</w:tr>
      <w:tr w:rsidR="00F30441" w:rsidRPr="00E5539C" w:rsidTr="00E5539C">
        <w:trPr>
          <w:trHeight w:val="760"/>
        </w:trPr>
        <w:tc>
          <w:tcPr>
            <w:tcW w:w="5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374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Раздел 2.Информационное обеспечение населения.</w:t>
            </w:r>
          </w:p>
        </w:tc>
        <w:tc>
          <w:tcPr>
            <w:tcW w:w="2409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Редакция газеты «Заокский вестник»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согласованию); Комитет по делопроизводству и правовой работе администрации МО Заокский район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Руководители структурных подразделений администрации МО Заокский район.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Отдел по организационной работе и взаимодействию с ОМСУ администрации МО Заокский район</w:t>
            </w:r>
          </w:p>
        </w:tc>
        <w:tc>
          <w:tcPr>
            <w:tcW w:w="3969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1529,00</w:t>
            </w:r>
          </w:p>
        </w:tc>
        <w:tc>
          <w:tcPr>
            <w:tcW w:w="2126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выполнена</w:t>
            </w:r>
          </w:p>
        </w:tc>
        <w:tc>
          <w:tcPr>
            <w:tcW w:w="2727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</w:tr>
      <w:tr w:rsidR="00F30441" w:rsidRPr="00E5539C" w:rsidTr="00E5539C">
        <w:trPr>
          <w:trHeight w:val="1214"/>
        </w:trPr>
        <w:tc>
          <w:tcPr>
            <w:tcW w:w="5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374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Раздел 3.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Проведение организационных мероприятий и работа с населением.</w:t>
            </w:r>
          </w:p>
        </w:tc>
        <w:tc>
          <w:tcPr>
            <w:tcW w:w="2409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Руководители структурных подразделений администрации МО Заокский район.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Главы муниципальных образований 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согласованию);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Комитет по делопроизводству и правовой работе администрации МО Заокский район;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Отдел ЖКХ, транспорта и строительства администрации МО Заокский район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Отдел по организационной работе и взаимодействию с органами </w:t>
            </w:r>
            <w:r w:rsidRPr="00E5539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местного самоуправления администрации МО Заокский район;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Собрание представителей муниципального образования Заокский, </w:t>
            </w: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 xml:space="preserve"> Финансовое управление администрации МО Заокский район; 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район (по согласованию).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Сектор по кадровому обеспечению администрации МО Заокский район; 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Отдел по организационной работе и взаимодействию с органами </w:t>
            </w:r>
            <w:r w:rsidRPr="00E5539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местного самоуправления администрации МО Заокский район.</w:t>
            </w:r>
          </w:p>
        </w:tc>
        <w:tc>
          <w:tcPr>
            <w:tcW w:w="3969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1691,00</w:t>
            </w:r>
          </w:p>
        </w:tc>
        <w:tc>
          <w:tcPr>
            <w:tcW w:w="2126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выполнена</w:t>
            </w:r>
          </w:p>
        </w:tc>
        <w:tc>
          <w:tcPr>
            <w:tcW w:w="2727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</w:tr>
      <w:tr w:rsidR="00F30441" w:rsidRPr="00E5539C" w:rsidTr="00E5539C">
        <w:trPr>
          <w:trHeight w:val="458"/>
        </w:trPr>
        <w:tc>
          <w:tcPr>
            <w:tcW w:w="5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374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 xml:space="preserve">Организация и проведение 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выборов</w:t>
            </w:r>
          </w:p>
        </w:tc>
        <w:tc>
          <w:tcPr>
            <w:tcW w:w="24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  <w:tc>
          <w:tcPr>
            <w:tcW w:w="396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500,00</w:t>
            </w:r>
          </w:p>
        </w:tc>
        <w:tc>
          <w:tcPr>
            <w:tcW w:w="2126" w:type="dxa"/>
          </w:tcPr>
          <w:p w:rsidR="00F30441" w:rsidRPr="00E5539C" w:rsidRDefault="00F30441" w:rsidP="00E5539C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выполнена</w:t>
            </w:r>
          </w:p>
        </w:tc>
        <w:tc>
          <w:tcPr>
            <w:tcW w:w="2727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</w:tr>
    </w:tbl>
    <w:p w:rsidR="00F30441" w:rsidRPr="00E5539C" w:rsidRDefault="00F30441" w:rsidP="00E5539C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F30441" w:rsidRPr="00E5539C" w:rsidRDefault="00F30441" w:rsidP="00E5539C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F30441" w:rsidRPr="00E5539C" w:rsidRDefault="00F30441" w:rsidP="00E5539C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F30441" w:rsidRPr="00E5539C" w:rsidRDefault="00F30441" w:rsidP="00E5539C">
      <w:pPr>
        <w:spacing w:line="276" w:lineRule="auto"/>
        <w:rPr>
          <w:rFonts w:ascii="PT Astra Serif" w:hAnsi="PT Astra Serif" w:cs="PT Astra Serif"/>
          <w:sz w:val="28"/>
          <w:szCs w:val="28"/>
        </w:rPr>
        <w:sectPr w:rsidR="00F30441" w:rsidRPr="00E5539C">
          <w:pgSz w:w="16840" w:h="11910" w:orient="landscape"/>
          <w:pgMar w:top="1000" w:right="420" w:bottom="280" w:left="920" w:header="557" w:footer="0" w:gutter="0"/>
          <w:cols w:space="720"/>
        </w:sectPr>
      </w:pPr>
      <w:r w:rsidRPr="00E5539C">
        <w:rPr>
          <w:rFonts w:ascii="PT Astra Serif" w:hAnsi="PT Astra Serif" w:cs="PT Astra Serif"/>
          <w:sz w:val="28"/>
          <w:szCs w:val="28"/>
        </w:rPr>
        <w:br/>
      </w:r>
    </w:p>
    <w:p w:rsidR="00F30441" w:rsidRPr="00E5539C" w:rsidRDefault="00F30441" w:rsidP="00E5539C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F30441" w:rsidRDefault="00F30441" w:rsidP="00E5539C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E5539C">
        <w:rPr>
          <w:rFonts w:ascii="PT Astra Serif" w:hAnsi="PT Astra Serif" w:cs="PT Astra Serif"/>
          <w:sz w:val="28"/>
          <w:szCs w:val="28"/>
        </w:rPr>
        <w:t>Таблица № 7</w:t>
      </w:r>
    </w:p>
    <w:p w:rsidR="00E5539C" w:rsidRDefault="00E5539C" w:rsidP="00E5539C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E5539C" w:rsidRPr="00E5539C" w:rsidRDefault="00E5539C" w:rsidP="00E5539C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F30441" w:rsidRPr="00E5539C" w:rsidRDefault="00F30441" w:rsidP="00E5539C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  <w:r w:rsidRPr="00E5539C">
        <w:rPr>
          <w:rFonts w:ascii="PT Astra Serif" w:hAnsi="PT Astra Serif" w:cs="PT Astra Serif"/>
          <w:sz w:val="28"/>
          <w:szCs w:val="28"/>
        </w:rPr>
        <w:t>«Работа с населением муниципального образования Заокский район на 2023-2027 годы»</w:t>
      </w:r>
    </w:p>
    <w:p w:rsidR="00F30441" w:rsidRPr="00E5539C" w:rsidRDefault="00F30441" w:rsidP="00E5539C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  <w:r w:rsidRPr="00E5539C">
        <w:rPr>
          <w:rFonts w:ascii="PT Astra Serif" w:hAnsi="PT Astra Serif" w:cs="PT Astra Serif"/>
          <w:sz w:val="28"/>
          <w:szCs w:val="28"/>
        </w:rPr>
        <w:t>Отчёт</w:t>
      </w:r>
    </w:p>
    <w:p w:rsidR="00F30441" w:rsidRPr="00E5539C" w:rsidRDefault="00F30441" w:rsidP="00E5539C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  <w:r w:rsidRPr="00E5539C">
        <w:rPr>
          <w:rFonts w:ascii="PT Astra Serif" w:hAnsi="PT Astra Serif" w:cs="PT Astra Serif"/>
          <w:sz w:val="28"/>
          <w:szCs w:val="28"/>
        </w:rPr>
        <w:t>о расходах на реализацию мероприятий муниципальной программы за счет всех источников финансирования</w:t>
      </w:r>
    </w:p>
    <w:p w:rsidR="00F30441" w:rsidRPr="00E5539C" w:rsidRDefault="00E5539C" w:rsidP="00E5539C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за 2023 </w:t>
      </w:r>
      <w:r w:rsidR="00F30441" w:rsidRPr="00E5539C">
        <w:rPr>
          <w:rFonts w:ascii="PT Astra Serif" w:hAnsi="PT Astra Serif" w:cs="PT Astra Serif"/>
          <w:sz w:val="28"/>
          <w:szCs w:val="28"/>
        </w:rPr>
        <w:t>год</w:t>
      </w:r>
    </w:p>
    <w:p w:rsidR="00F30441" w:rsidRPr="00E5539C" w:rsidRDefault="00F30441" w:rsidP="00E5539C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tbl>
      <w:tblPr>
        <w:tblW w:w="15373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042"/>
        <w:gridCol w:w="1140"/>
        <w:gridCol w:w="1286"/>
        <w:gridCol w:w="709"/>
        <w:gridCol w:w="698"/>
        <w:gridCol w:w="665"/>
        <w:gridCol w:w="850"/>
        <w:gridCol w:w="1250"/>
        <w:gridCol w:w="1366"/>
        <w:gridCol w:w="851"/>
        <w:gridCol w:w="956"/>
        <w:gridCol w:w="850"/>
        <w:gridCol w:w="994"/>
      </w:tblGrid>
      <w:tr w:rsidR="00F30441" w:rsidRPr="00E5539C" w:rsidTr="00F30441">
        <w:trPr>
          <w:trHeight w:val="1216"/>
          <w:jc w:val="center"/>
        </w:trPr>
        <w:tc>
          <w:tcPr>
            <w:tcW w:w="716" w:type="dxa"/>
            <w:vMerge w:val="restart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3042" w:type="dxa"/>
            <w:vMerge w:val="restart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426" w:type="dxa"/>
            <w:gridSpan w:val="2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Объем финансирования всего, 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</w:rPr>
              <w:t>тыс</w:t>
            </w:r>
            <w:proofErr w:type="gramStart"/>
            <w:r w:rsidRPr="00E5539C">
              <w:rPr>
                <w:rFonts w:ascii="PT Astra Serif" w:hAnsi="PT Astra Serif" w:cs="PT Astra Serif"/>
                <w:sz w:val="28"/>
                <w:szCs w:val="28"/>
              </w:rPr>
              <w:t>.р</w:t>
            </w:r>
            <w:proofErr w:type="gramEnd"/>
            <w:r w:rsidRPr="00E5539C">
              <w:rPr>
                <w:rFonts w:ascii="PT Astra Serif" w:hAnsi="PT Astra Serif" w:cs="PT Astra Serif"/>
                <w:sz w:val="28"/>
                <w:szCs w:val="28"/>
              </w:rPr>
              <w:t>уб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1407" w:type="dxa"/>
            <w:gridSpan w:val="2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В 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</w:rPr>
              <w:t>т.ч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</w:rPr>
              <w:t>. из федерального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бюджета</w:t>
            </w:r>
          </w:p>
        </w:tc>
        <w:tc>
          <w:tcPr>
            <w:tcW w:w="1515" w:type="dxa"/>
            <w:gridSpan w:val="2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В 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</w:rPr>
              <w:t>т.ч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</w:rPr>
              <w:t>. из бюджета Тульской области</w:t>
            </w:r>
          </w:p>
        </w:tc>
        <w:tc>
          <w:tcPr>
            <w:tcW w:w="2616" w:type="dxa"/>
            <w:gridSpan w:val="2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В 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</w:rPr>
              <w:t>т.ч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</w:rPr>
              <w:t>. из бюджета МО Заокский район</w:t>
            </w:r>
          </w:p>
        </w:tc>
        <w:tc>
          <w:tcPr>
            <w:tcW w:w="1807" w:type="dxa"/>
            <w:gridSpan w:val="2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В 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</w:rPr>
              <w:t>т.ч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</w:rPr>
              <w:t>. из бюджета МО (поселения)</w:t>
            </w:r>
          </w:p>
        </w:tc>
        <w:tc>
          <w:tcPr>
            <w:tcW w:w="1844" w:type="dxa"/>
            <w:gridSpan w:val="2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В 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</w:rPr>
              <w:t>т.ч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. из </w:t>
            </w:r>
            <w:proofErr w:type="gramStart"/>
            <w:r w:rsidRPr="00E5539C">
              <w:rPr>
                <w:rFonts w:ascii="PT Astra Serif" w:hAnsi="PT Astra Serif" w:cs="PT Astra Serif"/>
                <w:sz w:val="28"/>
                <w:szCs w:val="28"/>
              </w:rPr>
              <w:t>внебюджетных</w:t>
            </w:r>
            <w:proofErr w:type="gramEnd"/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источники</w:t>
            </w:r>
          </w:p>
        </w:tc>
      </w:tr>
      <w:tr w:rsidR="00F30441" w:rsidRPr="00E5539C" w:rsidTr="00F30441">
        <w:trPr>
          <w:trHeight w:val="637"/>
          <w:jc w:val="center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план</w:t>
            </w:r>
            <w:proofErr w:type="spellEnd"/>
          </w:p>
        </w:tc>
        <w:tc>
          <w:tcPr>
            <w:tcW w:w="1286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факт</w:t>
            </w:r>
            <w:proofErr w:type="spellEnd"/>
          </w:p>
        </w:tc>
        <w:tc>
          <w:tcPr>
            <w:tcW w:w="709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план</w:t>
            </w:r>
            <w:proofErr w:type="spellEnd"/>
          </w:p>
        </w:tc>
        <w:tc>
          <w:tcPr>
            <w:tcW w:w="698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факт</w:t>
            </w:r>
            <w:proofErr w:type="spellEnd"/>
          </w:p>
        </w:tc>
        <w:tc>
          <w:tcPr>
            <w:tcW w:w="665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план</w:t>
            </w:r>
            <w:proofErr w:type="spellEnd"/>
          </w:p>
        </w:tc>
        <w:tc>
          <w:tcPr>
            <w:tcW w:w="850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факт</w:t>
            </w:r>
            <w:proofErr w:type="spellEnd"/>
          </w:p>
        </w:tc>
        <w:tc>
          <w:tcPr>
            <w:tcW w:w="1250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план</w:t>
            </w:r>
            <w:proofErr w:type="spellEnd"/>
          </w:p>
        </w:tc>
        <w:tc>
          <w:tcPr>
            <w:tcW w:w="1366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факт</w:t>
            </w:r>
            <w:proofErr w:type="spellEnd"/>
          </w:p>
        </w:tc>
        <w:tc>
          <w:tcPr>
            <w:tcW w:w="851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план</w:t>
            </w:r>
            <w:proofErr w:type="spellEnd"/>
          </w:p>
        </w:tc>
        <w:tc>
          <w:tcPr>
            <w:tcW w:w="956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факт</w:t>
            </w:r>
            <w:proofErr w:type="spellEnd"/>
          </w:p>
        </w:tc>
        <w:tc>
          <w:tcPr>
            <w:tcW w:w="850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план</w:t>
            </w:r>
            <w:proofErr w:type="spellEnd"/>
          </w:p>
        </w:tc>
        <w:tc>
          <w:tcPr>
            <w:tcW w:w="994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факт</w:t>
            </w:r>
            <w:proofErr w:type="spellEnd"/>
          </w:p>
        </w:tc>
      </w:tr>
      <w:tr w:rsidR="00F30441" w:rsidRPr="00E5539C" w:rsidTr="00F30441">
        <w:trPr>
          <w:trHeight w:val="637"/>
          <w:jc w:val="center"/>
        </w:trPr>
        <w:tc>
          <w:tcPr>
            <w:tcW w:w="716" w:type="dxa"/>
            <w:tcBorders>
              <w:top w:val="nil"/>
            </w:tcBorders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3042" w:type="dxa"/>
            <w:tcBorders>
              <w:top w:val="nil"/>
            </w:tcBorders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Изучение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общественного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мнения</w:t>
            </w:r>
            <w:proofErr w:type="spellEnd"/>
          </w:p>
        </w:tc>
        <w:tc>
          <w:tcPr>
            <w:tcW w:w="1140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286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</w:tr>
      <w:tr w:rsidR="00F30441" w:rsidRPr="00E5539C" w:rsidTr="00F30441">
        <w:trPr>
          <w:trHeight w:val="637"/>
          <w:jc w:val="center"/>
        </w:trPr>
        <w:tc>
          <w:tcPr>
            <w:tcW w:w="716" w:type="dxa"/>
            <w:tcBorders>
              <w:top w:val="nil"/>
            </w:tcBorders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1.1</w:t>
            </w:r>
          </w:p>
        </w:tc>
        <w:tc>
          <w:tcPr>
            <w:tcW w:w="3042" w:type="dxa"/>
            <w:tcBorders>
              <w:top w:val="nil"/>
            </w:tcBorders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Анкетирование, опросы</w:t>
            </w:r>
          </w:p>
        </w:tc>
        <w:tc>
          <w:tcPr>
            <w:tcW w:w="1140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286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</w:tr>
      <w:tr w:rsidR="00F30441" w:rsidRPr="00E5539C" w:rsidTr="00F30441">
        <w:trPr>
          <w:trHeight w:val="637"/>
          <w:jc w:val="center"/>
        </w:trPr>
        <w:tc>
          <w:tcPr>
            <w:tcW w:w="716" w:type="dxa"/>
            <w:tcBorders>
              <w:top w:val="nil"/>
            </w:tcBorders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1.2</w:t>
            </w:r>
          </w:p>
        </w:tc>
        <w:tc>
          <w:tcPr>
            <w:tcW w:w="3042" w:type="dxa"/>
            <w:tcBorders>
              <w:top w:val="nil"/>
            </w:tcBorders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«Круглые столы» по актуальным темам</w:t>
            </w:r>
          </w:p>
        </w:tc>
        <w:tc>
          <w:tcPr>
            <w:tcW w:w="1140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286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</w:tr>
      <w:tr w:rsidR="00F30441" w:rsidRPr="00E5539C" w:rsidTr="00F30441">
        <w:trPr>
          <w:trHeight w:val="637"/>
          <w:jc w:val="center"/>
        </w:trPr>
        <w:tc>
          <w:tcPr>
            <w:tcW w:w="716" w:type="dxa"/>
            <w:tcBorders>
              <w:top w:val="nil"/>
            </w:tcBorders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1.3</w:t>
            </w:r>
          </w:p>
        </w:tc>
        <w:tc>
          <w:tcPr>
            <w:tcW w:w="3042" w:type="dxa"/>
            <w:tcBorders>
              <w:top w:val="nil"/>
            </w:tcBorders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«Онлайн-трансляции»</w:t>
            </w:r>
          </w:p>
        </w:tc>
        <w:tc>
          <w:tcPr>
            <w:tcW w:w="1140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286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</w:tr>
      <w:tr w:rsidR="00F30441" w:rsidRPr="00E5539C" w:rsidTr="00F30441">
        <w:trPr>
          <w:trHeight w:val="637"/>
          <w:jc w:val="center"/>
        </w:trPr>
        <w:tc>
          <w:tcPr>
            <w:tcW w:w="716" w:type="dxa"/>
            <w:tcBorders>
              <w:top w:val="nil"/>
            </w:tcBorders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1.4</w:t>
            </w:r>
          </w:p>
        </w:tc>
        <w:tc>
          <w:tcPr>
            <w:tcW w:w="3042" w:type="dxa"/>
            <w:tcBorders>
              <w:top w:val="nil"/>
            </w:tcBorders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Публичные слушания в связи с разработкой </w:t>
            </w:r>
            <w:r w:rsidRPr="00E5539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проектов планов, программ, подготовкой вопросов и проектов постановлений, представляющих общественный интерес</w:t>
            </w:r>
          </w:p>
        </w:tc>
        <w:tc>
          <w:tcPr>
            <w:tcW w:w="1140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0</w:t>
            </w:r>
          </w:p>
        </w:tc>
        <w:tc>
          <w:tcPr>
            <w:tcW w:w="1286" w:type="dxa"/>
            <w:vAlign w:val="center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</w:tr>
      <w:tr w:rsidR="00F30441" w:rsidRPr="00E5539C" w:rsidTr="00F30441">
        <w:trPr>
          <w:trHeight w:val="710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Информационное обеспечение населения.</w:t>
            </w: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1529,00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823,56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    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1529,00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823,56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  <w:tr w:rsidR="00F30441" w:rsidRPr="00E5539C" w:rsidTr="00F30441">
        <w:trPr>
          <w:trHeight w:val="537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2.1</w:t>
            </w: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Выпуск информационных бюллетеней</w:t>
            </w: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10,00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10,00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10,00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10,00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     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      0</w:t>
            </w:r>
          </w:p>
        </w:tc>
      </w:tr>
      <w:tr w:rsidR="00F30441" w:rsidRPr="00E5539C" w:rsidTr="00F30441">
        <w:trPr>
          <w:trHeight w:val="489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2.2</w:t>
            </w: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Размещение информационных бюллетеней в помещениях администраций муниципальных образований района, общественных организаций, на стендах в населенных пунктах</w:t>
            </w: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</w:tr>
      <w:tr w:rsidR="00F30441" w:rsidRPr="00E5539C" w:rsidTr="00F30441">
        <w:trPr>
          <w:trHeight w:val="489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2.3</w:t>
            </w: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Информирование населения о </w:t>
            </w:r>
            <w:r w:rsidRPr="00E5539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деятельности Собрания представителей муниципального образования Заокский район и администрации муниципального образования Заокский район в средствах массовой информации.</w:t>
            </w: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0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</w:tr>
      <w:tr w:rsidR="00F30441" w:rsidRPr="00E5539C" w:rsidTr="00F30441">
        <w:trPr>
          <w:trHeight w:val="489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2.4</w:t>
            </w: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Отчет о работе администрации муниципального образования Заокский район за прошедший год перед населением</w:t>
            </w: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10,00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10,00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10,00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10,00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  <w:tr w:rsidR="00F30441" w:rsidRPr="00E5539C" w:rsidTr="00F30441">
        <w:trPr>
          <w:trHeight w:val="489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2.5</w:t>
            </w: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Освещение в СМИ: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 xml:space="preserve">-информационных документов;  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-мероприятий, проводимых в районе,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 xml:space="preserve">-нормативно-правовых документов, 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1509,00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803,56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1509,00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803,56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  <w:tr w:rsidR="00F30441" w:rsidRPr="00E5539C" w:rsidTr="00F30441">
        <w:trPr>
          <w:trHeight w:val="455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Проведение организационных мероприятий и работа с населением.</w:t>
            </w: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1691,00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1389,648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1691,00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1389,648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  <w:tr w:rsidR="00F30441" w:rsidRPr="00E5539C" w:rsidTr="00F30441">
        <w:trPr>
          <w:trHeight w:val="709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3.1</w:t>
            </w: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Прием населения по личным вопросам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главой администрации муниципального образования Заокский район</w:t>
            </w: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</w:tr>
      <w:tr w:rsidR="00F30441" w:rsidRPr="00E5539C" w:rsidTr="00F30441">
        <w:trPr>
          <w:trHeight w:val="709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3.2</w:t>
            </w: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Прием населения по личным вопросам первым заместителями  главы администрации муниципального образования Заокский район</w:t>
            </w: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</w:tr>
      <w:tr w:rsidR="00F30441" w:rsidRPr="00E5539C" w:rsidTr="00F30441">
        <w:trPr>
          <w:trHeight w:val="709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3.3</w:t>
            </w: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Встречи главы муниципального образования Заокский район с жителями</w:t>
            </w: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</w:tr>
      <w:tr w:rsidR="00F30441" w:rsidRPr="00E5539C" w:rsidTr="00F30441">
        <w:trPr>
          <w:trHeight w:val="709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3.4</w:t>
            </w: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 xml:space="preserve">Прием населения руководителями структурных подразделений </w:t>
            </w: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lastRenderedPageBreak/>
              <w:t>администрации муниципального образования Заокский район</w:t>
            </w: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</w:tr>
      <w:tr w:rsidR="00F30441" w:rsidRPr="00E5539C" w:rsidTr="00F30441">
        <w:trPr>
          <w:trHeight w:val="709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3.5</w:t>
            </w: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Проведение сходов граждан по вопросам благоустройства</w:t>
            </w: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</w:tr>
      <w:tr w:rsidR="00F30441" w:rsidRPr="00E5539C" w:rsidTr="00F30441">
        <w:trPr>
          <w:trHeight w:val="709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3.6</w:t>
            </w: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 xml:space="preserve">Награждение и присвоение звания «Почетный гражданин Заокского района», 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КБК 851-0113-0310020300-360-296</w:t>
            </w: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68,964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68,964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68,964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68,964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  <w:tr w:rsidR="00F30441" w:rsidRPr="00E5539C" w:rsidTr="00F30441">
        <w:trPr>
          <w:trHeight w:val="709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3.7</w:t>
            </w: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Поздравление от имени  главы администрации муниципального образования Заокский района с юбилеями: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 xml:space="preserve">-руководителей предприятий, 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организаций, учреждений с юбилеями;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 xml:space="preserve">-глав муниципальных </w:t>
            </w: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lastRenderedPageBreak/>
              <w:t>образований;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 xml:space="preserve">-работников администрации муниципального образования Заокский район, 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КБК 851-0113-0310020300-360-296</w:t>
            </w: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0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  <w:tr w:rsidR="00F30441" w:rsidRPr="00E5539C" w:rsidTr="00F30441">
        <w:trPr>
          <w:trHeight w:val="709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3.8</w:t>
            </w: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 xml:space="preserve">Опубликование поздравлений главы муниципального образования Заокский район и главы администрации муниципального образования Заокский район с государственными и профессиональными праздниками  </w:t>
            </w: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  <w:tr w:rsidR="00F30441" w:rsidRPr="00E5539C" w:rsidTr="00F30441">
        <w:trPr>
          <w:trHeight w:val="709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3.9</w:t>
            </w: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 xml:space="preserve">Оказание материальной помощи гражданам района, оказавшимся в трудной жизненной ситуации (в </w:t>
            </w: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lastRenderedPageBreak/>
              <w:t>соответствии с Положением об оказании материальной помощи гражданам района, оказавшимся в трудной жизненной ситуации)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КБК 851-1006-0310020300-360-262</w:t>
            </w: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1000,00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925,287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E5539C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1000,00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925,287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  <w:tr w:rsidR="00F30441" w:rsidRPr="00E5539C" w:rsidTr="00F30441">
        <w:trPr>
          <w:trHeight w:val="709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Услуги по проведению районных организационных мероприятий, КБК 851-0113-0310020300-244-226</w:t>
            </w: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300,00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120,49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300,00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120,49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  <w:tr w:rsidR="00F30441" w:rsidRPr="00E5539C" w:rsidTr="00F30441">
        <w:trPr>
          <w:trHeight w:val="709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3.11</w:t>
            </w: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Приобретение подарков для проведения районных мероприятий, чествование долгожителей с юбилеями.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КБК 851-0113-0310020300-244-349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КБК 851-0113-</w:t>
            </w: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lastRenderedPageBreak/>
              <w:t>0310020300-244-342</w:t>
            </w: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276,036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228,907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276,036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228,907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  <w:tr w:rsidR="00F30441" w:rsidRPr="00E5539C" w:rsidTr="00F30441">
        <w:trPr>
          <w:trHeight w:val="709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3.12</w:t>
            </w: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Конкурс «Активный руководитель ТОС» и «Активный сельский староста»</w:t>
            </w: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</w:tr>
      <w:tr w:rsidR="00F30441" w:rsidRPr="00E5539C" w:rsidTr="00F30441">
        <w:trPr>
          <w:trHeight w:val="709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3.13</w:t>
            </w: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Транспортные услуги</w:t>
            </w: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46,00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46,00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46,00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46,00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  <w:tr w:rsidR="00F30441" w:rsidRPr="00E5539C" w:rsidTr="00F30441">
        <w:trPr>
          <w:trHeight w:val="709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  4</w:t>
            </w: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 xml:space="preserve">Организация и проведение 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 xml:space="preserve">выборов 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500,00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175,64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500,00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175,64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  <w:tr w:rsidR="00F30441" w:rsidRPr="00E5539C" w:rsidTr="00F30441">
        <w:trPr>
          <w:trHeight w:val="709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 4.1</w:t>
            </w: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 xml:space="preserve">Организация и проведение 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 xml:space="preserve">выборов 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КБК 851-0107-0310020300-880-297</w:t>
            </w: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488,00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163,64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488,00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163,64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  <w:tr w:rsidR="00F30441" w:rsidRPr="00E5539C" w:rsidTr="00F30441">
        <w:trPr>
          <w:trHeight w:val="709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4.2</w:t>
            </w: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Монтаж системы пожарной сигнализации на избирательном участке № 1019 (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р.п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 xml:space="preserve">. Заокский, 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Нечаевское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 xml:space="preserve"> шоссе, д.2)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КБК 851-0107-0310020300-880-225</w:t>
            </w: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  <w:tr w:rsidR="00F30441" w:rsidRPr="00E5539C" w:rsidTr="00F30441">
        <w:trPr>
          <w:trHeight w:val="709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Приобретение канцтоваров в ТИК Заокского района для организации и проведения выборов КБК 851-0107-0310020300-880-225</w:t>
            </w: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  <w:tr w:rsidR="00F30441" w:rsidRPr="00E5539C" w:rsidTr="00F30441">
        <w:trPr>
          <w:trHeight w:val="709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4.4</w:t>
            </w: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 xml:space="preserve">Проведение измерений сопротивления изоляции электросетей и проверка работоспособности ОПС на УИК, 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КБК 851-0107-0310020300-880-</w:t>
            </w:r>
            <w:r w:rsidRPr="00E5539C">
              <w:rPr>
                <w:rFonts w:ascii="PT Astra Serif" w:hAnsi="PT Astra Serif" w:cs="PT Astra Serif"/>
                <w:sz w:val="28"/>
                <w:szCs w:val="28"/>
              </w:rPr>
              <w:t>297</w:t>
            </w: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12,00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12,00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12,00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12,00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  <w:tr w:rsidR="00F30441" w:rsidRPr="00E5539C" w:rsidTr="00F30441">
        <w:trPr>
          <w:trHeight w:val="709"/>
          <w:jc w:val="center"/>
        </w:trPr>
        <w:tc>
          <w:tcPr>
            <w:tcW w:w="71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</w:p>
        </w:tc>
        <w:tc>
          <w:tcPr>
            <w:tcW w:w="304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x-none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  <w:lang w:val="x-none"/>
              </w:rPr>
              <w:t>ИТОГО по Программе:</w:t>
            </w:r>
          </w:p>
        </w:tc>
        <w:tc>
          <w:tcPr>
            <w:tcW w:w="114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3720,00</w:t>
            </w:r>
          </w:p>
        </w:tc>
        <w:tc>
          <w:tcPr>
            <w:tcW w:w="128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2388,848</w:t>
            </w:r>
          </w:p>
        </w:tc>
        <w:tc>
          <w:tcPr>
            <w:tcW w:w="709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00</w:t>
            </w:r>
          </w:p>
        </w:tc>
        <w:tc>
          <w:tcPr>
            <w:tcW w:w="69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00</w:t>
            </w:r>
          </w:p>
        </w:tc>
        <w:tc>
          <w:tcPr>
            <w:tcW w:w="6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2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3720,00</w:t>
            </w:r>
          </w:p>
        </w:tc>
        <w:tc>
          <w:tcPr>
            <w:tcW w:w="136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2388,848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5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</w:tbl>
    <w:p w:rsidR="00F30441" w:rsidRPr="00E5539C" w:rsidRDefault="00F30441" w:rsidP="00E5539C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F30441" w:rsidRPr="00E5539C" w:rsidRDefault="00F30441" w:rsidP="00E5539C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F30441" w:rsidRPr="00E5539C" w:rsidRDefault="00F30441" w:rsidP="00E5539C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F30441" w:rsidRPr="00E5539C" w:rsidRDefault="00F30441" w:rsidP="00E5539C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F30441" w:rsidRPr="00E5539C" w:rsidRDefault="00F30441" w:rsidP="00E5539C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F30441" w:rsidRPr="00E5539C" w:rsidRDefault="00F30441" w:rsidP="00E5539C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F30441" w:rsidRPr="00E5539C" w:rsidRDefault="00F30441" w:rsidP="00E5539C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F30441" w:rsidRPr="00E5539C" w:rsidRDefault="00F30441" w:rsidP="00E5539C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F30441" w:rsidRDefault="00F30441" w:rsidP="00E5539C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E5539C">
        <w:rPr>
          <w:rFonts w:ascii="PT Astra Serif" w:hAnsi="PT Astra Serif" w:cs="PT Astra Serif"/>
          <w:sz w:val="28"/>
          <w:szCs w:val="28"/>
        </w:rPr>
        <w:lastRenderedPageBreak/>
        <w:t>Таблица № 8</w:t>
      </w:r>
    </w:p>
    <w:p w:rsidR="00E5539C" w:rsidRDefault="00E5539C" w:rsidP="00E5539C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E5539C" w:rsidRPr="00E5539C" w:rsidRDefault="00E5539C" w:rsidP="00E5539C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F30441" w:rsidRPr="00E5539C" w:rsidRDefault="00F30441" w:rsidP="00E5539C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F30441" w:rsidRPr="00E5539C" w:rsidRDefault="00F30441" w:rsidP="00E5539C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  <w:r w:rsidRPr="00E5539C">
        <w:rPr>
          <w:rFonts w:ascii="PT Astra Serif" w:hAnsi="PT Astra Serif" w:cs="PT Astra Serif"/>
          <w:sz w:val="28"/>
          <w:szCs w:val="28"/>
        </w:rPr>
        <w:t>«Работа с населением муниципального образования Заокский район на 2023-2027 годы»</w:t>
      </w:r>
    </w:p>
    <w:p w:rsidR="00F30441" w:rsidRPr="00E5539C" w:rsidRDefault="00F30441" w:rsidP="00E5539C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  <w:r w:rsidRPr="00E5539C">
        <w:rPr>
          <w:rFonts w:ascii="PT Astra Serif" w:hAnsi="PT Astra Serif" w:cs="PT Astra Serif"/>
          <w:sz w:val="28"/>
          <w:szCs w:val="28"/>
        </w:rPr>
        <w:t>Отчет</w:t>
      </w:r>
    </w:p>
    <w:p w:rsidR="00F30441" w:rsidRPr="00E5539C" w:rsidRDefault="00F30441" w:rsidP="00E5539C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  <w:r w:rsidRPr="00E5539C">
        <w:rPr>
          <w:rFonts w:ascii="PT Astra Serif" w:hAnsi="PT Astra Serif" w:cs="PT Astra Serif"/>
          <w:sz w:val="28"/>
          <w:szCs w:val="28"/>
        </w:rPr>
        <w:t>о результативности реализации муниципальной программы за 20_23_</w:t>
      </w:r>
      <w:r w:rsidRPr="00E5539C">
        <w:rPr>
          <w:rFonts w:ascii="PT Astra Serif" w:hAnsi="PT Astra Serif" w:cs="PT Astra Serif"/>
          <w:sz w:val="28"/>
          <w:szCs w:val="28"/>
        </w:rPr>
        <w:tab/>
        <w:t>год</w:t>
      </w:r>
    </w:p>
    <w:p w:rsidR="00F30441" w:rsidRDefault="00F30441" w:rsidP="00E5539C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  <w:r w:rsidRPr="00E5539C">
        <w:rPr>
          <w:rFonts w:ascii="PT Astra Serif" w:hAnsi="PT Astra Serif" w:cs="PT Astra Serif"/>
          <w:sz w:val="28"/>
          <w:szCs w:val="28"/>
        </w:rPr>
        <w:t>Индекс результативности муниципальной программы</w:t>
      </w:r>
    </w:p>
    <w:p w:rsidR="00E5539C" w:rsidRPr="00E5539C" w:rsidRDefault="00E5539C" w:rsidP="00E5539C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262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851"/>
        <w:gridCol w:w="708"/>
        <w:gridCol w:w="4365"/>
        <w:gridCol w:w="3826"/>
        <w:gridCol w:w="2582"/>
      </w:tblGrid>
      <w:tr w:rsidR="00F30441" w:rsidRPr="00E5539C" w:rsidTr="00E5539C">
        <w:trPr>
          <w:trHeight w:val="455"/>
        </w:trPr>
        <w:tc>
          <w:tcPr>
            <w:tcW w:w="2930" w:type="dxa"/>
            <w:vMerge w:val="restart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показателя</w:t>
            </w:r>
            <w:proofErr w:type="spellEnd"/>
          </w:p>
        </w:tc>
        <w:tc>
          <w:tcPr>
            <w:tcW w:w="851" w:type="dxa"/>
            <w:vMerge w:val="restart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Единица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измерения</w:t>
            </w:r>
            <w:proofErr w:type="spellEnd"/>
          </w:p>
        </w:tc>
        <w:tc>
          <w:tcPr>
            <w:tcW w:w="708" w:type="dxa"/>
            <w:vMerge w:val="restart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Вес</w:t>
            </w:r>
            <w:proofErr w:type="spellEnd"/>
          </w:p>
          <w:p w:rsidR="00F30441" w:rsidRPr="00E5539C" w:rsidRDefault="00D85CFC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hyperlink w:anchor="_bookmark5" w:history="1">
              <w:r w:rsidR="00F30441" w:rsidRPr="00E5539C">
                <w:rPr>
                  <w:rStyle w:val="a8"/>
                  <w:rFonts w:ascii="PT Astra Serif" w:hAnsi="PT Astra Serif" w:cs="PT Astra Serif"/>
                  <w:sz w:val="28"/>
                  <w:szCs w:val="28"/>
                  <w:lang w:val="en-US"/>
                </w:rPr>
                <w:t>&lt;*&gt;</w:t>
              </w:r>
            </w:hyperlink>
          </w:p>
        </w:tc>
        <w:tc>
          <w:tcPr>
            <w:tcW w:w="4365" w:type="dxa"/>
            <w:vMerge w:val="restart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6408" w:type="dxa"/>
            <w:gridSpan w:val="2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Значение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на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отчетную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дату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hyperlink w:anchor="_bookmark6" w:history="1">
              <w:r w:rsidRPr="00E5539C">
                <w:rPr>
                  <w:rStyle w:val="a8"/>
                  <w:rFonts w:ascii="PT Astra Serif" w:hAnsi="PT Astra Serif" w:cs="PT Astra Serif"/>
                  <w:sz w:val="28"/>
                  <w:szCs w:val="28"/>
                  <w:lang w:val="en-US"/>
                </w:rPr>
                <w:t>&lt;**&gt;</w:t>
              </w:r>
            </w:hyperlink>
          </w:p>
        </w:tc>
      </w:tr>
      <w:tr w:rsidR="00F30441" w:rsidRPr="00E5539C" w:rsidTr="00E5539C">
        <w:trPr>
          <w:trHeight w:val="458"/>
        </w:trPr>
        <w:tc>
          <w:tcPr>
            <w:tcW w:w="2930" w:type="dxa"/>
            <w:vMerge/>
            <w:tcBorders>
              <w:top w:val="nil"/>
            </w:tcBorders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</w:p>
        </w:tc>
        <w:tc>
          <w:tcPr>
            <w:tcW w:w="4365" w:type="dxa"/>
            <w:vMerge/>
            <w:tcBorders>
              <w:top w:val="nil"/>
            </w:tcBorders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</w:p>
        </w:tc>
        <w:tc>
          <w:tcPr>
            <w:tcW w:w="382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bookmarkStart w:id="1" w:name="_bookmark3"/>
            <w:bookmarkEnd w:id="1"/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плановое</w:t>
            </w:r>
            <w:proofErr w:type="spellEnd"/>
          </w:p>
        </w:tc>
        <w:tc>
          <w:tcPr>
            <w:tcW w:w="258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bookmarkStart w:id="2" w:name="_bookmark4"/>
            <w:bookmarkEnd w:id="2"/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  <w:lang w:val="en-US"/>
              </w:rPr>
              <w:t>фактическое</w:t>
            </w:r>
            <w:proofErr w:type="spellEnd"/>
          </w:p>
        </w:tc>
      </w:tr>
      <w:tr w:rsidR="00F30441" w:rsidRPr="00E5539C" w:rsidTr="00E5539C">
        <w:trPr>
          <w:trHeight w:val="456"/>
        </w:trPr>
        <w:tc>
          <w:tcPr>
            <w:tcW w:w="2930" w:type="dxa"/>
          </w:tcPr>
          <w:p w:rsidR="00F30441" w:rsidRPr="00E5539C" w:rsidRDefault="00E5539C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proofErr w:type="gramStart"/>
            <w:r w:rsidR="00F30441" w:rsidRPr="00E5539C">
              <w:rPr>
                <w:rFonts w:ascii="PT Astra Serif" w:hAnsi="PT Astra Serif" w:cs="PT Astra Serif"/>
                <w:sz w:val="28"/>
                <w:szCs w:val="28"/>
              </w:rPr>
              <w:t>система-</w:t>
            </w:r>
            <w:proofErr w:type="spellStart"/>
            <w:r w:rsidR="00F30441" w:rsidRPr="00E5539C">
              <w:rPr>
                <w:rFonts w:ascii="PT Astra Serif" w:hAnsi="PT Astra Serif" w:cs="PT Astra Serif"/>
                <w:sz w:val="28"/>
                <w:szCs w:val="28"/>
              </w:rPr>
              <w:t>тизация</w:t>
            </w:r>
            <w:proofErr w:type="spellEnd"/>
            <w:proofErr w:type="gramEnd"/>
            <w:r w:rsidR="00F30441"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работы с </w:t>
            </w:r>
            <w:proofErr w:type="spellStart"/>
            <w:r w:rsidR="00F30441" w:rsidRPr="00E5539C">
              <w:rPr>
                <w:rFonts w:ascii="PT Astra Serif" w:hAnsi="PT Astra Serif" w:cs="PT Astra Serif"/>
                <w:sz w:val="28"/>
                <w:szCs w:val="28"/>
              </w:rPr>
              <w:t>различ-ными</w:t>
            </w:r>
            <w:proofErr w:type="spellEnd"/>
            <w:r w:rsidR="00F30441"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категория-ми граждан;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E5539C">
              <w:rPr>
                <w:rFonts w:ascii="PT Astra Serif" w:hAnsi="PT Astra Serif" w:cs="PT Astra Serif"/>
                <w:sz w:val="28"/>
                <w:szCs w:val="28"/>
              </w:rPr>
              <w:t>своевре-менное</w:t>
            </w:r>
            <w:proofErr w:type="spellEnd"/>
            <w:proofErr w:type="gramEnd"/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информирование населения по 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</w:rPr>
              <w:t>актуаль-ным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вопросам развития 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</w:rPr>
              <w:t>муници-пального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</w:rPr>
              <w:t>образова-ния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</w:rPr>
              <w:t>;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- изучение обществен-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</w:rPr>
              <w:t>ного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мнения по </w:t>
            </w:r>
            <w:proofErr w:type="gramStart"/>
            <w:r w:rsidRPr="00E5539C">
              <w:rPr>
                <w:rFonts w:ascii="PT Astra Serif" w:hAnsi="PT Astra Serif" w:cs="PT Astra Serif"/>
                <w:sz w:val="28"/>
                <w:szCs w:val="28"/>
              </w:rPr>
              <w:t>различным</w:t>
            </w:r>
            <w:proofErr w:type="gramEnd"/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</w:rPr>
              <w:t>направле-ниям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деятель-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</w:rPr>
              <w:t>ности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органов местного 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</w:rPr>
              <w:t>самоуправ-ления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Заокского района;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E5539C">
              <w:rPr>
                <w:rFonts w:ascii="PT Astra Serif" w:hAnsi="PT Astra Serif" w:cs="PT Astra Serif"/>
                <w:sz w:val="28"/>
                <w:szCs w:val="28"/>
              </w:rPr>
              <w:t>публич-ная</w:t>
            </w:r>
            <w:proofErr w:type="spellEnd"/>
            <w:proofErr w:type="gramEnd"/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отчетность органов местного самоуправления перед населением;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%</w:t>
            </w:r>
          </w:p>
        </w:tc>
        <w:tc>
          <w:tcPr>
            <w:tcW w:w="70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0,5</w:t>
            </w:r>
          </w:p>
        </w:tc>
        <w:tc>
          <w:tcPr>
            <w:tcW w:w="43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37</w:t>
            </w:r>
          </w:p>
        </w:tc>
        <w:tc>
          <w:tcPr>
            <w:tcW w:w="382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37</w:t>
            </w:r>
          </w:p>
        </w:tc>
        <w:tc>
          <w:tcPr>
            <w:tcW w:w="258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37</w:t>
            </w:r>
          </w:p>
        </w:tc>
      </w:tr>
      <w:tr w:rsidR="00F30441" w:rsidRPr="00E5539C" w:rsidTr="00E5539C">
        <w:trPr>
          <w:trHeight w:val="458"/>
        </w:trPr>
        <w:tc>
          <w:tcPr>
            <w:tcW w:w="2930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Взаимодействие органов местного </w:t>
            </w:r>
            <w:proofErr w:type="spellStart"/>
            <w:proofErr w:type="gramStart"/>
            <w:r w:rsidRPr="00E5539C">
              <w:rPr>
                <w:rFonts w:ascii="PT Astra Serif" w:hAnsi="PT Astra Serif" w:cs="PT Astra Serif"/>
                <w:sz w:val="28"/>
                <w:szCs w:val="28"/>
              </w:rPr>
              <w:t>самоуправ-ления</w:t>
            </w:r>
            <w:proofErr w:type="spellEnd"/>
            <w:proofErr w:type="gramEnd"/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с населением, 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</w:rPr>
              <w:t>привлече-ние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граждан к участию в решении вопросов местного значения, 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</w:rPr>
              <w:t>оказа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</w:rPr>
              <w:t>ние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им </w:t>
            </w: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</w:rPr>
              <w:t>поддерж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E5539C">
              <w:rPr>
                <w:rFonts w:ascii="PT Astra Serif" w:hAnsi="PT Astra Serif" w:cs="PT Astra Serif"/>
                <w:sz w:val="28"/>
                <w:szCs w:val="28"/>
              </w:rPr>
              <w:t>ки</w:t>
            </w:r>
            <w:proofErr w:type="spellEnd"/>
            <w:r w:rsidRPr="00E5539C">
              <w:rPr>
                <w:rFonts w:ascii="PT Astra Serif" w:hAnsi="PT Astra Serif" w:cs="PT Astra Serif"/>
                <w:sz w:val="28"/>
                <w:szCs w:val="28"/>
              </w:rPr>
              <w:t xml:space="preserve"> в реализации  социально-значимых инициатив.</w:t>
            </w:r>
          </w:p>
        </w:tc>
        <w:tc>
          <w:tcPr>
            <w:tcW w:w="851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0,5</w:t>
            </w:r>
          </w:p>
        </w:tc>
        <w:tc>
          <w:tcPr>
            <w:tcW w:w="4365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25</w:t>
            </w:r>
          </w:p>
        </w:tc>
        <w:tc>
          <w:tcPr>
            <w:tcW w:w="3826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43</w:t>
            </w:r>
          </w:p>
        </w:tc>
        <w:tc>
          <w:tcPr>
            <w:tcW w:w="2582" w:type="dxa"/>
          </w:tcPr>
          <w:p w:rsidR="00F30441" w:rsidRPr="00E5539C" w:rsidRDefault="00F30441" w:rsidP="00E5539C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5539C">
              <w:rPr>
                <w:rFonts w:ascii="PT Astra Serif" w:hAnsi="PT Astra Serif" w:cs="PT Astra Serif"/>
                <w:sz w:val="28"/>
                <w:szCs w:val="28"/>
              </w:rPr>
              <w:t>51,07</w:t>
            </w:r>
          </w:p>
        </w:tc>
      </w:tr>
    </w:tbl>
    <w:p w:rsidR="00F30441" w:rsidRPr="00E5539C" w:rsidRDefault="00F30441" w:rsidP="00E5539C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F30441" w:rsidRPr="00E5539C" w:rsidRDefault="00F30441" w:rsidP="00E5539C">
      <w:pPr>
        <w:spacing w:line="276" w:lineRule="auto"/>
        <w:rPr>
          <w:rFonts w:ascii="PT Astra Serif" w:hAnsi="PT Astra Serif" w:cs="PT Astra Serif"/>
          <w:sz w:val="28"/>
          <w:szCs w:val="28"/>
        </w:rPr>
      </w:pPr>
      <w:r w:rsidRPr="00E5539C">
        <w:rPr>
          <w:rFonts w:ascii="PT Astra Serif" w:hAnsi="PT Astra Serif" w:cs="PT Astra Serif"/>
          <w:sz w:val="28"/>
          <w:szCs w:val="28"/>
        </w:rPr>
        <w:lastRenderedPageBreak/>
        <w:t>Примечание:</w:t>
      </w:r>
    </w:p>
    <w:p w:rsidR="00F30441" w:rsidRPr="00E5539C" w:rsidRDefault="00F30441" w:rsidP="00E5539C">
      <w:pPr>
        <w:spacing w:line="276" w:lineRule="auto"/>
        <w:rPr>
          <w:rFonts w:ascii="PT Astra Serif" w:hAnsi="PT Astra Serif" w:cs="PT Astra Serif"/>
          <w:sz w:val="28"/>
          <w:szCs w:val="28"/>
        </w:rPr>
      </w:pPr>
      <w:bookmarkStart w:id="3" w:name="_bookmark5"/>
      <w:bookmarkEnd w:id="3"/>
      <w:r w:rsidRPr="00E5539C">
        <w:rPr>
          <w:rFonts w:ascii="PT Astra Serif" w:hAnsi="PT Astra Serif" w:cs="PT Astra Serif"/>
          <w:sz w:val="28"/>
          <w:szCs w:val="28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F30441" w:rsidRPr="00E5539C" w:rsidRDefault="00F30441" w:rsidP="00E5539C">
      <w:pPr>
        <w:spacing w:line="276" w:lineRule="auto"/>
        <w:rPr>
          <w:rFonts w:ascii="PT Astra Serif" w:hAnsi="PT Astra Serif" w:cs="PT Astra Serif"/>
          <w:sz w:val="28"/>
          <w:szCs w:val="28"/>
        </w:rPr>
      </w:pPr>
      <w:bookmarkStart w:id="4" w:name="_bookmark6"/>
      <w:bookmarkEnd w:id="4"/>
      <w:r w:rsidRPr="00E5539C">
        <w:rPr>
          <w:rFonts w:ascii="PT Astra Serif" w:hAnsi="PT Astra Serif" w:cs="PT Astra Serif"/>
          <w:sz w:val="28"/>
          <w:szCs w:val="28"/>
        </w:rPr>
        <w:t xml:space="preserve">&lt;**&gt; В </w:t>
      </w:r>
      <w:hyperlink w:anchor="_bookmark3" w:history="1">
        <w:r w:rsidRPr="00E5539C">
          <w:rPr>
            <w:rStyle w:val="a8"/>
            <w:rFonts w:ascii="PT Astra Serif" w:hAnsi="PT Astra Serif" w:cs="PT Astra Serif"/>
            <w:sz w:val="28"/>
            <w:szCs w:val="28"/>
          </w:rPr>
          <w:t xml:space="preserve">графе </w:t>
        </w:r>
      </w:hyperlink>
      <w:r w:rsidRPr="00E5539C">
        <w:rPr>
          <w:rFonts w:ascii="PT Astra Serif" w:hAnsi="PT Astra Serif" w:cs="PT Astra Serif"/>
          <w:sz w:val="28"/>
          <w:szCs w:val="28"/>
        </w:rPr>
        <w:t xml:space="preserve">"Плановое значение на отчетную дату" указывается плановое значение показателей отчетного периода с начала года, в </w:t>
      </w:r>
      <w:hyperlink w:anchor="_bookmark4" w:history="1">
        <w:r w:rsidRPr="00E5539C">
          <w:rPr>
            <w:rStyle w:val="a8"/>
            <w:rFonts w:ascii="PT Astra Serif" w:hAnsi="PT Astra Serif" w:cs="PT Astra Serif"/>
            <w:sz w:val="28"/>
            <w:szCs w:val="28"/>
          </w:rPr>
          <w:t xml:space="preserve">графе </w:t>
        </w:r>
      </w:hyperlink>
      <w:r w:rsidRPr="00E5539C">
        <w:rPr>
          <w:rFonts w:ascii="PT Astra Serif" w:hAnsi="PT Astra Serif" w:cs="PT Astra Serif"/>
          <w:sz w:val="28"/>
          <w:szCs w:val="28"/>
        </w:rPr>
        <w:t>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значений весов не учитываются</w:t>
      </w:r>
    </w:p>
    <w:sectPr w:rsidR="00F30441" w:rsidRPr="00E5539C" w:rsidSect="00F30441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74" w:rsidRDefault="00270174">
      <w:r>
        <w:separator/>
      </w:r>
    </w:p>
  </w:endnote>
  <w:endnote w:type="continuationSeparator" w:id="0">
    <w:p w:rsidR="00270174" w:rsidRDefault="0027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74" w:rsidRDefault="00270174">
      <w:r>
        <w:separator/>
      </w:r>
    </w:p>
  </w:footnote>
  <w:footnote w:type="continuationSeparator" w:id="0">
    <w:p w:rsidR="00270174" w:rsidRDefault="00270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5420F"/>
    <w:rsid w:val="00260B37"/>
    <w:rsid w:val="00270174"/>
    <w:rsid w:val="00270C3B"/>
    <w:rsid w:val="0029794D"/>
    <w:rsid w:val="002A16C1"/>
    <w:rsid w:val="002B4FD2"/>
    <w:rsid w:val="002C3C9D"/>
    <w:rsid w:val="002E54BE"/>
    <w:rsid w:val="00322635"/>
    <w:rsid w:val="003A2384"/>
    <w:rsid w:val="003D216B"/>
    <w:rsid w:val="0048387B"/>
    <w:rsid w:val="004964FF"/>
    <w:rsid w:val="004A2D70"/>
    <w:rsid w:val="004C74A2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334F7"/>
    <w:rsid w:val="009A7968"/>
    <w:rsid w:val="00A24EB9"/>
    <w:rsid w:val="00A333F8"/>
    <w:rsid w:val="00B0593F"/>
    <w:rsid w:val="00B562C1"/>
    <w:rsid w:val="00B63641"/>
    <w:rsid w:val="00B95887"/>
    <w:rsid w:val="00BA4658"/>
    <w:rsid w:val="00BD2261"/>
    <w:rsid w:val="00CC4111"/>
    <w:rsid w:val="00CF25B5"/>
    <w:rsid w:val="00CF3559"/>
    <w:rsid w:val="00D85CFC"/>
    <w:rsid w:val="00E03E77"/>
    <w:rsid w:val="00E06FAE"/>
    <w:rsid w:val="00E11B07"/>
    <w:rsid w:val="00E41E47"/>
    <w:rsid w:val="00E5539C"/>
    <w:rsid w:val="00E727C9"/>
    <w:rsid w:val="00EB4BD0"/>
    <w:rsid w:val="00F30441"/>
    <w:rsid w:val="00F63BDF"/>
    <w:rsid w:val="00F737E5"/>
    <w:rsid w:val="00F825D0"/>
    <w:rsid w:val="00FD642B"/>
    <w:rsid w:val="00FE04D2"/>
    <w:rsid w:val="00FE125F"/>
    <w:rsid w:val="00FE79E6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0CAD8-039D-4729-92DE-5A596F83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19</Pages>
  <Words>1490</Words>
  <Characters>8494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2024-02-29T08:14:00Z</dcterms:created>
  <dcterms:modified xsi:type="dcterms:W3CDTF">2024-02-29T08:14:00Z</dcterms:modified>
</cp:coreProperties>
</file>